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96227" w:rsidRDefault="005650A3">
      <w:pPr>
        <w:pStyle w:val="Default"/>
        <w:spacing w:line="360" w:lineRule="auto"/>
        <w:contextualSpacing/>
        <w:rPr>
          <w:b/>
          <w:color w:val="auto"/>
          <w:sz w:val="28"/>
          <w:szCs w:val="28"/>
          <w:lang w:val="uk-UA"/>
        </w:rPr>
      </w:pPr>
      <w:r w:rsidRPr="005650A3">
        <w:rPr>
          <w:b/>
          <w:color w:val="222222"/>
          <w:sz w:val="28"/>
          <w:szCs w:val="28"/>
          <w:shd w:val="clear" w:color="auto" w:fill="FFFFFF"/>
        </w:rPr>
        <w:t>УДК 37.011.3-051]-044.</w:t>
      </w:r>
      <w:r w:rsidRPr="00F047D3">
        <w:rPr>
          <w:b/>
          <w:color w:val="auto"/>
          <w:sz w:val="28"/>
          <w:szCs w:val="28"/>
          <w:shd w:val="clear" w:color="auto" w:fill="FFFFFF"/>
        </w:rPr>
        <w:t>247</w:t>
      </w:r>
      <w:r w:rsidR="00CC6CE5" w:rsidRPr="00F047D3">
        <w:rPr>
          <w:b/>
          <w:color w:val="auto"/>
          <w:sz w:val="28"/>
          <w:szCs w:val="28"/>
          <w:lang w:val="uk-UA"/>
        </w:rPr>
        <w:t xml:space="preserve"> </w:t>
      </w:r>
    </w:p>
    <w:p w:rsidR="00FB1DB3" w:rsidRPr="00F047D3" w:rsidRDefault="00FB1DB3">
      <w:pPr>
        <w:pStyle w:val="Default"/>
        <w:spacing w:line="360" w:lineRule="auto"/>
        <w:contextualSpacing/>
        <w:rPr>
          <w:b/>
          <w:color w:val="auto"/>
          <w:sz w:val="28"/>
          <w:szCs w:val="28"/>
          <w:lang w:val="uk-UA"/>
        </w:rPr>
      </w:pPr>
    </w:p>
    <w:p w:rsidR="00396227" w:rsidRPr="00F047D3" w:rsidRDefault="00CC6CE5">
      <w:pPr>
        <w:pStyle w:val="Default"/>
        <w:spacing w:line="360" w:lineRule="auto"/>
        <w:contextualSpacing/>
        <w:jc w:val="right"/>
        <w:rPr>
          <w:b/>
          <w:bCs/>
          <w:iCs/>
          <w:sz w:val="28"/>
          <w:szCs w:val="28"/>
          <w:lang w:val="uk-UA"/>
        </w:rPr>
      </w:pPr>
      <w:r w:rsidRPr="00F047D3">
        <w:rPr>
          <w:b/>
          <w:bCs/>
          <w:iCs/>
          <w:sz w:val="28"/>
          <w:szCs w:val="28"/>
          <w:lang w:val="uk-UA"/>
        </w:rPr>
        <w:t xml:space="preserve">Ганна </w:t>
      </w:r>
      <w:proofErr w:type="spellStart"/>
      <w:r w:rsidRPr="00F047D3">
        <w:rPr>
          <w:b/>
          <w:bCs/>
          <w:iCs/>
          <w:sz w:val="28"/>
          <w:szCs w:val="28"/>
          <w:lang w:val="uk-UA"/>
        </w:rPr>
        <w:t>Суріна</w:t>
      </w:r>
      <w:proofErr w:type="spellEnd"/>
      <w:r w:rsidR="00F047D3">
        <w:rPr>
          <w:b/>
          <w:bCs/>
          <w:iCs/>
          <w:sz w:val="28"/>
          <w:szCs w:val="28"/>
          <w:lang w:val="uk-UA"/>
        </w:rPr>
        <w:t>,</w:t>
      </w:r>
    </w:p>
    <w:p w:rsidR="00396227" w:rsidRPr="00F047D3" w:rsidRDefault="00F047D3">
      <w:pPr>
        <w:pStyle w:val="Default"/>
        <w:spacing w:line="360" w:lineRule="auto"/>
        <w:contextualSpacing/>
        <w:jc w:val="right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ORCID </w:t>
      </w:r>
      <w:proofErr w:type="spellStart"/>
      <w:r>
        <w:rPr>
          <w:iCs/>
          <w:sz w:val="28"/>
          <w:szCs w:val="28"/>
          <w:lang w:val="uk-UA"/>
        </w:rPr>
        <w:t>iD</w:t>
      </w:r>
      <w:proofErr w:type="spellEnd"/>
      <w:r>
        <w:rPr>
          <w:iCs/>
          <w:sz w:val="28"/>
          <w:szCs w:val="28"/>
          <w:lang w:val="uk-UA"/>
        </w:rPr>
        <w:t xml:space="preserve"> 0000-0001-9180-1054</w:t>
      </w:r>
    </w:p>
    <w:p w:rsidR="00F047D3" w:rsidRDefault="00F047D3">
      <w:pPr>
        <w:pStyle w:val="Default"/>
        <w:spacing w:line="360" w:lineRule="auto"/>
        <w:contextualSpacing/>
        <w:jc w:val="right"/>
        <w:rPr>
          <w:iCs/>
          <w:sz w:val="28"/>
          <w:szCs w:val="28"/>
          <w:lang w:val="uk-UA"/>
        </w:rPr>
      </w:pPr>
      <w:proofErr w:type="spellStart"/>
      <w:r w:rsidRPr="00F047D3">
        <w:rPr>
          <w:iCs/>
          <w:sz w:val="28"/>
          <w:szCs w:val="28"/>
          <w:lang w:val="uk-UA"/>
        </w:rPr>
        <w:t>к.філос.</w:t>
      </w:r>
      <w:r w:rsidR="00CC6CE5" w:rsidRPr="00F047D3">
        <w:rPr>
          <w:iCs/>
          <w:sz w:val="28"/>
          <w:szCs w:val="28"/>
          <w:lang w:val="uk-UA"/>
        </w:rPr>
        <w:t>н</w:t>
      </w:r>
      <w:proofErr w:type="spellEnd"/>
      <w:r w:rsidR="00CC6CE5" w:rsidRPr="00F047D3">
        <w:rPr>
          <w:iCs/>
          <w:sz w:val="28"/>
          <w:szCs w:val="28"/>
          <w:lang w:val="uk-UA"/>
        </w:rPr>
        <w:t>., д</w:t>
      </w:r>
      <w:r>
        <w:rPr>
          <w:iCs/>
          <w:sz w:val="28"/>
          <w:szCs w:val="28"/>
          <w:lang w:val="uk-UA"/>
        </w:rPr>
        <w:t>оцент кафедри філософії освіти,</w:t>
      </w:r>
    </w:p>
    <w:p w:rsidR="00396227" w:rsidRPr="00F047D3" w:rsidRDefault="00CC6CE5">
      <w:pPr>
        <w:pStyle w:val="Default"/>
        <w:spacing w:line="360" w:lineRule="auto"/>
        <w:contextualSpacing/>
        <w:jc w:val="right"/>
        <w:rPr>
          <w:iCs/>
          <w:sz w:val="28"/>
          <w:szCs w:val="28"/>
          <w:lang w:val="uk-UA"/>
        </w:rPr>
      </w:pPr>
      <w:r w:rsidRPr="00F047D3">
        <w:rPr>
          <w:iCs/>
          <w:sz w:val="28"/>
          <w:szCs w:val="28"/>
          <w:lang w:val="uk-UA"/>
        </w:rPr>
        <w:t>теорії й методи</w:t>
      </w:r>
      <w:r w:rsidR="00F047D3">
        <w:rPr>
          <w:iCs/>
          <w:sz w:val="28"/>
          <w:szCs w:val="28"/>
          <w:lang w:val="uk-UA"/>
        </w:rPr>
        <w:t>ки суспільствознавчих предметів</w:t>
      </w:r>
    </w:p>
    <w:p w:rsidR="00F047D3" w:rsidRDefault="00F047D3">
      <w:pPr>
        <w:pStyle w:val="Default"/>
        <w:spacing w:line="360" w:lineRule="auto"/>
        <w:contextualSpacing/>
        <w:jc w:val="right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Миколаївський обласний інститут</w:t>
      </w:r>
    </w:p>
    <w:p w:rsidR="00396227" w:rsidRPr="00F047D3" w:rsidRDefault="00CC6CE5">
      <w:pPr>
        <w:pStyle w:val="Default"/>
        <w:spacing w:line="360" w:lineRule="auto"/>
        <w:contextualSpacing/>
        <w:jc w:val="right"/>
        <w:rPr>
          <w:iCs/>
          <w:sz w:val="28"/>
          <w:szCs w:val="28"/>
          <w:lang w:val="uk-UA"/>
        </w:rPr>
      </w:pPr>
      <w:r w:rsidRPr="00F047D3">
        <w:rPr>
          <w:iCs/>
          <w:sz w:val="28"/>
          <w:szCs w:val="28"/>
          <w:lang w:val="uk-UA"/>
        </w:rPr>
        <w:t>піс</w:t>
      </w:r>
      <w:r w:rsidR="00F047D3">
        <w:rPr>
          <w:iCs/>
          <w:sz w:val="28"/>
          <w:szCs w:val="28"/>
          <w:lang w:val="uk-UA"/>
        </w:rPr>
        <w:t>лядипломної педагогічної освіти</w:t>
      </w:r>
    </w:p>
    <w:p w:rsidR="00396227" w:rsidRPr="00F047D3" w:rsidRDefault="00CC6CE5">
      <w:pPr>
        <w:pStyle w:val="Default"/>
        <w:spacing w:line="360" w:lineRule="auto"/>
        <w:contextualSpacing/>
        <w:jc w:val="right"/>
        <w:rPr>
          <w:lang w:val="uk-UA"/>
        </w:rPr>
      </w:pPr>
      <w:r w:rsidRPr="00F047D3">
        <w:rPr>
          <w:iCs/>
          <w:sz w:val="28"/>
          <w:szCs w:val="28"/>
          <w:lang w:val="uk-UA"/>
        </w:rPr>
        <w:t>ву</w:t>
      </w:r>
      <w:r w:rsidR="00F047D3">
        <w:rPr>
          <w:iCs/>
          <w:sz w:val="28"/>
          <w:szCs w:val="28"/>
          <w:lang w:val="uk-UA"/>
        </w:rPr>
        <w:t>л. Адміральська, 4-а, 54001, м. </w:t>
      </w:r>
      <w:r w:rsidRPr="00F047D3">
        <w:rPr>
          <w:iCs/>
          <w:sz w:val="28"/>
          <w:szCs w:val="28"/>
          <w:lang w:val="uk-UA"/>
        </w:rPr>
        <w:t xml:space="preserve">Миколаїв, Україна </w:t>
      </w:r>
    </w:p>
    <w:p w:rsidR="00396227" w:rsidRPr="00F047D3" w:rsidRDefault="00E55D2A">
      <w:pPr>
        <w:pStyle w:val="Default"/>
        <w:spacing w:line="360" w:lineRule="auto"/>
        <w:contextualSpacing/>
        <w:jc w:val="right"/>
        <w:rPr>
          <w:iCs/>
          <w:sz w:val="28"/>
          <w:szCs w:val="28"/>
          <w:lang w:val="uk-UA"/>
        </w:rPr>
      </w:pPr>
      <w:hyperlink r:id="rId5">
        <w:r w:rsidR="00CC6CE5" w:rsidRPr="00F047D3">
          <w:rPr>
            <w:iCs/>
            <w:sz w:val="28"/>
            <w:szCs w:val="28"/>
            <w:lang w:val="en-US"/>
          </w:rPr>
          <w:t>hanna</w:t>
        </w:r>
        <w:r w:rsidR="00CC6CE5" w:rsidRPr="00F047D3">
          <w:rPr>
            <w:iCs/>
            <w:sz w:val="28"/>
            <w:szCs w:val="28"/>
            <w:lang w:val="uk-UA"/>
          </w:rPr>
          <w:t>.</w:t>
        </w:r>
        <w:r w:rsidR="00CC6CE5" w:rsidRPr="00F047D3">
          <w:rPr>
            <w:iCs/>
            <w:sz w:val="28"/>
            <w:szCs w:val="28"/>
            <w:lang w:val="en-US"/>
          </w:rPr>
          <w:t>surina</w:t>
        </w:r>
        <w:r w:rsidR="00CC6CE5" w:rsidRPr="00F047D3">
          <w:rPr>
            <w:iCs/>
            <w:sz w:val="28"/>
            <w:szCs w:val="28"/>
            <w:lang w:val="uk-UA"/>
          </w:rPr>
          <w:t>@</w:t>
        </w:r>
        <w:r w:rsidR="00CC6CE5" w:rsidRPr="00F047D3">
          <w:rPr>
            <w:iCs/>
            <w:sz w:val="28"/>
            <w:szCs w:val="28"/>
            <w:lang w:val="en-US"/>
          </w:rPr>
          <w:t>moippo</w:t>
        </w:r>
        <w:r w:rsidR="00CC6CE5" w:rsidRPr="00F047D3">
          <w:rPr>
            <w:iCs/>
            <w:sz w:val="28"/>
            <w:szCs w:val="28"/>
            <w:lang w:val="uk-UA"/>
          </w:rPr>
          <w:t>.</w:t>
        </w:r>
        <w:r w:rsidR="00CC6CE5" w:rsidRPr="00F047D3">
          <w:rPr>
            <w:iCs/>
            <w:sz w:val="28"/>
            <w:szCs w:val="28"/>
            <w:lang w:val="en-US"/>
          </w:rPr>
          <w:t>mk</w:t>
        </w:r>
        <w:r w:rsidR="00CC6CE5" w:rsidRPr="00F047D3">
          <w:rPr>
            <w:iCs/>
            <w:sz w:val="28"/>
            <w:szCs w:val="28"/>
            <w:lang w:val="uk-UA"/>
          </w:rPr>
          <w:t>.</w:t>
        </w:r>
        <w:proofErr w:type="spellStart"/>
        <w:r w:rsidR="00CC6CE5" w:rsidRPr="00F047D3">
          <w:rPr>
            <w:iCs/>
            <w:sz w:val="28"/>
            <w:szCs w:val="28"/>
            <w:lang w:val="en-US"/>
          </w:rPr>
          <w:t>ua</w:t>
        </w:r>
        <w:proofErr w:type="spellEnd"/>
      </w:hyperlink>
    </w:p>
    <w:p w:rsidR="00396227" w:rsidRPr="00F047D3" w:rsidRDefault="00396227">
      <w:pPr>
        <w:pStyle w:val="Default"/>
        <w:spacing w:line="360" w:lineRule="auto"/>
        <w:contextualSpacing/>
        <w:jc w:val="right"/>
        <w:rPr>
          <w:i/>
          <w:iCs/>
          <w:sz w:val="28"/>
          <w:szCs w:val="28"/>
          <w:lang w:val="uk-UA"/>
        </w:rPr>
      </w:pPr>
    </w:p>
    <w:p w:rsidR="00396227" w:rsidRDefault="00CC6CE5">
      <w:pPr>
        <w:pStyle w:val="Default"/>
        <w:spacing w:line="360" w:lineRule="auto"/>
        <w:contextualSpacing/>
        <w:jc w:val="center"/>
      </w:pPr>
      <w:r>
        <w:rPr>
          <w:b/>
          <w:sz w:val="28"/>
          <w:szCs w:val="28"/>
          <w:lang w:val="uk-UA"/>
        </w:rPr>
        <w:t xml:space="preserve">МОДЕЛЬ «ІНТЕГРАЛЬНИЙ РОЗВИТОК </w:t>
      </w:r>
    </w:p>
    <w:p w:rsidR="00396227" w:rsidRDefault="00F047D3">
      <w:pPr>
        <w:pStyle w:val="Default"/>
        <w:spacing w:line="360" w:lineRule="auto"/>
        <w:contextualSpacing/>
        <w:jc w:val="center"/>
      </w:pPr>
      <w:r>
        <w:rPr>
          <w:b/>
          <w:sz w:val="28"/>
          <w:szCs w:val="28"/>
          <w:lang w:val="uk-UA"/>
        </w:rPr>
        <w:t xml:space="preserve">СУЧАСНОГО </w:t>
      </w:r>
      <w:r w:rsidR="00CC6CE5">
        <w:rPr>
          <w:b/>
          <w:sz w:val="28"/>
          <w:szCs w:val="28"/>
          <w:lang w:val="uk-UA"/>
        </w:rPr>
        <w:t>ПЕДАГОГА»</w:t>
      </w:r>
    </w:p>
    <w:p w:rsidR="00396227" w:rsidRDefault="00CC6CE5">
      <w:pPr>
        <w:pStyle w:val="Default"/>
        <w:spacing w:line="360" w:lineRule="auto"/>
        <w:ind w:firstLine="567"/>
        <w:contextualSpacing/>
        <w:jc w:val="both"/>
        <w:rPr>
          <w:lang w:val="uk-UA"/>
        </w:rPr>
      </w:pPr>
      <w:r>
        <w:rPr>
          <w:i/>
          <w:iCs/>
          <w:sz w:val="28"/>
          <w:szCs w:val="28"/>
          <w:lang w:val="uk-UA"/>
        </w:rPr>
        <w:t xml:space="preserve">У процесі реформування української </w:t>
      </w:r>
      <w:r w:rsidR="00F047D3">
        <w:rPr>
          <w:i/>
          <w:iCs/>
          <w:sz w:val="28"/>
          <w:szCs w:val="28"/>
          <w:lang w:val="uk-UA"/>
        </w:rPr>
        <w:t xml:space="preserve">освіти </w:t>
      </w:r>
      <w:r w:rsidR="00F047D3" w:rsidRPr="003B430E">
        <w:rPr>
          <w:i/>
          <w:iCs/>
          <w:sz w:val="28"/>
          <w:szCs w:val="28"/>
          <w:lang w:val="uk-UA"/>
        </w:rPr>
        <w:t xml:space="preserve">фахівці все більше уваги приділяють </w:t>
      </w:r>
      <w:r w:rsidRPr="003B430E">
        <w:rPr>
          <w:i/>
          <w:iCs/>
          <w:sz w:val="28"/>
          <w:szCs w:val="28"/>
          <w:lang w:val="uk-UA"/>
        </w:rPr>
        <w:t xml:space="preserve">інтегрованим предметам і курсам, викладання яких потребує постійного саморозвитку вчителя не лише у вузько фаховому напрямі, а й у напрямі інтеграції компетентностей інших </w:t>
      </w:r>
      <w:r w:rsidR="00F047D3" w:rsidRPr="003B430E">
        <w:rPr>
          <w:i/>
          <w:iCs/>
          <w:sz w:val="28"/>
          <w:szCs w:val="28"/>
          <w:lang w:val="uk-UA"/>
        </w:rPr>
        <w:t>освітніх галузей. Представлена в</w:t>
      </w:r>
      <w:r w:rsidRPr="003B430E">
        <w:rPr>
          <w:i/>
          <w:iCs/>
          <w:sz w:val="28"/>
          <w:szCs w:val="28"/>
          <w:lang w:val="uk-UA"/>
        </w:rPr>
        <w:t xml:space="preserve"> науковій статті модель «Інтегральний</w:t>
      </w:r>
      <w:r>
        <w:rPr>
          <w:i/>
          <w:iCs/>
          <w:sz w:val="28"/>
          <w:szCs w:val="28"/>
          <w:lang w:val="uk-UA"/>
        </w:rPr>
        <w:t xml:space="preserve"> розвиток сучасного педагога» є продовженням розробки авторської моделі «Аксіологічні засади діяльності сучасного педагога», у якій вказувалося на горизонтальний та вертикальний (інтегральний) виміри розвитку </w:t>
      </w:r>
      <w:proofErr w:type="spellStart"/>
      <w:r>
        <w:rPr>
          <w:i/>
          <w:iCs/>
          <w:sz w:val="28"/>
          <w:szCs w:val="28"/>
          <w:lang w:val="uk-UA"/>
        </w:rPr>
        <w:t>аксіосфери</w:t>
      </w:r>
      <w:proofErr w:type="spellEnd"/>
      <w:r>
        <w:rPr>
          <w:i/>
          <w:iCs/>
          <w:sz w:val="28"/>
          <w:szCs w:val="28"/>
          <w:lang w:val="uk-UA"/>
        </w:rPr>
        <w:t xml:space="preserve"> сучасного українського вчителя. Поглиблено модель інтегральної (вертикальної) складової розвитку педагога як культурного,</w:t>
      </w:r>
      <w:r w:rsidR="00F047D3">
        <w:rPr>
          <w:i/>
          <w:iCs/>
          <w:sz w:val="28"/>
          <w:szCs w:val="28"/>
          <w:lang w:val="uk-UA"/>
        </w:rPr>
        <w:t xml:space="preserve"> інтелігентного, компетентного </w:t>
      </w:r>
      <w:r w:rsidR="00F047D3" w:rsidRPr="003B430E">
        <w:rPr>
          <w:i/>
          <w:iCs/>
          <w:sz w:val="28"/>
          <w:szCs w:val="28"/>
          <w:lang w:val="uk-UA"/>
        </w:rPr>
        <w:t>в</w:t>
      </w:r>
      <w:r w:rsidRPr="003B430E">
        <w:rPr>
          <w:i/>
          <w:iCs/>
          <w:sz w:val="28"/>
          <w:szCs w:val="28"/>
          <w:lang w:val="uk-UA"/>
        </w:rPr>
        <w:t>чи</w:t>
      </w:r>
      <w:r>
        <w:rPr>
          <w:i/>
          <w:iCs/>
          <w:sz w:val="28"/>
          <w:szCs w:val="28"/>
          <w:lang w:val="uk-UA"/>
        </w:rPr>
        <w:t xml:space="preserve">теля (СT) з розвинутими духовним (SQ), соціальним та емоційним (EQ), загальним (IQ), цифровим (DQ) </w:t>
      </w:r>
      <w:proofErr w:type="spellStart"/>
      <w:r>
        <w:rPr>
          <w:i/>
          <w:iCs/>
          <w:sz w:val="28"/>
          <w:szCs w:val="28"/>
          <w:lang w:val="uk-UA"/>
        </w:rPr>
        <w:t>інтелектами</w:t>
      </w:r>
      <w:proofErr w:type="spellEnd"/>
      <w:r>
        <w:rPr>
          <w:i/>
          <w:iCs/>
          <w:sz w:val="28"/>
          <w:szCs w:val="28"/>
          <w:lang w:val="uk-UA"/>
        </w:rPr>
        <w:t>.</w:t>
      </w:r>
      <w:r w:rsidRPr="00F047D3">
        <w:rPr>
          <w:i/>
          <w:iCs/>
          <w:color w:val="auto"/>
          <w:sz w:val="28"/>
          <w:szCs w:val="28"/>
          <w:lang w:val="uk-UA"/>
        </w:rPr>
        <w:t xml:space="preserve"> </w:t>
      </w:r>
      <w:r>
        <w:rPr>
          <w:i/>
          <w:iCs/>
          <w:kern w:val="2"/>
          <w:sz w:val="28"/>
          <w:szCs w:val="28"/>
          <w:lang w:val="uk-UA" w:eastAsia="zh-CN" w:bidi="hi-IN"/>
        </w:rPr>
        <w:t xml:space="preserve">Мета інтегрального розвитку педагога полягає у підвищенні власної конкурентоспроможності, сходженні на нові рівні самореалізації, освоєнні нових педагогічних ролей, рівнів комунікації у межах України і на міжнародному рівні. </w:t>
      </w:r>
    </w:p>
    <w:p w:rsidR="00396227" w:rsidRPr="00F047D3" w:rsidRDefault="00CC6CE5" w:rsidP="00F047D3">
      <w:pPr>
        <w:pStyle w:val="Default"/>
        <w:spacing w:line="360" w:lineRule="auto"/>
        <w:ind w:firstLine="567"/>
        <w:contextualSpacing/>
        <w:jc w:val="both"/>
        <w:rPr>
          <w:i/>
          <w:iCs/>
          <w:kern w:val="2"/>
          <w:sz w:val="28"/>
          <w:szCs w:val="28"/>
          <w:lang w:val="uk-UA" w:eastAsia="zh-CN" w:bidi="hi-IN"/>
        </w:rPr>
      </w:pPr>
      <w:r>
        <w:rPr>
          <w:b/>
          <w:bCs/>
          <w:i/>
          <w:iCs/>
          <w:kern w:val="2"/>
          <w:sz w:val="28"/>
          <w:szCs w:val="28"/>
          <w:lang w:val="uk-UA" w:eastAsia="zh-CN" w:bidi="hi-IN"/>
        </w:rPr>
        <w:t>Ключові слова:</w:t>
      </w:r>
      <w:r>
        <w:rPr>
          <w:i/>
          <w:iCs/>
          <w:kern w:val="2"/>
          <w:sz w:val="28"/>
          <w:szCs w:val="28"/>
          <w:lang w:val="uk-UA" w:eastAsia="zh-CN" w:bidi="hi-IN"/>
        </w:rPr>
        <w:t xml:space="preserve"> </w:t>
      </w:r>
      <w:r w:rsidR="00F047D3">
        <w:rPr>
          <w:i/>
          <w:iCs/>
          <w:kern w:val="2"/>
          <w:sz w:val="28"/>
          <w:szCs w:val="28"/>
          <w:lang w:val="uk-UA" w:eastAsia="zh-CN" w:bidi="hi-IN"/>
        </w:rPr>
        <w:t>інтегральний розвиток педагога;</w:t>
      </w:r>
      <w:r w:rsidR="00F047D3" w:rsidRPr="00F047D3">
        <w:t xml:space="preserve"> </w:t>
      </w:r>
      <w:r w:rsidR="00F047D3">
        <w:rPr>
          <w:i/>
          <w:iCs/>
          <w:kern w:val="2"/>
          <w:sz w:val="28"/>
          <w:szCs w:val="28"/>
          <w:lang w:val="uk-UA" w:eastAsia="zh-CN" w:bidi="hi-IN"/>
        </w:rPr>
        <w:t>інтеграція;</w:t>
      </w:r>
      <w:r>
        <w:rPr>
          <w:i/>
          <w:iCs/>
          <w:kern w:val="2"/>
          <w:sz w:val="28"/>
          <w:szCs w:val="28"/>
          <w:lang w:val="uk-UA" w:eastAsia="zh-CN" w:bidi="hi-IN"/>
        </w:rPr>
        <w:t xml:space="preserve"> </w:t>
      </w:r>
      <w:r w:rsidR="00F047D3">
        <w:rPr>
          <w:i/>
          <w:iCs/>
          <w:kern w:val="2"/>
          <w:sz w:val="28"/>
          <w:szCs w:val="28"/>
          <w:lang w:val="uk-UA" w:eastAsia="zh-CN" w:bidi="hi-IN"/>
        </w:rPr>
        <w:t xml:space="preserve">компетентний учитель; </w:t>
      </w:r>
      <w:proofErr w:type="spellStart"/>
      <w:r w:rsidR="00F047D3">
        <w:rPr>
          <w:i/>
          <w:iCs/>
          <w:kern w:val="2"/>
          <w:sz w:val="28"/>
          <w:szCs w:val="28"/>
          <w:lang w:val="uk-UA" w:eastAsia="zh-CN" w:bidi="hi-IN"/>
        </w:rPr>
        <w:t>нооосвіта</w:t>
      </w:r>
      <w:proofErr w:type="spellEnd"/>
      <w:r w:rsidR="00F047D3">
        <w:rPr>
          <w:i/>
          <w:iCs/>
          <w:kern w:val="2"/>
          <w:sz w:val="28"/>
          <w:szCs w:val="28"/>
          <w:lang w:val="uk-UA" w:eastAsia="zh-CN" w:bidi="hi-IN"/>
        </w:rPr>
        <w:t>;</w:t>
      </w:r>
      <w:r>
        <w:rPr>
          <w:i/>
          <w:iCs/>
          <w:kern w:val="2"/>
          <w:sz w:val="28"/>
          <w:szCs w:val="28"/>
          <w:lang w:val="uk-UA" w:eastAsia="zh-CN" w:bidi="hi-IN"/>
        </w:rPr>
        <w:t xml:space="preserve"> </w:t>
      </w:r>
      <w:r w:rsidR="00F047D3">
        <w:rPr>
          <w:i/>
          <w:iCs/>
          <w:kern w:val="2"/>
          <w:sz w:val="28"/>
          <w:szCs w:val="28"/>
          <w:lang w:val="uk-UA" w:eastAsia="zh-CN" w:bidi="hi-IN"/>
        </w:rPr>
        <w:t>особистісне зростання педагога.</w:t>
      </w:r>
    </w:p>
    <w:p w:rsidR="00396227" w:rsidRDefault="00396227">
      <w:pPr>
        <w:pStyle w:val="Default"/>
        <w:spacing w:line="360" w:lineRule="auto"/>
        <w:ind w:firstLine="567"/>
        <w:contextualSpacing/>
        <w:jc w:val="both"/>
        <w:rPr>
          <w:kern w:val="2"/>
          <w:sz w:val="28"/>
          <w:szCs w:val="28"/>
          <w:lang w:val="uk-UA" w:eastAsia="zh-CN" w:bidi="hi-IN"/>
        </w:rPr>
      </w:pPr>
    </w:p>
    <w:p w:rsidR="00396227" w:rsidRDefault="00F047D3">
      <w:pPr>
        <w:pStyle w:val="Default"/>
        <w:spacing w:line="360" w:lineRule="auto"/>
        <w:ind w:firstLine="567"/>
        <w:contextualSpacing/>
        <w:jc w:val="both"/>
        <w:rPr>
          <w:kern w:val="2"/>
          <w:sz w:val="28"/>
          <w:szCs w:val="28"/>
          <w:lang w:val="uk-UA" w:eastAsia="zh-CN" w:bidi="hi-IN"/>
        </w:rPr>
      </w:pPr>
      <w:r>
        <w:rPr>
          <w:kern w:val="2"/>
          <w:sz w:val="28"/>
          <w:szCs w:val="28"/>
          <w:lang w:val="uk-UA" w:eastAsia="zh-CN" w:bidi="hi-IN"/>
        </w:rPr>
        <w:t xml:space="preserve">© </w:t>
      </w:r>
      <w:proofErr w:type="spellStart"/>
      <w:r>
        <w:rPr>
          <w:kern w:val="2"/>
          <w:sz w:val="28"/>
          <w:szCs w:val="28"/>
          <w:lang w:val="uk-UA" w:eastAsia="zh-CN" w:bidi="hi-IN"/>
        </w:rPr>
        <w:t>Суріна</w:t>
      </w:r>
      <w:proofErr w:type="spellEnd"/>
      <w:r>
        <w:rPr>
          <w:kern w:val="2"/>
          <w:sz w:val="28"/>
          <w:szCs w:val="28"/>
          <w:lang w:val="uk-UA" w:eastAsia="zh-CN" w:bidi="hi-IN"/>
        </w:rPr>
        <w:t xml:space="preserve"> Г. Ю.</w:t>
      </w:r>
      <w:r w:rsidR="00CC6CE5">
        <w:rPr>
          <w:kern w:val="2"/>
          <w:sz w:val="28"/>
          <w:szCs w:val="28"/>
          <w:lang w:val="uk-UA" w:eastAsia="zh-CN" w:bidi="hi-IN"/>
        </w:rPr>
        <w:t>, 2023</w:t>
      </w:r>
    </w:p>
    <w:p w:rsidR="00396227" w:rsidRDefault="00396227">
      <w:pPr>
        <w:pStyle w:val="Default"/>
        <w:spacing w:line="360" w:lineRule="auto"/>
        <w:ind w:firstLine="567"/>
        <w:contextualSpacing/>
        <w:jc w:val="both"/>
        <w:rPr>
          <w:b/>
          <w:i/>
          <w:iCs/>
          <w:sz w:val="28"/>
          <w:szCs w:val="28"/>
          <w:lang w:val="uk-UA"/>
        </w:rPr>
      </w:pPr>
    </w:p>
    <w:p w:rsidR="00396227" w:rsidRPr="003B430E" w:rsidRDefault="00CC6CE5">
      <w:pPr>
        <w:pStyle w:val="Default"/>
        <w:spacing w:line="360" w:lineRule="auto"/>
        <w:ind w:firstLine="567"/>
        <w:contextualSpacing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Вступ</w:t>
      </w:r>
      <w:r w:rsidR="00F047D3">
        <w:rPr>
          <w:sz w:val="28"/>
          <w:szCs w:val="28"/>
          <w:lang w:val="uk-UA"/>
        </w:rPr>
        <w:t xml:space="preserve">. </w:t>
      </w:r>
      <w:r w:rsidR="00F047D3" w:rsidRPr="003B430E">
        <w:rPr>
          <w:sz w:val="28"/>
          <w:szCs w:val="28"/>
          <w:lang w:val="uk-UA"/>
        </w:rPr>
        <w:t>У</w:t>
      </w:r>
      <w:r w:rsidRPr="003B430E">
        <w:rPr>
          <w:sz w:val="28"/>
          <w:szCs w:val="28"/>
          <w:lang w:val="uk-UA"/>
        </w:rPr>
        <w:t xml:space="preserve"> процесі реформування української освіти однією з провідних змістових ліній стало поглиблення інтеграції в освітньому процесі. На думку зарубіжних і вітчизняних дослідників, інтеграція в освіті – це організація процесу пізнання, за якою учні можуть використо</w:t>
      </w:r>
      <w:r w:rsidR="003C2632" w:rsidRPr="003B430E">
        <w:rPr>
          <w:sz w:val="28"/>
          <w:szCs w:val="28"/>
          <w:lang w:val="uk-UA"/>
        </w:rPr>
        <w:t>вувати знання та вміння, набут</w:t>
      </w:r>
      <w:r w:rsidRPr="003B430E">
        <w:rPr>
          <w:sz w:val="28"/>
          <w:szCs w:val="28"/>
          <w:lang w:val="uk-UA"/>
        </w:rPr>
        <w:t>і</w:t>
      </w:r>
      <w:r w:rsidR="003C2632" w:rsidRPr="003B430E">
        <w:rPr>
          <w:sz w:val="28"/>
          <w:szCs w:val="28"/>
          <w:lang w:val="uk-UA"/>
        </w:rPr>
        <w:t xml:space="preserve"> в школі, у</w:t>
      </w:r>
      <w:r w:rsidRPr="003B430E">
        <w:rPr>
          <w:sz w:val="28"/>
          <w:szCs w:val="28"/>
          <w:lang w:val="uk-UA"/>
        </w:rPr>
        <w:t xml:space="preserve"> реальних життєвих ситуаціях. </w:t>
      </w:r>
    </w:p>
    <w:p w:rsidR="00396227" w:rsidRDefault="00CC6CE5">
      <w:pPr>
        <w:tabs>
          <w:tab w:val="left" w:pos="993"/>
        </w:tabs>
        <w:spacing w:line="360" w:lineRule="auto"/>
        <w:ind w:firstLine="567"/>
        <w:contextualSpacing/>
        <w:jc w:val="both"/>
        <w:rPr>
          <w:lang w:val="uk-UA"/>
        </w:rPr>
      </w:pPr>
      <w:r w:rsidRPr="003B430E">
        <w:rPr>
          <w:sz w:val="28"/>
          <w:szCs w:val="28"/>
          <w:lang w:val="uk-UA" w:eastAsia="en-US"/>
        </w:rPr>
        <w:t>Модельні навчальні програми для 5</w:t>
      </w:r>
      <w:r w:rsidR="003C2632" w:rsidRPr="003B430E">
        <w:rPr>
          <w:sz w:val="28"/>
          <w:szCs w:val="28"/>
          <w:lang w:val="uk-UA" w:eastAsia="en-US"/>
        </w:rPr>
        <w:t>–</w:t>
      </w:r>
      <w:r w:rsidRPr="003B430E">
        <w:rPr>
          <w:sz w:val="28"/>
          <w:szCs w:val="28"/>
          <w:lang w:val="uk-UA" w:eastAsia="en-US"/>
        </w:rPr>
        <w:t>9 класів Ново</w:t>
      </w:r>
      <w:r w:rsidR="003C2632" w:rsidRPr="003B430E">
        <w:rPr>
          <w:sz w:val="28"/>
          <w:szCs w:val="28"/>
          <w:lang w:val="uk-UA" w:eastAsia="en-US"/>
        </w:rPr>
        <w:t>ї української школи пропонують у рамк</w:t>
      </w:r>
      <w:r w:rsidRPr="003B430E">
        <w:rPr>
          <w:sz w:val="28"/>
          <w:szCs w:val="28"/>
          <w:lang w:val="uk-UA" w:eastAsia="en-US"/>
        </w:rPr>
        <w:t>ах кожно</w:t>
      </w:r>
      <w:r w:rsidR="003C2632" w:rsidRPr="003B430E">
        <w:rPr>
          <w:sz w:val="28"/>
          <w:szCs w:val="28"/>
          <w:lang w:val="uk-UA" w:eastAsia="en-US"/>
        </w:rPr>
        <w:t>ї з дев’</w:t>
      </w:r>
      <w:r w:rsidRPr="003B430E">
        <w:rPr>
          <w:sz w:val="28"/>
          <w:szCs w:val="28"/>
          <w:lang w:val="uk-UA" w:eastAsia="en-US"/>
        </w:rPr>
        <w:t>яти освітніх галузей Державного стандарту базової середньої освіти робити вибір або звичних предметів, або і</w:t>
      </w:r>
      <w:r w:rsidR="003C2632" w:rsidRPr="003B430E">
        <w:rPr>
          <w:sz w:val="28"/>
          <w:szCs w:val="28"/>
          <w:lang w:val="uk-UA" w:eastAsia="en-US"/>
        </w:rPr>
        <w:t>нтегрованих курсів. Наприклад, у</w:t>
      </w:r>
      <w:r w:rsidRPr="003B430E">
        <w:rPr>
          <w:sz w:val="28"/>
          <w:szCs w:val="28"/>
          <w:lang w:val="uk-UA" w:eastAsia="en-US"/>
        </w:rPr>
        <w:t xml:space="preserve"> мовно</w:t>
      </w:r>
      <w:r>
        <w:rPr>
          <w:sz w:val="28"/>
          <w:szCs w:val="28"/>
          <w:lang w:val="uk-UA" w:eastAsia="en-US"/>
        </w:rPr>
        <w:t>-літературній галузі пропонується інтегрований курс літератур (української та зарубіжної) та інтегрований мовно-літературний курс (українська мова, україн</w:t>
      </w:r>
      <w:r w:rsidR="003C2632">
        <w:rPr>
          <w:sz w:val="28"/>
          <w:szCs w:val="28"/>
          <w:lang w:val="uk-UA" w:eastAsia="en-US"/>
        </w:rPr>
        <w:t xml:space="preserve">ська та зарубіжні літератури). </w:t>
      </w:r>
      <w:r w:rsidR="003C2632" w:rsidRPr="003B430E">
        <w:rPr>
          <w:sz w:val="28"/>
          <w:szCs w:val="28"/>
          <w:lang w:val="uk-UA" w:eastAsia="en-US"/>
        </w:rPr>
        <w:t>У</w:t>
      </w:r>
      <w:r w:rsidRPr="003B430E">
        <w:rPr>
          <w:sz w:val="28"/>
          <w:szCs w:val="28"/>
          <w:lang w:val="uk-UA" w:eastAsia="en-US"/>
        </w:rPr>
        <w:t xml:space="preserve"> громадянській та історичній освітній галузі </w:t>
      </w:r>
      <w:r w:rsidR="003C2632" w:rsidRPr="003B430E">
        <w:rPr>
          <w:sz w:val="28"/>
          <w:szCs w:val="28"/>
          <w:lang w:val="uk-UA" w:eastAsia="en-US"/>
        </w:rPr>
        <w:t>запропоновані</w:t>
      </w:r>
      <w:r w:rsidRPr="003B430E">
        <w:rPr>
          <w:sz w:val="28"/>
          <w:szCs w:val="28"/>
          <w:lang w:val="uk-UA" w:eastAsia="en-US"/>
        </w:rPr>
        <w:t xml:space="preserve"> інтегровані курси для 5 класів </w:t>
      </w:r>
      <w:r w:rsidRPr="003B430E">
        <w:rPr>
          <w:color w:val="000000"/>
          <w:kern w:val="2"/>
          <w:sz w:val="28"/>
          <w:szCs w:val="28"/>
          <w:lang w:val="uk-UA" w:eastAsia="zh-CN" w:bidi="hi-IN"/>
        </w:rPr>
        <w:t>«</w:t>
      </w:r>
      <w:r w:rsidRPr="003B430E">
        <w:rPr>
          <w:sz w:val="28"/>
          <w:szCs w:val="28"/>
          <w:lang w:val="uk-UA" w:eastAsia="en-US"/>
        </w:rPr>
        <w:t>Вступ до історії України та громадянської освіти</w:t>
      </w:r>
      <w:r w:rsidRPr="003B430E">
        <w:rPr>
          <w:color w:val="000000"/>
          <w:kern w:val="2"/>
          <w:sz w:val="28"/>
          <w:szCs w:val="28"/>
          <w:lang w:val="uk-UA" w:eastAsia="zh-CN" w:bidi="hi-IN"/>
        </w:rPr>
        <w:t>»</w:t>
      </w:r>
      <w:r w:rsidRPr="003B430E">
        <w:rPr>
          <w:sz w:val="28"/>
          <w:szCs w:val="28"/>
          <w:lang w:val="uk-UA" w:eastAsia="en-US"/>
        </w:rPr>
        <w:t>; для 5</w:t>
      </w:r>
      <w:r w:rsidR="003C2632" w:rsidRPr="003B430E">
        <w:rPr>
          <w:sz w:val="28"/>
          <w:szCs w:val="28"/>
          <w:lang w:val="uk-UA" w:eastAsia="en-US"/>
        </w:rPr>
        <w:t>–</w:t>
      </w:r>
      <w:r w:rsidRPr="003B430E">
        <w:rPr>
          <w:sz w:val="28"/>
          <w:szCs w:val="28"/>
          <w:lang w:val="uk-UA" w:eastAsia="en-US"/>
        </w:rPr>
        <w:t xml:space="preserve">6 класів </w:t>
      </w:r>
      <w:r w:rsidR="003C2632" w:rsidRPr="003B430E">
        <w:rPr>
          <w:sz w:val="28"/>
          <w:szCs w:val="28"/>
          <w:lang w:val="uk-UA" w:eastAsia="en-US"/>
        </w:rPr>
        <w:t>–</w:t>
      </w:r>
      <w:r w:rsidRPr="003B430E">
        <w:rPr>
          <w:sz w:val="28"/>
          <w:szCs w:val="28"/>
          <w:lang w:val="uk-UA" w:eastAsia="en-US"/>
        </w:rPr>
        <w:t xml:space="preserve"> </w:t>
      </w:r>
      <w:r w:rsidRPr="003B430E">
        <w:rPr>
          <w:color w:val="000000"/>
          <w:kern w:val="2"/>
          <w:sz w:val="28"/>
          <w:szCs w:val="28"/>
          <w:lang w:val="uk-UA" w:eastAsia="zh-CN" w:bidi="hi-IN"/>
        </w:rPr>
        <w:t>«</w:t>
      </w:r>
      <w:r w:rsidRPr="003B430E">
        <w:rPr>
          <w:sz w:val="28"/>
          <w:szCs w:val="28"/>
          <w:lang w:val="uk-UA" w:eastAsia="en-US"/>
        </w:rPr>
        <w:t>Досліджуємо історію і суспільство</w:t>
      </w:r>
      <w:r w:rsidRPr="003B430E">
        <w:rPr>
          <w:color w:val="000000"/>
          <w:kern w:val="2"/>
          <w:sz w:val="28"/>
          <w:szCs w:val="28"/>
          <w:lang w:val="uk-UA" w:eastAsia="zh-CN" w:bidi="hi-IN"/>
        </w:rPr>
        <w:t>»</w:t>
      </w:r>
      <w:r w:rsidRPr="003B430E">
        <w:rPr>
          <w:sz w:val="28"/>
          <w:szCs w:val="28"/>
          <w:lang w:val="uk-UA" w:eastAsia="en-US"/>
        </w:rPr>
        <w:t xml:space="preserve">, </w:t>
      </w:r>
      <w:r w:rsidRPr="003B430E">
        <w:rPr>
          <w:color w:val="000000"/>
          <w:kern w:val="2"/>
          <w:sz w:val="28"/>
          <w:szCs w:val="28"/>
          <w:lang w:val="uk-UA" w:eastAsia="zh-CN" w:bidi="hi-IN"/>
        </w:rPr>
        <w:t>«</w:t>
      </w:r>
      <w:r w:rsidRPr="003B430E">
        <w:rPr>
          <w:sz w:val="28"/>
          <w:szCs w:val="28"/>
          <w:lang w:val="uk-UA" w:eastAsia="en-US"/>
        </w:rPr>
        <w:t>Україна і світ, вступ до історії та громадянської освіти</w:t>
      </w:r>
      <w:r w:rsidRPr="003B430E">
        <w:rPr>
          <w:color w:val="000000"/>
          <w:kern w:val="2"/>
          <w:sz w:val="28"/>
          <w:szCs w:val="28"/>
          <w:lang w:val="uk-UA" w:eastAsia="zh-CN" w:bidi="hi-IN"/>
        </w:rPr>
        <w:t>»</w:t>
      </w:r>
      <w:r w:rsidRPr="003B430E">
        <w:rPr>
          <w:sz w:val="28"/>
          <w:szCs w:val="28"/>
          <w:lang w:val="uk-UA" w:eastAsia="en-US"/>
        </w:rPr>
        <w:t>. Багато інтегрованих</w:t>
      </w:r>
      <w:r w:rsidR="003C2632" w:rsidRPr="003B430E">
        <w:rPr>
          <w:sz w:val="28"/>
          <w:szCs w:val="28"/>
          <w:lang w:val="uk-UA" w:eastAsia="en-US"/>
        </w:rPr>
        <w:t xml:space="preserve"> курсів запропоновано також у рамк</w:t>
      </w:r>
      <w:r w:rsidRPr="003B430E">
        <w:rPr>
          <w:sz w:val="28"/>
          <w:szCs w:val="28"/>
          <w:lang w:val="uk-UA" w:eastAsia="en-US"/>
        </w:rPr>
        <w:t>ах інших осві</w:t>
      </w:r>
      <w:r w:rsidR="003C2632" w:rsidRPr="003B430E">
        <w:rPr>
          <w:sz w:val="28"/>
          <w:szCs w:val="28"/>
          <w:lang w:val="uk-UA" w:eastAsia="en-US"/>
        </w:rPr>
        <w:t>тніх галузей. Крім того, є</w:t>
      </w:r>
      <w:r w:rsidRPr="003B430E">
        <w:rPr>
          <w:sz w:val="28"/>
          <w:szCs w:val="28"/>
          <w:lang w:val="uk-UA" w:eastAsia="en-US"/>
        </w:rPr>
        <w:t xml:space="preserve"> міжгалузеві інтегровані курси </w:t>
      </w:r>
      <w:r w:rsidR="003C2632" w:rsidRPr="003B430E">
        <w:rPr>
          <w:sz w:val="28"/>
          <w:szCs w:val="28"/>
          <w:lang w:val="uk-UA" w:eastAsia="en-US"/>
        </w:rPr>
        <w:t>–</w:t>
      </w:r>
      <w:r w:rsidRPr="003B430E">
        <w:rPr>
          <w:sz w:val="28"/>
          <w:szCs w:val="28"/>
          <w:lang w:val="uk-UA" w:eastAsia="en-US"/>
        </w:rPr>
        <w:t xml:space="preserve"> </w:t>
      </w:r>
      <w:r w:rsidRPr="003B430E">
        <w:rPr>
          <w:color w:val="000000"/>
          <w:kern w:val="2"/>
          <w:sz w:val="28"/>
          <w:szCs w:val="28"/>
          <w:lang w:val="uk-UA" w:eastAsia="zh-CN" w:bidi="hi-IN"/>
        </w:rPr>
        <w:t>«</w:t>
      </w:r>
      <w:r w:rsidRPr="003B430E">
        <w:rPr>
          <w:sz w:val="28"/>
          <w:szCs w:val="28"/>
          <w:lang w:val="uk-UA" w:eastAsia="en-US"/>
        </w:rPr>
        <w:t>Робототехніка</w:t>
      </w:r>
      <w:r>
        <w:rPr>
          <w:color w:val="000000"/>
          <w:kern w:val="2"/>
          <w:sz w:val="28"/>
          <w:szCs w:val="28"/>
          <w:lang w:val="uk-UA" w:eastAsia="zh-CN" w:bidi="hi-IN"/>
        </w:rPr>
        <w:t>»</w:t>
      </w:r>
      <w:r>
        <w:rPr>
          <w:sz w:val="28"/>
          <w:szCs w:val="28"/>
          <w:lang w:val="uk-UA" w:eastAsia="en-US"/>
        </w:rPr>
        <w:t xml:space="preserve"> і </w:t>
      </w:r>
      <w:r>
        <w:rPr>
          <w:sz w:val="28"/>
          <w:szCs w:val="28"/>
          <w:lang w:val="en-US" w:eastAsia="en-US"/>
        </w:rPr>
        <w:t>STEM</w:t>
      </w:r>
      <w:r>
        <w:rPr>
          <w:sz w:val="28"/>
          <w:szCs w:val="28"/>
          <w:lang w:val="uk-UA" w:eastAsia="en-US"/>
        </w:rPr>
        <w:t xml:space="preserve">. </w:t>
      </w:r>
    </w:p>
    <w:p w:rsidR="00396227" w:rsidRDefault="005B7332">
      <w:pPr>
        <w:tabs>
          <w:tab w:val="left" w:pos="993"/>
        </w:tabs>
        <w:spacing w:line="360" w:lineRule="auto"/>
        <w:ind w:firstLine="567"/>
        <w:contextualSpacing/>
        <w:jc w:val="both"/>
        <w:rPr>
          <w:sz w:val="28"/>
          <w:szCs w:val="28"/>
          <w:lang w:val="uk-UA" w:eastAsia="en-US"/>
        </w:rPr>
      </w:pPr>
      <w:r w:rsidRPr="007F6ACA">
        <w:rPr>
          <w:b/>
          <w:sz w:val="28"/>
          <w:szCs w:val="28"/>
          <w:lang w:val="uk-UA" w:eastAsia="en-US"/>
        </w:rPr>
        <w:t>Актуальність теми</w:t>
      </w:r>
      <w:r>
        <w:rPr>
          <w:sz w:val="28"/>
          <w:szCs w:val="28"/>
          <w:lang w:val="uk-UA" w:eastAsia="en-US"/>
        </w:rPr>
        <w:t xml:space="preserve"> полягає в</w:t>
      </w:r>
      <w:r w:rsidRPr="005B7332">
        <w:rPr>
          <w:sz w:val="28"/>
          <w:szCs w:val="28"/>
          <w:lang w:val="uk-UA" w:eastAsia="en-US"/>
        </w:rPr>
        <w:t xml:space="preserve"> тому, що</w:t>
      </w:r>
      <w:r>
        <w:rPr>
          <w:sz w:val="28"/>
          <w:szCs w:val="28"/>
          <w:lang w:val="uk-UA" w:eastAsia="en-US"/>
        </w:rPr>
        <w:t xml:space="preserve"> н</w:t>
      </w:r>
      <w:r w:rsidR="00CC6CE5">
        <w:rPr>
          <w:sz w:val="28"/>
          <w:szCs w:val="28"/>
          <w:lang w:val="uk-UA" w:eastAsia="en-US"/>
        </w:rPr>
        <w:t>азвані зміни в ос</w:t>
      </w:r>
      <w:r w:rsidR="003C2632">
        <w:rPr>
          <w:sz w:val="28"/>
          <w:szCs w:val="28"/>
          <w:lang w:val="uk-UA" w:eastAsia="en-US"/>
        </w:rPr>
        <w:t xml:space="preserve">вітніх підходах </w:t>
      </w:r>
      <w:r w:rsidR="003C2632" w:rsidRPr="003B430E">
        <w:rPr>
          <w:sz w:val="28"/>
          <w:szCs w:val="28"/>
          <w:lang w:val="uk-UA" w:eastAsia="en-US"/>
        </w:rPr>
        <w:t>потребу</w:t>
      </w:r>
      <w:r w:rsidR="00CC6CE5" w:rsidRPr="003B430E">
        <w:rPr>
          <w:sz w:val="28"/>
          <w:szCs w:val="28"/>
          <w:lang w:val="uk-UA" w:eastAsia="en-US"/>
        </w:rPr>
        <w:t>ють формування педагога нового типу, розвиток і компетентність якого дозволять йому успішно викладати не лише окремий предмет власної освітньої галузі, а й будь-яки</w:t>
      </w:r>
      <w:r w:rsidR="003C2632" w:rsidRPr="003B430E">
        <w:rPr>
          <w:sz w:val="28"/>
          <w:szCs w:val="28"/>
          <w:lang w:val="uk-UA" w:eastAsia="en-US"/>
        </w:rPr>
        <w:t>й інтегрований курс цієї галузі</w:t>
      </w:r>
      <w:r w:rsidR="00CC6CE5" w:rsidRPr="003B430E">
        <w:rPr>
          <w:sz w:val="28"/>
          <w:szCs w:val="28"/>
          <w:lang w:val="uk-UA" w:eastAsia="en-US"/>
        </w:rPr>
        <w:t xml:space="preserve"> або міжгалузевий; успішно засвоювати нові педагогічні ролі, </w:t>
      </w:r>
      <w:proofErr w:type="spellStart"/>
      <w:r w:rsidR="00CC6CE5" w:rsidRPr="003B430E">
        <w:rPr>
          <w:sz w:val="28"/>
          <w:szCs w:val="28"/>
          <w:lang w:val="uk-UA" w:eastAsia="en-US"/>
        </w:rPr>
        <w:t>комунікувати</w:t>
      </w:r>
      <w:proofErr w:type="spellEnd"/>
      <w:r w:rsidR="00CC6CE5" w:rsidRPr="003B430E">
        <w:rPr>
          <w:sz w:val="28"/>
          <w:szCs w:val="28"/>
          <w:lang w:val="uk-UA" w:eastAsia="en-US"/>
        </w:rPr>
        <w:t xml:space="preserve"> з представ</w:t>
      </w:r>
      <w:r w:rsidR="003C2632" w:rsidRPr="003B430E">
        <w:rPr>
          <w:sz w:val="28"/>
          <w:szCs w:val="28"/>
          <w:lang w:val="uk-UA" w:eastAsia="en-US"/>
        </w:rPr>
        <w:t>никами різних галузей знань як у межах</w:t>
      </w:r>
      <w:r w:rsidR="003C2632">
        <w:rPr>
          <w:sz w:val="28"/>
          <w:szCs w:val="28"/>
          <w:lang w:val="uk-UA" w:eastAsia="en-US"/>
        </w:rPr>
        <w:t xml:space="preserve"> України, так і,</w:t>
      </w:r>
      <w:r w:rsidR="00CC6CE5">
        <w:rPr>
          <w:sz w:val="28"/>
          <w:szCs w:val="28"/>
          <w:lang w:val="uk-UA" w:eastAsia="en-US"/>
        </w:rPr>
        <w:t xml:space="preserve"> враховуючи умови глобалізації, на міжнародному рівні.</w:t>
      </w:r>
    </w:p>
    <w:p w:rsidR="00396227" w:rsidRDefault="003C2632">
      <w:pPr>
        <w:pStyle w:val="Default"/>
        <w:tabs>
          <w:tab w:val="left" w:pos="993"/>
        </w:tabs>
        <w:spacing w:line="360" w:lineRule="auto"/>
        <w:ind w:firstLine="567"/>
        <w:contextualSpacing/>
        <w:jc w:val="both"/>
        <w:rPr>
          <w:lang w:val="uk-UA"/>
        </w:rPr>
      </w:pPr>
      <w:r>
        <w:rPr>
          <w:kern w:val="2"/>
          <w:sz w:val="28"/>
          <w:szCs w:val="28"/>
          <w:lang w:val="uk-UA"/>
        </w:rPr>
        <w:t>Теоретичний аналіз різних аспектів</w:t>
      </w:r>
      <w:r w:rsidR="00CC6CE5">
        <w:rPr>
          <w:kern w:val="2"/>
          <w:sz w:val="28"/>
          <w:szCs w:val="28"/>
          <w:lang w:val="uk-UA"/>
        </w:rPr>
        <w:t xml:space="preserve"> реформаційних процесів в українській освіті висвітлюють багато дослідників. Так,</w:t>
      </w:r>
      <w:r w:rsidR="00CC6CE5">
        <w:rPr>
          <w:sz w:val="28"/>
          <w:szCs w:val="28"/>
          <w:lang w:val="uk-UA" w:eastAsia="zh-CN" w:bidi="hi-IN"/>
        </w:rPr>
        <w:t xml:space="preserve"> проблеми комплексної модернізації змісту освіти розглянуті у працях провідних </w:t>
      </w:r>
      <w:r w:rsidR="00CC6CE5">
        <w:rPr>
          <w:sz w:val="28"/>
          <w:szCs w:val="28"/>
          <w:lang w:val="uk-UA" w:eastAsia="zh-CN" w:bidi="hi-IN"/>
        </w:rPr>
        <w:lastRenderedPageBreak/>
        <w:t>філософів та педагогів В. П. Андрущенко, В. Г. Кременя, І. Д. </w:t>
      </w:r>
      <w:proofErr w:type="spellStart"/>
      <w:r w:rsidR="00CC6CE5">
        <w:rPr>
          <w:sz w:val="28"/>
          <w:szCs w:val="28"/>
          <w:lang w:val="uk-UA" w:eastAsia="zh-CN" w:bidi="hi-IN"/>
        </w:rPr>
        <w:t>Беха</w:t>
      </w:r>
      <w:proofErr w:type="spellEnd"/>
      <w:r w:rsidR="00CC6CE5">
        <w:rPr>
          <w:sz w:val="28"/>
          <w:szCs w:val="28"/>
          <w:lang w:val="uk-UA" w:eastAsia="zh-CN" w:bidi="hi-IN"/>
        </w:rPr>
        <w:t>, Л. В. </w:t>
      </w:r>
      <w:proofErr w:type="spellStart"/>
      <w:r w:rsidR="00CC6CE5">
        <w:rPr>
          <w:sz w:val="28"/>
          <w:szCs w:val="28"/>
          <w:lang w:val="uk-UA" w:eastAsia="zh-CN" w:bidi="hi-IN"/>
        </w:rPr>
        <w:t>Губерського</w:t>
      </w:r>
      <w:proofErr w:type="spellEnd"/>
      <w:r w:rsidR="00CC6CE5">
        <w:rPr>
          <w:sz w:val="28"/>
          <w:szCs w:val="28"/>
          <w:lang w:val="uk-UA" w:eastAsia="zh-CN" w:bidi="hi-IN"/>
        </w:rPr>
        <w:t xml:space="preserve"> та ін., проблеми компетентнісного підходу в освіті досліджені в працях І. А. </w:t>
      </w:r>
      <w:proofErr w:type="spellStart"/>
      <w:r w:rsidR="00CC6CE5">
        <w:rPr>
          <w:sz w:val="28"/>
          <w:szCs w:val="28"/>
          <w:lang w:val="uk-UA" w:eastAsia="zh-CN" w:bidi="hi-IN"/>
        </w:rPr>
        <w:t>Зязюна</w:t>
      </w:r>
      <w:proofErr w:type="spellEnd"/>
      <w:r w:rsidR="00CC6CE5">
        <w:rPr>
          <w:sz w:val="28"/>
          <w:szCs w:val="28"/>
          <w:lang w:val="uk-UA" w:eastAsia="zh-CN" w:bidi="hi-IN"/>
        </w:rPr>
        <w:t>, О. І. Локшина, О. І. </w:t>
      </w:r>
      <w:proofErr w:type="spellStart"/>
      <w:r w:rsidR="00CC6CE5">
        <w:rPr>
          <w:sz w:val="28"/>
          <w:szCs w:val="28"/>
          <w:lang w:val="uk-UA" w:eastAsia="zh-CN" w:bidi="hi-IN"/>
        </w:rPr>
        <w:t>Пометун</w:t>
      </w:r>
      <w:proofErr w:type="spellEnd"/>
      <w:r w:rsidR="00CC6CE5">
        <w:rPr>
          <w:sz w:val="28"/>
          <w:szCs w:val="28"/>
          <w:lang w:val="uk-UA" w:eastAsia="zh-CN" w:bidi="hi-IN"/>
        </w:rPr>
        <w:t>, Є. І. Рогова, B. О. </w:t>
      </w:r>
      <w:r>
        <w:rPr>
          <w:sz w:val="28"/>
          <w:szCs w:val="28"/>
          <w:lang w:val="uk-UA" w:eastAsia="zh-CN" w:bidi="hi-IN"/>
        </w:rPr>
        <w:t>Сластьоніна та ін., інноваційному</w:t>
      </w:r>
      <w:r w:rsidR="00CC6CE5">
        <w:rPr>
          <w:sz w:val="28"/>
          <w:szCs w:val="28"/>
          <w:lang w:val="uk-UA" w:eastAsia="zh-CN" w:bidi="hi-IN"/>
        </w:rPr>
        <w:t xml:space="preserve"> менеджмент</w:t>
      </w:r>
      <w:r>
        <w:rPr>
          <w:sz w:val="28"/>
          <w:szCs w:val="28"/>
          <w:lang w:val="uk-UA" w:eastAsia="zh-CN" w:bidi="hi-IN"/>
        </w:rPr>
        <w:t xml:space="preserve">у в освіті </w:t>
      </w:r>
      <w:r w:rsidRPr="003B430E">
        <w:rPr>
          <w:sz w:val="28"/>
          <w:szCs w:val="28"/>
          <w:lang w:val="uk-UA" w:eastAsia="zh-CN" w:bidi="hi-IN"/>
        </w:rPr>
        <w:t>присвячен</w:t>
      </w:r>
      <w:r w:rsidR="00CC6CE5" w:rsidRPr="003B430E">
        <w:rPr>
          <w:sz w:val="28"/>
          <w:szCs w:val="28"/>
          <w:lang w:val="uk-UA" w:eastAsia="zh-CN" w:bidi="hi-IN"/>
        </w:rPr>
        <w:t xml:space="preserve">о </w:t>
      </w:r>
      <w:r w:rsidR="00313684" w:rsidRPr="003B430E">
        <w:rPr>
          <w:sz w:val="28"/>
          <w:szCs w:val="28"/>
          <w:lang w:val="uk-UA" w:eastAsia="zh-CN" w:bidi="hi-IN"/>
        </w:rPr>
        <w:t>праці</w:t>
      </w:r>
      <w:r w:rsidR="00CC6CE5" w:rsidRPr="003B430E">
        <w:rPr>
          <w:sz w:val="28"/>
          <w:szCs w:val="28"/>
          <w:lang w:val="uk-UA" w:eastAsia="zh-CN" w:bidi="hi-IN"/>
        </w:rPr>
        <w:t xml:space="preserve"> В. П</w:t>
      </w:r>
      <w:r w:rsidR="00313684" w:rsidRPr="003B430E">
        <w:rPr>
          <w:sz w:val="28"/>
          <w:szCs w:val="28"/>
          <w:lang w:val="uk-UA" w:eastAsia="zh-CN" w:bidi="hi-IN"/>
        </w:rPr>
        <w:t>. Андрущенко, І. Д. </w:t>
      </w:r>
      <w:proofErr w:type="spellStart"/>
      <w:r w:rsidR="002E744B" w:rsidRPr="003B430E">
        <w:rPr>
          <w:sz w:val="28"/>
          <w:szCs w:val="28"/>
          <w:lang w:val="uk-UA" w:eastAsia="zh-CN" w:bidi="hi-IN"/>
        </w:rPr>
        <w:t>Беха</w:t>
      </w:r>
      <w:proofErr w:type="spellEnd"/>
      <w:r w:rsidR="002E744B" w:rsidRPr="003B430E">
        <w:rPr>
          <w:sz w:val="28"/>
          <w:szCs w:val="28"/>
          <w:lang w:val="uk-UA" w:eastAsia="zh-CN" w:bidi="hi-IN"/>
        </w:rPr>
        <w:t>, О. С. Боднар, С. Ф. Клепк</w:t>
      </w:r>
      <w:r w:rsidR="00242ACA" w:rsidRPr="003B430E">
        <w:rPr>
          <w:sz w:val="28"/>
          <w:szCs w:val="28"/>
          <w:lang w:val="uk-UA" w:eastAsia="zh-CN" w:bidi="hi-IN"/>
        </w:rPr>
        <w:t>а</w:t>
      </w:r>
      <w:r w:rsidR="00313684" w:rsidRPr="003B430E">
        <w:rPr>
          <w:sz w:val="28"/>
          <w:szCs w:val="28"/>
          <w:lang w:val="uk-UA" w:eastAsia="zh-CN" w:bidi="hi-IN"/>
        </w:rPr>
        <w:t>,</w:t>
      </w:r>
      <w:r w:rsidR="00313684">
        <w:rPr>
          <w:sz w:val="28"/>
          <w:szCs w:val="28"/>
          <w:lang w:val="uk-UA" w:eastAsia="zh-CN" w:bidi="hi-IN"/>
        </w:rPr>
        <w:t xml:space="preserve"> В. Г. Кременя та ін.</w:t>
      </w:r>
      <w:r w:rsidR="00CC6CE5">
        <w:rPr>
          <w:sz w:val="28"/>
          <w:szCs w:val="28"/>
          <w:lang w:val="uk-UA" w:eastAsia="zh-CN" w:bidi="hi-IN"/>
        </w:rPr>
        <w:t xml:space="preserve"> Проблеми впровадження НУШ досліджують наукові школи О. Я. Савченко, Р. Б. Шияна, аналізу</w:t>
      </w:r>
      <w:r w:rsidR="00313684">
        <w:rPr>
          <w:sz w:val="28"/>
          <w:szCs w:val="28"/>
          <w:lang w:val="uk-UA" w:eastAsia="zh-CN" w:bidi="hi-IN"/>
        </w:rPr>
        <w:t>є В. І. </w:t>
      </w:r>
      <w:proofErr w:type="spellStart"/>
      <w:r w:rsidR="00313684">
        <w:rPr>
          <w:sz w:val="28"/>
          <w:szCs w:val="28"/>
          <w:lang w:val="uk-UA" w:eastAsia="zh-CN" w:bidi="hi-IN"/>
        </w:rPr>
        <w:t>Шуляр</w:t>
      </w:r>
      <w:proofErr w:type="spellEnd"/>
      <w:r w:rsidR="00313684">
        <w:rPr>
          <w:sz w:val="28"/>
          <w:szCs w:val="28"/>
          <w:lang w:val="uk-UA" w:eastAsia="zh-CN" w:bidi="hi-IN"/>
        </w:rPr>
        <w:t xml:space="preserve"> та ін. Дослідження</w:t>
      </w:r>
      <w:r w:rsidR="00CC6CE5">
        <w:rPr>
          <w:sz w:val="28"/>
          <w:szCs w:val="28"/>
          <w:lang w:val="uk-UA" w:eastAsia="zh-CN" w:bidi="hi-IN"/>
        </w:rPr>
        <w:t xml:space="preserve"> теоретичних основ і методичних аспектів розвитку інтеграції зн</w:t>
      </w:r>
      <w:r w:rsidR="00313684">
        <w:rPr>
          <w:sz w:val="28"/>
          <w:szCs w:val="28"/>
          <w:lang w:val="uk-UA" w:eastAsia="zh-CN" w:bidi="hi-IN"/>
        </w:rPr>
        <w:t>ань в освітньому процесі здійсн</w:t>
      </w:r>
      <w:r w:rsidR="00CC6CE5">
        <w:rPr>
          <w:sz w:val="28"/>
          <w:szCs w:val="28"/>
          <w:lang w:val="uk-UA" w:eastAsia="zh-CN" w:bidi="hi-IN"/>
        </w:rPr>
        <w:t xml:space="preserve">ені </w:t>
      </w:r>
      <w:r w:rsidR="00313684">
        <w:rPr>
          <w:sz w:val="28"/>
          <w:szCs w:val="28"/>
          <w:lang w:val="uk-UA" w:eastAsia="zh-CN" w:bidi="hi-IN"/>
        </w:rPr>
        <w:t>у працях Ю. Ц. </w:t>
      </w:r>
      <w:proofErr w:type="spellStart"/>
      <w:r w:rsidR="00313684">
        <w:rPr>
          <w:sz w:val="28"/>
          <w:szCs w:val="28"/>
          <w:lang w:val="uk-UA" w:eastAsia="zh-CN" w:bidi="hi-IN"/>
        </w:rPr>
        <w:t>Жидец</w:t>
      </w:r>
      <w:r w:rsidR="00242ACA">
        <w:rPr>
          <w:sz w:val="28"/>
          <w:szCs w:val="28"/>
          <w:lang w:val="uk-UA" w:eastAsia="zh-CN" w:bidi="hi-IN"/>
        </w:rPr>
        <w:t>ького</w:t>
      </w:r>
      <w:proofErr w:type="spellEnd"/>
      <w:r w:rsidR="00242ACA">
        <w:rPr>
          <w:sz w:val="28"/>
          <w:szCs w:val="28"/>
          <w:lang w:val="uk-UA" w:eastAsia="zh-CN" w:bidi="hi-IN"/>
        </w:rPr>
        <w:t>, Я. М. </w:t>
      </w:r>
      <w:proofErr w:type="spellStart"/>
      <w:r w:rsidR="00242ACA">
        <w:rPr>
          <w:sz w:val="28"/>
          <w:szCs w:val="28"/>
          <w:lang w:val="uk-UA" w:eastAsia="zh-CN" w:bidi="hi-IN"/>
        </w:rPr>
        <w:t>Кміта</w:t>
      </w:r>
      <w:proofErr w:type="spellEnd"/>
      <w:r w:rsidR="00242ACA">
        <w:rPr>
          <w:sz w:val="28"/>
          <w:szCs w:val="28"/>
          <w:lang w:val="uk-UA" w:eastAsia="zh-CN" w:bidi="hi-IN"/>
        </w:rPr>
        <w:t>, С. Ф. </w:t>
      </w:r>
      <w:proofErr w:type="spellStart"/>
      <w:r w:rsidR="00242ACA">
        <w:rPr>
          <w:sz w:val="28"/>
          <w:szCs w:val="28"/>
          <w:lang w:val="uk-UA" w:eastAsia="zh-CN" w:bidi="hi-IN"/>
        </w:rPr>
        <w:t>Клєпка</w:t>
      </w:r>
      <w:proofErr w:type="spellEnd"/>
      <w:r w:rsidR="00313684">
        <w:rPr>
          <w:sz w:val="28"/>
          <w:szCs w:val="28"/>
          <w:lang w:val="uk-UA" w:eastAsia="zh-CN" w:bidi="hi-IN"/>
        </w:rPr>
        <w:t>, О. </w:t>
      </w:r>
      <w:r w:rsidR="00CC6CE5">
        <w:rPr>
          <w:sz w:val="28"/>
          <w:szCs w:val="28"/>
          <w:lang w:val="uk-UA" w:eastAsia="zh-CN" w:bidi="hi-IN"/>
        </w:rPr>
        <w:t>Л. </w:t>
      </w:r>
      <w:proofErr w:type="spellStart"/>
      <w:r w:rsidR="00CC6CE5">
        <w:rPr>
          <w:sz w:val="28"/>
          <w:szCs w:val="28"/>
          <w:lang w:val="uk-UA" w:eastAsia="zh-CN" w:bidi="hi-IN"/>
        </w:rPr>
        <w:t>Шевнюк</w:t>
      </w:r>
      <w:proofErr w:type="spellEnd"/>
      <w:r w:rsidR="00CC6CE5">
        <w:rPr>
          <w:sz w:val="28"/>
          <w:szCs w:val="28"/>
          <w:lang w:val="uk-UA" w:eastAsia="zh-CN" w:bidi="hi-IN"/>
        </w:rPr>
        <w:t xml:space="preserve"> та ін. Проблемам особистісно</w:t>
      </w:r>
      <w:r w:rsidR="00313684">
        <w:rPr>
          <w:sz w:val="28"/>
          <w:szCs w:val="28"/>
          <w:lang w:val="uk-UA" w:eastAsia="zh-CN" w:bidi="hi-IN"/>
        </w:rPr>
        <w:t>го зростання педагога розкрито у працях О. А. </w:t>
      </w:r>
      <w:proofErr w:type="spellStart"/>
      <w:r w:rsidR="00313684">
        <w:rPr>
          <w:sz w:val="28"/>
          <w:szCs w:val="28"/>
          <w:lang w:val="uk-UA" w:eastAsia="zh-CN" w:bidi="hi-IN"/>
        </w:rPr>
        <w:t>Венгловської</w:t>
      </w:r>
      <w:proofErr w:type="spellEnd"/>
      <w:r w:rsidR="00313684">
        <w:rPr>
          <w:sz w:val="28"/>
          <w:szCs w:val="28"/>
          <w:lang w:val="uk-UA" w:eastAsia="zh-CN" w:bidi="hi-IN"/>
        </w:rPr>
        <w:t>, Г. І. Іванюк, Л. В. Куземко, І. М. </w:t>
      </w:r>
      <w:proofErr w:type="spellStart"/>
      <w:r w:rsidR="00313684">
        <w:rPr>
          <w:sz w:val="28"/>
          <w:szCs w:val="28"/>
          <w:lang w:val="uk-UA" w:eastAsia="zh-CN" w:bidi="hi-IN"/>
        </w:rPr>
        <w:t>Новик</w:t>
      </w:r>
      <w:proofErr w:type="spellEnd"/>
      <w:r w:rsidR="00313684">
        <w:rPr>
          <w:sz w:val="28"/>
          <w:szCs w:val="28"/>
          <w:lang w:val="uk-UA" w:eastAsia="zh-CN" w:bidi="hi-IN"/>
        </w:rPr>
        <w:t>, Т. Д. </w:t>
      </w:r>
      <w:proofErr w:type="spellStart"/>
      <w:r w:rsidR="00CC6CE5">
        <w:rPr>
          <w:sz w:val="28"/>
          <w:szCs w:val="28"/>
          <w:lang w:val="uk-UA" w:eastAsia="zh-CN" w:bidi="hi-IN"/>
        </w:rPr>
        <w:t>Скуднової</w:t>
      </w:r>
      <w:proofErr w:type="spellEnd"/>
      <w:r w:rsidR="00CC6CE5">
        <w:rPr>
          <w:sz w:val="28"/>
          <w:szCs w:val="28"/>
          <w:lang w:val="uk-UA" w:eastAsia="zh-CN" w:bidi="hi-IN"/>
        </w:rPr>
        <w:t xml:space="preserve"> та ін.</w:t>
      </w:r>
      <w:r w:rsidR="00CC6CE5">
        <w:rPr>
          <w:color w:val="FF0000"/>
          <w:sz w:val="28"/>
          <w:szCs w:val="28"/>
          <w:lang w:val="uk-UA" w:eastAsia="zh-CN" w:bidi="hi-IN"/>
        </w:rPr>
        <w:t xml:space="preserve"> </w:t>
      </w:r>
    </w:p>
    <w:p w:rsidR="00396227" w:rsidRPr="003B430E" w:rsidRDefault="00CC6CE5">
      <w:pPr>
        <w:tabs>
          <w:tab w:val="left" w:pos="993"/>
        </w:tabs>
        <w:spacing w:line="360" w:lineRule="auto"/>
        <w:ind w:firstLine="567"/>
        <w:contextualSpacing/>
        <w:jc w:val="both"/>
      </w:pPr>
      <w:r>
        <w:rPr>
          <w:b/>
          <w:bCs/>
          <w:sz w:val="28"/>
          <w:szCs w:val="28"/>
          <w:lang w:val="uk-UA" w:eastAsia="en-US"/>
        </w:rPr>
        <w:t>Метою</w:t>
      </w:r>
      <w:r w:rsidR="00313684">
        <w:rPr>
          <w:sz w:val="28"/>
          <w:szCs w:val="28"/>
          <w:lang w:val="uk-UA" w:eastAsia="en-US"/>
        </w:rPr>
        <w:t xml:space="preserve"> статті є </w:t>
      </w:r>
      <w:r w:rsidR="00313684" w:rsidRPr="003B430E">
        <w:rPr>
          <w:sz w:val="28"/>
          <w:szCs w:val="28"/>
          <w:lang w:val="uk-UA" w:eastAsia="en-US"/>
        </w:rPr>
        <w:t>розроблення</w:t>
      </w:r>
      <w:r w:rsidRPr="003B430E">
        <w:rPr>
          <w:sz w:val="28"/>
          <w:szCs w:val="28"/>
          <w:lang w:val="uk-UA" w:eastAsia="en-US"/>
        </w:rPr>
        <w:t xml:space="preserve"> теоретичної моделі «Інтегральний розвиток сучасного педагога».</w:t>
      </w:r>
    </w:p>
    <w:p w:rsidR="00396227" w:rsidRPr="003B430E" w:rsidRDefault="00CC6CE5">
      <w:pPr>
        <w:tabs>
          <w:tab w:val="left" w:pos="993"/>
        </w:tabs>
        <w:spacing w:line="360" w:lineRule="auto"/>
        <w:ind w:firstLine="567"/>
        <w:contextualSpacing/>
        <w:jc w:val="both"/>
      </w:pPr>
      <w:r w:rsidRPr="003B430E">
        <w:rPr>
          <w:b/>
          <w:bCs/>
          <w:sz w:val="28"/>
          <w:szCs w:val="28"/>
          <w:lang w:val="uk-UA" w:eastAsia="en-US"/>
        </w:rPr>
        <w:t>Завдання</w:t>
      </w:r>
      <w:r w:rsidRPr="003B430E">
        <w:rPr>
          <w:sz w:val="28"/>
          <w:szCs w:val="28"/>
          <w:lang w:val="uk-UA" w:eastAsia="en-US"/>
        </w:rPr>
        <w:t xml:space="preserve"> статті: </w:t>
      </w:r>
    </w:p>
    <w:p w:rsidR="00396227" w:rsidRPr="003B430E" w:rsidRDefault="00CC6CE5">
      <w:pPr>
        <w:tabs>
          <w:tab w:val="left" w:pos="993"/>
        </w:tabs>
        <w:spacing w:line="360" w:lineRule="auto"/>
        <w:ind w:firstLine="567"/>
        <w:contextualSpacing/>
        <w:jc w:val="both"/>
      </w:pPr>
      <w:r w:rsidRPr="003B430E">
        <w:rPr>
          <w:sz w:val="28"/>
          <w:szCs w:val="28"/>
          <w:lang w:val="uk-UA" w:eastAsia="en-US"/>
        </w:rPr>
        <w:t>- дати в</w:t>
      </w:r>
      <w:r w:rsidR="00313684" w:rsidRPr="003B430E">
        <w:rPr>
          <w:sz w:val="28"/>
          <w:szCs w:val="28"/>
          <w:lang w:val="uk-UA" w:eastAsia="en-US"/>
        </w:rPr>
        <w:t>изначення інтегральному розвиткові</w:t>
      </w:r>
      <w:r w:rsidRPr="003B430E">
        <w:rPr>
          <w:sz w:val="28"/>
          <w:szCs w:val="28"/>
          <w:lang w:val="uk-UA" w:eastAsia="en-US"/>
        </w:rPr>
        <w:t xml:space="preserve"> сучасного педагога;</w:t>
      </w:r>
    </w:p>
    <w:p w:rsidR="00396227" w:rsidRPr="003B430E" w:rsidRDefault="00CC6CE5">
      <w:pPr>
        <w:tabs>
          <w:tab w:val="left" w:pos="993"/>
        </w:tabs>
        <w:spacing w:line="360" w:lineRule="auto"/>
        <w:ind w:firstLine="567"/>
        <w:contextualSpacing/>
        <w:jc w:val="both"/>
        <w:rPr>
          <w:sz w:val="28"/>
          <w:szCs w:val="28"/>
          <w:lang w:val="uk-UA" w:eastAsia="en-US"/>
        </w:rPr>
      </w:pPr>
      <w:r w:rsidRPr="003B430E">
        <w:rPr>
          <w:sz w:val="28"/>
          <w:szCs w:val="28"/>
          <w:lang w:val="uk-UA" w:eastAsia="en-US"/>
        </w:rPr>
        <w:t>- розробити модель «Інтегральний розвиток сучасного педагога»;</w:t>
      </w:r>
    </w:p>
    <w:p w:rsidR="00396227" w:rsidRPr="003B430E" w:rsidRDefault="00313684">
      <w:pPr>
        <w:tabs>
          <w:tab w:val="left" w:pos="993"/>
        </w:tabs>
        <w:spacing w:line="360" w:lineRule="auto"/>
        <w:ind w:firstLine="567"/>
        <w:contextualSpacing/>
        <w:jc w:val="both"/>
        <w:rPr>
          <w:sz w:val="28"/>
          <w:szCs w:val="28"/>
          <w:lang w:val="uk-UA" w:eastAsia="en-US"/>
        </w:rPr>
      </w:pPr>
      <w:r w:rsidRPr="003B430E">
        <w:rPr>
          <w:sz w:val="28"/>
          <w:szCs w:val="28"/>
          <w:lang w:val="uk-UA" w:eastAsia="en-US"/>
        </w:rPr>
        <w:t>- деталізувати складники</w:t>
      </w:r>
      <w:r w:rsidR="00CC6CE5" w:rsidRPr="003B430E">
        <w:rPr>
          <w:sz w:val="28"/>
          <w:szCs w:val="28"/>
          <w:lang w:val="uk-UA" w:eastAsia="en-US"/>
        </w:rPr>
        <w:t xml:space="preserve"> розробленої моделі.</w:t>
      </w:r>
    </w:p>
    <w:p w:rsidR="005B7332" w:rsidRDefault="005B7332" w:rsidP="005B7332">
      <w:pPr>
        <w:tabs>
          <w:tab w:val="left" w:pos="993"/>
        </w:tabs>
        <w:spacing w:line="360" w:lineRule="auto"/>
        <w:ind w:firstLine="567"/>
        <w:contextualSpacing/>
        <w:jc w:val="both"/>
        <w:rPr>
          <w:sz w:val="28"/>
          <w:szCs w:val="28"/>
          <w:lang w:val="uk-UA" w:eastAsia="en-US"/>
        </w:rPr>
      </w:pPr>
      <w:r w:rsidRPr="003B430E">
        <w:rPr>
          <w:sz w:val="28"/>
          <w:szCs w:val="28"/>
          <w:lang w:val="uk-UA" w:eastAsia="en-US"/>
        </w:rPr>
        <w:t>Під час розроблення моделі «Інтегральний</w:t>
      </w:r>
      <w:r>
        <w:rPr>
          <w:sz w:val="28"/>
          <w:szCs w:val="28"/>
          <w:lang w:val="uk-UA" w:eastAsia="en-US"/>
        </w:rPr>
        <w:t xml:space="preserve"> розвиток сучасного педагога» </w:t>
      </w:r>
      <w:r w:rsidRPr="005B7332">
        <w:rPr>
          <w:sz w:val="28"/>
          <w:szCs w:val="28"/>
          <w:lang w:val="uk-UA" w:eastAsia="en-US"/>
        </w:rPr>
        <w:t xml:space="preserve">використана методологія міждисциплінарних досліджень, </w:t>
      </w:r>
      <w:proofErr w:type="spellStart"/>
      <w:r w:rsidRPr="005B7332">
        <w:rPr>
          <w:sz w:val="28"/>
          <w:szCs w:val="28"/>
          <w:lang w:val="uk-UA" w:eastAsia="en-US"/>
        </w:rPr>
        <w:t>філософсько</w:t>
      </w:r>
      <w:proofErr w:type="spellEnd"/>
      <w:r w:rsidRPr="005B7332">
        <w:rPr>
          <w:sz w:val="28"/>
          <w:szCs w:val="28"/>
          <w:lang w:val="uk-UA" w:eastAsia="en-US"/>
        </w:rPr>
        <w:t>-освітня методологія.</w:t>
      </w:r>
    </w:p>
    <w:p w:rsidR="00396227" w:rsidRPr="000445F2" w:rsidRDefault="00CC6CE5">
      <w:pPr>
        <w:pStyle w:val="Default"/>
        <w:spacing w:line="360" w:lineRule="auto"/>
        <w:ind w:firstLine="567"/>
        <w:contextualSpacing/>
        <w:jc w:val="both"/>
        <w:rPr>
          <w:lang w:val="uk-UA"/>
        </w:rPr>
      </w:pPr>
      <w:r>
        <w:rPr>
          <w:b/>
          <w:bCs/>
          <w:sz w:val="28"/>
          <w:szCs w:val="28"/>
          <w:lang w:val="uk-UA" w:eastAsia="zh-CN" w:bidi="hi-IN"/>
        </w:rPr>
        <w:t xml:space="preserve">Інтегральний (вертикальний) розвиток сучасного педагога. </w:t>
      </w:r>
      <w:r w:rsidR="00313684" w:rsidRPr="00AB4842">
        <w:rPr>
          <w:sz w:val="28"/>
          <w:szCs w:val="28"/>
          <w:lang w:val="uk-UA" w:eastAsia="zh-CN" w:bidi="hi-IN"/>
        </w:rPr>
        <w:t>Є</w:t>
      </w:r>
      <w:r>
        <w:rPr>
          <w:sz w:val="28"/>
          <w:szCs w:val="28"/>
          <w:lang w:val="uk-UA" w:eastAsia="zh-CN" w:bidi="hi-IN"/>
        </w:rPr>
        <w:t xml:space="preserve"> достатньо велика кількість програм і моделей особистісного розвитку викладача і</w:t>
      </w:r>
      <w:r w:rsidR="000445F2">
        <w:rPr>
          <w:sz w:val="28"/>
          <w:szCs w:val="28"/>
          <w:lang w:val="uk-UA" w:eastAsia="zh-CN" w:bidi="hi-IN"/>
        </w:rPr>
        <w:t xml:space="preserve"> майбутнього педагога</w:t>
      </w:r>
      <w:r>
        <w:rPr>
          <w:sz w:val="28"/>
          <w:szCs w:val="28"/>
          <w:lang w:val="uk-UA" w:eastAsia="zh-CN" w:bidi="hi-IN"/>
        </w:rPr>
        <w:t xml:space="preserve">, </w:t>
      </w:r>
      <w:r w:rsidR="000445F2">
        <w:rPr>
          <w:sz w:val="28"/>
          <w:szCs w:val="28"/>
          <w:lang w:val="uk-UA" w:eastAsia="zh-CN" w:bidi="hi-IN"/>
        </w:rPr>
        <w:t xml:space="preserve">зокрема </w:t>
      </w:r>
      <w:r>
        <w:rPr>
          <w:sz w:val="28"/>
          <w:szCs w:val="28"/>
          <w:lang w:val="uk-UA" w:eastAsia="zh-CN" w:bidi="hi-IN"/>
        </w:rPr>
        <w:t>схема одного автор</w:t>
      </w:r>
      <w:r w:rsidR="00313684">
        <w:rPr>
          <w:sz w:val="28"/>
          <w:szCs w:val="28"/>
          <w:lang w:val="uk-UA" w:eastAsia="zh-CN" w:bidi="hi-IN"/>
        </w:rPr>
        <w:t>ського колективу містить так</w:t>
      </w:r>
      <w:r>
        <w:rPr>
          <w:sz w:val="28"/>
          <w:szCs w:val="28"/>
          <w:lang w:val="uk-UA" w:eastAsia="zh-CN" w:bidi="hi-IN"/>
        </w:rPr>
        <w:t xml:space="preserve">і підрозділи особистісного і професійного саморозвитку педагога: </w:t>
      </w:r>
    </w:p>
    <w:p w:rsidR="00396227" w:rsidRPr="00AB4842" w:rsidRDefault="00CC6CE5" w:rsidP="00AB4842">
      <w:pPr>
        <w:spacing w:line="360" w:lineRule="auto"/>
        <w:jc w:val="both"/>
        <w:rPr>
          <w:sz w:val="28"/>
          <w:szCs w:val="28"/>
        </w:rPr>
      </w:pPr>
      <w:r w:rsidRPr="00AB4842">
        <w:t xml:space="preserve">- </w:t>
      </w:r>
      <w:proofErr w:type="spellStart"/>
      <w:r w:rsidRPr="00AB4842">
        <w:rPr>
          <w:sz w:val="28"/>
          <w:szCs w:val="28"/>
        </w:rPr>
        <w:t>розвиток</w:t>
      </w:r>
      <w:proofErr w:type="spellEnd"/>
      <w:r w:rsidRPr="00AB4842">
        <w:rPr>
          <w:sz w:val="28"/>
          <w:szCs w:val="28"/>
        </w:rPr>
        <w:t xml:space="preserve"> </w:t>
      </w:r>
      <w:proofErr w:type="spellStart"/>
      <w:r w:rsidRPr="00AB4842">
        <w:rPr>
          <w:sz w:val="28"/>
          <w:szCs w:val="28"/>
        </w:rPr>
        <w:t>свідомості</w:t>
      </w:r>
      <w:proofErr w:type="spellEnd"/>
      <w:r w:rsidRPr="00AB4842">
        <w:rPr>
          <w:sz w:val="28"/>
          <w:szCs w:val="28"/>
        </w:rPr>
        <w:t xml:space="preserve"> та </w:t>
      </w:r>
      <w:proofErr w:type="spellStart"/>
      <w:r w:rsidRPr="00AB4842">
        <w:rPr>
          <w:sz w:val="28"/>
          <w:szCs w:val="28"/>
        </w:rPr>
        <w:t>самосвідомості</w:t>
      </w:r>
      <w:proofErr w:type="spellEnd"/>
      <w:r w:rsidRPr="00AB4842">
        <w:rPr>
          <w:sz w:val="28"/>
          <w:szCs w:val="28"/>
        </w:rPr>
        <w:t>;</w:t>
      </w:r>
    </w:p>
    <w:p w:rsidR="00396227" w:rsidRPr="00AB4842" w:rsidRDefault="00CC6CE5" w:rsidP="00AB4842">
      <w:pPr>
        <w:spacing w:line="360" w:lineRule="auto"/>
        <w:jc w:val="both"/>
        <w:rPr>
          <w:sz w:val="28"/>
          <w:szCs w:val="28"/>
        </w:rPr>
      </w:pPr>
      <w:r w:rsidRPr="00AB4842">
        <w:rPr>
          <w:sz w:val="28"/>
          <w:szCs w:val="28"/>
        </w:rPr>
        <w:t xml:space="preserve">- </w:t>
      </w:r>
      <w:proofErr w:type="spellStart"/>
      <w:r w:rsidRPr="00AB4842">
        <w:rPr>
          <w:sz w:val="28"/>
          <w:szCs w:val="28"/>
        </w:rPr>
        <w:t>розвиток</w:t>
      </w:r>
      <w:proofErr w:type="spellEnd"/>
      <w:r w:rsidRPr="00AB4842">
        <w:rPr>
          <w:sz w:val="28"/>
          <w:szCs w:val="28"/>
        </w:rPr>
        <w:t xml:space="preserve"> </w:t>
      </w:r>
      <w:proofErr w:type="spellStart"/>
      <w:r w:rsidRPr="00AB4842">
        <w:rPr>
          <w:sz w:val="28"/>
          <w:szCs w:val="28"/>
        </w:rPr>
        <w:t>спонукальної</w:t>
      </w:r>
      <w:proofErr w:type="spellEnd"/>
      <w:r w:rsidRPr="00AB4842">
        <w:rPr>
          <w:sz w:val="28"/>
          <w:szCs w:val="28"/>
        </w:rPr>
        <w:t xml:space="preserve"> </w:t>
      </w:r>
      <w:proofErr w:type="spellStart"/>
      <w:r w:rsidRPr="00AB4842">
        <w:rPr>
          <w:sz w:val="28"/>
          <w:szCs w:val="28"/>
        </w:rPr>
        <w:t>сфери</w:t>
      </w:r>
      <w:proofErr w:type="spellEnd"/>
      <w:r w:rsidRPr="00AB4842">
        <w:rPr>
          <w:sz w:val="28"/>
          <w:szCs w:val="28"/>
        </w:rPr>
        <w:t xml:space="preserve"> та </w:t>
      </w:r>
      <w:proofErr w:type="spellStart"/>
      <w:r w:rsidRPr="00AB4842">
        <w:rPr>
          <w:sz w:val="28"/>
          <w:szCs w:val="28"/>
        </w:rPr>
        <w:t>спрямованості</w:t>
      </w:r>
      <w:proofErr w:type="spellEnd"/>
      <w:r w:rsidRPr="00AB4842">
        <w:rPr>
          <w:sz w:val="28"/>
          <w:szCs w:val="28"/>
        </w:rPr>
        <w:t xml:space="preserve"> </w:t>
      </w:r>
      <w:proofErr w:type="spellStart"/>
      <w:r w:rsidRPr="00AB4842">
        <w:rPr>
          <w:sz w:val="28"/>
          <w:szCs w:val="28"/>
        </w:rPr>
        <w:t>особистості</w:t>
      </w:r>
      <w:proofErr w:type="spellEnd"/>
      <w:r w:rsidRPr="00AB4842">
        <w:rPr>
          <w:sz w:val="28"/>
          <w:szCs w:val="28"/>
        </w:rPr>
        <w:t>;</w:t>
      </w:r>
    </w:p>
    <w:p w:rsidR="00396227" w:rsidRPr="00AB4842" w:rsidRDefault="00CC6CE5" w:rsidP="00AB4842">
      <w:pPr>
        <w:spacing w:line="360" w:lineRule="auto"/>
        <w:jc w:val="both"/>
        <w:rPr>
          <w:sz w:val="28"/>
          <w:szCs w:val="28"/>
        </w:rPr>
      </w:pPr>
      <w:r w:rsidRPr="00AB4842">
        <w:rPr>
          <w:sz w:val="28"/>
          <w:szCs w:val="28"/>
        </w:rPr>
        <w:t xml:space="preserve">- </w:t>
      </w:r>
      <w:proofErr w:type="spellStart"/>
      <w:r w:rsidRPr="00AB4842">
        <w:rPr>
          <w:sz w:val="28"/>
          <w:szCs w:val="28"/>
        </w:rPr>
        <w:t>розвиток</w:t>
      </w:r>
      <w:proofErr w:type="spellEnd"/>
      <w:r w:rsidRPr="00AB4842">
        <w:rPr>
          <w:sz w:val="28"/>
          <w:szCs w:val="28"/>
        </w:rPr>
        <w:t xml:space="preserve"> </w:t>
      </w:r>
      <w:proofErr w:type="spellStart"/>
      <w:r w:rsidRPr="00AB4842">
        <w:rPr>
          <w:sz w:val="28"/>
          <w:szCs w:val="28"/>
        </w:rPr>
        <w:t>емоційно-вольової</w:t>
      </w:r>
      <w:proofErr w:type="spellEnd"/>
      <w:r w:rsidRPr="00AB4842">
        <w:rPr>
          <w:sz w:val="28"/>
          <w:szCs w:val="28"/>
        </w:rPr>
        <w:t xml:space="preserve"> </w:t>
      </w:r>
      <w:proofErr w:type="spellStart"/>
      <w:r w:rsidRPr="00AB4842">
        <w:rPr>
          <w:sz w:val="28"/>
          <w:szCs w:val="28"/>
        </w:rPr>
        <w:t>сфери</w:t>
      </w:r>
      <w:proofErr w:type="spellEnd"/>
      <w:r w:rsidRPr="00AB4842">
        <w:rPr>
          <w:sz w:val="28"/>
          <w:szCs w:val="28"/>
        </w:rPr>
        <w:t>;</w:t>
      </w:r>
    </w:p>
    <w:p w:rsidR="00396227" w:rsidRPr="00AB4842" w:rsidRDefault="00CC6CE5" w:rsidP="00AB4842">
      <w:pPr>
        <w:spacing w:line="360" w:lineRule="auto"/>
        <w:jc w:val="both"/>
        <w:rPr>
          <w:sz w:val="28"/>
          <w:szCs w:val="28"/>
        </w:rPr>
      </w:pPr>
      <w:r w:rsidRPr="00AB4842">
        <w:rPr>
          <w:sz w:val="28"/>
          <w:szCs w:val="28"/>
        </w:rPr>
        <w:t xml:space="preserve">- </w:t>
      </w:r>
      <w:proofErr w:type="spellStart"/>
      <w:r w:rsidRPr="00AB4842">
        <w:rPr>
          <w:sz w:val="28"/>
          <w:szCs w:val="28"/>
        </w:rPr>
        <w:t>зміцнення</w:t>
      </w:r>
      <w:proofErr w:type="spellEnd"/>
      <w:r w:rsidRPr="00AB4842">
        <w:rPr>
          <w:sz w:val="28"/>
          <w:szCs w:val="28"/>
        </w:rPr>
        <w:t xml:space="preserve"> та </w:t>
      </w:r>
      <w:proofErr w:type="spellStart"/>
      <w:r w:rsidRPr="00AB4842">
        <w:rPr>
          <w:sz w:val="28"/>
          <w:szCs w:val="28"/>
        </w:rPr>
        <w:t>розвиток</w:t>
      </w:r>
      <w:proofErr w:type="spellEnd"/>
      <w:r w:rsidRPr="00AB4842">
        <w:rPr>
          <w:sz w:val="28"/>
          <w:szCs w:val="28"/>
        </w:rPr>
        <w:t xml:space="preserve"> </w:t>
      </w:r>
      <w:proofErr w:type="spellStart"/>
      <w:r w:rsidRPr="00AB4842">
        <w:rPr>
          <w:sz w:val="28"/>
          <w:szCs w:val="28"/>
        </w:rPr>
        <w:t>потенціалу</w:t>
      </w:r>
      <w:proofErr w:type="spellEnd"/>
      <w:r w:rsidRPr="00AB4842">
        <w:rPr>
          <w:sz w:val="28"/>
          <w:szCs w:val="28"/>
        </w:rPr>
        <w:t xml:space="preserve"> </w:t>
      </w:r>
      <w:proofErr w:type="spellStart"/>
      <w:r w:rsidRPr="00AB4842">
        <w:rPr>
          <w:sz w:val="28"/>
          <w:szCs w:val="28"/>
        </w:rPr>
        <w:t>особистості</w:t>
      </w:r>
      <w:proofErr w:type="spellEnd"/>
      <w:r w:rsidRPr="00AB4842">
        <w:rPr>
          <w:sz w:val="28"/>
          <w:szCs w:val="28"/>
        </w:rPr>
        <w:t>;</w:t>
      </w:r>
    </w:p>
    <w:p w:rsidR="00396227" w:rsidRPr="00AB4842" w:rsidRDefault="00CC6CE5" w:rsidP="00AB4842">
      <w:pPr>
        <w:spacing w:line="360" w:lineRule="auto"/>
        <w:jc w:val="both"/>
        <w:rPr>
          <w:sz w:val="28"/>
          <w:szCs w:val="28"/>
        </w:rPr>
      </w:pPr>
      <w:r w:rsidRPr="00AB4842">
        <w:rPr>
          <w:sz w:val="28"/>
          <w:szCs w:val="28"/>
        </w:rPr>
        <w:t xml:space="preserve">- </w:t>
      </w:r>
      <w:proofErr w:type="spellStart"/>
      <w:r w:rsidRPr="00AB4842">
        <w:rPr>
          <w:sz w:val="28"/>
          <w:szCs w:val="28"/>
        </w:rPr>
        <w:t>зміцнення</w:t>
      </w:r>
      <w:proofErr w:type="spellEnd"/>
      <w:r w:rsidRPr="00AB4842">
        <w:rPr>
          <w:sz w:val="28"/>
          <w:szCs w:val="28"/>
        </w:rPr>
        <w:t xml:space="preserve"> та </w:t>
      </w:r>
      <w:proofErr w:type="spellStart"/>
      <w:r w:rsidRPr="00AB4842">
        <w:rPr>
          <w:sz w:val="28"/>
          <w:szCs w:val="28"/>
        </w:rPr>
        <w:t>розвиток</w:t>
      </w:r>
      <w:proofErr w:type="spellEnd"/>
      <w:r w:rsidRPr="00AB4842">
        <w:rPr>
          <w:sz w:val="28"/>
          <w:szCs w:val="28"/>
        </w:rPr>
        <w:t xml:space="preserve"> </w:t>
      </w:r>
      <w:proofErr w:type="spellStart"/>
      <w:r w:rsidRPr="00AB4842">
        <w:rPr>
          <w:sz w:val="28"/>
          <w:szCs w:val="28"/>
        </w:rPr>
        <w:t>складників</w:t>
      </w:r>
      <w:proofErr w:type="spellEnd"/>
      <w:r w:rsidRPr="00AB4842">
        <w:rPr>
          <w:sz w:val="28"/>
          <w:szCs w:val="28"/>
        </w:rPr>
        <w:t xml:space="preserve"> </w:t>
      </w:r>
      <w:proofErr w:type="spellStart"/>
      <w:r w:rsidRPr="00AB4842">
        <w:rPr>
          <w:sz w:val="28"/>
          <w:szCs w:val="28"/>
        </w:rPr>
        <w:t>здоров’я</w:t>
      </w:r>
      <w:proofErr w:type="spellEnd"/>
      <w:r w:rsidRPr="00AB4842">
        <w:rPr>
          <w:sz w:val="28"/>
          <w:szCs w:val="28"/>
        </w:rPr>
        <w:t xml:space="preserve"> </w:t>
      </w:r>
      <w:proofErr w:type="spellStart"/>
      <w:r w:rsidRPr="00AB4842">
        <w:rPr>
          <w:sz w:val="28"/>
          <w:szCs w:val="28"/>
        </w:rPr>
        <w:t>особистості</w:t>
      </w:r>
      <w:proofErr w:type="spellEnd"/>
      <w:r w:rsidRPr="00AB4842">
        <w:rPr>
          <w:sz w:val="28"/>
          <w:szCs w:val="28"/>
        </w:rPr>
        <w:t>;</w:t>
      </w:r>
    </w:p>
    <w:p w:rsidR="00396227" w:rsidRPr="00AB4842" w:rsidRDefault="000445F2" w:rsidP="00AB4842">
      <w:pPr>
        <w:spacing w:line="360" w:lineRule="auto"/>
        <w:jc w:val="both"/>
        <w:rPr>
          <w:sz w:val="28"/>
          <w:szCs w:val="28"/>
        </w:rPr>
      </w:pPr>
      <w:r w:rsidRPr="00AB4842">
        <w:rPr>
          <w:sz w:val="28"/>
          <w:szCs w:val="28"/>
        </w:rPr>
        <w:lastRenderedPageBreak/>
        <w:t xml:space="preserve">- </w:t>
      </w:r>
      <w:proofErr w:type="spellStart"/>
      <w:r w:rsidRPr="00AB4842">
        <w:rPr>
          <w:sz w:val="28"/>
          <w:szCs w:val="28"/>
        </w:rPr>
        <w:t>у</w:t>
      </w:r>
      <w:r w:rsidR="00CC6CE5" w:rsidRPr="00AB4842">
        <w:rPr>
          <w:sz w:val="28"/>
          <w:szCs w:val="28"/>
        </w:rPr>
        <w:t>досконалення</w:t>
      </w:r>
      <w:proofErr w:type="spellEnd"/>
      <w:r w:rsidR="00CC6CE5" w:rsidRPr="00AB4842">
        <w:rPr>
          <w:sz w:val="28"/>
          <w:szCs w:val="28"/>
        </w:rPr>
        <w:t xml:space="preserve"> способу </w:t>
      </w:r>
      <w:proofErr w:type="spellStart"/>
      <w:r w:rsidR="00CC6CE5" w:rsidRPr="00AB4842">
        <w:rPr>
          <w:sz w:val="28"/>
          <w:szCs w:val="28"/>
        </w:rPr>
        <w:t>життя</w:t>
      </w:r>
      <w:proofErr w:type="spellEnd"/>
      <w:r w:rsidR="00CC6CE5" w:rsidRPr="00AB4842">
        <w:rPr>
          <w:sz w:val="28"/>
          <w:szCs w:val="28"/>
        </w:rPr>
        <w:t>;</w:t>
      </w:r>
    </w:p>
    <w:p w:rsidR="00220F2A" w:rsidRPr="00AB4842" w:rsidRDefault="00CC6CE5" w:rsidP="00AB4842">
      <w:pPr>
        <w:spacing w:line="360" w:lineRule="auto"/>
        <w:jc w:val="both"/>
        <w:rPr>
          <w:sz w:val="28"/>
          <w:szCs w:val="28"/>
        </w:rPr>
      </w:pPr>
      <w:r w:rsidRPr="00AB4842">
        <w:rPr>
          <w:sz w:val="28"/>
          <w:szCs w:val="28"/>
        </w:rPr>
        <w:t xml:space="preserve">- </w:t>
      </w:r>
      <w:proofErr w:type="spellStart"/>
      <w:r w:rsidRPr="00AB4842">
        <w:rPr>
          <w:sz w:val="28"/>
          <w:szCs w:val="28"/>
        </w:rPr>
        <w:t>становлення</w:t>
      </w:r>
      <w:proofErr w:type="spellEnd"/>
      <w:r w:rsidRPr="00AB4842">
        <w:rPr>
          <w:sz w:val="28"/>
          <w:szCs w:val="28"/>
        </w:rPr>
        <w:t xml:space="preserve"> </w:t>
      </w:r>
      <w:proofErr w:type="spellStart"/>
      <w:r w:rsidRPr="00AB4842">
        <w:rPr>
          <w:sz w:val="28"/>
          <w:szCs w:val="28"/>
        </w:rPr>
        <w:t>професійної</w:t>
      </w:r>
      <w:proofErr w:type="spellEnd"/>
      <w:r w:rsidRPr="00AB4842">
        <w:rPr>
          <w:sz w:val="28"/>
          <w:szCs w:val="28"/>
        </w:rPr>
        <w:t xml:space="preserve"> </w:t>
      </w:r>
      <w:proofErr w:type="spellStart"/>
      <w:r w:rsidRPr="00AB4842">
        <w:rPr>
          <w:sz w:val="28"/>
          <w:szCs w:val="28"/>
        </w:rPr>
        <w:t>спрямованост</w:t>
      </w:r>
      <w:r w:rsidR="000445F2" w:rsidRPr="00AB4842">
        <w:rPr>
          <w:sz w:val="28"/>
          <w:szCs w:val="28"/>
        </w:rPr>
        <w:t>і</w:t>
      </w:r>
      <w:proofErr w:type="spellEnd"/>
      <w:r w:rsidR="000445F2" w:rsidRPr="00AB4842">
        <w:rPr>
          <w:sz w:val="28"/>
          <w:szCs w:val="28"/>
        </w:rPr>
        <w:t xml:space="preserve"> </w:t>
      </w:r>
      <w:proofErr w:type="spellStart"/>
      <w:r w:rsidR="000445F2" w:rsidRPr="00AB4842">
        <w:rPr>
          <w:sz w:val="28"/>
          <w:szCs w:val="28"/>
        </w:rPr>
        <w:t>особистості</w:t>
      </w:r>
      <w:proofErr w:type="spellEnd"/>
      <w:r w:rsidR="000445F2" w:rsidRPr="00AB4842">
        <w:rPr>
          <w:sz w:val="28"/>
          <w:szCs w:val="28"/>
        </w:rPr>
        <w:t xml:space="preserve"> педагога; (</w:t>
      </w:r>
      <w:proofErr w:type="spellStart"/>
      <w:r w:rsidR="000445F2" w:rsidRPr="00AB4842">
        <w:rPr>
          <w:sz w:val="28"/>
          <w:szCs w:val="28"/>
        </w:rPr>
        <w:t>Савчин</w:t>
      </w:r>
      <w:proofErr w:type="spellEnd"/>
      <w:r w:rsidR="000445F2" w:rsidRPr="00AB4842">
        <w:rPr>
          <w:sz w:val="28"/>
          <w:szCs w:val="28"/>
        </w:rPr>
        <w:t xml:space="preserve"> М. В., </w:t>
      </w:r>
      <w:proofErr w:type="spellStart"/>
      <w:r w:rsidR="000445F2" w:rsidRPr="00AB4842">
        <w:rPr>
          <w:sz w:val="28"/>
          <w:szCs w:val="28"/>
        </w:rPr>
        <w:t>Заміщак</w:t>
      </w:r>
      <w:proofErr w:type="spellEnd"/>
      <w:r w:rsidR="000445F2" w:rsidRPr="00AB4842">
        <w:rPr>
          <w:sz w:val="28"/>
          <w:szCs w:val="28"/>
        </w:rPr>
        <w:t xml:space="preserve"> М. І., </w:t>
      </w:r>
      <w:proofErr w:type="spellStart"/>
      <w:r w:rsidR="000445F2" w:rsidRPr="00AB4842">
        <w:rPr>
          <w:sz w:val="28"/>
          <w:szCs w:val="28"/>
        </w:rPr>
        <w:t>Заболоцька</w:t>
      </w:r>
      <w:proofErr w:type="spellEnd"/>
      <w:r w:rsidR="000445F2" w:rsidRPr="00AB4842">
        <w:rPr>
          <w:sz w:val="28"/>
          <w:szCs w:val="28"/>
        </w:rPr>
        <w:t> С. І., 2021, с. </w:t>
      </w:r>
      <w:r w:rsidRPr="00AB4842">
        <w:rPr>
          <w:sz w:val="28"/>
          <w:szCs w:val="28"/>
        </w:rPr>
        <w:t>103</w:t>
      </w:r>
      <w:r w:rsidR="000445F2" w:rsidRPr="00AB4842">
        <w:rPr>
          <w:sz w:val="28"/>
          <w:szCs w:val="28"/>
        </w:rPr>
        <w:t>–</w:t>
      </w:r>
      <w:r w:rsidRPr="00AB4842">
        <w:rPr>
          <w:sz w:val="28"/>
          <w:szCs w:val="28"/>
        </w:rPr>
        <w:t xml:space="preserve">104). </w:t>
      </w:r>
    </w:p>
    <w:p w:rsidR="00396227" w:rsidRPr="00AB4842" w:rsidRDefault="00220F2A" w:rsidP="00AB4842">
      <w:pPr>
        <w:spacing w:line="360" w:lineRule="auto"/>
        <w:jc w:val="both"/>
        <w:rPr>
          <w:sz w:val="28"/>
          <w:szCs w:val="28"/>
        </w:rPr>
      </w:pPr>
      <w:proofErr w:type="spellStart"/>
      <w:r w:rsidRPr="00AB4842">
        <w:rPr>
          <w:sz w:val="28"/>
          <w:szCs w:val="28"/>
        </w:rPr>
        <w:t>Така</w:t>
      </w:r>
      <w:proofErr w:type="spellEnd"/>
      <w:r w:rsidRPr="00AB4842">
        <w:rPr>
          <w:sz w:val="28"/>
          <w:szCs w:val="28"/>
        </w:rPr>
        <w:t xml:space="preserve"> схема </w:t>
      </w:r>
      <w:proofErr w:type="spellStart"/>
      <w:r w:rsidRPr="00AB4842">
        <w:rPr>
          <w:sz w:val="28"/>
          <w:szCs w:val="28"/>
        </w:rPr>
        <w:t>вбирає</w:t>
      </w:r>
      <w:proofErr w:type="spellEnd"/>
      <w:r w:rsidRPr="00AB4842">
        <w:rPr>
          <w:sz w:val="28"/>
          <w:szCs w:val="28"/>
        </w:rPr>
        <w:t xml:space="preserve"> як </w:t>
      </w:r>
      <w:proofErr w:type="spellStart"/>
      <w:r w:rsidRPr="00AB4842">
        <w:rPr>
          <w:sz w:val="28"/>
          <w:szCs w:val="28"/>
        </w:rPr>
        <w:t>внутрішньо-психологічні</w:t>
      </w:r>
      <w:proofErr w:type="spellEnd"/>
      <w:r w:rsidRPr="00AB4842">
        <w:rPr>
          <w:sz w:val="28"/>
          <w:szCs w:val="28"/>
        </w:rPr>
        <w:t xml:space="preserve"> </w:t>
      </w:r>
      <w:proofErr w:type="spellStart"/>
      <w:r w:rsidRPr="00AB4842">
        <w:rPr>
          <w:sz w:val="28"/>
          <w:szCs w:val="28"/>
        </w:rPr>
        <w:t>загальнолюдські</w:t>
      </w:r>
      <w:proofErr w:type="spellEnd"/>
      <w:r w:rsidRPr="00AB4842">
        <w:rPr>
          <w:sz w:val="28"/>
          <w:szCs w:val="28"/>
        </w:rPr>
        <w:t xml:space="preserve"> </w:t>
      </w:r>
      <w:proofErr w:type="spellStart"/>
      <w:r w:rsidRPr="00AB4842">
        <w:rPr>
          <w:sz w:val="28"/>
          <w:szCs w:val="28"/>
        </w:rPr>
        <w:t>аспекти</w:t>
      </w:r>
      <w:proofErr w:type="spellEnd"/>
      <w:r w:rsidRPr="00AB4842">
        <w:rPr>
          <w:sz w:val="28"/>
          <w:szCs w:val="28"/>
        </w:rPr>
        <w:t xml:space="preserve"> </w:t>
      </w:r>
      <w:proofErr w:type="spellStart"/>
      <w:r w:rsidRPr="00AB4842">
        <w:rPr>
          <w:sz w:val="28"/>
          <w:szCs w:val="28"/>
        </w:rPr>
        <w:t>самовдосконалення</w:t>
      </w:r>
      <w:proofErr w:type="spellEnd"/>
      <w:r w:rsidRPr="00AB4842">
        <w:rPr>
          <w:sz w:val="28"/>
          <w:szCs w:val="28"/>
        </w:rPr>
        <w:t xml:space="preserve"> </w:t>
      </w:r>
      <w:proofErr w:type="spellStart"/>
      <w:r w:rsidRPr="00AB4842">
        <w:rPr>
          <w:sz w:val="28"/>
          <w:szCs w:val="28"/>
        </w:rPr>
        <w:t>вчителя</w:t>
      </w:r>
      <w:proofErr w:type="spellEnd"/>
      <w:r w:rsidRPr="00AB4842">
        <w:rPr>
          <w:sz w:val="28"/>
          <w:szCs w:val="28"/>
        </w:rPr>
        <w:t xml:space="preserve">, так і </w:t>
      </w:r>
      <w:proofErr w:type="spellStart"/>
      <w:r w:rsidRPr="00AB4842">
        <w:rPr>
          <w:sz w:val="28"/>
          <w:szCs w:val="28"/>
        </w:rPr>
        <w:t>власне</w:t>
      </w:r>
      <w:proofErr w:type="spellEnd"/>
      <w:r w:rsidRPr="00AB4842">
        <w:rPr>
          <w:sz w:val="28"/>
          <w:szCs w:val="28"/>
        </w:rPr>
        <w:t xml:space="preserve"> </w:t>
      </w:r>
      <w:proofErr w:type="spellStart"/>
      <w:r w:rsidRPr="00AB4842">
        <w:rPr>
          <w:sz w:val="28"/>
          <w:szCs w:val="28"/>
        </w:rPr>
        <w:t>педагогічні</w:t>
      </w:r>
      <w:proofErr w:type="spellEnd"/>
      <w:r w:rsidRPr="00AB4842">
        <w:rPr>
          <w:sz w:val="28"/>
          <w:szCs w:val="28"/>
        </w:rPr>
        <w:t xml:space="preserve"> </w:t>
      </w:r>
      <w:proofErr w:type="spellStart"/>
      <w:r w:rsidRPr="00AB4842">
        <w:rPr>
          <w:sz w:val="28"/>
          <w:szCs w:val="28"/>
        </w:rPr>
        <w:t>фахові</w:t>
      </w:r>
      <w:proofErr w:type="spellEnd"/>
      <w:r w:rsidRPr="00AB4842">
        <w:rPr>
          <w:sz w:val="28"/>
          <w:szCs w:val="28"/>
        </w:rPr>
        <w:t xml:space="preserve"> </w:t>
      </w:r>
      <w:proofErr w:type="spellStart"/>
      <w:r w:rsidRPr="00AB4842">
        <w:rPr>
          <w:sz w:val="28"/>
          <w:szCs w:val="28"/>
        </w:rPr>
        <w:t>вектори</w:t>
      </w:r>
      <w:proofErr w:type="spellEnd"/>
      <w:r w:rsidRPr="00AB4842">
        <w:rPr>
          <w:sz w:val="28"/>
          <w:szCs w:val="28"/>
        </w:rPr>
        <w:t xml:space="preserve"> </w:t>
      </w:r>
      <w:proofErr w:type="spellStart"/>
      <w:r w:rsidRPr="00AB4842">
        <w:rPr>
          <w:sz w:val="28"/>
          <w:szCs w:val="28"/>
        </w:rPr>
        <w:t>його</w:t>
      </w:r>
      <w:proofErr w:type="spellEnd"/>
      <w:r w:rsidRPr="00AB4842">
        <w:rPr>
          <w:sz w:val="28"/>
          <w:szCs w:val="28"/>
        </w:rPr>
        <w:t xml:space="preserve"> </w:t>
      </w:r>
      <w:proofErr w:type="spellStart"/>
      <w:r w:rsidRPr="00AB4842">
        <w:rPr>
          <w:sz w:val="28"/>
          <w:szCs w:val="28"/>
        </w:rPr>
        <w:t>вдосконалення</w:t>
      </w:r>
      <w:proofErr w:type="spellEnd"/>
      <w:r w:rsidRPr="00AB4842">
        <w:rPr>
          <w:sz w:val="28"/>
          <w:szCs w:val="28"/>
        </w:rPr>
        <w:t xml:space="preserve">. </w:t>
      </w:r>
      <w:proofErr w:type="spellStart"/>
      <w:r w:rsidRPr="00AB4842">
        <w:rPr>
          <w:sz w:val="28"/>
          <w:szCs w:val="28"/>
        </w:rPr>
        <w:t>Суттєву</w:t>
      </w:r>
      <w:proofErr w:type="spellEnd"/>
      <w:r w:rsidRPr="00AB4842">
        <w:rPr>
          <w:sz w:val="28"/>
          <w:szCs w:val="28"/>
        </w:rPr>
        <w:t xml:space="preserve"> </w:t>
      </w:r>
      <w:proofErr w:type="spellStart"/>
      <w:r w:rsidRPr="00AB4842">
        <w:rPr>
          <w:sz w:val="28"/>
          <w:szCs w:val="28"/>
        </w:rPr>
        <w:t>увагу</w:t>
      </w:r>
      <w:proofErr w:type="spellEnd"/>
      <w:r w:rsidRPr="00AB4842">
        <w:rPr>
          <w:sz w:val="28"/>
          <w:szCs w:val="28"/>
        </w:rPr>
        <w:t xml:space="preserve"> </w:t>
      </w:r>
      <w:proofErr w:type="spellStart"/>
      <w:r w:rsidRPr="00AB4842">
        <w:rPr>
          <w:sz w:val="28"/>
          <w:szCs w:val="28"/>
        </w:rPr>
        <w:t>автори</w:t>
      </w:r>
      <w:proofErr w:type="spellEnd"/>
      <w:r w:rsidRPr="00AB4842">
        <w:rPr>
          <w:sz w:val="28"/>
          <w:szCs w:val="28"/>
        </w:rPr>
        <w:t xml:space="preserve"> </w:t>
      </w:r>
      <w:proofErr w:type="spellStart"/>
      <w:r w:rsidRPr="00AB4842">
        <w:rPr>
          <w:sz w:val="28"/>
          <w:szCs w:val="28"/>
        </w:rPr>
        <w:t>приділяють</w:t>
      </w:r>
      <w:proofErr w:type="spellEnd"/>
      <w:r w:rsidRPr="00AB4842">
        <w:rPr>
          <w:sz w:val="28"/>
          <w:szCs w:val="28"/>
        </w:rPr>
        <w:t xml:space="preserve"> </w:t>
      </w:r>
      <w:proofErr w:type="spellStart"/>
      <w:r w:rsidRPr="00AB4842">
        <w:rPr>
          <w:sz w:val="28"/>
          <w:szCs w:val="28"/>
        </w:rPr>
        <w:t>розвитку</w:t>
      </w:r>
      <w:proofErr w:type="spellEnd"/>
      <w:r w:rsidRPr="00AB4842">
        <w:rPr>
          <w:sz w:val="28"/>
          <w:szCs w:val="28"/>
        </w:rPr>
        <w:t xml:space="preserve"> </w:t>
      </w:r>
      <w:proofErr w:type="spellStart"/>
      <w:r w:rsidRPr="00AB4842">
        <w:rPr>
          <w:sz w:val="28"/>
          <w:szCs w:val="28"/>
        </w:rPr>
        <w:t>вольової</w:t>
      </w:r>
      <w:proofErr w:type="spellEnd"/>
      <w:r w:rsidRPr="00AB4842">
        <w:rPr>
          <w:sz w:val="28"/>
          <w:szCs w:val="28"/>
        </w:rPr>
        <w:t xml:space="preserve"> </w:t>
      </w:r>
      <w:proofErr w:type="spellStart"/>
      <w:r w:rsidRPr="00AB4842">
        <w:rPr>
          <w:sz w:val="28"/>
          <w:szCs w:val="28"/>
        </w:rPr>
        <w:t>сфери</w:t>
      </w:r>
      <w:proofErr w:type="spellEnd"/>
      <w:r w:rsidRPr="00AB4842">
        <w:rPr>
          <w:sz w:val="28"/>
          <w:szCs w:val="28"/>
        </w:rPr>
        <w:t xml:space="preserve">, </w:t>
      </w:r>
      <w:proofErr w:type="spellStart"/>
      <w:r w:rsidRPr="00AB4842">
        <w:rPr>
          <w:sz w:val="28"/>
          <w:szCs w:val="28"/>
        </w:rPr>
        <w:t>дійсно</w:t>
      </w:r>
      <w:proofErr w:type="spellEnd"/>
      <w:r w:rsidRPr="00AB4842">
        <w:rPr>
          <w:sz w:val="28"/>
          <w:szCs w:val="28"/>
        </w:rPr>
        <w:t xml:space="preserve"> </w:t>
      </w:r>
      <w:proofErr w:type="spellStart"/>
      <w:r w:rsidRPr="00AB4842">
        <w:rPr>
          <w:sz w:val="28"/>
          <w:szCs w:val="28"/>
        </w:rPr>
        <w:t>важливої</w:t>
      </w:r>
      <w:proofErr w:type="spellEnd"/>
      <w:r w:rsidRPr="00AB4842">
        <w:rPr>
          <w:sz w:val="28"/>
          <w:szCs w:val="28"/>
        </w:rPr>
        <w:t xml:space="preserve"> для </w:t>
      </w:r>
      <w:proofErr w:type="spellStart"/>
      <w:r w:rsidRPr="00AB4842">
        <w:rPr>
          <w:sz w:val="28"/>
          <w:szCs w:val="28"/>
        </w:rPr>
        <w:t>становлення</w:t>
      </w:r>
      <w:proofErr w:type="spellEnd"/>
      <w:r w:rsidRPr="00AB4842">
        <w:rPr>
          <w:sz w:val="28"/>
          <w:szCs w:val="28"/>
        </w:rPr>
        <w:t xml:space="preserve"> педагога як </w:t>
      </w:r>
      <w:proofErr w:type="spellStart"/>
      <w:r w:rsidRPr="00AB4842">
        <w:rPr>
          <w:sz w:val="28"/>
          <w:szCs w:val="28"/>
        </w:rPr>
        <w:t>особистості</w:t>
      </w:r>
      <w:proofErr w:type="spellEnd"/>
      <w:r w:rsidRPr="00AB4842">
        <w:rPr>
          <w:sz w:val="28"/>
          <w:szCs w:val="28"/>
        </w:rPr>
        <w:t xml:space="preserve">, і як </w:t>
      </w:r>
      <w:proofErr w:type="spellStart"/>
      <w:r w:rsidRPr="00AB4842">
        <w:rPr>
          <w:sz w:val="28"/>
          <w:szCs w:val="28"/>
        </w:rPr>
        <w:t>фахівця</w:t>
      </w:r>
      <w:proofErr w:type="spellEnd"/>
      <w:r w:rsidRPr="00AB4842">
        <w:rPr>
          <w:sz w:val="28"/>
          <w:szCs w:val="28"/>
        </w:rPr>
        <w:t>.</w:t>
      </w:r>
    </w:p>
    <w:p w:rsidR="00396227" w:rsidRPr="00AB4842" w:rsidRDefault="00CC6CE5" w:rsidP="00AB4842">
      <w:pPr>
        <w:spacing w:line="360" w:lineRule="auto"/>
        <w:jc w:val="both"/>
        <w:rPr>
          <w:sz w:val="28"/>
          <w:szCs w:val="28"/>
        </w:rPr>
      </w:pPr>
      <w:proofErr w:type="spellStart"/>
      <w:r w:rsidRPr="00AB4842">
        <w:rPr>
          <w:sz w:val="28"/>
          <w:szCs w:val="28"/>
        </w:rPr>
        <w:t>Інші</w:t>
      </w:r>
      <w:proofErr w:type="spellEnd"/>
      <w:r w:rsidRPr="00AB4842">
        <w:rPr>
          <w:sz w:val="28"/>
          <w:szCs w:val="28"/>
        </w:rPr>
        <w:t xml:space="preserve"> </w:t>
      </w:r>
      <w:proofErr w:type="spellStart"/>
      <w:r w:rsidRPr="00AB4842">
        <w:rPr>
          <w:sz w:val="28"/>
          <w:szCs w:val="28"/>
        </w:rPr>
        <w:t>дослідники</w:t>
      </w:r>
      <w:proofErr w:type="spellEnd"/>
      <w:r w:rsidRPr="00AB4842">
        <w:rPr>
          <w:sz w:val="28"/>
          <w:szCs w:val="28"/>
        </w:rPr>
        <w:t xml:space="preserve"> </w:t>
      </w:r>
      <w:proofErr w:type="spellStart"/>
      <w:r w:rsidRPr="00AB4842">
        <w:rPr>
          <w:sz w:val="28"/>
          <w:szCs w:val="28"/>
        </w:rPr>
        <w:t>виділяють</w:t>
      </w:r>
      <w:proofErr w:type="spellEnd"/>
      <w:r w:rsidRPr="00AB4842">
        <w:rPr>
          <w:sz w:val="28"/>
          <w:szCs w:val="28"/>
        </w:rPr>
        <w:t xml:space="preserve"> </w:t>
      </w:r>
      <w:proofErr w:type="spellStart"/>
      <w:r w:rsidRPr="00AB4842">
        <w:rPr>
          <w:sz w:val="28"/>
          <w:szCs w:val="28"/>
        </w:rPr>
        <w:t>такі</w:t>
      </w:r>
      <w:proofErr w:type="spellEnd"/>
      <w:r w:rsidRPr="00AB4842">
        <w:rPr>
          <w:sz w:val="28"/>
          <w:szCs w:val="28"/>
        </w:rPr>
        <w:t xml:space="preserve"> </w:t>
      </w:r>
      <w:proofErr w:type="spellStart"/>
      <w:r w:rsidRPr="00AB4842">
        <w:rPr>
          <w:sz w:val="28"/>
          <w:szCs w:val="28"/>
        </w:rPr>
        <w:t>інтегральні</w:t>
      </w:r>
      <w:proofErr w:type="spellEnd"/>
      <w:r w:rsidRPr="00AB4842">
        <w:rPr>
          <w:sz w:val="28"/>
          <w:szCs w:val="28"/>
        </w:rPr>
        <w:t xml:space="preserve"> характеристики </w:t>
      </w:r>
      <w:proofErr w:type="spellStart"/>
      <w:r w:rsidRPr="00AB4842">
        <w:rPr>
          <w:sz w:val="28"/>
          <w:szCs w:val="28"/>
        </w:rPr>
        <w:t>особистості</w:t>
      </w:r>
      <w:proofErr w:type="spellEnd"/>
      <w:r w:rsidRPr="00AB4842">
        <w:rPr>
          <w:sz w:val="28"/>
          <w:szCs w:val="28"/>
        </w:rPr>
        <w:t xml:space="preserve"> </w:t>
      </w:r>
      <w:proofErr w:type="spellStart"/>
      <w:r w:rsidRPr="00AB4842">
        <w:rPr>
          <w:sz w:val="28"/>
          <w:szCs w:val="28"/>
        </w:rPr>
        <w:t>вчителя</w:t>
      </w:r>
      <w:proofErr w:type="spellEnd"/>
      <w:r w:rsidR="000445F2" w:rsidRPr="00AB4842">
        <w:rPr>
          <w:sz w:val="28"/>
          <w:szCs w:val="28"/>
        </w:rPr>
        <w:t>,</w:t>
      </w:r>
      <w:r w:rsidRPr="00AB4842">
        <w:rPr>
          <w:sz w:val="28"/>
          <w:szCs w:val="28"/>
        </w:rPr>
        <w:t xml:space="preserve"> як: </w:t>
      </w:r>
    </w:p>
    <w:p w:rsidR="00396227" w:rsidRPr="00AB4842" w:rsidRDefault="00CC6CE5" w:rsidP="00AB4842">
      <w:pPr>
        <w:spacing w:line="360" w:lineRule="auto"/>
        <w:jc w:val="both"/>
        <w:rPr>
          <w:sz w:val="28"/>
          <w:szCs w:val="28"/>
        </w:rPr>
      </w:pPr>
      <w:r w:rsidRPr="00AB4842">
        <w:rPr>
          <w:sz w:val="28"/>
          <w:szCs w:val="28"/>
        </w:rPr>
        <w:t xml:space="preserve">- </w:t>
      </w:r>
      <w:proofErr w:type="spellStart"/>
      <w:r w:rsidRPr="00AB4842">
        <w:rPr>
          <w:sz w:val="28"/>
          <w:szCs w:val="28"/>
        </w:rPr>
        <w:t>спрямованість</w:t>
      </w:r>
      <w:proofErr w:type="spellEnd"/>
      <w:r w:rsidRPr="00AB4842">
        <w:rPr>
          <w:sz w:val="28"/>
          <w:szCs w:val="28"/>
        </w:rPr>
        <w:t xml:space="preserve"> (на </w:t>
      </w:r>
      <w:proofErr w:type="spellStart"/>
      <w:r w:rsidRPr="00AB4842">
        <w:rPr>
          <w:sz w:val="28"/>
          <w:szCs w:val="28"/>
        </w:rPr>
        <w:t>дитину</w:t>
      </w:r>
      <w:proofErr w:type="spellEnd"/>
      <w:r w:rsidRPr="00AB4842">
        <w:rPr>
          <w:sz w:val="28"/>
          <w:szCs w:val="28"/>
        </w:rPr>
        <w:t xml:space="preserve"> та </w:t>
      </w:r>
      <w:proofErr w:type="spellStart"/>
      <w:r w:rsidRPr="00AB4842">
        <w:rPr>
          <w:sz w:val="28"/>
          <w:szCs w:val="28"/>
        </w:rPr>
        <w:t>оточення</w:t>
      </w:r>
      <w:proofErr w:type="spellEnd"/>
      <w:r w:rsidRPr="00AB4842">
        <w:rPr>
          <w:sz w:val="28"/>
          <w:szCs w:val="28"/>
        </w:rPr>
        <w:t xml:space="preserve">; на себе; на </w:t>
      </w:r>
      <w:proofErr w:type="spellStart"/>
      <w:r w:rsidRPr="00AB4842">
        <w:rPr>
          <w:sz w:val="28"/>
          <w:szCs w:val="28"/>
        </w:rPr>
        <w:t>предметну</w:t>
      </w:r>
      <w:proofErr w:type="spellEnd"/>
      <w:r w:rsidRPr="00AB4842">
        <w:rPr>
          <w:sz w:val="28"/>
          <w:szCs w:val="28"/>
        </w:rPr>
        <w:t xml:space="preserve"> </w:t>
      </w:r>
      <w:proofErr w:type="spellStart"/>
      <w:r w:rsidRPr="00AB4842">
        <w:rPr>
          <w:sz w:val="28"/>
          <w:szCs w:val="28"/>
        </w:rPr>
        <w:t>складову</w:t>
      </w:r>
      <w:proofErr w:type="spellEnd"/>
      <w:r w:rsidRPr="00AB4842">
        <w:rPr>
          <w:sz w:val="28"/>
          <w:szCs w:val="28"/>
        </w:rPr>
        <w:t>);</w:t>
      </w:r>
    </w:p>
    <w:p w:rsidR="00396227" w:rsidRPr="00AB4842" w:rsidRDefault="00CC6CE5" w:rsidP="00AB4842">
      <w:pPr>
        <w:spacing w:line="360" w:lineRule="auto"/>
        <w:jc w:val="both"/>
        <w:rPr>
          <w:sz w:val="28"/>
          <w:szCs w:val="28"/>
        </w:rPr>
      </w:pPr>
      <w:r w:rsidRPr="00AB4842">
        <w:rPr>
          <w:sz w:val="28"/>
          <w:szCs w:val="28"/>
        </w:rPr>
        <w:t xml:space="preserve">- </w:t>
      </w:r>
      <w:proofErr w:type="spellStart"/>
      <w:r w:rsidRPr="00AB4842">
        <w:rPr>
          <w:sz w:val="28"/>
          <w:szCs w:val="28"/>
        </w:rPr>
        <w:t>компетентність</w:t>
      </w:r>
      <w:proofErr w:type="spellEnd"/>
      <w:r w:rsidRPr="00AB4842">
        <w:rPr>
          <w:sz w:val="28"/>
          <w:szCs w:val="28"/>
        </w:rPr>
        <w:t xml:space="preserve"> (</w:t>
      </w:r>
      <w:proofErr w:type="spellStart"/>
      <w:r w:rsidRPr="00AB4842">
        <w:rPr>
          <w:sz w:val="28"/>
          <w:szCs w:val="28"/>
        </w:rPr>
        <w:t>діяльнісна</w:t>
      </w:r>
      <w:proofErr w:type="spellEnd"/>
      <w:r w:rsidRPr="00AB4842">
        <w:rPr>
          <w:sz w:val="28"/>
          <w:szCs w:val="28"/>
        </w:rPr>
        <w:t xml:space="preserve">, </w:t>
      </w:r>
      <w:proofErr w:type="spellStart"/>
      <w:r w:rsidRPr="00AB4842">
        <w:rPr>
          <w:sz w:val="28"/>
          <w:szCs w:val="28"/>
        </w:rPr>
        <w:t>комунікативна</w:t>
      </w:r>
      <w:proofErr w:type="spellEnd"/>
      <w:r w:rsidRPr="00AB4842">
        <w:rPr>
          <w:sz w:val="28"/>
          <w:szCs w:val="28"/>
        </w:rPr>
        <w:t xml:space="preserve">, </w:t>
      </w:r>
      <w:proofErr w:type="spellStart"/>
      <w:r w:rsidRPr="00AB4842">
        <w:rPr>
          <w:sz w:val="28"/>
          <w:szCs w:val="28"/>
        </w:rPr>
        <w:t>особистісна</w:t>
      </w:r>
      <w:proofErr w:type="spellEnd"/>
      <w:r w:rsidRPr="00AB4842">
        <w:rPr>
          <w:sz w:val="28"/>
          <w:szCs w:val="28"/>
        </w:rPr>
        <w:t>);</w:t>
      </w:r>
    </w:p>
    <w:p w:rsidR="00AB4842" w:rsidRDefault="00CC6CE5" w:rsidP="00AB4842">
      <w:pPr>
        <w:spacing w:line="360" w:lineRule="auto"/>
        <w:jc w:val="both"/>
        <w:rPr>
          <w:sz w:val="28"/>
          <w:szCs w:val="28"/>
        </w:rPr>
      </w:pPr>
      <w:r w:rsidRPr="00AB4842">
        <w:rPr>
          <w:sz w:val="28"/>
          <w:szCs w:val="28"/>
        </w:rPr>
        <w:t xml:space="preserve">- </w:t>
      </w:r>
      <w:proofErr w:type="spellStart"/>
      <w:r w:rsidRPr="00AB4842">
        <w:rPr>
          <w:sz w:val="28"/>
          <w:szCs w:val="28"/>
        </w:rPr>
        <w:t>гнучкість</w:t>
      </w:r>
      <w:proofErr w:type="spellEnd"/>
      <w:r w:rsidRPr="00AB4842">
        <w:rPr>
          <w:sz w:val="28"/>
          <w:szCs w:val="28"/>
        </w:rPr>
        <w:t xml:space="preserve"> (</w:t>
      </w:r>
      <w:proofErr w:type="spellStart"/>
      <w:r w:rsidRPr="00AB4842">
        <w:rPr>
          <w:sz w:val="28"/>
          <w:szCs w:val="28"/>
        </w:rPr>
        <w:t>емоційн</w:t>
      </w:r>
      <w:r w:rsidR="000445F2" w:rsidRPr="00AB4842">
        <w:rPr>
          <w:sz w:val="28"/>
          <w:szCs w:val="28"/>
        </w:rPr>
        <w:t>а</w:t>
      </w:r>
      <w:proofErr w:type="spellEnd"/>
      <w:r w:rsidR="000445F2" w:rsidRPr="00AB4842">
        <w:rPr>
          <w:sz w:val="28"/>
          <w:szCs w:val="28"/>
        </w:rPr>
        <w:t xml:space="preserve">, </w:t>
      </w:r>
      <w:proofErr w:type="spellStart"/>
      <w:r w:rsidR="000445F2" w:rsidRPr="00AB4842">
        <w:rPr>
          <w:sz w:val="28"/>
          <w:szCs w:val="28"/>
        </w:rPr>
        <w:t>інтелектуальна</w:t>
      </w:r>
      <w:proofErr w:type="spellEnd"/>
      <w:r w:rsidR="000445F2" w:rsidRPr="00AB4842">
        <w:rPr>
          <w:sz w:val="28"/>
          <w:szCs w:val="28"/>
        </w:rPr>
        <w:t xml:space="preserve">, </w:t>
      </w:r>
      <w:proofErr w:type="spellStart"/>
      <w:r w:rsidR="000445F2" w:rsidRPr="00AB4842">
        <w:rPr>
          <w:sz w:val="28"/>
          <w:szCs w:val="28"/>
        </w:rPr>
        <w:t>поведінкова</w:t>
      </w:r>
      <w:proofErr w:type="spellEnd"/>
      <w:r w:rsidR="000445F2" w:rsidRPr="00AB4842">
        <w:rPr>
          <w:sz w:val="28"/>
          <w:szCs w:val="28"/>
        </w:rPr>
        <w:t>) (</w:t>
      </w:r>
      <w:proofErr w:type="spellStart"/>
      <w:r w:rsidR="000445F2" w:rsidRPr="00AB4842">
        <w:rPr>
          <w:sz w:val="28"/>
          <w:szCs w:val="28"/>
        </w:rPr>
        <w:t>Крутова</w:t>
      </w:r>
      <w:proofErr w:type="spellEnd"/>
      <w:r w:rsidR="000445F2" w:rsidRPr="00AB4842">
        <w:rPr>
          <w:sz w:val="28"/>
          <w:szCs w:val="28"/>
        </w:rPr>
        <w:t xml:space="preserve"> Н. І., </w:t>
      </w:r>
      <w:proofErr w:type="spellStart"/>
      <w:r w:rsidR="000445F2" w:rsidRPr="00AB4842">
        <w:rPr>
          <w:sz w:val="28"/>
          <w:szCs w:val="28"/>
        </w:rPr>
        <w:t>Тимчина</w:t>
      </w:r>
      <w:proofErr w:type="spellEnd"/>
      <w:r w:rsidR="000445F2" w:rsidRPr="00AB4842">
        <w:rPr>
          <w:sz w:val="28"/>
          <w:szCs w:val="28"/>
        </w:rPr>
        <w:t xml:space="preserve"> В. І., </w:t>
      </w:r>
      <w:proofErr w:type="spellStart"/>
      <w:r w:rsidR="000445F2" w:rsidRPr="00AB4842">
        <w:rPr>
          <w:sz w:val="28"/>
          <w:szCs w:val="28"/>
        </w:rPr>
        <w:t>Тимчина</w:t>
      </w:r>
      <w:proofErr w:type="spellEnd"/>
      <w:r w:rsidR="000445F2" w:rsidRPr="00AB4842">
        <w:rPr>
          <w:sz w:val="28"/>
          <w:szCs w:val="28"/>
        </w:rPr>
        <w:t> </w:t>
      </w:r>
      <w:r w:rsidRPr="00AB4842">
        <w:rPr>
          <w:sz w:val="28"/>
          <w:szCs w:val="28"/>
        </w:rPr>
        <w:t>Н</w:t>
      </w:r>
      <w:r w:rsidR="000445F2" w:rsidRPr="00AB4842">
        <w:rPr>
          <w:sz w:val="28"/>
          <w:szCs w:val="28"/>
        </w:rPr>
        <w:t>. </w:t>
      </w:r>
      <w:r w:rsidRPr="00AB4842">
        <w:rPr>
          <w:sz w:val="28"/>
          <w:szCs w:val="28"/>
        </w:rPr>
        <w:t>С.,</w:t>
      </w:r>
      <w:r w:rsidR="000445F2" w:rsidRPr="00AB4842">
        <w:rPr>
          <w:sz w:val="28"/>
          <w:szCs w:val="28"/>
        </w:rPr>
        <w:t xml:space="preserve"> 2022, с. </w:t>
      </w:r>
      <w:r w:rsidRPr="00AB4842">
        <w:rPr>
          <w:sz w:val="28"/>
          <w:szCs w:val="28"/>
        </w:rPr>
        <w:t xml:space="preserve">19). </w:t>
      </w:r>
    </w:p>
    <w:p w:rsidR="00396227" w:rsidRPr="00AB4842" w:rsidRDefault="00CC6CE5" w:rsidP="00AB4842">
      <w:pPr>
        <w:spacing w:line="360" w:lineRule="auto"/>
        <w:jc w:val="both"/>
        <w:rPr>
          <w:sz w:val="28"/>
          <w:szCs w:val="28"/>
        </w:rPr>
      </w:pPr>
      <w:proofErr w:type="spellStart"/>
      <w:r w:rsidRPr="00AB4842">
        <w:rPr>
          <w:sz w:val="28"/>
          <w:szCs w:val="28"/>
        </w:rPr>
        <w:t>Професійно-педагогічну</w:t>
      </w:r>
      <w:proofErr w:type="spellEnd"/>
      <w:r w:rsidRPr="00AB4842">
        <w:rPr>
          <w:sz w:val="28"/>
          <w:szCs w:val="28"/>
        </w:rPr>
        <w:t xml:space="preserve"> </w:t>
      </w:r>
      <w:proofErr w:type="spellStart"/>
      <w:r w:rsidRPr="00AB4842">
        <w:rPr>
          <w:sz w:val="28"/>
          <w:szCs w:val="28"/>
        </w:rPr>
        <w:t>компетентність</w:t>
      </w:r>
      <w:proofErr w:type="spellEnd"/>
      <w:r w:rsidRPr="00AB4842">
        <w:rPr>
          <w:sz w:val="28"/>
          <w:szCs w:val="28"/>
        </w:rPr>
        <w:t xml:space="preserve"> </w:t>
      </w:r>
      <w:proofErr w:type="spellStart"/>
      <w:r w:rsidRPr="00AB4842">
        <w:rPr>
          <w:sz w:val="28"/>
          <w:szCs w:val="28"/>
        </w:rPr>
        <w:t>сучасного</w:t>
      </w:r>
      <w:proofErr w:type="spellEnd"/>
      <w:r w:rsidRPr="00AB4842">
        <w:rPr>
          <w:sz w:val="28"/>
          <w:szCs w:val="28"/>
        </w:rPr>
        <w:t xml:space="preserve"> педагога </w:t>
      </w:r>
      <w:proofErr w:type="spellStart"/>
      <w:r w:rsidRPr="00AB4842">
        <w:rPr>
          <w:sz w:val="28"/>
          <w:szCs w:val="28"/>
        </w:rPr>
        <w:t>затверджено</w:t>
      </w:r>
      <w:proofErr w:type="spellEnd"/>
      <w:r w:rsidRPr="00AB4842">
        <w:rPr>
          <w:sz w:val="28"/>
          <w:szCs w:val="28"/>
        </w:rPr>
        <w:t xml:space="preserve"> як </w:t>
      </w:r>
      <w:proofErr w:type="spellStart"/>
      <w:r w:rsidRPr="00AB4842">
        <w:rPr>
          <w:sz w:val="28"/>
          <w:szCs w:val="28"/>
        </w:rPr>
        <w:t>єдність</w:t>
      </w:r>
      <w:proofErr w:type="spellEnd"/>
      <w:r w:rsidRPr="00AB4842">
        <w:rPr>
          <w:sz w:val="28"/>
          <w:szCs w:val="28"/>
        </w:rPr>
        <w:t xml:space="preserve"> </w:t>
      </w:r>
      <w:proofErr w:type="spellStart"/>
      <w:r w:rsidRPr="00AB4842">
        <w:rPr>
          <w:sz w:val="28"/>
          <w:szCs w:val="28"/>
        </w:rPr>
        <w:t>ключових</w:t>
      </w:r>
      <w:proofErr w:type="spellEnd"/>
      <w:r w:rsidRPr="00AB4842">
        <w:rPr>
          <w:sz w:val="28"/>
          <w:szCs w:val="28"/>
        </w:rPr>
        <w:t xml:space="preserve"> компетентностей: психолого-</w:t>
      </w:r>
      <w:proofErr w:type="spellStart"/>
      <w:r w:rsidRPr="00AB4842">
        <w:rPr>
          <w:sz w:val="28"/>
          <w:szCs w:val="28"/>
        </w:rPr>
        <w:t>педагогічної</w:t>
      </w:r>
      <w:proofErr w:type="spellEnd"/>
      <w:r w:rsidRPr="00AB4842">
        <w:rPr>
          <w:sz w:val="28"/>
          <w:szCs w:val="28"/>
        </w:rPr>
        <w:t xml:space="preserve">; </w:t>
      </w:r>
      <w:proofErr w:type="spellStart"/>
      <w:r w:rsidRPr="00AB4842">
        <w:rPr>
          <w:sz w:val="28"/>
          <w:szCs w:val="28"/>
        </w:rPr>
        <w:t>фахово-предметної</w:t>
      </w:r>
      <w:proofErr w:type="spellEnd"/>
      <w:r w:rsidRPr="00AB4842">
        <w:rPr>
          <w:sz w:val="28"/>
          <w:szCs w:val="28"/>
        </w:rPr>
        <w:t xml:space="preserve"> (</w:t>
      </w:r>
      <w:proofErr w:type="spellStart"/>
      <w:r w:rsidRPr="00AB4842">
        <w:rPr>
          <w:sz w:val="28"/>
          <w:szCs w:val="28"/>
        </w:rPr>
        <w:t>сукупність</w:t>
      </w:r>
      <w:proofErr w:type="spellEnd"/>
      <w:r w:rsidRPr="00AB4842">
        <w:rPr>
          <w:sz w:val="28"/>
          <w:szCs w:val="28"/>
        </w:rPr>
        <w:t xml:space="preserve"> </w:t>
      </w:r>
      <w:proofErr w:type="spellStart"/>
      <w:r w:rsidRPr="00AB4842">
        <w:rPr>
          <w:sz w:val="28"/>
          <w:szCs w:val="28"/>
        </w:rPr>
        <w:t>предметних</w:t>
      </w:r>
      <w:proofErr w:type="spellEnd"/>
      <w:r w:rsidRPr="00AB4842">
        <w:rPr>
          <w:sz w:val="28"/>
          <w:szCs w:val="28"/>
        </w:rPr>
        <w:t xml:space="preserve">); </w:t>
      </w:r>
      <w:proofErr w:type="spellStart"/>
      <w:r w:rsidRPr="00AB4842">
        <w:rPr>
          <w:sz w:val="28"/>
          <w:szCs w:val="28"/>
        </w:rPr>
        <w:t>методологічної</w:t>
      </w:r>
      <w:proofErr w:type="spellEnd"/>
      <w:r w:rsidRPr="00AB4842">
        <w:rPr>
          <w:sz w:val="28"/>
          <w:szCs w:val="28"/>
        </w:rPr>
        <w:t xml:space="preserve">; </w:t>
      </w:r>
      <w:proofErr w:type="spellStart"/>
      <w:r w:rsidRPr="00AB4842">
        <w:rPr>
          <w:sz w:val="28"/>
          <w:szCs w:val="28"/>
        </w:rPr>
        <w:t>методичної</w:t>
      </w:r>
      <w:proofErr w:type="spellEnd"/>
      <w:r w:rsidR="000445F2" w:rsidRPr="00AB4842">
        <w:rPr>
          <w:sz w:val="28"/>
          <w:szCs w:val="28"/>
        </w:rPr>
        <w:t xml:space="preserve">; </w:t>
      </w:r>
      <w:proofErr w:type="spellStart"/>
      <w:r w:rsidR="000445F2" w:rsidRPr="00AB4842">
        <w:rPr>
          <w:sz w:val="28"/>
          <w:szCs w:val="28"/>
        </w:rPr>
        <w:t>самоосвітньої</w:t>
      </w:r>
      <w:proofErr w:type="spellEnd"/>
      <w:r w:rsidR="000445F2" w:rsidRPr="00AB4842">
        <w:rPr>
          <w:sz w:val="28"/>
          <w:szCs w:val="28"/>
        </w:rPr>
        <w:t xml:space="preserve"> компетентностей (</w:t>
      </w:r>
      <w:proofErr w:type="spellStart"/>
      <w:r w:rsidR="000445F2" w:rsidRPr="00AB4842">
        <w:rPr>
          <w:sz w:val="28"/>
          <w:szCs w:val="28"/>
        </w:rPr>
        <w:t>Малихін</w:t>
      </w:r>
      <w:proofErr w:type="spellEnd"/>
      <w:r w:rsidR="000445F2" w:rsidRPr="00AB4842">
        <w:rPr>
          <w:sz w:val="28"/>
          <w:szCs w:val="28"/>
        </w:rPr>
        <w:t> О. В., 2014, с. </w:t>
      </w:r>
      <w:r w:rsidRPr="00AB4842">
        <w:rPr>
          <w:sz w:val="28"/>
          <w:szCs w:val="28"/>
        </w:rPr>
        <w:t xml:space="preserve">69). </w:t>
      </w:r>
    </w:p>
    <w:p w:rsidR="00AB4842" w:rsidRPr="00AB4842" w:rsidRDefault="00AB4842" w:rsidP="00AB4842">
      <w:pPr>
        <w:spacing w:line="360" w:lineRule="auto"/>
        <w:jc w:val="both"/>
        <w:rPr>
          <w:sz w:val="28"/>
          <w:szCs w:val="28"/>
        </w:rPr>
      </w:pPr>
      <w:r w:rsidRPr="00AB4842">
        <w:rPr>
          <w:sz w:val="28"/>
          <w:szCs w:val="28"/>
        </w:rPr>
        <w:t xml:space="preserve">У </w:t>
      </w:r>
      <w:proofErr w:type="spellStart"/>
      <w:r w:rsidRPr="00AB4842">
        <w:rPr>
          <w:sz w:val="28"/>
          <w:szCs w:val="28"/>
        </w:rPr>
        <w:t>цій</w:t>
      </w:r>
      <w:proofErr w:type="spellEnd"/>
      <w:r w:rsidRPr="00AB4842">
        <w:rPr>
          <w:sz w:val="28"/>
          <w:szCs w:val="28"/>
        </w:rPr>
        <w:t xml:space="preserve"> </w:t>
      </w:r>
      <w:proofErr w:type="spellStart"/>
      <w:r w:rsidRPr="00AB4842">
        <w:rPr>
          <w:sz w:val="28"/>
          <w:szCs w:val="28"/>
        </w:rPr>
        <w:t>концепції</w:t>
      </w:r>
      <w:proofErr w:type="spellEnd"/>
      <w:r w:rsidRPr="00AB4842">
        <w:rPr>
          <w:sz w:val="28"/>
          <w:szCs w:val="28"/>
        </w:rPr>
        <w:t xml:space="preserve"> </w:t>
      </w:r>
      <w:proofErr w:type="spellStart"/>
      <w:r w:rsidRPr="00AB4842">
        <w:rPr>
          <w:sz w:val="28"/>
          <w:szCs w:val="28"/>
        </w:rPr>
        <w:t>йдеться</w:t>
      </w:r>
      <w:proofErr w:type="spellEnd"/>
      <w:r w:rsidRPr="00AB4842">
        <w:rPr>
          <w:sz w:val="28"/>
          <w:szCs w:val="28"/>
        </w:rPr>
        <w:t xml:space="preserve"> </w:t>
      </w:r>
      <w:proofErr w:type="spellStart"/>
      <w:r w:rsidRPr="00AB4842">
        <w:rPr>
          <w:sz w:val="28"/>
          <w:szCs w:val="28"/>
        </w:rPr>
        <w:t>голов</w:t>
      </w:r>
      <w:r w:rsidR="00DE48B0">
        <w:rPr>
          <w:sz w:val="28"/>
          <w:szCs w:val="28"/>
        </w:rPr>
        <w:t>ним</w:t>
      </w:r>
      <w:proofErr w:type="spellEnd"/>
      <w:r w:rsidR="00DE48B0">
        <w:rPr>
          <w:sz w:val="28"/>
          <w:szCs w:val="28"/>
        </w:rPr>
        <w:t xml:space="preserve"> чином про </w:t>
      </w:r>
      <w:proofErr w:type="spellStart"/>
      <w:r w:rsidR="00DE48B0">
        <w:rPr>
          <w:sz w:val="28"/>
          <w:szCs w:val="28"/>
        </w:rPr>
        <w:t>фаховий</w:t>
      </w:r>
      <w:proofErr w:type="spellEnd"/>
      <w:r w:rsidR="00DE48B0">
        <w:rPr>
          <w:sz w:val="28"/>
          <w:szCs w:val="28"/>
        </w:rPr>
        <w:t xml:space="preserve"> </w:t>
      </w:r>
      <w:proofErr w:type="spellStart"/>
      <w:r w:rsidR="00DE48B0">
        <w:rPr>
          <w:sz w:val="28"/>
          <w:szCs w:val="28"/>
        </w:rPr>
        <w:t>розвиток</w:t>
      </w:r>
      <w:proofErr w:type="spellEnd"/>
      <w:r w:rsidR="00DE48B0">
        <w:rPr>
          <w:sz w:val="28"/>
          <w:szCs w:val="28"/>
        </w:rPr>
        <w:t xml:space="preserve"> у</w:t>
      </w:r>
      <w:r w:rsidRPr="00AB4842">
        <w:rPr>
          <w:sz w:val="28"/>
          <w:szCs w:val="28"/>
        </w:rPr>
        <w:t xml:space="preserve">чителя, </w:t>
      </w:r>
      <w:proofErr w:type="spellStart"/>
      <w:r w:rsidRPr="00AB4842">
        <w:rPr>
          <w:sz w:val="28"/>
          <w:szCs w:val="28"/>
        </w:rPr>
        <w:t>проте</w:t>
      </w:r>
      <w:proofErr w:type="spellEnd"/>
      <w:r w:rsidRPr="00AB4842">
        <w:rPr>
          <w:sz w:val="28"/>
          <w:szCs w:val="28"/>
        </w:rPr>
        <w:t xml:space="preserve"> </w:t>
      </w:r>
      <w:proofErr w:type="spellStart"/>
      <w:r w:rsidRPr="00AB4842">
        <w:rPr>
          <w:sz w:val="28"/>
          <w:szCs w:val="28"/>
        </w:rPr>
        <w:t>підхід</w:t>
      </w:r>
      <w:proofErr w:type="spellEnd"/>
      <w:r w:rsidRPr="00AB4842">
        <w:rPr>
          <w:sz w:val="28"/>
          <w:szCs w:val="28"/>
        </w:rPr>
        <w:t xml:space="preserve"> до </w:t>
      </w:r>
      <w:proofErr w:type="spellStart"/>
      <w:r w:rsidRPr="00AB4842">
        <w:rPr>
          <w:sz w:val="28"/>
          <w:szCs w:val="28"/>
        </w:rPr>
        <w:t>нього</w:t>
      </w:r>
      <w:proofErr w:type="spellEnd"/>
      <w:r w:rsidRPr="00AB4842">
        <w:rPr>
          <w:sz w:val="28"/>
          <w:szCs w:val="28"/>
        </w:rPr>
        <w:t xml:space="preserve"> </w:t>
      </w:r>
      <w:proofErr w:type="spellStart"/>
      <w:r w:rsidRPr="00AB4842">
        <w:rPr>
          <w:sz w:val="28"/>
          <w:szCs w:val="28"/>
        </w:rPr>
        <w:t>розглянутий</w:t>
      </w:r>
      <w:proofErr w:type="spellEnd"/>
      <w:r w:rsidRPr="00AB4842">
        <w:rPr>
          <w:sz w:val="28"/>
          <w:szCs w:val="28"/>
        </w:rPr>
        <w:t xml:space="preserve"> </w:t>
      </w:r>
      <w:r w:rsidR="007F6ACA">
        <w:rPr>
          <w:sz w:val="28"/>
          <w:szCs w:val="28"/>
          <w:lang w:val="uk-UA"/>
        </w:rPr>
        <w:t>і</w:t>
      </w:r>
      <w:r w:rsidRPr="00AB4842">
        <w:rPr>
          <w:sz w:val="28"/>
          <w:szCs w:val="28"/>
        </w:rPr>
        <w:t xml:space="preserve">з </w:t>
      </w:r>
      <w:proofErr w:type="spellStart"/>
      <w:r w:rsidRPr="00AB4842">
        <w:rPr>
          <w:sz w:val="28"/>
          <w:szCs w:val="28"/>
        </w:rPr>
        <w:t>позицій</w:t>
      </w:r>
      <w:proofErr w:type="spellEnd"/>
      <w:r w:rsidRPr="00AB4842">
        <w:rPr>
          <w:sz w:val="28"/>
          <w:szCs w:val="28"/>
        </w:rPr>
        <w:t xml:space="preserve"> </w:t>
      </w:r>
      <w:proofErr w:type="spellStart"/>
      <w:r w:rsidRPr="00AB4842">
        <w:rPr>
          <w:sz w:val="28"/>
          <w:szCs w:val="28"/>
        </w:rPr>
        <w:t>інтеграції</w:t>
      </w:r>
      <w:proofErr w:type="spellEnd"/>
      <w:r w:rsidRPr="00AB4842">
        <w:rPr>
          <w:sz w:val="28"/>
          <w:szCs w:val="28"/>
        </w:rPr>
        <w:t xml:space="preserve"> </w:t>
      </w:r>
      <w:proofErr w:type="spellStart"/>
      <w:r w:rsidRPr="00AB4842">
        <w:rPr>
          <w:sz w:val="28"/>
          <w:szCs w:val="28"/>
        </w:rPr>
        <w:t>ключових</w:t>
      </w:r>
      <w:proofErr w:type="spellEnd"/>
      <w:r w:rsidRPr="00AB4842">
        <w:rPr>
          <w:sz w:val="28"/>
          <w:szCs w:val="28"/>
        </w:rPr>
        <w:t xml:space="preserve"> компетентностей, </w:t>
      </w:r>
      <w:proofErr w:type="spellStart"/>
      <w:r w:rsidRPr="00AB4842">
        <w:rPr>
          <w:sz w:val="28"/>
          <w:szCs w:val="28"/>
        </w:rPr>
        <w:t>які</w:t>
      </w:r>
      <w:proofErr w:type="spellEnd"/>
      <w:r w:rsidRPr="00AB4842">
        <w:rPr>
          <w:sz w:val="28"/>
          <w:szCs w:val="28"/>
        </w:rPr>
        <w:t xml:space="preserve"> </w:t>
      </w:r>
      <w:proofErr w:type="spellStart"/>
      <w:r w:rsidRPr="00AB4842">
        <w:rPr>
          <w:sz w:val="28"/>
          <w:szCs w:val="28"/>
        </w:rPr>
        <w:t>включають</w:t>
      </w:r>
      <w:proofErr w:type="spellEnd"/>
      <w:r w:rsidRPr="00AB4842">
        <w:rPr>
          <w:sz w:val="28"/>
          <w:szCs w:val="28"/>
        </w:rPr>
        <w:t xml:space="preserve"> й </w:t>
      </w:r>
      <w:proofErr w:type="spellStart"/>
      <w:r w:rsidRPr="00AB4842">
        <w:rPr>
          <w:sz w:val="28"/>
          <w:szCs w:val="28"/>
        </w:rPr>
        <w:t>особистісний</w:t>
      </w:r>
      <w:proofErr w:type="spellEnd"/>
      <w:r w:rsidRPr="00AB4842">
        <w:rPr>
          <w:sz w:val="28"/>
          <w:szCs w:val="28"/>
        </w:rPr>
        <w:t xml:space="preserve">, </w:t>
      </w:r>
      <w:proofErr w:type="spellStart"/>
      <w:r w:rsidRPr="00AB4842">
        <w:rPr>
          <w:sz w:val="28"/>
          <w:szCs w:val="28"/>
        </w:rPr>
        <w:t>внутрішньо</w:t>
      </w:r>
      <w:proofErr w:type="spellEnd"/>
      <w:r w:rsidRPr="00AB4842">
        <w:rPr>
          <w:sz w:val="28"/>
          <w:szCs w:val="28"/>
        </w:rPr>
        <w:t xml:space="preserve"> і </w:t>
      </w:r>
      <w:proofErr w:type="spellStart"/>
      <w:r w:rsidRPr="00AB4842">
        <w:rPr>
          <w:sz w:val="28"/>
          <w:szCs w:val="28"/>
        </w:rPr>
        <w:t>зовнішньо</w:t>
      </w:r>
      <w:proofErr w:type="spellEnd"/>
      <w:r w:rsidRPr="00AB4842">
        <w:rPr>
          <w:sz w:val="28"/>
          <w:szCs w:val="28"/>
        </w:rPr>
        <w:t xml:space="preserve"> </w:t>
      </w:r>
      <w:proofErr w:type="spellStart"/>
      <w:r w:rsidRPr="00AB4842">
        <w:rPr>
          <w:sz w:val="28"/>
          <w:szCs w:val="28"/>
        </w:rPr>
        <w:t>психологічний</w:t>
      </w:r>
      <w:proofErr w:type="spellEnd"/>
      <w:r w:rsidRPr="00AB4842">
        <w:rPr>
          <w:sz w:val="28"/>
          <w:szCs w:val="28"/>
        </w:rPr>
        <w:t xml:space="preserve"> </w:t>
      </w:r>
      <w:proofErr w:type="spellStart"/>
      <w:r w:rsidRPr="00AB4842">
        <w:rPr>
          <w:sz w:val="28"/>
          <w:szCs w:val="28"/>
        </w:rPr>
        <w:t>аспекти</w:t>
      </w:r>
      <w:proofErr w:type="spellEnd"/>
      <w:r w:rsidRPr="00AB4842">
        <w:rPr>
          <w:sz w:val="28"/>
          <w:szCs w:val="28"/>
        </w:rPr>
        <w:t xml:space="preserve"> </w:t>
      </w:r>
      <w:proofErr w:type="spellStart"/>
      <w:r w:rsidRPr="00AB4842">
        <w:rPr>
          <w:sz w:val="28"/>
          <w:szCs w:val="28"/>
        </w:rPr>
        <w:t>розвитк</w:t>
      </w:r>
      <w:r w:rsidR="00DE48B0">
        <w:rPr>
          <w:sz w:val="28"/>
          <w:szCs w:val="28"/>
        </w:rPr>
        <w:t>у</w:t>
      </w:r>
      <w:proofErr w:type="spellEnd"/>
      <w:r w:rsidR="00DE48B0">
        <w:rPr>
          <w:sz w:val="28"/>
          <w:szCs w:val="28"/>
        </w:rPr>
        <w:t xml:space="preserve"> </w:t>
      </w:r>
      <w:proofErr w:type="spellStart"/>
      <w:r w:rsidR="00DE48B0">
        <w:rPr>
          <w:sz w:val="28"/>
          <w:szCs w:val="28"/>
        </w:rPr>
        <w:t>особистості</w:t>
      </w:r>
      <w:proofErr w:type="spellEnd"/>
      <w:r w:rsidR="00DE48B0">
        <w:rPr>
          <w:sz w:val="28"/>
          <w:szCs w:val="28"/>
        </w:rPr>
        <w:t xml:space="preserve"> педагога. </w:t>
      </w:r>
      <w:proofErr w:type="spellStart"/>
      <w:r w:rsidR="00DE48B0">
        <w:rPr>
          <w:sz w:val="28"/>
          <w:szCs w:val="28"/>
        </w:rPr>
        <w:t>Особливу</w:t>
      </w:r>
      <w:proofErr w:type="spellEnd"/>
      <w:r w:rsidR="00DE48B0">
        <w:rPr>
          <w:sz w:val="28"/>
          <w:szCs w:val="28"/>
        </w:rPr>
        <w:t xml:space="preserve"> </w:t>
      </w:r>
      <w:proofErr w:type="spellStart"/>
      <w:r w:rsidR="00DE48B0">
        <w:rPr>
          <w:sz w:val="28"/>
          <w:szCs w:val="28"/>
        </w:rPr>
        <w:t>увагу</w:t>
      </w:r>
      <w:proofErr w:type="spellEnd"/>
      <w:r w:rsidRPr="00AB4842">
        <w:rPr>
          <w:sz w:val="28"/>
          <w:szCs w:val="28"/>
        </w:rPr>
        <w:t xml:space="preserve"> </w:t>
      </w:r>
      <w:r w:rsidR="00DE48B0">
        <w:rPr>
          <w:sz w:val="28"/>
          <w:szCs w:val="28"/>
          <w:lang w:val="uk-UA"/>
        </w:rPr>
        <w:t xml:space="preserve">автори </w:t>
      </w:r>
      <w:proofErr w:type="spellStart"/>
      <w:r w:rsidR="00DE48B0">
        <w:rPr>
          <w:sz w:val="28"/>
          <w:szCs w:val="28"/>
        </w:rPr>
        <w:t>приділяють</w:t>
      </w:r>
      <w:proofErr w:type="spellEnd"/>
      <w:r w:rsidRPr="00AB4842">
        <w:rPr>
          <w:sz w:val="28"/>
          <w:szCs w:val="28"/>
        </w:rPr>
        <w:t xml:space="preserve"> </w:t>
      </w:r>
      <w:proofErr w:type="spellStart"/>
      <w:r w:rsidRPr="00AB4842">
        <w:rPr>
          <w:sz w:val="28"/>
          <w:szCs w:val="28"/>
        </w:rPr>
        <w:t>здатності</w:t>
      </w:r>
      <w:proofErr w:type="spellEnd"/>
      <w:r w:rsidRPr="00AB4842">
        <w:rPr>
          <w:sz w:val="28"/>
          <w:szCs w:val="28"/>
        </w:rPr>
        <w:t xml:space="preserve"> </w:t>
      </w:r>
      <w:proofErr w:type="spellStart"/>
      <w:r w:rsidRPr="00AB4842">
        <w:rPr>
          <w:sz w:val="28"/>
          <w:szCs w:val="28"/>
        </w:rPr>
        <w:t>в</w:t>
      </w:r>
      <w:r w:rsidR="00DE48B0">
        <w:rPr>
          <w:sz w:val="28"/>
          <w:szCs w:val="28"/>
        </w:rPr>
        <w:t>чителя</w:t>
      </w:r>
      <w:proofErr w:type="spellEnd"/>
      <w:r w:rsidR="00DE48B0">
        <w:rPr>
          <w:sz w:val="28"/>
          <w:szCs w:val="28"/>
        </w:rPr>
        <w:t xml:space="preserve"> </w:t>
      </w:r>
      <w:proofErr w:type="spellStart"/>
      <w:r w:rsidR="00DE48B0">
        <w:rPr>
          <w:sz w:val="28"/>
          <w:szCs w:val="28"/>
        </w:rPr>
        <w:t>комунікувати</w:t>
      </w:r>
      <w:proofErr w:type="spellEnd"/>
      <w:r w:rsidR="00DE48B0">
        <w:rPr>
          <w:sz w:val="28"/>
          <w:szCs w:val="28"/>
        </w:rPr>
        <w:t xml:space="preserve"> з </w:t>
      </w:r>
      <w:proofErr w:type="spellStart"/>
      <w:r w:rsidR="00DE48B0">
        <w:rPr>
          <w:sz w:val="28"/>
          <w:szCs w:val="28"/>
        </w:rPr>
        <w:t>усіма</w:t>
      </w:r>
      <w:proofErr w:type="spellEnd"/>
      <w:r w:rsidR="00DE48B0">
        <w:rPr>
          <w:sz w:val="28"/>
          <w:szCs w:val="28"/>
        </w:rPr>
        <w:t xml:space="preserve"> </w:t>
      </w:r>
      <w:proofErr w:type="spellStart"/>
      <w:r w:rsidR="00DE48B0">
        <w:rPr>
          <w:sz w:val="28"/>
          <w:szCs w:val="28"/>
        </w:rPr>
        <w:t>суб</w:t>
      </w:r>
      <w:r w:rsidR="00DE48B0" w:rsidRPr="00DE48B0">
        <w:rPr>
          <w:sz w:val="28"/>
          <w:szCs w:val="28"/>
        </w:rPr>
        <w:t>’</w:t>
      </w:r>
      <w:r w:rsidRPr="00AB4842">
        <w:rPr>
          <w:sz w:val="28"/>
          <w:szCs w:val="28"/>
        </w:rPr>
        <w:t>єктами</w:t>
      </w:r>
      <w:proofErr w:type="spellEnd"/>
      <w:r w:rsidRPr="00AB4842">
        <w:rPr>
          <w:sz w:val="28"/>
          <w:szCs w:val="28"/>
        </w:rPr>
        <w:t xml:space="preserve"> </w:t>
      </w:r>
      <w:proofErr w:type="spellStart"/>
      <w:r w:rsidRPr="00AB4842">
        <w:rPr>
          <w:sz w:val="28"/>
          <w:szCs w:val="28"/>
        </w:rPr>
        <w:t>освітнього</w:t>
      </w:r>
      <w:proofErr w:type="spellEnd"/>
      <w:r w:rsidRPr="00AB4842">
        <w:rPr>
          <w:sz w:val="28"/>
          <w:szCs w:val="28"/>
        </w:rPr>
        <w:t xml:space="preserve"> </w:t>
      </w:r>
      <w:proofErr w:type="spellStart"/>
      <w:r w:rsidRPr="00AB4842">
        <w:rPr>
          <w:sz w:val="28"/>
          <w:szCs w:val="28"/>
        </w:rPr>
        <w:t>процесу</w:t>
      </w:r>
      <w:proofErr w:type="spellEnd"/>
      <w:r w:rsidRPr="00AB4842">
        <w:rPr>
          <w:sz w:val="28"/>
          <w:szCs w:val="28"/>
        </w:rPr>
        <w:t xml:space="preserve">, </w:t>
      </w:r>
      <w:proofErr w:type="spellStart"/>
      <w:r w:rsidRPr="00AB4842">
        <w:rPr>
          <w:sz w:val="28"/>
          <w:szCs w:val="28"/>
        </w:rPr>
        <w:t>вибудовуючи</w:t>
      </w:r>
      <w:proofErr w:type="spellEnd"/>
      <w:r w:rsidRPr="00AB4842">
        <w:rPr>
          <w:sz w:val="28"/>
          <w:szCs w:val="28"/>
        </w:rPr>
        <w:t xml:space="preserve"> </w:t>
      </w:r>
      <w:proofErr w:type="spellStart"/>
      <w:r w:rsidRPr="00AB4842">
        <w:rPr>
          <w:sz w:val="28"/>
          <w:szCs w:val="28"/>
        </w:rPr>
        <w:t>траєкторію</w:t>
      </w:r>
      <w:proofErr w:type="spellEnd"/>
      <w:r w:rsidRPr="00AB4842">
        <w:rPr>
          <w:sz w:val="28"/>
          <w:szCs w:val="28"/>
        </w:rPr>
        <w:t xml:space="preserve"> </w:t>
      </w:r>
      <w:proofErr w:type="spellStart"/>
      <w:r w:rsidRPr="00AB4842">
        <w:rPr>
          <w:sz w:val="28"/>
          <w:szCs w:val="28"/>
        </w:rPr>
        <w:t>розвитку</w:t>
      </w:r>
      <w:proofErr w:type="spellEnd"/>
      <w:r w:rsidRPr="00AB4842">
        <w:rPr>
          <w:sz w:val="28"/>
          <w:szCs w:val="28"/>
        </w:rPr>
        <w:t xml:space="preserve"> </w:t>
      </w:r>
      <w:proofErr w:type="spellStart"/>
      <w:r w:rsidRPr="00AB4842">
        <w:rPr>
          <w:sz w:val="28"/>
          <w:szCs w:val="28"/>
        </w:rPr>
        <w:t>педагогіки</w:t>
      </w:r>
      <w:proofErr w:type="spellEnd"/>
      <w:r w:rsidRPr="00AB4842">
        <w:rPr>
          <w:sz w:val="28"/>
          <w:szCs w:val="28"/>
        </w:rPr>
        <w:t xml:space="preserve"> партнерства.</w:t>
      </w:r>
    </w:p>
    <w:p w:rsidR="00396227" w:rsidRPr="000445F2" w:rsidRDefault="000445F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  <w:lang w:val="uk-UA" w:eastAsia="zh-CN" w:bidi="hi-IN"/>
        </w:rPr>
      </w:pPr>
      <w:r>
        <w:rPr>
          <w:sz w:val="28"/>
          <w:szCs w:val="28"/>
          <w:lang w:val="uk-UA" w:eastAsia="zh-CN" w:bidi="hi-IN"/>
        </w:rPr>
        <w:t>Із</w:t>
      </w:r>
      <w:r w:rsidR="00CC6CE5">
        <w:rPr>
          <w:sz w:val="28"/>
          <w:szCs w:val="28"/>
          <w:lang w:val="uk-UA" w:eastAsia="zh-CN" w:bidi="hi-IN"/>
        </w:rPr>
        <w:t xml:space="preserve"> позиці</w:t>
      </w:r>
      <w:r>
        <w:rPr>
          <w:sz w:val="28"/>
          <w:szCs w:val="28"/>
          <w:lang w:val="uk-UA" w:eastAsia="zh-CN" w:bidi="hi-IN"/>
        </w:rPr>
        <w:t>й філософії освіти занурюється в</w:t>
      </w:r>
      <w:r w:rsidR="00CC6CE5">
        <w:rPr>
          <w:sz w:val="28"/>
          <w:szCs w:val="28"/>
          <w:lang w:val="uk-UA" w:eastAsia="zh-CN" w:bidi="hi-IN"/>
        </w:rPr>
        <w:t xml:space="preserve"> питання становлення особистості педагога </w:t>
      </w:r>
      <w:r>
        <w:rPr>
          <w:sz w:val="28"/>
          <w:szCs w:val="28"/>
          <w:lang w:val="uk-UA" w:eastAsia="zh-CN" w:bidi="hi-IN"/>
        </w:rPr>
        <w:t>С. Ф. </w:t>
      </w:r>
      <w:r w:rsidR="00CC6CE5">
        <w:rPr>
          <w:sz w:val="28"/>
          <w:szCs w:val="28"/>
          <w:lang w:val="uk-UA" w:eastAsia="zh-CN" w:bidi="hi-IN"/>
        </w:rPr>
        <w:t>Клепко, аналізуючи культуру професійної педагогічної діяль</w:t>
      </w:r>
      <w:r>
        <w:rPr>
          <w:sz w:val="28"/>
          <w:szCs w:val="28"/>
          <w:lang w:val="uk-UA" w:eastAsia="zh-CN" w:bidi="hi-IN"/>
        </w:rPr>
        <w:t>ності й самовизначення педагога (Клепко С. </w:t>
      </w:r>
      <w:r w:rsidR="00CC6CE5">
        <w:rPr>
          <w:sz w:val="28"/>
          <w:szCs w:val="28"/>
          <w:lang w:val="uk-UA" w:eastAsia="zh-CN" w:bidi="hi-IN"/>
        </w:rPr>
        <w:t>Ф., 2015).</w:t>
      </w:r>
      <w:r>
        <w:rPr>
          <w:sz w:val="28"/>
          <w:szCs w:val="28"/>
          <w:lang w:val="uk-UA" w:eastAsia="zh-CN" w:bidi="hi-IN"/>
        </w:rPr>
        <w:t xml:space="preserve"> Автор підкреслює саме культурний складник</w:t>
      </w:r>
      <w:r w:rsidR="00CC6CE5">
        <w:rPr>
          <w:sz w:val="28"/>
          <w:szCs w:val="28"/>
          <w:lang w:val="uk-UA" w:eastAsia="zh-CN" w:bidi="hi-IN"/>
        </w:rPr>
        <w:t xml:space="preserve"> </w:t>
      </w:r>
      <w:proofErr w:type="spellStart"/>
      <w:r w:rsidR="00CC6CE5">
        <w:rPr>
          <w:sz w:val="28"/>
          <w:szCs w:val="28"/>
          <w:lang w:val="uk-UA" w:eastAsia="zh-CN" w:bidi="hi-IN"/>
        </w:rPr>
        <w:t>самостановлення</w:t>
      </w:r>
      <w:proofErr w:type="spellEnd"/>
      <w:r w:rsidR="00CC6CE5">
        <w:rPr>
          <w:sz w:val="28"/>
          <w:szCs w:val="28"/>
          <w:lang w:val="uk-UA" w:eastAsia="zh-CN" w:bidi="hi-IN"/>
        </w:rPr>
        <w:t xml:space="preserve"> і саморозвитку вчителя протягом життя як певну вісь, навколо якої розгортаються всі інші аспекти його життєдіяльності.</w:t>
      </w:r>
    </w:p>
    <w:p w:rsidR="00396227" w:rsidRDefault="000445F2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  <w:lang w:val="uk-UA" w:eastAsia="zh-CN" w:bidi="hi-IN"/>
        </w:rPr>
      </w:pPr>
      <w:r w:rsidRPr="00DE48B0">
        <w:rPr>
          <w:sz w:val="28"/>
          <w:szCs w:val="28"/>
          <w:lang w:val="uk-UA" w:eastAsia="zh-CN" w:bidi="hi-IN"/>
        </w:rPr>
        <w:lastRenderedPageBreak/>
        <w:t>У</w:t>
      </w:r>
      <w:r w:rsidR="00CC6CE5" w:rsidRPr="00DE48B0">
        <w:rPr>
          <w:sz w:val="28"/>
          <w:szCs w:val="28"/>
          <w:lang w:val="uk-UA" w:eastAsia="zh-CN" w:bidi="hi-IN"/>
        </w:rPr>
        <w:t>каза</w:t>
      </w:r>
      <w:r w:rsidR="00CC6CE5">
        <w:rPr>
          <w:sz w:val="28"/>
          <w:szCs w:val="28"/>
          <w:lang w:val="uk-UA" w:eastAsia="zh-CN" w:bidi="hi-IN"/>
        </w:rPr>
        <w:t>ні та інші ко</w:t>
      </w:r>
      <w:r w:rsidR="003C7991">
        <w:rPr>
          <w:sz w:val="28"/>
          <w:szCs w:val="28"/>
          <w:lang w:val="uk-UA" w:eastAsia="zh-CN" w:bidi="hi-IN"/>
        </w:rPr>
        <w:t>нцепції мають багато спільного та</w:t>
      </w:r>
      <w:r w:rsidR="00CC6CE5">
        <w:rPr>
          <w:sz w:val="28"/>
          <w:szCs w:val="28"/>
          <w:lang w:val="uk-UA" w:eastAsia="zh-CN" w:bidi="hi-IN"/>
        </w:rPr>
        <w:t xml:space="preserve"> </w:t>
      </w:r>
      <w:r>
        <w:rPr>
          <w:sz w:val="28"/>
          <w:szCs w:val="28"/>
          <w:lang w:val="uk-UA" w:eastAsia="zh-CN" w:bidi="hi-IN"/>
        </w:rPr>
        <w:t>висвітлю</w:t>
      </w:r>
      <w:r w:rsidR="00CC6CE5">
        <w:rPr>
          <w:sz w:val="28"/>
          <w:szCs w:val="28"/>
          <w:lang w:val="uk-UA" w:eastAsia="zh-CN" w:bidi="hi-IN"/>
        </w:rPr>
        <w:t>ють різні аспекти особистісного і професійного зростання сучасного вчителя в інтегральному, синтетичному розвитку на шляху становлення цілісної особистості.</w:t>
      </w:r>
    </w:p>
    <w:p w:rsidR="00396227" w:rsidRDefault="00CC6CE5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zh-CN" w:bidi="hi-IN"/>
        </w:rPr>
        <w:t>«Якими ж навичками та компетенціями має озброїти себе кожен, щоб стати професіоналом майбутнього? Їх набір диктує ринок праці. Економічні тенденції впл</w:t>
      </w:r>
      <w:r w:rsidR="003C7991">
        <w:rPr>
          <w:sz w:val="28"/>
          <w:szCs w:val="28"/>
          <w:lang w:val="uk-UA" w:eastAsia="zh-CN" w:bidi="hi-IN"/>
        </w:rPr>
        <w:t>ивають на спеціалізацію освіти» (</w:t>
      </w:r>
      <w:proofErr w:type="spellStart"/>
      <w:r w:rsidR="003C7991">
        <w:rPr>
          <w:sz w:val="28"/>
          <w:szCs w:val="28"/>
          <w:lang w:val="uk-UA" w:eastAsia="zh-CN" w:bidi="hi-IN"/>
        </w:rPr>
        <w:t>Шуляр</w:t>
      </w:r>
      <w:proofErr w:type="spellEnd"/>
      <w:r w:rsidR="003C7991">
        <w:rPr>
          <w:sz w:val="28"/>
          <w:szCs w:val="28"/>
          <w:lang w:val="uk-UA" w:eastAsia="zh-CN" w:bidi="hi-IN"/>
        </w:rPr>
        <w:t> В. І., 2023, с. 37). Н</w:t>
      </w:r>
      <w:r>
        <w:rPr>
          <w:sz w:val="28"/>
          <w:szCs w:val="28"/>
          <w:lang w:val="uk-UA" w:eastAsia="zh-CN" w:bidi="hi-IN"/>
        </w:rPr>
        <w:t xml:space="preserve">а системі </w:t>
      </w:r>
      <w:proofErr w:type="spellStart"/>
      <w:r>
        <w:rPr>
          <w:sz w:val="28"/>
          <w:szCs w:val="28"/>
          <w:lang w:val="uk-UA" w:eastAsia="zh-CN" w:bidi="hi-IN"/>
        </w:rPr>
        <w:t>міжпрофесійних</w:t>
      </w:r>
      <w:proofErr w:type="spellEnd"/>
      <w:r>
        <w:rPr>
          <w:sz w:val="28"/>
          <w:szCs w:val="28"/>
          <w:lang w:val="uk-UA" w:eastAsia="zh-CN" w:bidi="hi-IN"/>
        </w:rPr>
        <w:t xml:space="preserve"> </w:t>
      </w:r>
      <w:r>
        <w:rPr>
          <w:sz w:val="28"/>
          <w:szCs w:val="28"/>
          <w:lang w:val="uk-UA"/>
        </w:rPr>
        <w:t>навичок</w:t>
      </w:r>
      <w:r w:rsidR="003C7991">
        <w:rPr>
          <w:sz w:val="28"/>
          <w:szCs w:val="28"/>
          <w:lang w:val="uk-UA"/>
        </w:rPr>
        <w:t xml:space="preserve"> </w:t>
      </w:r>
      <w:r w:rsidR="003C7991" w:rsidRPr="003C7991">
        <w:rPr>
          <w:sz w:val="28"/>
          <w:szCs w:val="28"/>
          <w:lang w:val="uk-UA"/>
        </w:rPr>
        <w:t>акцентує</w:t>
      </w:r>
      <w:r w:rsidR="003C7991" w:rsidRPr="003C7991">
        <w:rPr>
          <w:lang w:val="uk-UA"/>
        </w:rPr>
        <w:t xml:space="preserve"> </w:t>
      </w:r>
      <w:r w:rsidR="003C7991">
        <w:rPr>
          <w:sz w:val="28"/>
          <w:szCs w:val="28"/>
          <w:lang w:val="uk-UA"/>
        </w:rPr>
        <w:t>В. І. </w:t>
      </w:r>
      <w:proofErr w:type="spellStart"/>
      <w:r w:rsidR="003C7991" w:rsidRPr="003C7991">
        <w:rPr>
          <w:sz w:val="28"/>
          <w:szCs w:val="28"/>
          <w:lang w:val="uk-UA"/>
        </w:rPr>
        <w:t>Шуляр</w:t>
      </w:r>
      <w:proofErr w:type="spellEnd"/>
      <w:r w:rsidRPr="003C7991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«м’яких</w:t>
      </w:r>
      <w:r w:rsidR="003C79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/</w:t>
      </w:r>
      <w:r w:rsidR="003C79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гнучких навичок» (</w:t>
      </w:r>
      <w:proofErr w:type="spellStart"/>
      <w:r>
        <w:rPr>
          <w:sz w:val="28"/>
          <w:szCs w:val="28"/>
          <w:lang w:val="uk-UA"/>
        </w:rPr>
        <w:t>soft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skills</w:t>
      </w:r>
      <w:proofErr w:type="spellEnd"/>
      <w:r>
        <w:rPr>
          <w:sz w:val="28"/>
          <w:szCs w:val="28"/>
          <w:lang w:val="uk-UA"/>
        </w:rPr>
        <w:t>), вузькоспеціальних навичок, «твердих</w:t>
      </w:r>
      <w:r w:rsidR="003C79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/</w:t>
      </w:r>
      <w:r w:rsidR="003C7991">
        <w:rPr>
          <w:sz w:val="28"/>
          <w:szCs w:val="28"/>
          <w:lang w:val="uk-UA"/>
        </w:rPr>
        <w:t xml:space="preserve"> жорстких» (</w:t>
      </w:r>
      <w:proofErr w:type="spellStart"/>
      <w:r w:rsidR="003C7991">
        <w:rPr>
          <w:sz w:val="28"/>
          <w:szCs w:val="28"/>
          <w:lang w:val="uk-UA"/>
        </w:rPr>
        <w:t>hard</w:t>
      </w:r>
      <w:proofErr w:type="spellEnd"/>
      <w:r w:rsidR="003C7991">
        <w:rPr>
          <w:sz w:val="28"/>
          <w:szCs w:val="28"/>
          <w:lang w:val="uk-UA"/>
        </w:rPr>
        <w:t xml:space="preserve"> </w:t>
      </w:r>
      <w:proofErr w:type="spellStart"/>
      <w:r w:rsidR="003C7991">
        <w:rPr>
          <w:sz w:val="28"/>
          <w:szCs w:val="28"/>
          <w:lang w:val="uk-UA"/>
        </w:rPr>
        <w:t>skills</w:t>
      </w:r>
      <w:proofErr w:type="spellEnd"/>
      <w:r w:rsidR="003C799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="003C7991">
        <w:rPr>
          <w:sz w:val="28"/>
          <w:szCs w:val="28"/>
          <w:lang w:val="uk-UA" w:eastAsia="zh-CN" w:bidi="hi-IN"/>
        </w:rPr>
        <w:t>(</w:t>
      </w:r>
      <w:proofErr w:type="spellStart"/>
      <w:r w:rsidR="003C7991">
        <w:rPr>
          <w:sz w:val="28"/>
          <w:szCs w:val="28"/>
          <w:lang w:val="uk-UA" w:eastAsia="zh-CN" w:bidi="hi-IN"/>
        </w:rPr>
        <w:t>Шуляр</w:t>
      </w:r>
      <w:proofErr w:type="spellEnd"/>
      <w:r w:rsidR="003C7991">
        <w:rPr>
          <w:sz w:val="28"/>
          <w:szCs w:val="28"/>
          <w:lang w:val="uk-UA" w:eastAsia="zh-CN" w:bidi="hi-IN"/>
        </w:rPr>
        <w:t> В. І., 2023, с. </w:t>
      </w:r>
      <w:r>
        <w:rPr>
          <w:sz w:val="28"/>
          <w:szCs w:val="28"/>
          <w:lang w:val="uk-UA" w:eastAsia="zh-CN" w:bidi="hi-IN"/>
        </w:rPr>
        <w:t>38)</w:t>
      </w:r>
      <w:r>
        <w:rPr>
          <w:sz w:val="28"/>
          <w:szCs w:val="28"/>
          <w:lang w:val="uk-UA"/>
        </w:rPr>
        <w:t>. Також автор вказує на те, що місія, роль, функції, педагогічні дії Вчителя Школи нового покоління мають суттєво змінитися.</w:t>
      </w:r>
    </w:p>
    <w:p w:rsidR="00396227" w:rsidRDefault="003C7991">
      <w:pPr>
        <w:pStyle w:val="Default"/>
        <w:spacing w:line="360" w:lineRule="auto"/>
        <w:ind w:firstLine="567"/>
        <w:contextualSpacing/>
        <w:jc w:val="both"/>
        <w:rPr>
          <w:lang w:val="uk-UA"/>
        </w:rPr>
      </w:pPr>
      <w:r w:rsidRPr="003B430E">
        <w:rPr>
          <w:sz w:val="28"/>
          <w:szCs w:val="28"/>
          <w:lang w:val="uk-UA" w:eastAsia="zh-CN" w:bidi="hi-IN"/>
        </w:rPr>
        <w:t>Ми</w:t>
      </w:r>
      <w:r w:rsidR="00CC6CE5" w:rsidRPr="003B430E">
        <w:rPr>
          <w:sz w:val="28"/>
          <w:szCs w:val="28"/>
          <w:lang w:val="uk-UA" w:eastAsia="zh-CN" w:bidi="hi-IN"/>
        </w:rPr>
        <w:t xml:space="preserve"> </w:t>
      </w:r>
      <w:r w:rsidRPr="003B430E">
        <w:rPr>
          <w:kern w:val="2"/>
          <w:sz w:val="28"/>
          <w:szCs w:val="28"/>
          <w:lang w:val="uk-UA" w:eastAsia="zh-CN" w:bidi="hi-IN"/>
        </w:rPr>
        <w:t>запропонували модель саморозвитку педагога в</w:t>
      </w:r>
      <w:r w:rsidR="00CC6CE5" w:rsidRPr="003B430E">
        <w:rPr>
          <w:kern w:val="2"/>
          <w:sz w:val="28"/>
          <w:szCs w:val="28"/>
          <w:lang w:val="uk-UA" w:eastAsia="zh-CN" w:bidi="hi-IN"/>
        </w:rPr>
        <w:t xml:space="preserve"> горизонтальному і вертикальному </w:t>
      </w:r>
      <w:r w:rsidRPr="003B430E">
        <w:rPr>
          <w:kern w:val="2"/>
          <w:sz w:val="28"/>
          <w:szCs w:val="28"/>
          <w:lang w:val="uk-UA" w:eastAsia="zh-CN" w:bidi="hi-IN"/>
        </w:rPr>
        <w:t>(інтегральному) вимірах (</w:t>
      </w:r>
      <w:proofErr w:type="spellStart"/>
      <w:r w:rsidRPr="003B430E">
        <w:rPr>
          <w:kern w:val="2"/>
          <w:sz w:val="28"/>
          <w:szCs w:val="28"/>
          <w:lang w:val="uk-UA" w:eastAsia="zh-CN" w:bidi="hi-IN"/>
        </w:rPr>
        <w:t>Суріна</w:t>
      </w:r>
      <w:proofErr w:type="spellEnd"/>
      <w:r w:rsidRPr="003B430E">
        <w:rPr>
          <w:kern w:val="2"/>
          <w:sz w:val="28"/>
          <w:szCs w:val="28"/>
          <w:lang w:val="uk-UA" w:eastAsia="zh-CN" w:bidi="hi-IN"/>
        </w:rPr>
        <w:t> Г. </w:t>
      </w:r>
      <w:r w:rsidR="00E55D2A">
        <w:rPr>
          <w:kern w:val="2"/>
          <w:sz w:val="28"/>
          <w:szCs w:val="28"/>
          <w:lang w:val="uk-UA" w:eastAsia="zh-CN" w:bidi="hi-IN"/>
        </w:rPr>
        <w:t>Ю., 2019). Під горизонтальним складником</w:t>
      </w:r>
      <w:r w:rsidR="00CC6CE5" w:rsidRPr="003B430E">
        <w:rPr>
          <w:kern w:val="2"/>
          <w:sz w:val="28"/>
          <w:szCs w:val="28"/>
          <w:lang w:val="uk-UA" w:eastAsia="zh-CN" w:bidi="hi-IN"/>
        </w:rPr>
        <w:t xml:space="preserve"> </w:t>
      </w:r>
      <w:r w:rsidRPr="003B430E">
        <w:rPr>
          <w:sz w:val="28"/>
          <w:szCs w:val="28"/>
          <w:lang w:val="uk-UA"/>
        </w:rPr>
        <w:t>розуміємо</w:t>
      </w:r>
      <w:r w:rsidR="00CC6CE5" w:rsidRPr="003B430E">
        <w:rPr>
          <w:sz w:val="28"/>
          <w:szCs w:val="28"/>
          <w:lang w:val="uk-UA"/>
        </w:rPr>
        <w:t xml:space="preserve"> професійне</w:t>
      </w:r>
      <w:r w:rsidR="00CC6CE5">
        <w:rPr>
          <w:sz w:val="28"/>
          <w:szCs w:val="28"/>
          <w:lang w:val="uk-UA"/>
        </w:rPr>
        <w:t xml:space="preserve"> зростання педагога у власному предметі, підвищення педагогічної кваліфікації через оволодіння новими педагогічними технологіями, методиками викладання, концепціями, теоріями, які суттєво змінюються й оновлюються в процесі реформи української освіти. </w:t>
      </w:r>
    </w:p>
    <w:p w:rsidR="00396227" w:rsidRDefault="00CC6CE5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Інтегральний (вертикальний) розвиток сучасного вчителя розуміємо як процес, що полягає в особистісному зростанні, розвитку різних аспектів викладацької діяльності: особистісних, професійних, со</w:t>
      </w:r>
      <w:r w:rsidR="0000483A">
        <w:rPr>
          <w:sz w:val="28"/>
          <w:szCs w:val="28"/>
          <w:lang w:val="uk-UA"/>
        </w:rPr>
        <w:t>ціальних та інших компетенцій.</w:t>
      </w:r>
    </w:p>
    <w:p w:rsidR="00396227" w:rsidRDefault="00CC6CE5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Особистісний розвиток педагога полягає у зда</w:t>
      </w:r>
      <w:r w:rsidR="007F6ACA">
        <w:rPr>
          <w:sz w:val="28"/>
          <w:szCs w:val="28"/>
          <w:lang w:val="uk-UA"/>
        </w:rPr>
        <w:t>тності до самоаналізу, потребі в</w:t>
      </w:r>
      <w:r>
        <w:rPr>
          <w:sz w:val="28"/>
          <w:szCs w:val="28"/>
          <w:lang w:val="uk-UA"/>
        </w:rPr>
        <w:t xml:space="preserve"> самовдосконаленні, внутрішніх змінах, формуванні власної педагогічної філософії, яка вбирає світоглядне зростання; розширення й оновлення світовідчуття, світосприйняття, </w:t>
      </w:r>
      <w:proofErr w:type="spellStart"/>
      <w:r>
        <w:rPr>
          <w:sz w:val="28"/>
          <w:szCs w:val="28"/>
          <w:lang w:val="uk-UA"/>
        </w:rPr>
        <w:t>світоуявлення</w:t>
      </w:r>
      <w:proofErr w:type="spellEnd"/>
      <w:r>
        <w:rPr>
          <w:sz w:val="28"/>
          <w:szCs w:val="28"/>
          <w:lang w:val="uk-UA"/>
        </w:rPr>
        <w:t>. Розширення</w:t>
      </w:r>
      <w:r w:rsidR="0000483A">
        <w:rPr>
          <w:sz w:val="28"/>
          <w:szCs w:val="28"/>
          <w:lang w:val="uk-UA"/>
        </w:rPr>
        <w:t xml:space="preserve"> світогляду є вкрай </w:t>
      </w:r>
      <w:r w:rsidR="0000483A" w:rsidRPr="003B430E">
        <w:rPr>
          <w:sz w:val="28"/>
          <w:szCs w:val="28"/>
          <w:lang w:val="uk-UA"/>
        </w:rPr>
        <w:t>необхідним у</w:t>
      </w:r>
      <w:r w:rsidRPr="003B430E">
        <w:rPr>
          <w:sz w:val="28"/>
          <w:szCs w:val="28"/>
          <w:lang w:val="uk-UA"/>
        </w:rPr>
        <w:t xml:space="preserve"> контексті процесів світової глобалізації та інтеграції, а також завдань Нової української школи, які з цих процесів випливають. Також до ос</w:t>
      </w:r>
      <w:r w:rsidR="0000483A" w:rsidRPr="003B430E">
        <w:rPr>
          <w:sz w:val="28"/>
          <w:szCs w:val="28"/>
          <w:lang w:val="uk-UA"/>
        </w:rPr>
        <w:t>обистісного розвитку відносимо в</w:t>
      </w:r>
      <w:r w:rsidRPr="003B430E">
        <w:rPr>
          <w:sz w:val="28"/>
          <w:szCs w:val="28"/>
          <w:lang w:val="uk-UA"/>
        </w:rPr>
        <w:t>досконалення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 xml:space="preserve">власного емоційного інтелекту і постійне опрацювання інноваційних підходів до навчання. </w:t>
      </w:r>
    </w:p>
    <w:p w:rsidR="00396227" w:rsidRPr="003B430E" w:rsidRDefault="0000483A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Професійний розвиток </w:t>
      </w:r>
      <w:r w:rsidRPr="003B430E">
        <w:rPr>
          <w:sz w:val="28"/>
          <w:szCs w:val="28"/>
          <w:lang w:val="uk-UA"/>
        </w:rPr>
        <w:t>учителя передба</w:t>
      </w:r>
      <w:r w:rsidR="00CC6CE5" w:rsidRPr="003B430E">
        <w:rPr>
          <w:sz w:val="28"/>
          <w:szCs w:val="28"/>
          <w:lang w:val="uk-UA"/>
        </w:rPr>
        <w:t xml:space="preserve">чає оновлення знань і навичок у своїй предметній галузі, вивчення нових підходів до навчання та оцінювання учнів, залучення до науково-дослідної роботи та постійну </w:t>
      </w:r>
      <w:r w:rsidRPr="003B430E">
        <w:rPr>
          <w:sz w:val="28"/>
          <w:szCs w:val="28"/>
          <w:lang w:val="uk-UA"/>
        </w:rPr>
        <w:t>самоосвіту. Він убирає в себе також методичний складник</w:t>
      </w:r>
      <w:r w:rsidR="00CC6CE5" w:rsidRPr="003B430E">
        <w:rPr>
          <w:sz w:val="28"/>
          <w:szCs w:val="28"/>
          <w:lang w:val="uk-UA"/>
        </w:rPr>
        <w:t xml:space="preserve">, </w:t>
      </w:r>
      <w:r w:rsidRPr="003B430E">
        <w:rPr>
          <w:sz w:val="28"/>
          <w:szCs w:val="28"/>
          <w:lang w:val="uk-UA"/>
        </w:rPr>
        <w:t>ознайомлення</w:t>
      </w:r>
      <w:r w:rsidR="00CC6CE5" w:rsidRPr="003B430E">
        <w:rPr>
          <w:sz w:val="28"/>
          <w:szCs w:val="28"/>
          <w:lang w:val="uk-UA"/>
        </w:rPr>
        <w:t xml:space="preserve"> з новітніми </w:t>
      </w:r>
      <w:proofErr w:type="spellStart"/>
      <w:r w:rsidR="00CC6CE5" w:rsidRPr="003B430E">
        <w:rPr>
          <w:sz w:val="28"/>
          <w:szCs w:val="28"/>
          <w:lang w:val="uk-UA"/>
        </w:rPr>
        <w:t>методологіями</w:t>
      </w:r>
      <w:proofErr w:type="spellEnd"/>
      <w:r w:rsidR="00CC6CE5" w:rsidRPr="003B430E">
        <w:rPr>
          <w:sz w:val="28"/>
          <w:szCs w:val="28"/>
          <w:lang w:val="uk-UA"/>
        </w:rPr>
        <w:t xml:space="preserve">, постійне вдосконалення педагогічних методик, вивчення та використання інноваційних підходів до навчання. У сучасному цифровому світі однією з найважливіших складових професійного розвитку педагога є його підготовка до викладання в умовах електронного навчання, що передбачає розвиток цифрової компетентності. </w:t>
      </w:r>
    </w:p>
    <w:p w:rsidR="00396227" w:rsidRPr="003B430E" w:rsidRDefault="00FA340B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3B430E">
        <w:rPr>
          <w:sz w:val="28"/>
          <w:szCs w:val="28"/>
          <w:lang w:val="uk-UA"/>
        </w:rPr>
        <w:t>Соціальний розвиток у</w:t>
      </w:r>
      <w:r w:rsidR="00CC6CE5" w:rsidRPr="003B430E">
        <w:rPr>
          <w:sz w:val="28"/>
          <w:szCs w:val="28"/>
          <w:lang w:val="uk-UA"/>
        </w:rPr>
        <w:t>чителя означає розвиток його зда</w:t>
      </w:r>
      <w:r w:rsidRPr="003B430E">
        <w:rPr>
          <w:sz w:val="28"/>
          <w:szCs w:val="28"/>
          <w:lang w:val="uk-UA"/>
        </w:rPr>
        <w:t>тності</w:t>
      </w:r>
      <w:r>
        <w:rPr>
          <w:sz w:val="28"/>
          <w:szCs w:val="28"/>
          <w:lang w:val="uk-UA"/>
        </w:rPr>
        <w:t xml:space="preserve"> до співпраці з усіма суб’</w:t>
      </w:r>
      <w:r w:rsidR="00CC6CE5">
        <w:rPr>
          <w:sz w:val="28"/>
          <w:szCs w:val="28"/>
          <w:lang w:val="uk-UA"/>
        </w:rPr>
        <w:t xml:space="preserve">єктами освітнього процесу на засадах </w:t>
      </w:r>
      <w:r>
        <w:rPr>
          <w:sz w:val="28"/>
          <w:szCs w:val="28"/>
          <w:lang w:val="uk-UA"/>
        </w:rPr>
        <w:t xml:space="preserve">педагогіки партнерства, </w:t>
      </w:r>
      <w:r w:rsidRPr="003B430E">
        <w:rPr>
          <w:sz w:val="28"/>
          <w:szCs w:val="28"/>
          <w:lang w:val="uk-UA"/>
        </w:rPr>
        <w:t>участі в</w:t>
      </w:r>
      <w:r w:rsidR="00CC6CE5" w:rsidRPr="003B430E">
        <w:rPr>
          <w:sz w:val="28"/>
          <w:szCs w:val="28"/>
          <w:lang w:val="uk-UA"/>
        </w:rPr>
        <w:t xml:space="preserve"> роботі наукових конференцій та інших спільнот.</w:t>
      </w:r>
    </w:p>
    <w:p w:rsidR="00396227" w:rsidRPr="003B430E" w:rsidRDefault="00E07896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3B430E">
        <w:rPr>
          <w:sz w:val="28"/>
          <w:szCs w:val="28"/>
          <w:lang w:val="uk-UA"/>
        </w:rPr>
        <w:t>Важливим складником</w:t>
      </w:r>
      <w:r w:rsidR="00CC6CE5" w:rsidRPr="003B430E">
        <w:rPr>
          <w:sz w:val="28"/>
          <w:szCs w:val="28"/>
          <w:lang w:val="uk-UA"/>
        </w:rPr>
        <w:t xml:space="preserve"> інтегрального розвитку педагога є його здатність до самооцінки та самокритики, а також бажання постійно вдосконалюват</w:t>
      </w:r>
      <w:r w:rsidR="00FA340B" w:rsidRPr="003B430E">
        <w:rPr>
          <w:sz w:val="28"/>
          <w:szCs w:val="28"/>
          <w:lang w:val="uk-UA"/>
        </w:rPr>
        <w:t>ися та розвиватися як викладач і</w:t>
      </w:r>
      <w:r w:rsidR="00CC6CE5" w:rsidRPr="003B430E">
        <w:rPr>
          <w:sz w:val="28"/>
          <w:szCs w:val="28"/>
          <w:lang w:val="uk-UA"/>
        </w:rPr>
        <w:t xml:space="preserve"> особистість.</w:t>
      </w:r>
    </w:p>
    <w:p w:rsidR="00396227" w:rsidRPr="00E55D2A" w:rsidRDefault="00E07896" w:rsidP="00E55D2A">
      <w:pPr>
        <w:tabs>
          <w:tab w:val="left" w:pos="993"/>
        </w:tabs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3B430E">
        <w:rPr>
          <w:b/>
          <w:bCs/>
          <w:sz w:val="28"/>
          <w:szCs w:val="28"/>
          <w:lang w:val="uk-UA" w:eastAsia="en-US"/>
        </w:rPr>
        <w:t>Модель «Інтегральни</w:t>
      </w:r>
      <w:r w:rsidR="00CC6CE5" w:rsidRPr="003B430E">
        <w:rPr>
          <w:b/>
          <w:bCs/>
          <w:sz w:val="28"/>
          <w:szCs w:val="28"/>
          <w:lang w:val="uk-UA" w:eastAsia="en-US"/>
        </w:rPr>
        <w:t>й розвиток сучасного педагога».</w:t>
      </w:r>
      <w:r w:rsidR="00CC6CE5" w:rsidRPr="003B430E">
        <w:rPr>
          <w:bCs/>
          <w:sz w:val="28"/>
          <w:szCs w:val="28"/>
          <w:lang w:val="uk-UA" w:eastAsia="en-US"/>
        </w:rPr>
        <w:t xml:space="preserve"> </w:t>
      </w:r>
      <w:r w:rsidR="00CC6CE5" w:rsidRPr="003B430E">
        <w:rPr>
          <w:sz w:val="28"/>
          <w:szCs w:val="28"/>
          <w:lang w:val="uk-UA" w:eastAsia="en-US"/>
        </w:rPr>
        <w:t>Р</w:t>
      </w:r>
      <w:r w:rsidRPr="003B430E">
        <w:rPr>
          <w:sz w:val="28"/>
          <w:szCs w:val="28"/>
          <w:lang w:val="uk-UA"/>
        </w:rPr>
        <w:t>озгорт</w:t>
      </w:r>
      <w:r w:rsidR="00CC6CE5" w:rsidRPr="003B430E">
        <w:rPr>
          <w:sz w:val="28"/>
          <w:szCs w:val="28"/>
          <w:lang w:val="uk-UA"/>
        </w:rPr>
        <w:t>аючи ідею про інтегральний розвиток сучасного педагога як його еволюцію у</w:t>
      </w:r>
      <w:r w:rsidR="00CC6CE5">
        <w:rPr>
          <w:sz w:val="28"/>
          <w:szCs w:val="28"/>
          <w:lang w:val="uk-UA"/>
        </w:rPr>
        <w:t xml:space="preserve"> вертикальному, умовно кажучи, в</w:t>
      </w:r>
      <w:r w:rsidR="00E55D2A">
        <w:rPr>
          <w:sz w:val="28"/>
          <w:szCs w:val="28"/>
          <w:lang w:val="uk-UA"/>
        </w:rPr>
        <w:t>исхідному напрямі,</w:t>
      </w:r>
      <w:r>
        <w:rPr>
          <w:sz w:val="28"/>
          <w:szCs w:val="28"/>
          <w:lang w:val="uk-UA"/>
        </w:rPr>
        <w:t xml:space="preserve"> спираємося</w:t>
      </w:r>
      <w:r w:rsidR="00CC6CE5">
        <w:rPr>
          <w:sz w:val="28"/>
          <w:szCs w:val="28"/>
          <w:lang w:val="uk-UA"/>
        </w:rPr>
        <w:t xml:space="preserve"> на формулу Вчителя з розвинутим духовн</w:t>
      </w:r>
      <w:r>
        <w:rPr>
          <w:sz w:val="28"/>
          <w:szCs w:val="28"/>
          <w:lang w:val="uk-UA"/>
        </w:rPr>
        <w:t>им інтелектом, запропоновану В. І. </w:t>
      </w:r>
      <w:proofErr w:type="spellStart"/>
      <w:r w:rsidR="00CC6CE5">
        <w:rPr>
          <w:sz w:val="28"/>
          <w:szCs w:val="28"/>
          <w:lang w:val="uk-UA"/>
        </w:rPr>
        <w:t>Шуляром</w:t>
      </w:r>
      <w:proofErr w:type="spellEnd"/>
      <w:r w:rsidR="00CC6CE5">
        <w:rPr>
          <w:sz w:val="28"/>
          <w:szCs w:val="28"/>
          <w:lang w:val="uk-UA"/>
        </w:rPr>
        <w:t xml:space="preserve">, яка має вигляд: </w:t>
      </w:r>
      <w:r w:rsidR="00CC6CE5">
        <w:rPr>
          <w:sz w:val="28"/>
          <w:szCs w:val="28"/>
          <w:lang w:val="uk-UA" w:eastAsia="en-US"/>
        </w:rPr>
        <w:t xml:space="preserve">SQ: EQ + IQ + DQ = СT, де </w:t>
      </w:r>
    </w:p>
    <w:p w:rsidR="00396227" w:rsidRDefault="00CC6CE5">
      <w:pPr>
        <w:tabs>
          <w:tab w:val="left" w:pos="993"/>
        </w:tabs>
        <w:spacing w:line="360" w:lineRule="auto"/>
        <w:ind w:firstLine="567"/>
        <w:contextualSpacing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SQ (духовний інтелект), </w:t>
      </w:r>
    </w:p>
    <w:p w:rsidR="00396227" w:rsidRDefault="00CC6CE5">
      <w:pPr>
        <w:tabs>
          <w:tab w:val="left" w:pos="993"/>
        </w:tabs>
        <w:spacing w:line="360" w:lineRule="auto"/>
        <w:ind w:firstLine="567"/>
        <w:contextualSpacing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EQ (емоційний та соціальний інтелект), </w:t>
      </w:r>
    </w:p>
    <w:p w:rsidR="00396227" w:rsidRDefault="00CC6CE5">
      <w:pPr>
        <w:tabs>
          <w:tab w:val="left" w:pos="993"/>
        </w:tabs>
        <w:spacing w:line="360" w:lineRule="auto"/>
        <w:ind w:firstLine="567"/>
        <w:contextualSpacing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IQ (загальний інтелект), </w:t>
      </w:r>
    </w:p>
    <w:p w:rsidR="00396227" w:rsidRDefault="00CC6CE5">
      <w:pPr>
        <w:tabs>
          <w:tab w:val="left" w:pos="993"/>
        </w:tabs>
        <w:spacing w:line="360" w:lineRule="auto"/>
        <w:ind w:firstLine="567"/>
        <w:contextualSpacing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DQ (цифровий інтелект)</w:t>
      </w:r>
    </w:p>
    <w:p w:rsidR="00396227" w:rsidRDefault="00CC6CE5">
      <w:pPr>
        <w:tabs>
          <w:tab w:val="left" w:pos="993"/>
        </w:tabs>
        <w:spacing w:line="360" w:lineRule="auto"/>
        <w:ind w:firstLine="567"/>
        <w:contextualSpacing/>
        <w:jc w:val="both"/>
      </w:pPr>
      <w:r>
        <w:rPr>
          <w:sz w:val="28"/>
          <w:szCs w:val="28"/>
          <w:lang w:val="uk-UA" w:eastAsia="en-US"/>
        </w:rPr>
        <w:t>СT (компетентн</w:t>
      </w:r>
      <w:r w:rsidR="00E07896">
        <w:rPr>
          <w:sz w:val="28"/>
          <w:szCs w:val="28"/>
          <w:lang w:val="uk-UA" w:eastAsia="en-US"/>
        </w:rPr>
        <w:t xml:space="preserve">ий учитель – </w:t>
      </w:r>
      <w:proofErr w:type="spellStart"/>
      <w:r w:rsidR="00E07896">
        <w:rPr>
          <w:sz w:val="28"/>
          <w:szCs w:val="28"/>
          <w:lang w:val="uk-UA" w:eastAsia="en-US"/>
        </w:rPr>
        <w:t>competent</w:t>
      </w:r>
      <w:proofErr w:type="spellEnd"/>
      <w:r w:rsidR="00E07896">
        <w:rPr>
          <w:sz w:val="28"/>
          <w:szCs w:val="28"/>
          <w:lang w:val="uk-UA" w:eastAsia="en-US"/>
        </w:rPr>
        <w:t xml:space="preserve"> </w:t>
      </w:r>
      <w:proofErr w:type="spellStart"/>
      <w:r w:rsidR="00E07896">
        <w:rPr>
          <w:sz w:val="28"/>
          <w:szCs w:val="28"/>
          <w:lang w:val="uk-UA" w:eastAsia="en-US"/>
        </w:rPr>
        <w:t>teacher</w:t>
      </w:r>
      <w:proofErr w:type="spellEnd"/>
      <w:r w:rsidR="00E07896">
        <w:rPr>
          <w:sz w:val="28"/>
          <w:szCs w:val="28"/>
          <w:lang w:val="uk-UA" w:eastAsia="en-US"/>
        </w:rPr>
        <w:t>)</w:t>
      </w:r>
      <w:r>
        <w:rPr>
          <w:sz w:val="28"/>
          <w:szCs w:val="28"/>
          <w:lang w:val="uk-UA" w:eastAsia="en-US"/>
        </w:rPr>
        <w:t xml:space="preserve"> </w:t>
      </w:r>
      <w:r w:rsidR="00E07896">
        <w:rPr>
          <w:sz w:val="28"/>
          <w:szCs w:val="28"/>
          <w:lang w:val="uk-UA" w:eastAsia="zh-CN" w:bidi="hi-IN"/>
        </w:rPr>
        <w:t>(</w:t>
      </w:r>
      <w:proofErr w:type="spellStart"/>
      <w:r w:rsidR="00E07896">
        <w:rPr>
          <w:sz w:val="28"/>
          <w:szCs w:val="28"/>
          <w:lang w:val="uk-UA" w:eastAsia="zh-CN" w:bidi="hi-IN"/>
        </w:rPr>
        <w:t>Шуляр</w:t>
      </w:r>
      <w:proofErr w:type="spellEnd"/>
      <w:r w:rsidR="00E07896">
        <w:rPr>
          <w:sz w:val="28"/>
          <w:szCs w:val="28"/>
          <w:lang w:val="uk-UA" w:eastAsia="zh-CN" w:bidi="hi-IN"/>
        </w:rPr>
        <w:t> В. І., 2023, с. </w:t>
      </w:r>
      <w:r>
        <w:rPr>
          <w:sz w:val="28"/>
          <w:szCs w:val="28"/>
          <w:lang w:val="uk-UA" w:eastAsia="zh-CN" w:bidi="hi-IN"/>
        </w:rPr>
        <w:t>39).</w:t>
      </w:r>
      <w:r w:rsidR="00E07896">
        <w:rPr>
          <w:sz w:val="28"/>
          <w:szCs w:val="28"/>
          <w:lang w:val="uk-UA" w:eastAsia="en-US"/>
        </w:rPr>
        <w:t xml:space="preserve"> Погоджуємось із думкою В. І. </w:t>
      </w:r>
      <w:proofErr w:type="spellStart"/>
      <w:r>
        <w:rPr>
          <w:sz w:val="28"/>
          <w:szCs w:val="28"/>
          <w:lang w:val="uk-UA" w:eastAsia="en-US"/>
        </w:rPr>
        <w:t>Шуляра</w:t>
      </w:r>
      <w:proofErr w:type="spellEnd"/>
      <w:r>
        <w:rPr>
          <w:sz w:val="28"/>
          <w:szCs w:val="28"/>
          <w:lang w:val="uk-UA" w:eastAsia="en-US"/>
        </w:rPr>
        <w:t xml:space="preserve"> про інтегрально розвинуту особистість педагога як людини саме духовної, і з тим, що складові наведеної вище формули «забезпечують рух на шляху до створення нової української екосистеми освіти, яку ми називаємо НОООСВІТА!» </w:t>
      </w:r>
      <w:r w:rsidR="00E07896">
        <w:rPr>
          <w:sz w:val="28"/>
          <w:szCs w:val="28"/>
          <w:lang w:val="uk-UA" w:eastAsia="zh-CN" w:bidi="hi-IN"/>
        </w:rPr>
        <w:lastRenderedPageBreak/>
        <w:t>(</w:t>
      </w:r>
      <w:proofErr w:type="spellStart"/>
      <w:r w:rsidR="00E07896">
        <w:rPr>
          <w:sz w:val="28"/>
          <w:szCs w:val="28"/>
          <w:lang w:val="uk-UA" w:eastAsia="zh-CN" w:bidi="hi-IN"/>
        </w:rPr>
        <w:t>Шуляр</w:t>
      </w:r>
      <w:proofErr w:type="spellEnd"/>
      <w:r w:rsidR="00E07896">
        <w:rPr>
          <w:sz w:val="28"/>
          <w:szCs w:val="28"/>
          <w:lang w:val="uk-UA" w:eastAsia="zh-CN" w:bidi="hi-IN"/>
        </w:rPr>
        <w:t> В. І., 2023, с. </w:t>
      </w:r>
      <w:r>
        <w:rPr>
          <w:sz w:val="28"/>
          <w:szCs w:val="28"/>
          <w:lang w:val="uk-UA" w:eastAsia="zh-CN" w:bidi="hi-IN"/>
        </w:rPr>
        <w:t>40).</w:t>
      </w:r>
      <w:r>
        <w:rPr>
          <w:sz w:val="28"/>
          <w:szCs w:val="28"/>
          <w:lang w:val="uk-UA" w:eastAsia="en-US"/>
        </w:rPr>
        <w:t xml:space="preserve"> Можливими принципами реалізації </w:t>
      </w:r>
      <w:proofErr w:type="spellStart"/>
      <w:r>
        <w:rPr>
          <w:sz w:val="28"/>
          <w:szCs w:val="28"/>
          <w:lang w:val="uk-UA" w:eastAsia="en-US"/>
        </w:rPr>
        <w:t>нооосвіти</w:t>
      </w:r>
      <w:proofErr w:type="spellEnd"/>
      <w:r>
        <w:rPr>
          <w:sz w:val="28"/>
          <w:szCs w:val="28"/>
          <w:lang w:val="uk-UA" w:eastAsia="en-US"/>
        </w:rPr>
        <w:t xml:space="preserve">, тобто </w:t>
      </w:r>
      <w:proofErr w:type="spellStart"/>
      <w:r>
        <w:rPr>
          <w:sz w:val="28"/>
          <w:szCs w:val="28"/>
          <w:lang w:val="uk-UA" w:eastAsia="en-US"/>
        </w:rPr>
        <w:t>ноосферно-природовідповідної</w:t>
      </w:r>
      <w:proofErr w:type="spellEnd"/>
      <w:r>
        <w:rPr>
          <w:sz w:val="28"/>
          <w:szCs w:val="28"/>
          <w:lang w:val="uk-UA" w:eastAsia="en-US"/>
        </w:rPr>
        <w:t xml:space="preserve"> освіти, в сучасних умовах стають: </w:t>
      </w:r>
    </w:p>
    <w:p w:rsidR="00396227" w:rsidRDefault="00CC6CE5">
      <w:pPr>
        <w:tabs>
          <w:tab w:val="left" w:pos="993"/>
        </w:tabs>
        <w:spacing w:line="360" w:lineRule="auto"/>
        <w:ind w:firstLine="567"/>
        <w:contextualSpacing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- екологізація свідомості (формування екологічної культури);</w:t>
      </w:r>
    </w:p>
    <w:p w:rsidR="00396227" w:rsidRDefault="00CC6CE5">
      <w:pPr>
        <w:tabs>
          <w:tab w:val="left" w:pos="960"/>
        </w:tabs>
        <w:spacing w:line="360" w:lineRule="auto"/>
        <w:ind w:firstLine="567"/>
        <w:contextualSpacing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- системність мислення (опора на системні наукові дослідження);</w:t>
      </w:r>
    </w:p>
    <w:p w:rsidR="00396227" w:rsidRDefault="00CC6CE5">
      <w:pPr>
        <w:tabs>
          <w:tab w:val="left" w:pos="993"/>
        </w:tabs>
        <w:spacing w:line="360" w:lineRule="auto"/>
        <w:ind w:firstLine="567"/>
        <w:contextualSpacing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- гармонізація (використання технологій і методик цілісного сприйняття світу і мислення, занурення учнів у гармонію світу);</w:t>
      </w:r>
    </w:p>
    <w:p w:rsidR="00396227" w:rsidRDefault="00CC6CE5">
      <w:pPr>
        <w:tabs>
          <w:tab w:val="left" w:pos="993"/>
        </w:tabs>
        <w:spacing w:line="360" w:lineRule="auto"/>
        <w:ind w:firstLine="567"/>
        <w:contextualSpacing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- гуманізація (перехід від технократичної до соціокультурної моделі освіти).</w:t>
      </w:r>
    </w:p>
    <w:p w:rsidR="00396227" w:rsidRPr="00E07896" w:rsidRDefault="00E07896">
      <w:pPr>
        <w:tabs>
          <w:tab w:val="left" w:pos="993"/>
        </w:tabs>
        <w:spacing w:line="360" w:lineRule="auto"/>
        <w:ind w:firstLine="567"/>
        <w:contextualSpacing/>
        <w:jc w:val="both"/>
        <w:rPr>
          <w:lang w:val="uk-UA"/>
        </w:rPr>
      </w:pPr>
      <w:r>
        <w:rPr>
          <w:sz w:val="28"/>
          <w:szCs w:val="28"/>
          <w:lang w:val="uk-UA" w:eastAsia="en-US"/>
        </w:rPr>
        <w:t>«</w:t>
      </w:r>
      <w:proofErr w:type="spellStart"/>
      <w:r>
        <w:rPr>
          <w:sz w:val="28"/>
          <w:szCs w:val="28"/>
          <w:lang w:val="uk-UA" w:eastAsia="en-US"/>
        </w:rPr>
        <w:t>Ноопідхід</w:t>
      </w:r>
      <w:proofErr w:type="spellEnd"/>
      <w:r>
        <w:rPr>
          <w:sz w:val="28"/>
          <w:szCs w:val="28"/>
          <w:lang w:val="uk-UA" w:eastAsia="en-US"/>
        </w:rPr>
        <w:t xml:space="preserve"> (за В. І. </w:t>
      </w:r>
      <w:r w:rsidR="00CC6CE5">
        <w:rPr>
          <w:sz w:val="28"/>
          <w:szCs w:val="28"/>
          <w:lang w:val="uk-UA" w:eastAsia="en-US"/>
        </w:rPr>
        <w:t>Вернадським) розуміємо як мудру, розумну співпрацю, організацію діяльності закл</w:t>
      </w:r>
      <w:r>
        <w:rPr>
          <w:sz w:val="28"/>
          <w:szCs w:val="28"/>
          <w:lang w:val="uk-UA" w:eastAsia="en-US"/>
        </w:rPr>
        <w:t>аду таким чином, щоб кожний суб’</w:t>
      </w:r>
      <w:r w:rsidR="00CC6CE5">
        <w:rPr>
          <w:sz w:val="28"/>
          <w:szCs w:val="28"/>
          <w:lang w:val="uk-UA" w:eastAsia="en-US"/>
        </w:rPr>
        <w:t>єкт освіти відчував себе комфортно, і, не заважаючи один одному й закладу, міг розвиватися, співіснувати з іншими, незалежно від своїх поглядів, уподобань, досвіду,</w:t>
      </w:r>
      <w:r>
        <w:rPr>
          <w:sz w:val="28"/>
          <w:szCs w:val="28"/>
          <w:lang w:val="uk-UA" w:eastAsia="en-US"/>
        </w:rPr>
        <w:t xml:space="preserve"> віку, статусу, мети і завдань»</w:t>
      </w:r>
      <w:r w:rsidR="00CC6CE5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zh-CN" w:bidi="hi-IN"/>
        </w:rPr>
        <w:t>(</w:t>
      </w:r>
      <w:proofErr w:type="spellStart"/>
      <w:r>
        <w:rPr>
          <w:sz w:val="28"/>
          <w:szCs w:val="28"/>
          <w:lang w:val="uk-UA" w:eastAsia="zh-CN" w:bidi="hi-IN"/>
        </w:rPr>
        <w:t>Шуляр</w:t>
      </w:r>
      <w:proofErr w:type="spellEnd"/>
      <w:r>
        <w:rPr>
          <w:sz w:val="28"/>
          <w:szCs w:val="28"/>
          <w:lang w:val="uk-UA" w:eastAsia="zh-CN" w:bidi="hi-IN"/>
        </w:rPr>
        <w:t> </w:t>
      </w:r>
      <w:r w:rsidR="00CC6CE5">
        <w:rPr>
          <w:sz w:val="28"/>
          <w:szCs w:val="28"/>
          <w:lang w:val="uk-UA" w:eastAsia="zh-CN" w:bidi="hi-IN"/>
        </w:rPr>
        <w:t>В</w:t>
      </w:r>
      <w:r>
        <w:rPr>
          <w:sz w:val="28"/>
          <w:szCs w:val="28"/>
          <w:lang w:val="uk-UA" w:eastAsia="zh-CN" w:bidi="hi-IN"/>
        </w:rPr>
        <w:t>. І., 2023, с. </w:t>
      </w:r>
      <w:r w:rsidR="00CC6CE5">
        <w:rPr>
          <w:sz w:val="28"/>
          <w:szCs w:val="28"/>
          <w:lang w:val="uk-UA" w:eastAsia="zh-CN" w:bidi="hi-IN"/>
        </w:rPr>
        <w:t>37).</w:t>
      </w:r>
    </w:p>
    <w:p w:rsidR="00396227" w:rsidRDefault="00E07896">
      <w:pPr>
        <w:tabs>
          <w:tab w:val="left" w:pos="993"/>
        </w:tabs>
        <w:spacing w:line="360" w:lineRule="auto"/>
        <w:ind w:firstLine="567"/>
        <w:contextualSpacing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Розглянемо </w:t>
      </w:r>
      <w:r w:rsidRPr="003B430E">
        <w:rPr>
          <w:sz w:val="28"/>
          <w:szCs w:val="28"/>
          <w:lang w:val="uk-UA" w:eastAsia="en-US"/>
        </w:rPr>
        <w:t>доклад</w:t>
      </w:r>
      <w:r w:rsidR="00CC6CE5" w:rsidRPr="003B430E">
        <w:rPr>
          <w:sz w:val="28"/>
          <w:szCs w:val="28"/>
          <w:lang w:val="uk-UA" w:eastAsia="en-US"/>
        </w:rPr>
        <w:t>ніше компоненти</w:t>
      </w:r>
      <w:r w:rsidR="00CC6CE5">
        <w:rPr>
          <w:sz w:val="28"/>
          <w:szCs w:val="28"/>
          <w:lang w:val="uk-UA" w:eastAsia="en-US"/>
        </w:rPr>
        <w:t xml:space="preserve"> наведеної вище формули інтегрального розвитку педагога:</w:t>
      </w:r>
    </w:p>
    <w:p w:rsidR="00396227" w:rsidRDefault="00CC6CE5">
      <w:pPr>
        <w:pStyle w:val="Default"/>
        <w:spacing w:line="360" w:lineRule="auto"/>
        <w:ind w:firstLine="567"/>
        <w:contextualSpacing/>
        <w:jc w:val="both"/>
        <w:rPr>
          <w:lang w:val="uk-UA"/>
        </w:rPr>
      </w:pPr>
      <w:r>
        <w:rPr>
          <w:b/>
          <w:bCs/>
          <w:kern w:val="2"/>
          <w:sz w:val="28"/>
          <w:szCs w:val="28"/>
          <w:lang w:val="uk-UA" w:eastAsia="zh-CN" w:bidi="hi-IN"/>
        </w:rPr>
        <w:t xml:space="preserve">Духовний інтелект </w:t>
      </w:r>
      <w:r>
        <w:rPr>
          <w:kern w:val="2"/>
          <w:sz w:val="28"/>
          <w:szCs w:val="28"/>
          <w:lang w:val="uk-UA" w:eastAsia="zh-CN" w:bidi="hi-IN"/>
        </w:rPr>
        <w:t>(</w:t>
      </w:r>
      <w:r>
        <w:rPr>
          <w:bCs/>
          <w:kern w:val="2"/>
          <w:sz w:val="28"/>
          <w:szCs w:val="28"/>
          <w:lang w:val="uk-UA"/>
        </w:rPr>
        <w:t>SQ)</w:t>
      </w:r>
      <w:r w:rsidR="004C416C">
        <w:rPr>
          <w:kern w:val="2"/>
          <w:sz w:val="28"/>
          <w:szCs w:val="28"/>
          <w:lang w:val="uk-UA" w:eastAsia="zh-CN" w:bidi="hi-IN"/>
        </w:rPr>
        <w:t xml:space="preserve"> </w:t>
      </w:r>
      <w:r w:rsidR="00E07896">
        <w:rPr>
          <w:kern w:val="2"/>
          <w:sz w:val="28"/>
          <w:szCs w:val="28"/>
          <w:lang w:val="uk-UA" w:eastAsia="zh-CN" w:bidi="hi-IN"/>
        </w:rPr>
        <w:t>В. І. </w:t>
      </w:r>
      <w:proofErr w:type="spellStart"/>
      <w:r w:rsidR="004C416C">
        <w:rPr>
          <w:kern w:val="2"/>
          <w:sz w:val="28"/>
          <w:szCs w:val="28"/>
          <w:lang w:val="uk-UA" w:eastAsia="zh-CN" w:bidi="hi-IN"/>
        </w:rPr>
        <w:t>Шуляр</w:t>
      </w:r>
      <w:proofErr w:type="spellEnd"/>
      <w:r>
        <w:rPr>
          <w:kern w:val="2"/>
          <w:sz w:val="28"/>
          <w:szCs w:val="28"/>
          <w:lang w:val="uk-UA" w:eastAsia="zh-CN" w:bidi="hi-IN"/>
        </w:rPr>
        <w:t xml:space="preserve"> </w:t>
      </w:r>
      <w:r w:rsidR="004C416C" w:rsidRPr="004C416C">
        <w:rPr>
          <w:kern w:val="2"/>
          <w:sz w:val="28"/>
          <w:szCs w:val="28"/>
          <w:lang w:val="uk-UA" w:eastAsia="zh-CN" w:bidi="hi-IN"/>
        </w:rPr>
        <w:t xml:space="preserve">розглянув </w:t>
      </w:r>
      <w:r w:rsidR="00E07896">
        <w:rPr>
          <w:kern w:val="2"/>
          <w:sz w:val="28"/>
          <w:szCs w:val="28"/>
          <w:lang w:val="uk-UA" w:eastAsia="zh-CN" w:bidi="hi-IN"/>
        </w:rPr>
        <w:t>і</w:t>
      </w:r>
      <w:r>
        <w:rPr>
          <w:kern w:val="2"/>
          <w:sz w:val="28"/>
          <w:szCs w:val="28"/>
          <w:lang w:val="uk-UA" w:eastAsia="zh-CN" w:bidi="hi-IN"/>
        </w:rPr>
        <w:t xml:space="preserve">з позицій </w:t>
      </w:r>
      <w:proofErr w:type="spellStart"/>
      <w:r>
        <w:rPr>
          <w:kern w:val="2"/>
          <w:sz w:val="28"/>
          <w:szCs w:val="28"/>
          <w:lang w:val="uk-UA" w:eastAsia="zh-CN" w:bidi="hi-IN"/>
        </w:rPr>
        <w:t>культуроцентричного</w:t>
      </w:r>
      <w:proofErr w:type="spellEnd"/>
      <w:r>
        <w:rPr>
          <w:kern w:val="2"/>
          <w:sz w:val="28"/>
          <w:szCs w:val="28"/>
          <w:lang w:val="uk-UA" w:eastAsia="zh-CN" w:bidi="hi-IN"/>
        </w:rPr>
        <w:t xml:space="preserve"> підходу як морально-</w:t>
      </w:r>
      <w:r w:rsidR="00E07896">
        <w:rPr>
          <w:kern w:val="2"/>
          <w:sz w:val="28"/>
          <w:szCs w:val="28"/>
          <w:lang w:val="uk-UA" w:eastAsia="zh-CN" w:bidi="hi-IN"/>
        </w:rPr>
        <w:t>духовний особистісний розвиток –</w:t>
      </w:r>
      <w:r>
        <w:rPr>
          <w:kern w:val="2"/>
          <w:sz w:val="28"/>
          <w:szCs w:val="28"/>
          <w:lang w:val="uk-UA" w:eastAsia="zh-CN" w:bidi="hi-IN"/>
        </w:rPr>
        <w:t xml:space="preserve"> шлях від внутрішніх</w:t>
      </w:r>
      <w:r w:rsidR="00E07896">
        <w:rPr>
          <w:kern w:val="2"/>
          <w:sz w:val="28"/>
          <w:szCs w:val="28"/>
          <w:lang w:val="uk-UA" w:eastAsia="zh-CN" w:bidi="hi-IN"/>
        </w:rPr>
        <w:t xml:space="preserve"> змін до зовнішніх (</w:t>
      </w:r>
      <w:proofErr w:type="spellStart"/>
      <w:r w:rsidR="00E07896">
        <w:rPr>
          <w:kern w:val="2"/>
          <w:sz w:val="28"/>
          <w:szCs w:val="28"/>
          <w:lang w:val="uk-UA" w:eastAsia="zh-CN" w:bidi="hi-IN"/>
        </w:rPr>
        <w:t>Шуляр</w:t>
      </w:r>
      <w:proofErr w:type="spellEnd"/>
      <w:r w:rsidR="00E07896">
        <w:rPr>
          <w:kern w:val="2"/>
          <w:sz w:val="28"/>
          <w:szCs w:val="28"/>
          <w:lang w:val="uk-UA" w:eastAsia="zh-CN" w:bidi="hi-IN"/>
        </w:rPr>
        <w:t> В. І., 2023, с. </w:t>
      </w:r>
      <w:r>
        <w:rPr>
          <w:kern w:val="2"/>
          <w:sz w:val="28"/>
          <w:szCs w:val="28"/>
          <w:lang w:val="uk-UA" w:eastAsia="zh-CN" w:bidi="hi-IN"/>
        </w:rPr>
        <w:t>39</w:t>
      </w:r>
      <w:r w:rsidR="00E07896">
        <w:rPr>
          <w:kern w:val="2"/>
          <w:sz w:val="28"/>
          <w:szCs w:val="28"/>
          <w:lang w:val="uk-UA" w:eastAsia="zh-CN" w:bidi="hi-IN"/>
        </w:rPr>
        <w:t>–</w:t>
      </w:r>
      <w:r>
        <w:rPr>
          <w:kern w:val="2"/>
          <w:sz w:val="28"/>
          <w:szCs w:val="28"/>
          <w:lang w:val="uk-UA" w:eastAsia="zh-CN" w:bidi="hi-IN"/>
        </w:rPr>
        <w:t>40). Д</w:t>
      </w:r>
      <w:r w:rsidR="00E07896">
        <w:rPr>
          <w:kern w:val="2"/>
          <w:sz w:val="28"/>
          <w:szCs w:val="28"/>
          <w:lang w:val="uk-UA" w:eastAsia="zh-CN" w:bidi="hi-IN"/>
        </w:rPr>
        <w:t>еталізуємо його можливі складники</w:t>
      </w:r>
      <w:r>
        <w:rPr>
          <w:kern w:val="2"/>
          <w:sz w:val="28"/>
          <w:szCs w:val="28"/>
          <w:lang w:val="uk-UA" w:eastAsia="zh-CN" w:bidi="hi-IN"/>
        </w:rPr>
        <w:t>:</w:t>
      </w:r>
    </w:p>
    <w:p w:rsidR="00396227" w:rsidRDefault="00CC6CE5">
      <w:pPr>
        <w:pStyle w:val="Default"/>
        <w:spacing w:line="360" w:lineRule="auto"/>
        <w:ind w:firstLine="567"/>
        <w:contextualSpacing/>
        <w:jc w:val="both"/>
        <w:rPr>
          <w:kern w:val="2"/>
          <w:sz w:val="28"/>
          <w:szCs w:val="28"/>
          <w:lang w:val="uk-UA" w:eastAsia="zh-CN" w:bidi="hi-IN"/>
        </w:rPr>
      </w:pPr>
      <w:r>
        <w:rPr>
          <w:kern w:val="2"/>
          <w:sz w:val="28"/>
          <w:szCs w:val="28"/>
          <w:lang w:val="uk-UA" w:eastAsia="zh-CN" w:bidi="hi-IN"/>
        </w:rPr>
        <w:t>- Піклу</w:t>
      </w:r>
      <w:r w:rsidR="00E07896">
        <w:rPr>
          <w:kern w:val="2"/>
          <w:sz w:val="28"/>
          <w:szCs w:val="28"/>
          <w:lang w:val="uk-UA" w:eastAsia="zh-CN" w:bidi="hi-IN"/>
        </w:rPr>
        <w:t>вання про власне фізичне здоров’</w:t>
      </w:r>
      <w:r>
        <w:rPr>
          <w:kern w:val="2"/>
          <w:sz w:val="28"/>
          <w:szCs w:val="28"/>
          <w:lang w:val="uk-UA" w:eastAsia="zh-CN" w:bidi="hi-IN"/>
        </w:rPr>
        <w:t>я, я</w:t>
      </w:r>
      <w:r w:rsidR="004C416C">
        <w:rPr>
          <w:kern w:val="2"/>
          <w:sz w:val="28"/>
          <w:szCs w:val="28"/>
          <w:lang w:val="uk-UA" w:eastAsia="zh-CN" w:bidi="hi-IN"/>
        </w:rPr>
        <w:t>ке складається з результатів об’</w:t>
      </w:r>
      <w:r>
        <w:rPr>
          <w:kern w:val="2"/>
          <w:sz w:val="28"/>
          <w:szCs w:val="28"/>
          <w:lang w:val="uk-UA" w:eastAsia="zh-CN" w:bidi="hi-IN"/>
        </w:rPr>
        <w:t>єктивної діагностики та самодіагностики стану систем організму, особливостей системи харчування,</w:t>
      </w:r>
      <w:r w:rsidR="004C416C">
        <w:rPr>
          <w:kern w:val="2"/>
          <w:sz w:val="28"/>
          <w:szCs w:val="28"/>
          <w:lang w:val="uk-UA" w:eastAsia="zh-CN" w:bidi="hi-IN"/>
        </w:rPr>
        <w:t xml:space="preserve"> звичок</w:t>
      </w:r>
      <w:r>
        <w:rPr>
          <w:kern w:val="2"/>
          <w:sz w:val="28"/>
          <w:szCs w:val="28"/>
          <w:lang w:val="uk-UA" w:eastAsia="zh-CN" w:bidi="hi-IN"/>
        </w:rPr>
        <w:t xml:space="preserve"> тощо. Чи можемо турботу про фізичне тіло віднести до духовного розвитку? </w:t>
      </w:r>
      <w:r w:rsidR="004C416C">
        <w:rPr>
          <w:kern w:val="2"/>
          <w:sz w:val="28"/>
          <w:szCs w:val="28"/>
          <w:lang w:val="uk-UA" w:eastAsia="zh-CN" w:bidi="hi-IN"/>
        </w:rPr>
        <w:t>Можемо, бо, як відомо з прислів’</w:t>
      </w:r>
      <w:r>
        <w:rPr>
          <w:kern w:val="2"/>
          <w:sz w:val="28"/>
          <w:szCs w:val="28"/>
          <w:lang w:val="uk-UA" w:eastAsia="zh-CN" w:bidi="hi-IN"/>
        </w:rPr>
        <w:t>я, тіло є провідни</w:t>
      </w:r>
      <w:r w:rsidR="004C416C">
        <w:rPr>
          <w:kern w:val="2"/>
          <w:sz w:val="28"/>
          <w:szCs w:val="28"/>
          <w:lang w:val="uk-UA" w:eastAsia="zh-CN" w:bidi="hi-IN"/>
        </w:rPr>
        <w:t>ком здорового духу, тіло й дух – це пара взаємопов’</w:t>
      </w:r>
      <w:r>
        <w:rPr>
          <w:kern w:val="2"/>
          <w:sz w:val="28"/>
          <w:szCs w:val="28"/>
          <w:lang w:val="uk-UA" w:eastAsia="zh-CN" w:bidi="hi-IN"/>
        </w:rPr>
        <w:t xml:space="preserve">язаних протилежностей, що не існують одна без одної. </w:t>
      </w:r>
    </w:p>
    <w:p w:rsidR="00396227" w:rsidRDefault="00CC6CE5">
      <w:pPr>
        <w:pStyle w:val="Default"/>
        <w:spacing w:line="360" w:lineRule="auto"/>
        <w:ind w:firstLine="567"/>
        <w:contextualSpacing/>
        <w:jc w:val="both"/>
        <w:rPr>
          <w:kern w:val="2"/>
          <w:sz w:val="28"/>
          <w:szCs w:val="28"/>
          <w:lang w:val="uk-UA" w:eastAsia="zh-CN" w:bidi="hi-IN"/>
        </w:rPr>
      </w:pPr>
      <w:r>
        <w:rPr>
          <w:kern w:val="2"/>
          <w:sz w:val="28"/>
          <w:szCs w:val="28"/>
          <w:lang w:val="uk-UA" w:eastAsia="zh-CN" w:bidi="hi-IN"/>
        </w:rPr>
        <w:t xml:space="preserve">- Пізнання себе (індивідуальних особливостей, власних </w:t>
      </w:r>
      <w:proofErr w:type="spellStart"/>
      <w:r>
        <w:rPr>
          <w:kern w:val="2"/>
          <w:sz w:val="28"/>
          <w:szCs w:val="28"/>
          <w:lang w:val="uk-UA" w:eastAsia="zh-CN" w:bidi="hi-IN"/>
        </w:rPr>
        <w:t>ідентичностей</w:t>
      </w:r>
      <w:proofErr w:type="spellEnd"/>
      <w:r>
        <w:rPr>
          <w:kern w:val="2"/>
          <w:sz w:val="28"/>
          <w:szCs w:val="28"/>
          <w:lang w:val="uk-UA" w:eastAsia="zh-CN" w:bidi="hi-IN"/>
        </w:rPr>
        <w:t xml:space="preserve">, </w:t>
      </w:r>
      <w:proofErr w:type="spellStart"/>
      <w:r>
        <w:rPr>
          <w:kern w:val="2"/>
          <w:sz w:val="28"/>
          <w:szCs w:val="28"/>
          <w:lang w:val="uk-UA" w:eastAsia="zh-CN" w:bidi="hi-IN"/>
        </w:rPr>
        <w:t>здатностей</w:t>
      </w:r>
      <w:proofErr w:type="spellEnd"/>
      <w:r>
        <w:rPr>
          <w:kern w:val="2"/>
          <w:sz w:val="28"/>
          <w:szCs w:val="28"/>
          <w:lang w:val="uk-UA" w:eastAsia="zh-CN" w:bidi="hi-IN"/>
        </w:rPr>
        <w:t>, цілей, смислу життя).</w:t>
      </w:r>
    </w:p>
    <w:p w:rsidR="00396227" w:rsidRPr="003B430E" w:rsidRDefault="004C416C">
      <w:pPr>
        <w:pStyle w:val="Default"/>
        <w:spacing w:line="360" w:lineRule="auto"/>
        <w:ind w:firstLine="567"/>
        <w:contextualSpacing/>
        <w:jc w:val="both"/>
        <w:rPr>
          <w:lang w:val="uk-UA"/>
        </w:rPr>
      </w:pPr>
      <w:r>
        <w:rPr>
          <w:kern w:val="2"/>
          <w:sz w:val="28"/>
          <w:szCs w:val="28"/>
          <w:lang w:val="uk-UA" w:eastAsia="zh-CN" w:bidi="hi-IN"/>
        </w:rPr>
        <w:t xml:space="preserve">- </w:t>
      </w:r>
      <w:r w:rsidR="00CC6CE5">
        <w:rPr>
          <w:kern w:val="2"/>
          <w:sz w:val="28"/>
          <w:szCs w:val="28"/>
          <w:lang w:val="uk-UA" w:eastAsia="zh-CN" w:bidi="hi-IN"/>
        </w:rPr>
        <w:t>Формування власної життєстійкості в складних, змінних або кризових ум</w:t>
      </w:r>
      <w:r>
        <w:rPr>
          <w:kern w:val="2"/>
          <w:sz w:val="28"/>
          <w:szCs w:val="28"/>
          <w:lang w:val="uk-UA" w:eastAsia="zh-CN" w:bidi="hi-IN"/>
        </w:rPr>
        <w:t xml:space="preserve">овах, що відповідає </w:t>
      </w:r>
      <w:r w:rsidRPr="004C416C">
        <w:rPr>
          <w:kern w:val="2"/>
          <w:sz w:val="28"/>
          <w:szCs w:val="28"/>
          <w:lang w:val="uk-UA" w:eastAsia="zh-CN" w:bidi="hi-IN"/>
        </w:rPr>
        <w:t xml:space="preserve">таким </w:t>
      </w:r>
      <w:r>
        <w:rPr>
          <w:kern w:val="2"/>
          <w:sz w:val="28"/>
          <w:szCs w:val="28"/>
          <w:lang w:val="uk-UA" w:eastAsia="zh-CN" w:bidi="hi-IN"/>
        </w:rPr>
        <w:t xml:space="preserve">наскрізним </w:t>
      </w:r>
      <w:r w:rsidRPr="003B430E">
        <w:rPr>
          <w:kern w:val="2"/>
          <w:sz w:val="28"/>
          <w:szCs w:val="28"/>
          <w:lang w:val="uk-UA" w:eastAsia="zh-CN" w:bidi="hi-IN"/>
        </w:rPr>
        <w:t>у</w:t>
      </w:r>
      <w:r w:rsidR="00CC6CE5" w:rsidRPr="003B430E">
        <w:rPr>
          <w:kern w:val="2"/>
          <w:sz w:val="28"/>
          <w:szCs w:val="28"/>
          <w:lang w:val="uk-UA" w:eastAsia="zh-CN" w:bidi="hi-IN"/>
        </w:rPr>
        <w:t xml:space="preserve">мінням НУШ, як «оцінювати ризики», «приймати рішення», «вирішувати проблеми». </w:t>
      </w:r>
    </w:p>
    <w:p w:rsidR="00396227" w:rsidRPr="003B430E" w:rsidRDefault="00CC6CE5">
      <w:pPr>
        <w:pStyle w:val="Default"/>
        <w:spacing w:line="360" w:lineRule="auto"/>
        <w:ind w:firstLine="567"/>
        <w:contextualSpacing/>
        <w:jc w:val="both"/>
        <w:rPr>
          <w:lang w:val="uk-UA"/>
        </w:rPr>
      </w:pPr>
      <w:r w:rsidRPr="003B430E">
        <w:rPr>
          <w:kern w:val="2"/>
          <w:sz w:val="28"/>
          <w:szCs w:val="28"/>
          <w:lang w:val="uk-UA" w:eastAsia="zh-CN" w:bidi="hi-IN"/>
        </w:rPr>
        <w:lastRenderedPageBreak/>
        <w:t>- Розвиток здатності до творчос</w:t>
      </w:r>
      <w:r w:rsidR="004C416C" w:rsidRPr="003B430E">
        <w:rPr>
          <w:kern w:val="2"/>
          <w:sz w:val="28"/>
          <w:szCs w:val="28"/>
          <w:lang w:val="uk-UA" w:eastAsia="zh-CN" w:bidi="hi-IN"/>
        </w:rPr>
        <w:t>ті (креативності), вихід за рамки</w:t>
      </w:r>
      <w:r w:rsidR="004C416C">
        <w:rPr>
          <w:kern w:val="2"/>
          <w:sz w:val="28"/>
          <w:szCs w:val="28"/>
          <w:lang w:val="uk-UA" w:eastAsia="zh-CN" w:bidi="hi-IN"/>
        </w:rPr>
        <w:t xml:space="preserve"> стереотипів. Фактично</w:t>
      </w:r>
      <w:r>
        <w:rPr>
          <w:kern w:val="2"/>
          <w:sz w:val="28"/>
          <w:szCs w:val="28"/>
          <w:lang w:val="uk-UA" w:eastAsia="zh-CN" w:bidi="hi-IN"/>
        </w:rPr>
        <w:t xml:space="preserve"> розвиток життєстійкості і креативності є основними показниками здатності людини до підп</w:t>
      </w:r>
      <w:r w:rsidR="004C416C">
        <w:rPr>
          <w:kern w:val="2"/>
          <w:sz w:val="28"/>
          <w:szCs w:val="28"/>
          <w:lang w:val="uk-UA" w:eastAsia="zh-CN" w:bidi="hi-IN"/>
        </w:rPr>
        <w:t xml:space="preserve">риємливості. Хоча в наскрізних </w:t>
      </w:r>
      <w:r w:rsidR="004C416C" w:rsidRPr="003B430E">
        <w:rPr>
          <w:kern w:val="2"/>
          <w:sz w:val="28"/>
          <w:szCs w:val="28"/>
          <w:lang w:val="uk-UA" w:eastAsia="zh-CN" w:bidi="hi-IN"/>
        </w:rPr>
        <w:t>у</w:t>
      </w:r>
      <w:r w:rsidRPr="003B430E">
        <w:rPr>
          <w:kern w:val="2"/>
          <w:sz w:val="28"/>
          <w:szCs w:val="28"/>
          <w:lang w:val="uk-UA" w:eastAsia="zh-CN" w:bidi="hi-IN"/>
        </w:rPr>
        <w:t xml:space="preserve">міннях НУШ підприємливість і </w:t>
      </w:r>
      <w:r w:rsidR="004C416C" w:rsidRPr="003B430E">
        <w:rPr>
          <w:kern w:val="2"/>
          <w:sz w:val="28"/>
          <w:szCs w:val="28"/>
          <w:lang w:val="uk-UA" w:eastAsia="zh-CN" w:bidi="hi-IN"/>
        </w:rPr>
        <w:t>фінансова грамотність утворю</w:t>
      </w:r>
      <w:r w:rsidRPr="003B430E">
        <w:rPr>
          <w:kern w:val="2"/>
          <w:sz w:val="28"/>
          <w:szCs w:val="28"/>
          <w:lang w:val="uk-UA" w:eastAsia="zh-CN" w:bidi="hi-IN"/>
        </w:rPr>
        <w:t xml:space="preserve">ють єдність, це за суттю два різних визначення: фінансова грамотність необхідна кожній людині в сучасному світі, але не кожна людина має здібності й бажання стати </w:t>
      </w:r>
      <w:proofErr w:type="spellStart"/>
      <w:r w:rsidRPr="003B430E">
        <w:rPr>
          <w:kern w:val="2"/>
          <w:sz w:val="28"/>
          <w:szCs w:val="28"/>
          <w:lang w:val="uk-UA" w:eastAsia="zh-CN" w:bidi="hi-IN"/>
        </w:rPr>
        <w:t>проактивним</w:t>
      </w:r>
      <w:proofErr w:type="spellEnd"/>
      <w:r w:rsidRPr="003B430E">
        <w:rPr>
          <w:kern w:val="2"/>
          <w:sz w:val="28"/>
          <w:szCs w:val="28"/>
          <w:lang w:val="uk-UA" w:eastAsia="zh-CN" w:bidi="hi-IN"/>
        </w:rPr>
        <w:t xml:space="preserve"> підприємцем. </w:t>
      </w:r>
    </w:p>
    <w:p w:rsidR="00396227" w:rsidRPr="003B430E" w:rsidRDefault="00CC6CE5">
      <w:pPr>
        <w:pStyle w:val="Default"/>
        <w:spacing w:line="360" w:lineRule="auto"/>
        <w:ind w:firstLine="567"/>
        <w:contextualSpacing/>
        <w:jc w:val="both"/>
      </w:pPr>
      <w:r w:rsidRPr="003B430E">
        <w:rPr>
          <w:kern w:val="2"/>
          <w:sz w:val="28"/>
          <w:szCs w:val="28"/>
          <w:lang w:val="uk-UA" w:eastAsia="zh-CN" w:bidi="hi-IN"/>
        </w:rPr>
        <w:t>- Здат</w:t>
      </w:r>
      <w:r w:rsidR="004C416C" w:rsidRPr="003B430E">
        <w:rPr>
          <w:kern w:val="2"/>
          <w:sz w:val="28"/>
          <w:szCs w:val="28"/>
          <w:lang w:val="uk-UA" w:eastAsia="zh-CN" w:bidi="hi-IN"/>
        </w:rPr>
        <w:t>ність до саморефлексії щодо</w:t>
      </w:r>
      <w:r w:rsidRPr="003B430E">
        <w:rPr>
          <w:kern w:val="2"/>
          <w:sz w:val="28"/>
          <w:szCs w:val="28"/>
          <w:lang w:val="uk-UA" w:eastAsia="zh-CN" w:bidi="hi-IN"/>
        </w:rPr>
        <w:t xml:space="preserve"> вище</w:t>
      </w:r>
      <w:r w:rsidR="00242ACA" w:rsidRPr="003B430E">
        <w:rPr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Pr="003B430E">
        <w:rPr>
          <w:kern w:val="2"/>
          <w:sz w:val="28"/>
          <w:szCs w:val="28"/>
          <w:lang w:val="uk-UA" w:eastAsia="zh-CN" w:bidi="hi-IN"/>
        </w:rPr>
        <w:t>означен</w:t>
      </w:r>
      <w:proofErr w:type="spellEnd"/>
      <w:r w:rsidRPr="003B430E">
        <w:rPr>
          <w:kern w:val="2"/>
          <w:sz w:val="28"/>
          <w:szCs w:val="28"/>
          <w:lang w:eastAsia="zh-CN" w:bidi="hi-IN"/>
        </w:rPr>
        <w:t xml:space="preserve">их </w:t>
      </w:r>
      <w:r w:rsidRPr="003B430E">
        <w:rPr>
          <w:kern w:val="2"/>
          <w:sz w:val="28"/>
          <w:szCs w:val="28"/>
          <w:lang w:val="uk-UA" w:eastAsia="zh-CN" w:bidi="hi-IN"/>
        </w:rPr>
        <w:t>тез.</w:t>
      </w:r>
    </w:p>
    <w:p w:rsidR="00396227" w:rsidRDefault="00CC6CE5">
      <w:pPr>
        <w:pStyle w:val="Default"/>
        <w:spacing w:line="360" w:lineRule="auto"/>
        <w:ind w:firstLine="567"/>
        <w:contextualSpacing/>
        <w:jc w:val="both"/>
      </w:pPr>
      <w:r w:rsidRPr="003B430E">
        <w:rPr>
          <w:b/>
          <w:bCs/>
          <w:kern w:val="2"/>
          <w:sz w:val="28"/>
          <w:szCs w:val="28"/>
          <w:lang w:val="uk-UA" w:eastAsia="zh-CN" w:bidi="hi-IN"/>
        </w:rPr>
        <w:t>Емоційний інтелект</w:t>
      </w:r>
      <w:r w:rsidRPr="003B430E">
        <w:rPr>
          <w:kern w:val="2"/>
          <w:sz w:val="28"/>
          <w:szCs w:val="28"/>
          <w:lang w:val="uk-UA" w:eastAsia="zh-CN" w:bidi="hi-IN"/>
        </w:rPr>
        <w:t xml:space="preserve"> (</w:t>
      </w:r>
      <w:r w:rsidRPr="003B430E">
        <w:rPr>
          <w:kern w:val="2"/>
          <w:sz w:val="28"/>
          <w:szCs w:val="28"/>
          <w:lang w:val="uk-UA"/>
        </w:rPr>
        <w:t>EQ)</w:t>
      </w:r>
      <w:r w:rsidR="004C416C" w:rsidRPr="003B430E">
        <w:rPr>
          <w:kern w:val="2"/>
          <w:sz w:val="28"/>
          <w:szCs w:val="28"/>
          <w:lang w:val="uk-UA" w:eastAsia="zh-CN" w:bidi="hi-IN"/>
        </w:rPr>
        <w:t xml:space="preserve"> убирає здебільшого</w:t>
      </w:r>
      <w:r w:rsidRPr="003B430E">
        <w:rPr>
          <w:kern w:val="2"/>
          <w:sz w:val="28"/>
          <w:szCs w:val="28"/>
          <w:lang w:val="uk-UA" w:eastAsia="zh-CN" w:bidi="hi-IN"/>
        </w:rPr>
        <w:t xml:space="preserve"> емоційний і соціальний психічний розвиток: здатність розпізнавати й розуміти емоції (власні й сто</w:t>
      </w:r>
      <w:r w:rsidR="004C416C" w:rsidRPr="003B430E">
        <w:rPr>
          <w:kern w:val="2"/>
          <w:sz w:val="28"/>
          <w:szCs w:val="28"/>
          <w:lang w:val="uk-UA" w:eastAsia="zh-CN" w:bidi="hi-IN"/>
        </w:rPr>
        <w:t>ронні), використовувати емоції в</w:t>
      </w:r>
      <w:r w:rsidRPr="003B430E">
        <w:rPr>
          <w:kern w:val="2"/>
          <w:sz w:val="28"/>
          <w:szCs w:val="28"/>
          <w:lang w:val="uk-UA" w:eastAsia="zh-CN" w:bidi="hi-IN"/>
        </w:rPr>
        <w:t xml:space="preserve"> розумовій діяльності, керувати власними емоціями. Сюди ж можна віднести профілактику професійного вигорання. Бажано спиратися при цьому на класифі</w:t>
      </w:r>
      <w:r w:rsidR="004C416C" w:rsidRPr="003B430E">
        <w:rPr>
          <w:kern w:val="2"/>
          <w:sz w:val="28"/>
          <w:szCs w:val="28"/>
          <w:lang w:val="uk-UA" w:eastAsia="zh-CN" w:bidi="hi-IN"/>
        </w:rPr>
        <w:t>кацію сил характеру й чеснот М. </w:t>
      </w:r>
      <w:proofErr w:type="spellStart"/>
      <w:r w:rsidR="004C416C" w:rsidRPr="003B430E">
        <w:rPr>
          <w:kern w:val="2"/>
          <w:sz w:val="28"/>
          <w:szCs w:val="28"/>
          <w:lang w:val="uk-UA" w:eastAsia="zh-CN" w:bidi="hi-IN"/>
        </w:rPr>
        <w:t>Селігмана</w:t>
      </w:r>
      <w:proofErr w:type="spellEnd"/>
      <w:r w:rsidR="004C416C" w:rsidRPr="003B430E">
        <w:rPr>
          <w:kern w:val="2"/>
          <w:sz w:val="28"/>
          <w:szCs w:val="28"/>
          <w:lang w:val="uk-UA" w:eastAsia="zh-CN" w:bidi="hi-IN"/>
        </w:rPr>
        <w:t xml:space="preserve"> і К. </w:t>
      </w:r>
      <w:proofErr w:type="spellStart"/>
      <w:r w:rsidRPr="003B430E">
        <w:rPr>
          <w:kern w:val="2"/>
          <w:sz w:val="28"/>
          <w:szCs w:val="28"/>
          <w:lang w:val="uk-UA" w:eastAsia="zh-CN" w:bidi="hi-IN"/>
        </w:rPr>
        <w:t>Пітерсона</w:t>
      </w:r>
      <w:proofErr w:type="spellEnd"/>
      <w:r w:rsidRPr="003B430E">
        <w:rPr>
          <w:kern w:val="2"/>
          <w:sz w:val="28"/>
          <w:szCs w:val="28"/>
          <w:lang w:val="uk-UA" w:eastAsia="zh-CN" w:bidi="hi-IN"/>
        </w:rPr>
        <w:t>, що визнані пріорите</w:t>
      </w:r>
      <w:r w:rsidR="004C416C" w:rsidRPr="003B430E">
        <w:rPr>
          <w:kern w:val="2"/>
          <w:sz w:val="28"/>
          <w:szCs w:val="28"/>
          <w:lang w:val="uk-UA" w:eastAsia="zh-CN" w:bidi="hi-IN"/>
        </w:rPr>
        <w:t>тними</w:t>
      </w:r>
      <w:r w:rsidR="004C416C">
        <w:rPr>
          <w:kern w:val="2"/>
          <w:sz w:val="28"/>
          <w:szCs w:val="28"/>
          <w:lang w:val="uk-UA" w:eastAsia="zh-CN" w:bidi="hi-IN"/>
        </w:rPr>
        <w:t xml:space="preserve"> 50 країнами світу (</w:t>
      </w:r>
      <w:proofErr w:type="spellStart"/>
      <w:r w:rsidR="004C416C">
        <w:rPr>
          <w:kern w:val="2"/>
          <w:sz w:val="28"/>
          <w:szCs w:val="28"/>
          <w:lang w:val="uk-UA" w:eastAsia="zh-CN" w:bidi="hi-IN"/>
        </w:rPr>
        <w:t>Суріна</w:t>
      </w:r>
      <w:proofErr w:type="spellEnd"/>
      <w:r w:rsidR="004C416C">
        <w:rPr>
          <w:kern w:val="2"/>
          <w:sz w:val="28"/>
          <w:szCs w:val="28"/>
          <w:lang w:val="uk-UA" w:eastAsia="zh-CN" w:bidi="hi-IN"/>
        </w:rPr>
        <w:t> Г. Ю., 2019). Із позицій діяльнісного підходу –</w:t>
      </w:r>
      <w:r>
        <w:rPr>
          <w:kern w:val="2"/>
          <w:sz w:val="28"/>
          <w:szCs w:val="28"/>
          <w:lang w:val="uk-UA" w:eastAsia="zh-CN" w:bidi="hi-IN"/>
        </w:rPr>
        <w:t xml:space="preserve"> це застосування на практиці методик ненасильницького спілкування і медіації для про</w:t>
      </w:r>
      <w:r w:rsidR="004C416C">
        <w:rPr>
          <w:kern w:val="2"/>
          <w:sz w:val="28"/>
          <w:szCs w:val="28"/>
          <w:lang w:val="uk-UA" w:eastAsia="zh-CN" w:bidi="hi-IN"/>
        </w:rPr>
        <w:t>філактики конфліктів (</w:t>
      </w:r>
      <w:proofErr w:type="spellStart"/>
      <w:r w:rsidR="004C416C">
        <w:rPr>
          <w:kern w:val="2"/>
          <w:sz w:val="28"/>
          <w:szCs w:val="28"/>
          <w:lang w:val="uk-UA" w:eastAsia="zh-CN" w:bidi="hi-IN"/>
        </w:rPr>
        <w:t>Розенберг</w:t>
      </w:r>
      <w:proofErr w:type="spellEnd"/>
      <w:r w:rsidR="004C416C">
        <w:rPr>
          <w:kern w:val="2"/>
          <w:sz w:val="28"/>
          <w:szCs w:val="28"/>
          <w:lang w:val="uk-UA" w:eastAsia="zh-CN" w:bidi="hi-IN"/>
        </w:rPr>
        <w:t> </w:t>
      </w:r>
      <w:r>
        <w:rPr>
          <w:kern w:val="2"/>
          <w:sz w:val="28"/>
          <w:szCs w:val="28"/>
          <w:lang w:val="uk-UA" w:eastAsia="zh-CN" w:bidi="hi-IN"/>
        </w:rPr>
        <w:t xml:space="preserve">М., 2020). Використання методик СЕЕН (Соціально-Емоційного та Етичного Навчання) і спіральної динаміки для впровадження педагогіки партнерства. </w:t>
      </w:r>
    </w:p>
    <w:p w:rsidR="00396227" w:rsidRDefault="00CC6CE5">
      <w:pPr>
        <w:pStyle w:val="Default"/>
        <w:spacing w:line="360" w:lineRule="auto"/>
        <w:ind w:firstLine="567"/>
        <w:contextualSpacing/>
        <w:jc w:val="both"/>
      </w:pPr>
      <w:r>
        <w:rPr>
          <w:b/>
          <w:bCs/>
          <w:kern w:val="2"/>
          <w:sz w:val="28"/>
          <w:szCs w:val="28"/>
          <w:lang w:val="uk-UA" w:eastAsia="zh-CN" w:bidi="hi-IN"/>
        </w:rPr>
        <w:t>Загальний інтелект</w:t>
      </w:r>
      <w:r>
        <w:rPr>
          <w:kern w:val="2"/>
          <w:sz w:val="28"/>
          <w:szCs w:val="28"/>
          <w:lang w:val="uk-UA" w:eastAsia="zh-CN" w:bidi="hi-IN"/>
        </w:rPr>
        <w:t xml:space="preserve"> (</w:t>
      </w:r>
      <w:r>
        <w:rPr>
          <w:kern w:val="2"/>
          <w:sz w:val="28"/>
          <w:szCs w:val="28"/>
          <w:lang w:val="uk-UA"/>
        </w:rPr>
        <w:t xml:space="preserve">IQ) і </w:t>
      </w:r>
      <w:r>
        <w:rPr>
          <w:b/>
          <w:bCs/>
          <w:kern w:val="2"/>
          <w:sz w:val="28"/>
          <w:szCs w:val="28"/>
          <w:lang w:val="uk-UA"/>
        </w:rPr>
        <w:t>ц</w:t>
      </w:r>
      <w:r>
        <w:rPr>
          <w:b/>
          <w:bCs/>
          <w:kern w:val="2"/>
          <w:sz w:val="28"/>
          <w:szCs w:val="28"/>
          <w:lang w:val="uk-UA" w:eastAsia="zh-CN" w:bidi="hi-IN"/>
        </w:rPr>
        <w:t>ифровий інтелект</w:t>
      </w:r>
      <w:r>
        <w:rPr>
          <w:kern w:val="2"/>
          <w:sz w:val="28"/>
          <w:szCs w:val="28"/>
          <w:lang w:val="uk-UA" w:eastAsia="zh-CN" w:bidi="hi-IN"/>
        </w:rPr>
        <w:t xml:space="preserve"> (</w:t>
      </w:r>
      <w:r w:rsidR="004C416C">
        <w:rPr>
          <w:kern w:val="2"/>
          <w:sz w:val="28"/>
          <w:szCs w:val="28"/>
          <w:lang w:val="uk-UA"/>
        </w:rPr>
        <w:t>DQ) є основними складника</w:t>
      </w:r>
      <w:r>
        <w:rPr>
          <w:kern w:val="2"/>
          <w:sz w:val="28"/>
          <w:szCs w:val="28"/>
          <w:lang w:val="uk-UA"/>
        </w:rPr>
        <w:t xml:space="preserve">ми </w:t>
      </w:r>
      <w:proofErr w:type="spellStart"/>
      <w:r>
        <w:rPr>
          <w:kern w:val="2"/>
          <w:sz w:val="28"/>
          <w:szCs w:val="28"/>
          <w:lang w:val="uk-UA"/>
        </w:rPr>
        <w:t>з</w:t>
      </w:r>
      <w:r>
        <w:rPr>
          <w:kern w:val="2"/>
          <w:sz w:val="28"/>
          <w:szCs w:val="28"/>
          <w:lang w:val="uk-UA" w:eastAsia="zh-CN" w:bidi="hi-IN"/>
        </w:rPr>
        <w:t>агальнопрофес</w:t>
      </w:r>
      <w:r w:rsidR="004C416C">
        <w:rPr>
          <w:kern w:val="2"/>
          <w:sz w:val="28"/>
          <w:szCs w:val="28"/>
          <w:lang w:val="uk-UA" w:eastAsia="zh-CN" w:bidi="hi-IN"/>
        </w:rPr>
        <w:t>ійного</w:t>
      </w:r>
      <w:proofErr w:type="spellEnd"/>
      <w:r w:rsidR="004C416C">
        <w:rPr>
          <w:kern w:val="2"/>
          <w:sz w:val="28"/>
          <w:szCs w:val="28"/>
          <w:lang w:val="uk-UA" w:eastAsia="zh-CN" w:bidi="hi-IN"/>
        </w:rPr>
        <w:t xml:space="preserve"> розвитку вчителя, що </w:t>
      </w:r>
      <w:r w:rsidR="004C416C" w:rsidRPr="003B430E">
        <w:rPr>
          <w:kern w:val="2"/>
          <w:sz w:val="28"/>
          <w:szCs w:val="28"/>
          <w:lang w:val="uk-UA" w:eastAsia="zh-CN" w:bidi="hi-IN"/>
        </w:rPr>
        <w:t>передба</w:t>
      </w:r>
      <w:r w:rsidRPr="003B430E">
        <w:rPr>
          <w:kern w:val="2"/>
          <w:sz w:val="28"/>
          <w:szCs w:val="28"/>
          <w:lang w:val="uk-UA" w:eastAsia="zh-CN" w:bidi="hi-IN"/>
        </w:rPr>
        <w:t>чає</w:t>
      </w:r>
      <w:r>
        <w:rPr>
          <w:kern w:val="2"/>
          <w:sz w:val="28"/>
          <w:szCs w:val="28"/>
          <w:lang w:val="uk-UA" w:eastAsia="zh-CN" w:bidi="hi-IN"/>
        </w:rPr>
        <w:t xml:space="preserve"> багато характеристик, серед яких: роз</w:t>
      </w:r>
      <w:r w:rsidR="001C7071">
        <w:rPr>
          <w:kern w:val="2"/>
          <w:sz w:val="28"/>
          <w:szCs w:val="28"/>
          <w:lang w:val="uk-UA" w:eastAsia="zh-CN" w:bidi="hi-IN"/>
        </w:rPr>
        <w:t>виток загальної ерудиції (охоплює</w:t>
      </w:r>
      <w:r>
        <w:rPr>
          <w:kern w:val="2"/>
          <w:sz w:val="28"/>
          <w:szCs w:val="28"/>
          <w:lang w:val="uk-UA" w:eastAsia="zh-CN" w:bidi="hi-IN"/>
        </w:rPr>
        <w:t xml:space="preserve"> знання іноземних мов), </w:t>
      </w:r>
      <w:proofErr w:type="spellStart"/>
      <w:r>
        <w:rPr>
          <w:kern w:val="2"/>
          <w:sz w:val="28"/>
          <w:szCs w:val="28"/>
          <w:lang w:val="uk-UA" w:eastAsia="zh-CN" w:bidi="hi-IN"/>
        </w:rPr>
        <w:t>загальнопедагогічні</w:t>
      </w:r>
      <w:proofErr w:type="spellEnd"/>
      <w:r>
        <w:rPr>
          <w:kern w:val="2"/>
          <w:sz w:val="28"/>
          <w:szCs w:val="28"/>
          <w:lang w:val="uk-UA" w:eastAsia="zh-CN" w:bidi="hi-IN"/>
        </w:rPr>
        <w:t xml:space="preserve"> знання (теоретичні, методологічні, методичні), конкретно-предметн</w:t>
      </w:r>
      <w:r w:rsidR="001C7071">
        <w:rPr>
          <w:kern w:val="2"/>
          <w:sz w:val="28"/>
          <w:szCs w:val="28"/>
          <w:lang w:val="uk-UA" w:eastAsia="zh-CN" w:bidi="hi-IN"/>
        </w:rPr>
        <w:t>і знання та професійні вміння (у</w:t>
      </w:r>
      <w:r>
        <w:rPr>
          <w:kern w:val="2"/>
          <w:sz w:val="28"/>
          <w:szCs w:val="28"/>
          <w:lang w:val="uk-UA" w:eastAsia="zh-CN" w:bidi="hi-IN"/>
        </w:rPr>
        <w:t>міння переводити</w:t>
      </w:r>
      <w:r w:rsidR="001C7071">
        <w:rPr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="001C7071">
        <w:rPr>
          <w:kern w:val="2"/>
          <w:sz w:val="28"/>
          <w:szCs w:val="28"/>
          <w:lang w:val="uk-UA" w:eastAsia="zh-CN" w:bidi="hi-IN"/>
        </w:rPr>
        <w:t>загальнопедагогічні</w:t>
      </w:r>
      <w:proofErr w:type="spellEnd"/>
      <w:r w:rsidR="001C7071">
        <w:rPr>
          <w:kern w:val="2"/>
          <w:sz w:val="28"/>
          <w:szCs w:val="28"/>
          <w:lang w:val="uk-UA" w:eastAsia="zh-CN" w:bidi="hi-IN"/>
        </w:rPr>
        <w:t xml:space="preserve"> положення в</w:t>
      </w:r>
      <w:r>
        <w:rPr>
          <w:kern w:val="2"/>
          <w:sz w:val="28"/>
          <w:szCs w:val="28"/>
          <w:lang w:val="uk-UA" w:eastAsia="zh-CN" w:bidi="hi-IN"/>
        </w:rPr>
        <w:t xml:space="preserve"> конкретні педагогічні задачі (планувати, реалізовувати на практиці, рефлексувати).</w:t>
      </w:r>
    </w:p>
    <w:p w:rsidR="00396227" w:rsidRDefault="00CC6CE5">
      <w:pPr>
        <w:pStyle w:val="Default"/>
        <w:spacing w:line="360" w:lineRule="auto"/>
        <w:ind w:firstLine="567"/>
        <w:contextualSpacing/>
        <w:jc w:val="both"/>
        <w:rPr>
          <w:kern w:val="2"/>
          <w:sz w:val="28"/>
          <w:szCs w:val="28"/>
          <w:lang w:val="uk-UA" w:eastAsia="zh-CN" w:bidi="hi-IN"/>
        </w:rPr>
      </w:pPr>
      <w:r>
        <w:rPr>
          <w:kern w:val="2"/>
          <w:sz w:val="28"/>
          <w:szCs w:val="28"/>
          <w:lang w:val="uk-UA" w:eastAsia="zh-CN" w:bidi="hi-IN"/>
        </w:rPr>
        <w:t>Синтезуючи всі вищеозначені положення</w:t>
      </w:r>
      <w:r w:rsidR="001C7071">
        <w:rPr>
          <w:kern w:val="2"/>
          <w:sz w:val="28"/>
          <w:szCs w:val="28"/>
          <w:lang w:val="uk-UA" w:eastAsia="zh-CN" w:bidi="hi-IN"/>
        </w:rPr>
        <w:t>, у</w:t>
      </w:r>
      <w:r>
        <w:rPr>
          <w:kern w:val="2"/>
          <w:sz w:val="28"/>
          <w:szCs w:val="28"/>
          <w:lang w:val="uk-UA" w:eastAsia="zh-CN" w:bidi="hi-IN"/>
        </w:rPr>
        <w:t>важаємо вершиною, до якої прямує педагог у власному вертикальному</w:t>
      </w:r>
      <w:r w:rsidR="001C7071">
        <w:rPr>
          <w:kern w:val="2"/>
          <w:sz w:val="28"/>
          <w:szCs w:val="28"/>
          <w:lang w:val="uk-UA" w:eastAsia="zh-CN" w:bidi="hi-IN"/>
        </w:rPr>
        <w:t xml:space="preserve"> </w:t>
      </w:r>
      <w:r>
        <w:rPr>
          <w:kern w:val="2"/>
          <w:sz w:val="28"/>
          <w:szCs w:val="28"/>
          <w:lang w:val="uk-UA" w:eastAsia="zh-CN" w:bidi="hi-IN"/>
        </w:rPr>
        <w:t>/</w:t>
      </w:r>
      <w:r w:rsidR="001C7071">
        <w:rPr>
          <w:kern w:val="2"/>
          <w:sz w:val="28"/>
          <w:szCs w:val="28"/>
          <w:lang w:val="uk-UA" w:eastAsia="zh-CN" w:bidi="hi-IN"/>
        </w:rPr>
        <w:t xml:space="preserve"> </w:t>
      </w:r>
      <w:r>
        <w:rPr>
          <w:kern w:val="2"/>
          <w:sz w:val="28"/>
          <w:szCs w:val="28"/>
          <w:lang w:val="uk-UA" w:eastAsia="zh-CN" w:bidi="hi-IN"/>
        </w:rPr>
        <w:t xml:space="preserve">інтегральному розвитку, творення себе Людиною Культури, тобто людиною вишукано інтелігентною, яка прагне узгоджувати власну життєдіяльність </w:t>
      </w:r>
      <w:r w:rsidR="001C7071">
        <w:rPr>
          <w:kern w:val="2"/>
          <w:sz w:val="28"/>
          <w:szCs w:val="28"/>
          <w:lang w:val="uk-UA" w:eastAsia="zh-CN" w:bidi="hi-IN"/>
        </w:rPr>
        <w:t>і</w:t>
      </w:r>
      <w:r>
        <w:rPr>
          <w:kern w:val="2"/>
          <w:sz w:val="28"/>
          <w:szCs w:val="28"/>
          <w:lang w:val="uk-UA" w:eastAsia="zh-CN" w:bidi="hi-IN"/>
        </w:rPr>
        <w:t xml:space="preserve">з вищими духовними законами, нормами, цінностями. </w:t>
      </w:r>
    </w:p>
    <w:p w:rsidR="00396227" w:rsidRDefault="00CC6CE5">
      <w:pPr>
        <w:pStyle w:val="Default"/>
        <w:spacing w:line="360" w:lineRule="auto"/>
        <w:ind w:firstLine="567"/>
        <w:contextualSpacing/>
        <w:jc w:val="both"/>
        <w:rPr>
          <w:lang w:val="uk-UA"/>
        </w:rPr>
      </w:pPr>
      <w:r>
        <w:rPr>
          <w:kern w:val="2"/>
          <w:sz w:val="28"/>
          <w:szCs w:val="28"/>
          <w:lang w:val="uk-UA" w:eastAsia="zh-CN" w:bidi="hi-IN"/>
        </w:rPr>
        <w:lastRenderedPageBreak/>
        <w:t>Мета такого інтегра</w:t>
      </w:r>
      <w:r w:rsidR="001C7071">
        <w:rPr>
          <w:kern w:val="2"/>
          <w:sz w:val="28"/>
          <w:szCs w:val="28"/>
          <w:lang w:val="uk-UA" w:eastAsia="zh-CN" w:bidi="hi-IN"/>
        </w:rPr>
        <w:t xml:space="preserve">льного розвитку в </w:t>
      </w:r>
      <w:r w:rsidR="001C7071" w:rsidRPr="003B430E">
        <w:rPr>
          <w:kern w:val="2"/>
          <w:sz w:val="28"/>
          <w:szCs w:val="28"/>
          <w:lang w:val="uk-UA" w:eastAsia="zh-CN" w:bidi="hi-IN"/>
        </w:rPr>
        <w:t>кінцевому підсумк</w:t>
      </w:r>
      <w:r w:rsidRPr="003B430E">
        <w:rPr>
          <w:kern w:val="2"/>
          <w:sz w:val="28"/>
          <w:szCs w:val="28"/>
          <w:lang w:val="uk-UA" w:eastAsia="zh-CN" w:bidi="hi-IN"/>
        </w:rPr>
        <w:t>у полягає у підвищенні власн</w:t>
      </w:r>
      <w:r w:rsidR="001C7071" w:rsidRPr="003B430E">
        <w:rPr>
          <w:kern w:val="2"/>
          <w:sz w:val="28"/>
          <w:szCs w:val="28"/>
          <w:lang w:val="uk-UA" w:eastAsia="zh-CN" w:bidi="hi-IN"/>
        </w:rPr>
        <w:t>ої конкурентоспроможності, сходженн</w:t>
      </w:r>
      <w:r w:rsidRPr="003B430E">
        <w:rPr>
          <w:kern w:val="2"/>
          <w:sz w:val="28"/>
          <w:szCs w:val="28"/>
          <w:lang w:val="uk-UA" w:eastAsia="zh-CN" w:bidi="hi-IN"/>
        </w:rPr>
        <w:t>і на нові рівні самореалізації (осв</w:t>
      </w:r>
      <w:r w:rsidR="001C7071" w:rsidRPr="003B430E">
        <w:rPr>
          <w:kern w:val="2"/>
          <w:sz w:val="28"/>
          <w:szCs w:val="28"/>
          <w:lang w:val="uk-UA" w:eastAsia="zh-CN" w:bidi="hi-IN"/>
        </w:rPr>
        <w:t>оєнні нових педагогічних ролей –</w:t>
      </w:r>
      <w:r w:rsidRPr="003B430E">
        <w:rPr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Pr="003B430E">
        <w:rPr>
          <w:kern w:val="2"/>
          <w:sz w:val="28"/>
          <w:szCs w:val="28"/>
          <w:lang w:val="uk-UA" w:eastAsia="zh-CN" w:bidi="hi-IN"/>
        </w:rPr>
        <w:t>коуч</w:t>
      </w:r>
      <w:proofErr w:type="spellEnd"/>
      <w:r w:rsidRPr="003B430E">
        <w:rPr>
          <w:kern w:val="2"/>
          <w:sz w:val="28"/>
          <w:szCs w:val="28"/>
          <w:lang w:val="uk-UA" w:eastAsia="zh-CN" w:bidi="hi-IN"/>
        </w:rPr>
        <w:t>, ментор,</w:t>
      </w:r>
      <w:r w:rsidR="001C7071" w:rsidRPr="003B430E">
        <w:rPr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="001C7071" w:rsidRPr="003B430E">
        <w:rPr>
          <w:kern w:val="2"/>
          <w:sz w:val="28"/>
          <w:szCs w:val="28"/>
          <w:lang w:val="uk-UA" w:eastAsia="zh-CN" w:bidi="hi-IN"/>
        </w:rPr>
        <w:t>фасилітатор</w:t>
      </w:r>
      <w:proofErr w:type="spellEnd"/>
      <w:r w:rsidR="001C7071" w:rsidRPr="003B430E">
        <w:rPr>
          <w:kern w:val="2"/>
          <w:sz w:val="28"/>
          <w:szCs w:val="28"/>
          <w:lang w:val="uk-UA" w:eastAsia="zh-CN" w:bidi="hi-IN"/>
        </w:rPr>
        <w:t xml:space="preserve"> та інші), досягненні нових</w:t>
      </w:r>
      <w:r w:rsidRPr="003B430E">
        <w:rPr>
          <w:kern w:val="2"/>
          <w:sz w:val="28"/>
          <w:szCs w:val="28"/>
          <w:lang w:val="uk-UA" w:eastAsia="zh-CN" w:bidi="hi-IN"/>
        </w:rPr>
        <w:t xml:space="preserve"> рівні</w:t>
      </w:r>
      <w:r w:rsidR="001C7071" w:rsidRPr="003B430E">
        <w:rPr>
          <w:kern w:val="2"/>
          <w:sz w:val="28"/>
          <w:szCs w:val="28"/>
          <w:lang w:val="uk-UA" w:eastAsia="zh-CN" w:bidi="hi-IN"/>
        </w:rPr>
        <w:t>в взаємодії як у</w:t>
      </w:r>
      <w:r w:rsidRPr="003B430E">
        <w:rPr>
          <w:kern w:val="2"/>
          <w:sz w:val="28"/>
          <w:szCs w:val="28"/>
          <w:lang w:val="uk-UA" w:eastAsia="zh-CN" w:bidi="hi-IN"/>
        </w:rPr>
        <w:t xml:space="preserve"> межах України, так</w:t>
      </w:r>
      <w:r w:rsidR="001C7071" w:rsidRPr="003B430E">
        <w:rPr>
          <w:kern w:val="2"/>
          <w:sz w:val="28"/>
          <w:szCs w:val="28"/>
          <w:lang w:val="uk-UA" w:eastAsia="zh-CN" w:bidi="hi-IN"/>
        </w:rPr>
        <w:t xml:space="preserve"> і поза ни</w:t>
      </w:r>
      <w:r w:rsidRPr="003B430E">
        <w:rPr>
          <w:kern w:val="2"/>
          <w:sz w:val="28"/>
          <w:szCs w:val="28"/>
          <w:lang w:val="uk-UA" w:eastAsia="zh-CN" w:bidi="hi-IN"/>
        </w:rPr>
        <w:t>ми. Проте мова не лише про власну конкурентоздатність</w:t>
      </w:r>
      <w:r>
        <w:rPr>
          <w:kern w:val="2"/>
          <w:sz w:val="28"/>
          <w:szCs w:val="28"/>
          <w:lang w:val="uk-UA" w:eastAsia="zh-CN" w:bidi="hi-IN"/>
        </w:rPr>
        <w:t>, а й про покращення й одухотворення світу через самовдосконалення</w:t>
      </w:r>
      <w:r w:rsidR="001C7071">
        <w:rPr>
          <w:kern w:val="2"/>
          <w:sz w:val="28"/>
          <w:szCs w:val="28"/>
          <w:lang w:val="uk-UA" w:eastAsia="zh-CN" w:bidi="hi-IN"/>
        </w:rPr>
        <w:t xml:space="preserve"> себе. Як писав про цей процес </w:t>
      </w:r>
      <w:r w:rsidR="001C7071" w:rsidRPr="000325B2">
        <w:rPr>
          <w:kern w:val="2"/>
          <w:sz w:val="28"/>
          <w:szCs w:val="28"/>
          <w:lang w:val="uk-UA" w:eastAsia="zh-CN" w:bidi="hi-IN"/>
        </w:rPr>
        <w:t>у</w:t>
      </w:r>
      <w:r>
        <w:rPr>
          <w:kern w:val="2"/>
          <w:sz w:val="28"/>
          <w:szCs w:val="28"/>
          <w:lang w:val="uk-UA" w:eastAsia="zh-CN" w:bidi="hi-IN"/>
        </w:rPr>
        <w:t xml:space="preserve">сесвітньо </w:t>
      </w:r>
      <w:r w:rsidR="001C7071">
        <w:rPr>
          <w:kern w:val="2"/>
          <w:sz w:val="28"/>
          <w:szCs w:val="28"/>
          <w:lang w:val="uk-UA" w:eastAsia="zh-CN" w:bidi="hi-IN"/>
        </w:rPr>
        <w:t>відомий мислитель і художник М. </w:t>
      </w:r>
      <w:proofErr w:type="spellStart"/>
      <w:r>
        <w:rPr>
          <w:kern w:val="2"/>
          <w:sz w:val="28"/>
          <w:szCs w:val="28"/>
          <w:lang w:val="uk-UA" w:eastAsia="zh-CN" w:bidi="hi-IN"/>
        </w:rPr>
        <w:t>Реріх</w:t>
      </w:r>
      <w:proofErr w:type="spellEnd"/>
      <w:r>
        <w:rPr>
          <w:kern w:val="2"/>
          <w:sz w:val="28"/>
          <w:szCs w:val="28"/>
          <w:lang w:val="uk-UA" w:eastAsia="zh-CN" w:bidi="hi-IN"/>
        </w:rPr>
        <w:t xml:space="preserve">: невіглас спочатку має стати цивілізованим, потім освіченим; ставши освіченим, він поступово стає інтелігентним, вишуканим з усвідомленням синтезу, що увінчується прийняттям поняття </w:t>
      </w:r>
      <w:r w:rsidR="00435882">
        <w:rPr>
          <w:kern w:val="2"/>
          <w:sz w:val="28"/>
          <w:szCs w:val="28"/>
          <w:lang w:val="uk-UA" w:eastAsia="zh-CN" w:bidi="hi-IN"/>
        </w:rPr>
        <w:t>«</w:t>
      </w:r>
      <w:r w:rsidR="00F6255A">
        <w:rPr>
          <w:kern w:val="2"/>
          <w:sz w:val="28"/>
          <w:szCs w:val="28"/>
          <w:lang w:val="uk-UA" w:eastAsia="zh-CN" w:bidi="hi-IN"/>
        </w:rPr>
        <w:t>к</w:t>
      </w:r>
      <w:r>
        <w:rPr>
          <w:kern w:val="2"/>
          <w:sz w:val="28"/>
          <w:szCs w:val="28"/>
          <w:lang w:val="uk-UA" w:eastAsia="zh-CN" w:bidi="hi-IN"/>
        </w:rPr>
        <w:t>ультура</w:t>
      </w:r>
      <w:r w:rsidR="001C7071">
        <w:rPr>
          <w:kern w:val="2"/>
          <w:sz w:val="28"/>
          <w:szCs w:val="28"/>
          <w:lang w:val="uk-UA" w:eastAsia="zh-CN" w:bidi="hi-IN"/>
        </w:rPr>
        <w:t>»</w:t>
      </w:r>
      <w:r>
        <w:rPr>
          <w:kern w:val="2"/>
          <w:sz w:val="28"/>
          <w:szCs w:val="28"/>
          <w:lang w:val="uk-UA" w:eastAsia="zh-CN" w:bidi="hi-IN"/>
        </w:rPr>
        <w:t>.</w:t>
      </w:r>
    </w:p>
    <w:p w:rsidR="00396227" w:rsidRDefault="001C7071">
      <w:pPr>
        <w:pStyle w:val="Default"/>
        <w:spacing w:line="360" w:lineRule="auto"/>
        <w:ind w:firstLine="567"/>
        <w:contextualSpacing/>
        <w:jc w:val="both"/>
        <w:rPr>
          <w:kern w:val="2"/>
          <w:sz w:val="28"/>
          <w:szCs w:val="28"/>
          <w:lang w:val="uk-UA" w:eastAsia="zh-CN" w:bidi="hi-IN"/>
        </w:rPr>
      </w:pPr>
      <w:r>
        <w:rPr>
          <w:kern w:val="2"/>
          <w:sz w:val="28"/>
          <w:szCs w:val="28"/>
          <w:lang w:val="uk-UA" w:eastAsia="zh-CN" w:bidi="hi-IN"/>
        </w:rPr>
        <w:t>У</w:t>
      </w:r>
      <w:r w:rsidR="00CC6CE5">
        <w:rPr>
          <w:kern w:val="2"/>
          <w:sz w:val="28"/>
          <w:szCs w:val="28"/>
          <w:lang w:val="uk-UA" w:eastAsia="zh-CN" w:bidi="hi-IN"/>
        </w:rPr>
        <w:t xml:space="preserve">загальнена модель «Інтегральний розвиток сучасного педагога» представлена у схемі 1. </w:t>
      </w:r>
    </w:p>
    <w:p w:rsidR="00396227" w:rsidRDefault="00CC6CE5">
      <w:pPr>
        <w:pStyle w:val="Default"/>
        <w:spacing w:line="360" w:lineRule="auto"/>
        <w:ind w:firstLine="567"/>
        <w:contextualSpacing/>
        <w:jc w:val="both"/>
      </w:pPr>
      <w:r>
        <w:rPr>
          <w:b/>
          <w:bCs/>
          <w:kern w:val="2"/>
          <w:sz w:val="28"/>
          <w:szCs w:val="28"/>
          <w:lang w:val="uk-UA" w:eastAsia="zh-CN" w:bidi="hi-IN"/>
        </w:rPr>
        <w:t>Схема 1.</w:t>
      </w:r>
      <w:r>
        <w:rPr>
          <w:kern w:val="2"/>
          <w:sz w:val="28"/>
          <w:szCs w:val="28"/>
          <w:lang w:val="uk-UA" w:eastAsia="zh-CN" w:bidi="hi-IN"/>
        </w:rPr>
        <w:t xml:space="preserve"> </w:t>
      </w:r>
      <w:r>
        <w:rPr>
          <w:b/>
          <w:bCs/>
          <w:kern w:val="2"/>
          <w:sz w:val="28"/>
          <w:szCs w:val="28"/>
          <w:lang w:val="uk-UA" w:eastAsia="zh-CN" w:bidi="hi-IN"/>
        </w:rPr>
        <w:t>«Інтегральний розвиток сучасного педагога»</w:t>
      </w:r>
    </w:p>
    <w:p w:rsidR="00396227" w:rsidRDefault="00CC6CE5">
      <w:pPr>
        <w:pStyle w:val="Default"/>
        <w:spacing w:line="360" w:lineRule="auto"/>
        <w:ind w:firstLine="567"/>
        <w:contextualSpacing/>
        <w:jc w:val="both"/>
      </w:pPr>
      <w:r>
        <w:rPr>
          <w:noProof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156835" cy="404622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5" t="-32" r="-25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835" cy="404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5882" w:rsidRDefault="00435882">
      <w:pPr>
        <w:pStyle w:val="Default"/>
        <w:spacing w:line="360" w:lineRule="auto"/>
        <w:ind w:firstLine="567"/>
        <w:contextualSpacing/>
        <w:jc w:val="center"/>
        <w:rPr>
          <w:i/>
          <w:kern w:val="2"/>
          <w:sz w:val="28"/>
          <w:szCs w:val="28"/>
          <w:lang w:val="uk-UA" w:eastAsia="zh-CN" w:bidi="hi-IN"/>
        </w:rPr>
      </w:pPr>
    </w:p>
    <w:p w:rsidR="00435882" w:rsidRDefault="00435882">
      <w:pPr>
        <w:pStyle w:val="Default"/>
        <w:spacing w:line="360" w:lineRule="auto"/>
        <w:ind w:firstLine="567"/>
        <w:contextualSpacing/>
        <w:jc w:val="center"/>
        <w:rPr>
          <w:i/>
          <w:kern w:val="2"/>
          <w:sz w:val="28"/>
          <w:szCs w:val="28"/>
          <w:lang w:val="uk-UA" w:eastAsia="zh-CN" w:bidi="hi-IN"/>
        </w:rPr>
      </w:pPr>
    </w:p>
    <w:p w:rsidR="00435882" w:rsidRDefault="00435882">
      <w:pPr>
        <w:pStyle w:val="Default"/>
        <w:spacing w:line="360" w:lineRule="auto"/>
        <w:ind w:firstLine="567"/>
        <w:contextualSpacing/>
        <w:jc w:val="center"/>
        <w:rPr>
          <w:i/>
          <w:kern w:val="2"/>
          <w:sz w:val="28"/>
          <w:szCs w:val="28"/>
          <w:lang w:val="uk-UA" w:eastAsia="zh-CN" w:bidi="hi-IN"/>
        </w:rPr>
      </w:pPr>
    </w:p>
    <w:p w:rsidR="00435882" w:rsidRDefault="00435882">
      <w:pPr>
        <w:pStyle w:val="Default"/>
        <w:spacing w:line="360" w:lineRule="auto"/>
        <w:ind w:firstLine="567"/>
        <w:contextualSpacing/>
        <w:jc w:val="center"/>
        <w:rPr>
          <w:i/>
          <w:kern w:val="2"/>
          <w:sz w:val="28"/>
          <w:szCs w:val="28"/>
          <w:lang w:val="uk-UA" w:eastAsia="zh-CN" w:bidi="hi-IN"/>
        </w:rPr>
      </w:pPr>
    </w:p>
    <w:p w:rsidR="00435882" w:rsidRDefault="00435882">
      <w:pPr>
        <w:pStyle w:val="Default"/>
        <w:spacing w:line="360" w:lineRule="auto"/>
        <w:ind w:firstLine="567"/>
        <w:contextualSpacing/>
        <w:jc w:val="center"/>
        <w:rPr>
          <w:i/>
          <w:kern w:val="2"/>
          <w:sz w:val="28"/>
          <w:szCs w:val="28"/>
          <w:lang w:val="uk-UA" w:eastAsia="zh-CN" w:bidi="hi-IN"/>
        </w:rPr>
      </w:pPr>
    </w:p>
    <w:p w:rsidR="00435882" w:rsidRDefault="00435882">
      <w:pPr>
        <w:pStyle w:val="Default"/>
        <w:spacing w:line="360" w:lineRule="auto"/>
        <w:ind w:firstLine="567"/>
        <w:contextualSpacing/>
        <w:jc w:val="center"/>
        <w:rPr>
          <w:i/>
          <w:kern w:val="2"/>
          <w:sz w:val="28"/>
          <w:szCs w:val="28"/>
          <w:lang w:val="uk-UA" w:eastAsia="zh-CN" w:bidi="hi-IN"/>
        </w:rPr>
      </w:pPr>
    </w:p>
    <w:p w:rsidR="00435882" w:rsidRDefault="00435882">
      <w:pPr>
        <w:pStyle w:val="Default"/>
        <w:spacing w:line="360" w:lineRule="auto"/>
        <w:ind w:firstLine="567"/>
        <w:contextualSpacing/>
        <w:jc w:val="center"/>
        <w:rPr>
          <w:i/>
          <w:kern w:val="2"/>
          <w:sz w:val="28"/>
          <w:szCs w:val="28"/>
          <w:lang w:val="uk-UA" w:eastAsia="zh-CN" w:bidi="hi-IN"/>
        </w:rPr>
      </w:pPr>
    </w:p>
    <w:p w:rsidR="00435882" w:rsidRDefault="00435882">
      <w:pPr>
        <w:pStyle w:val="Default"/>
        <w:spacing w:line="360" w:lineRule="auto"/>
        <w:ind w:firstLine="567"/>
        <w:contextualSpacing/>
        <w:jc w:val="center"/>
        <w:rPr>
          <w:i/>
          <w:kern w:val="2"/>
          <w:sz w:val="28"/>
          <w:szCs w:val="28"/>
          <w:lang w:val="uk-UA" w:eastAsia="zh-CN" w:bidi="hi-IN"/>
        </w:rPr>
      </w:pPr>
    </w:p>
    <w:p w:rsidR="00435882" w:rsidRDefault="00435882">
      <w:pPr>
        <w:pStyle w:val="Default"/>
        <w:spacing w:line="360" w:lineRule="auto"/>
        <w:ind w:firstLine="567"/>
        <w:contextualSpacing/>
        <w:jc w:val="center"/>
        <w:rPr>
          <w:i/>
          <w:kern w:val="2"/>
          <w:sz w:val="28"/>
          <w:szCs w:val="28"/>
          <w:lang w:val="uk-UA" w:eastAsia="zh-CN" w:bidi="hi-IN"/>
        </w:rPr>
      </w:pPr>
    </w:p>
    <w:p w:rsidR="00435882" w:rsidRDefault="00435882">
      <w:pPr>
        <w:pStyle w:val="Default"/>
        <w:spacing w:line="360" w:lineRule="auto"/>
        <w:ind w:firstLine="567"/>
        <w:contextualSpacing/>
        <w:jc w:val="center"/>
        <w:rPr>
          <w:i/>
          <w:kern w:val="2"/>
          <w:sz w:val="28"/>
          <w:szCs w:val="28"/>
          <w:lang w:val="uk-UA" w:eastAsia="zh-CN" w:bidi="hi-IN"/>
        </w:rPr>
      </w:pPr>
    </w:p>
    <w:p w:rsidR="00435882" w:rsidRDefault="00435882">
      <w:pPr>
        <w:pStyle w:val="Default"/>
        <w:spacing w:line="360" w:lineRule="auto"/>
        <w:ind w:firstLine="567"/>
        <w:contextualSpacing/>
        <w:jc w:val="center"/>
        <w:rPr>
          <w:i/>
          <w:kern w:val="2"/>
          <w:sz w:val="28"/>
          <w:szCs w:val="28"/>
          <w:lang w:val="uk-UA" w:eastAsia="zh-CN" w:bidi="hi-IN"/>
        </w:rPr>
      </w:pPr>
    </w:p>
    <w:p w:rsidR="00435882" w:rsidRDefault="00435882">
      <w:pPr>
        <w:pStyle w:val="Default"/>
        <w:spacing w:line="360" w:lineRule="auto"/>
        <w:ind w:firstLine="567"/>
        <w:contextualSpacing/>
        <w:jc w:val="center"/>
        <w:rPr>
          <w:i/>
          <w:kern w:val="2"/>
          <w:sz w:val="28"/>
          <w:szCs w:val="28"/>
          <w:lang w:val="uk-UA" w:eastAsia="zh-CN" w:bidi="hi-IN"/>
        </w:rPr>
      </w:pPr>
    </w:p>
    <w:p w:rsidR="00435882" w:rsidRDefault="00435882">
      <w:pPr>
        <w:pStyle w:val="Default"/>
        <w:spacing w:line="360" w:lineRule="auto"/>
        <w:ind w:firstLine="567"/>
        <w:contextualSpacing/>
        <w:jc w:val="center"/>
        <w:rPr>
          <w:i/>
          <w:kern w:val="2"/>
          <w:sz w:val="28"/>
          <w:szCs w:val="28"/>
          <w:lang w:val="uk-UA" w:eastAsia="zh-CN" w:bidi="hi-IN"/>
        </w:rPr>
      </w:pPr>
    </w:p>
    <w:p w:rsidR="00396227" w:rsidRDefault="003C255D">
      <w:pPr>
        <w:pStyle w:val="Default"/>
        <w:spacing w:line="360" w:lineRule="auto"/>
        <w:ind w:firstLine="567"/>
        <w:contextualSpacing/>
        <w:jc w:val="center"/>
      </w:pPr>
      <w:r>
        <w:rPr>
          <w:i/>
          <w:kern w:val="2"/>
          <w:sz w:val="28"/>
          <w:szCs w:val="28"/>
          <w:lang w:val="uk-UA" w:eastAsia="zh-CN" w:bidi="hi-IN"/>
        </w:rPr>
        <w:t>Джерело: ск</w:t>
      </w:r>
      <w:r w:rsidR="00CC6CE5">
        <w:rPr>
          <w:i/>
          <w:kern w:val="2"/>
          <w:sz w:val="28"/>
          <w:szCs w:val="28"/>
          <w:lang w:val="uk-UA" w:eastAsia="zh-CN" w:bidi="hi-IN"/>
        </w:rPr>
        <w:t>л</w:t>
      </w:r>
      <w:r>
        <w:rPr>
          <w:i/>
          <w:kern w:val="2"/>
          <w:sz w:val="28"/>
          <w:szCs w:val="28"/>
          <w:lang w:val="uk-UA" w:eastAsia="zh-CN" w:bidi="hi-IN"/>
        </w:rPr>
        <w:t>адено самостійно</w:t>
      </w:r>
      <w:r w:rsidR="00CC6CE5">
        <w:rPr>
          <w:i/>
          <w:kern w:val="2"/>
          <w:sz w:val="28"/>
          <w:szCs w:val="28"/>
          <w:lang w:val="uk-UA" w:eastAsia="zh-CN" w:bidi="hi-IN"/>
        </w:rPr>
        <w:t xml:space="preserve"> </w:t>
      </w:r>
      <w:r w:rsidR="007F6ACA">
        <w:rPr>
          <w:i/>
          <w:kern w:val="2"/>
          <w:sz w:val="28"/>
          <w:szCs w:val="28"/>
          <w:lang w:val="uk-UA" w:eastAsia="zh-CN" w:bidi="hi-IN"/>
        </w:rPr>
        <w:t>і</w:t>
      </w:r>
      <w:r>
        <w:rPr>
          <w:i/>
          <w:kern w:val="2"/>
          <w:sz w:val="28"/>
          <w:szCs w:val="28"/>
          <w:lang w:val="uk-UA" w:eastAsia="zh-CN" w:bidi="hi-IN"/>
        </w:rPr>
        <w:t>з застосуванням</w:t>
      </w:r>
      <w:r w:rsidR="005420DC">
        <w:rPr>
          <w:i/>
          <w:kern w:val="2"/>
          <w:sz w:val="28"/>
          <w:szCs w:val="28"/>
          <w:lang w:val="uk-UA" w:eastAsia="zh-CN" w:bidi="hi-IN"/>
        </w:rPr>
        <w:t xml:space="preserve"> програми «</w:t>
      </w:r>
      <w:proofErr w:type="spellStart"/>
      <w:r w:rsidR="005420DC">
        <w:rPr>
          <w:i/>
          <w:kern w:val="2"/>
          <w:sz w:val="28"/>
          <w:szCs w:val="28"/>
          <w:lang w:val="uk-UA" w:eastAsia="zh-CN" w:bidi="hi-IN"/>
        </w:rPr>
        <w:t>MindMeister</w:t>
      </w:r>
      <w:proofErr w:type="spellEnd"/>
      <w:r w:rsidR="005420DC">
        <w:rPr>
          <w:i/>
          <w:kern w:val="2"/>
          <w:sz w:val="28"/>
          <w:szCs w:val="28"/>
          <w:lang w:val="uk-UA" w:eastAsia="zh-CN" w:bidi="hi-IN"/>
        </w:rPr>
        <w:t>»</w:t>
      </w:r>
    </w:p>
    <w:p w:rsidR="00396227" w:rsidRDefault="00CC6CE5">
      <w:pPr>
        <w:pStyle w:val="Default"/>
        <w:spacing w:line="360" w:lineRule="auto"/>
        <w:ind w:firstLine="567"/>
        <w:contextualSpacing/>
        <w:jc w:val="both"/>
        <w:rPr>
          <w:kern w:val="2"/>
          <w:sz w:val="28"/>
          <w:szCs w:val="28"/>
          <w:lang w:val="uk-UA" w:eastAsia="zh-CN" w:bidi="hi-IN"/>
        </w:rPr>
      </w:pPr>
      <w:r>
        <w:rPr>
          <w:kern w:val="2"/>
          <w:sz w:val="28"/>
          <w:szCs w:val="28"/>
          <w:lang w:val="uk-UA" w:eastAsia="zh-CN" w:bidi="hi-IN"/>
        </w:rPr>
        <w:t xml:space="preserve">З урахуванням нових нормативних документів останніх років до цих </w:t>
      </w:r>
      <w:r w:rsidRPr="003B430E">
        <w:rPr>
          <w:kern w:val="2"/>
          <w:sz w:val="28"/>
          <w:szCs w:val="28"/>
          <w:lang w:val="uk-UA" w:eastAsia="zh-CN" w:bidi="hi-IN"/>
        </w:rPr>
        <w:t xml:space="preserve">позицій </w:t>
      </w:r>
      <w:r w:rsidR="003C255D" w:rsidRPr="003B430E">
        <w:rPr>
          <w:kern w:val="2"/>
          <w:sz w:val="28"/>
          <w:szCs w:val="28"/>
          <w:lang w:val="uk-UA" w:eastAsia="zh-CN" w:bidi="hi-IN"/>
        </w:rPr>
        <w:t>додані положення щод</w:t>
      </w:r>
      <w:r w:rsidRPr="003B430E">
        <w:rPr>
          <w:kern w:val="2"/>
          <w:sz w:val="28"/>
          <w:szCs w:val="28"/>
          <w:lang w:val="uk-UA" w:eastAsia="zh-CN" w:bidi="hi-IN"/>
        </w:rPr>
        <w:t>о:</w:t>
      </w:r>
      <w:r>
        <w:rPr>
          <w:kern w:val="2"/>
          <w:sz w:val="28"/>
          <w:szCs w:val="28"/>
          <w:lang w:val="uk-UA" w:eastAsia="zh-CN" w:bidi="hi-IN"/>
        </w:rPr>
        <w:t xml:space="preserve"> </w:t>
      </w:r>
    </w:p>
    <w:p w:rsidR="00396227" w:rsidRDefault="00CC6CE5">
      <w:pPr>
        <w:pStyle w:val="Default"/>
        <w:spacing w:line="360" w:lineRule="auto"/>
        <w:ind w:firstLine="567"/>
        <w:contextualSpacing/>
        <w:jc w:val="both"/>
        <w:rPr>
          <w:kern w:val="2"/>
          <w:sz w:val="28"/>
          <w:szCs w:val="28"/>
          <w:lang w:val="uk-UA" w:eastAsia="zh-CN" w:bidi="hi-IN"/>
        </w:rPr>
      </w:pPr>
      <w:r>
        <w:rPr>
          <w:kern w:val="2"/>
          <w:sz w:val="28"/>
          <w:szCs w:val="28"/>
          <w:lang w:val="uk-UA" w:eastAsia="zh-CN" w:bidi="hi-IN"/>
        </w:rPr>
        <w:lastRenderedPageBreak/>
        <w:t>- необхідності піднесення рівня розуміння сутності інтеграційних процесів в освіті;</w:t>
      </w:r>
    </w:p>
    <w:p w:rsidR="00396227" w:rsidRPr="003B430E" w:rsidRDefault="00CC6CE5">
      <w:pPr>
        <w:pStyle w:val="Default"/>
        <w:spacing w:line="360" w:lineRule="auto"/>
        <w:ind w:firstLine="567"/>
        <w:contextualSpacing/>
        <w:jc w:val="both"/>
        <w:rPr>
          <w:kern w:val="2"/>
          <w:sz w:val="28"/>
          <w:szCs w:val="28"/>
          <w:lang w:val="uk-UA" w:eastAsia="zh-CN" w:bidi="hi-IN"/>
        </w:rPr>
      </w:pPr>
      <w:r>
        <w:rPr>
          <w:kern w:val="2"/>
          <w:sz w:val="28"/>
          <w:szCs w:val="28"/>
          <w:lang w:val="uk-UA" w:eastAsia="zh-CN" w:bidi="hi-IN"/>
        </w:rPr>
        <w:t>- формування навичок викладання нових інтеграційних курс</w:t>
      </w:r>
      <w:r w:rsidR="007F6ACA">
        <w:rPr>
          <w:kern w:val="2"/>
          <w:sz w:val="28"/>
          <w:szCs w:val="28"/>
          <w:lang w:val="uk-UA" w:eastAsia="zh-CN" w:bidi="hi-IN"/>
        </w:rPr>
        <w:t>ів, для цього потріб</w:t>
      </w:r>
      <w:r w:rsidR="003C255D">
        <w:rPr>
          <w:kern w:val="2"/>
          <w:sz w:val="28"/>
          <w:szCs w:val="28"/>
          <w:lang w:val="uk-UA" w:eastAsia="zh-CN" w:bidi="hi-IN"/>
        </w:rPr>
        <w:t xml:space="preserve">но </w:t>
      </w:r>
      <w:r w:rsidR="003C255D" w:rsidRPr="003B430E">
        <w:rPr>
          <w:kern w:val="2"/>
          <w:sz w:val="28"/>
          <w:szCs w:val="28"/>
          <w:lang w:val="uk-UA" w:eastAsia="zh-CN" w:bidi="hi-IN"/>
        </w:rPr>
        <w:t xml:space="preserve">володіти </w:t>
      </w:r>
      <w:r w:rsidR="00692978" w:rsidRPr="00692978">
        <w:rPr>
          <w:kern w:val="2"/>
          <w:sz w:val="28"/>
          <w:szCs w:val="28"/>
          <w:lang w:val="uk-UA" w:eastAsia="zh-CN" w:bidi="hi-IN"/>
        </w:rPr>
        <w:t xml:space="preserve">матеріалом не лише </w:t>
      </w:r>
      <w:r w:rsidR="003C255D" w:rsidRPr="003B430E">
        <w:rPr>
          <w:kern w:val="2"/>
          <w:sz w:val="28"/>
          <w:szCs w:val="28"/>
          <w:lang w:val="uk-UA" w:eastAsia="zh-CN" w:bidi="hi-IN"/>
        </w:rPr>
        <w:t>предмета</w:t>
      </w:r>
      <w:r w:rsidRPr="003B430E">
        <w:rPr>
          <w:kern w:val="2"/>
          <w:sz w:val="28"/>
          <w:szCs w:val="28"/>
          <w:lang w:val="uk-UA" w:eastAsia="zh-CN" w:bidi="hi-IN"/>
        </w:rPr>
        <w:t xml:space="preserve"> власної спеціалізації, а й інших предметів, необхідних для забезпечення інтеграції;</w:t>
      </w:r>
    </w:p>
    <w:p w:rsidR="00396227" w:rsidRDefault="003C255D">
      <w:pPr>
        <w:pStyle w:val="Default"/>
        <w:spacing w:line="360" w:lineRule="auto"/>
        <w:ind w:firstLine="567"/>
        <w:contextualSpacing/>
        <w:jc w:val="both"/>
        <w:rPr>
          <w:kern w:val="2"/>
          <w:sz w:val="28"/>
          <w:szCs w:val="28"/>
          <w:lang w:val="uk-UA" w:eastAsia="zh-CN" w:bidi="hi-IN"/>
        </w:rPr>
      </w:pPr>
      <w:r w:rsidRPr="003B430E">
        <w:rPr>
          <w:kern w:val="2"/>
          <w:sz w:val="28"/>
          <w:szCs w:val="28"/>
          <w:lang w:val="uk-UA" w:eastAsia="zh-CN" w:bidi="hi-IN"/>
        </w:rPr>
        <w:t>- опанува</w:t>
      </w:r>
      <w:r w:rsidR="00CC6CE5" w:rsidRPr="003B430E">
        <w:rPr>
          <w:kern w:val="2"/>
          <w:sz w:val="28"/>
          <w:szCs w:val="28"/>
          <w:lang w:val="uk-UA" w:eastAsia="zh-CN" w:bidi="hi-IN"/>
        </w:rPr>
        <w:t>ння новими виховними технологіями, які дозволяють ефективно впроваджувати педагогіку партнерства і сприяти створенню комфортного освітнього середовища,</w:t>
      </w:r>
      <w:r w:rsidR="00CC6CE5">
        <w:rPr>
          <w:kern w:val="2"/>
          <w:sz w:val="28"/>
          <w:szCs w:val="28"/>
          <w:lang w:val="uk-UA" w:eastAsia="zh-CN" w:bidi="hi-IN"/>
        </w:rPr>
        <w:t xml:space="preserve"> зокрема технологіями ненасильницького спілкування, медіації, СЕЕН, спіральної динаміки;</w:t>
      </w:r>
    </w:p>
    <w:p w:rsidR="00396227" w:rsidRDefault="00CC6CE5">
      <w:pPr>
        <w:pStyle w:val="Default"/>
        <w:spacing w:line="360" w:lineRule="auto"/>
        <w:ind w:firstLine="567"/>
        <w:contextualSpacing/>
        <w:jc w:val="both"/>
        <w:rPr>
          <w:kern w:val="2"/>
          <w:sz w:val="28"/>
          <w:szCs w:val="28"/>
          <w:lang w:val="uk-UA" w:eastAsia="zh-CN" w:bidi="hi-IN"/>
        </w:rPr>
      </w:pPr>
      <w:r>
        <w:rPr>
          <w:kern w:val="2"/>
          <w:sz w:val="28"/>
          <w:szCs w:val="28"/>
          <w:lang w:val="uk-UA" w:eastAsia="zh-CN" w:bidi="hi-IN"/>
        </w:rPr>
        <w:t>- підвищення рівня загальної ерудиції для впровадження інтегрованого навчання з позицій холізму (цілісності світу).</w:t>
      </w:r>
    </w:p>
    <w:p w:rsidR="00396227" w:rsidRDefault="00CC6CE5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Виходячи з досвіду роботи автора у сфері підвищення </w:t>
      </w:r>
      <w:r w:rsidR="00357BD0">
        <w:rPr>
          <w:sz w:val="28"/>
          <w:szCs w:val="28"/>
          <w:lang w:val="uk-UA"/>
        </w:rPr>
        <w:t>кваліфікації вчителів, зазначимо</w:t>
      </w:r>
      <w:r>
        <w:rPr>
          <w:sz w:val="28"/>
          <w:szCs w:val="28"/>
          <w:lang w:val="uk-UA"/>
        </w:rPr>
        <w:t xml:space="preserve">, що: </w:t>
      </w:r>
    </w:p>
    <w:p w:rsidR="00396227" w:rsidRDefault="00CC6CE5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педагоги </w:t>
      </w:r>
      <w:r w:rsidR="00357BD0">
        <w:rPr>
          <w:sz w:val="28"/>
          <w:szCs w:val="28"/>
          <w:lang w:val="uk-UA"/>
        </w:rPr>
        <w:t>здебільшого</w:t>
      </w:r>
      <w:r>
        <w:rPr>
          <w:sz w:val="28"/>
          <w:szCs w:val="28"/>
          <w:lang w:val="uk-UA"/>
        </w:rPr>
        <w:t xml:space="preserve"> слаб</w:t>
      </w:r>
      <w:r w:rsidR="00357BD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 налаштовані на усвідомлення важливості власного інтегрального (</w:t>
      </w:r>
      <w:r w:rsidR="00357BD0">
        <w:rPr>
          <w:sz w:val="28"/>
          <w:szCs w:val="28"/>
          <w:lang w:val="uk-UA"/>
        </w:rPr>
        <w:t>вертикального) розвитку, цей процес ви</w:t>
      </w:r>
      <w:r>
        <w:rPr>
          <w:sz w:val="28"/>
          <w:szCs w:val="28"/>
          <w:lang w:val="uk-UA"/>
        </w:rPr>
        <w:t xml:space="preserve">дається </w:t>
      </w:r>
      <w:r w:rsidR="00357BD0">
        <w:rPr>
          <w:sz w:val="28"/>
          <w:szCs w:val="28"/>
          <w:lang w:val="uk-UA"/>
        </w:rPr>
        <w:t xml:space="preserve">їм </w:t>
      </w:r>
      <w:r>
        <w:rPr>
          <w:sz w:val="28"/>
          <w:szCs w:val="28"/>
          <w:lang w:val="uk-UA"/>
        </w:rPr>
        <w:t>розпливчатим, надто абстрактним; рух до конкретного (горизонтального) підвищен</w:t>
      </w:r>
      <w:r w:rsidR="00357BD0">
        <w:rPr>
          <w:sz w:val="28"/>
          <w:szCs w:val="28"/>
          <w:lang w:val="uk-UA"/>
        </w:rPr>
        <w:t>ня власного фаху педагогам ближч</w:t>
      </w:r>
      <w:r>
        <w:rPr>
          <w:sz w:val="28"/>
          <w:szCs w:val="28"/>
          <w:lang w:val="uk-UA"/>
        </w:rPr>
        <w:t>ий і зрозуміл</w:t>
      </w:r>
      <w:r w:rsidR="00357BD0">
        <w:rPr>
          <w:sz w:val="28"/>
          <w:szCs w:val="28"/>
          <w:lang w:val="uk-UA"/>
        </w:rPr>
        <w:t>іш</w:t>
      </w:r>
      <w:r>
        <w:rPr>
          <w:sz w:val="28"/>
          <w:szCs w:val="28"/>
          <w:lang w:val="uk-UA"/>
        </w:rPr>
        <w:t>ий;</w:t>
      </w:r>
    </w:p>
    <w:p w:rsidR="00396227" w:rsidRPr="003B430E" w:rsidRDefault="00357BD0">
      <w:pPr>
        <w:pStyle w:val="Default"/>
        <w:spacing w:line="360" w:lineRule="auto"/>
        <w:ind w:firstLine="567"/>
        <w:contextualSpacing/>
        <w:jc w:val="both"/>
        <w:rPr>
          <w:kern w:val="2"/>
          <w:sz w:val="28"/>
          <w:szCs w:val="28"/>
          <w:lang w:val="uk-UA" w:eastAsia="zh-CN" w:bidi="hi-IN"/>
        </w:rPr>
      </w:pPr>
      <w:r>
        <w:rPr>
          <w:kern w:val="2"/>
          <w:sz w:val="28"/>
          <w:szCs w:val="28"/>
          <w:lang w:val="uk-UA" w:eastAsia="zh-CN" w:bidi="hi-IN"/>
        </w:rPr>
        <w:t xml:space="preserve">- </w:t>
      </w:r>
      <w:r w:rsidR="00E55D2A">
        <w:rPr>
          <w:kern w:val="2"/>
          <w:sz w:val="28"/>
          <w:szCs w:val="28"/>
          <w:lang w:val="uk-UA" w:eastAsia="zh-CN" w:bidi="hi-IN"/>
        </w:rPr>
        <w:t>у</w:t>
      </w:r>
      <w:r w:rsidRPr="003B430E">
        <w:rPr>
          <w:kern w:val="2"/>
          <w:sz w:val="28"/>
          <w:szCs w:val="28"/>
          <w:lang w:val="uk-UA" w:eastAsia="zh-CN" w:bidi="hi-IN"/>
        </w:rPr>
        <w:t>чителі</w:t>
      </w:r>
      <w:r w:rsidR="00CC6CE5" w:rsidRPr="003B430E">
        <w:rPr>
          <w:kern w:val="2"/>
          <w:sz w:val="28"/>
          <w:szCs w:val="28"/>
          <w:lang w:val="uk-UA" w:eastAsia="zh-CN" w:bidi="hi-IN"/>
        </w:rPr>
        <w:t xml:space="preserve"> доси</w:t>
      </w:r>
      <w:r w:rsidRPr="003B430E">
        <w:rPr>
          <w:kern w:val="2"/>
          <w:sz w:val="28"/>
          <w:szCs w:val="28"/>
          <w:lang w:val="uk-UA" w:eastAsia="zh-CN" w:bidi="hi-IN"/>
        </w:rPr>
        <w:t>ть повільно усвідомлюють</w:t>
      </w:r>
      <w:r w:rsidR="00CC6CE5" w:rsidRPr="003B430E">
        <w:rPr>
          <w:kern w:val="2"/>
          <w:sz w:val="28"/>
          <w:szCs w:val="28"/>
          <w:lang w:val="uk-UA" w:eastAsia="zh-CN" w:bidi="hi-IN"/>
        </w:rPr>
        <w:t xml:space="preserve"> рух освітнього проц</w:t>
      </w:r>
      <w:r w:rsidRPr="003B430E">
        <w:rPr>
          <w:kern w:val="2"/>
          <w:sz w:val="28"/>
          <w:szCs w:val="28"/>
          <w:lang w:val="uk-UA" w:eastAsia="zh-CN" w:bidi="hi-IN"/>
        </w:rPr>
        <w:t>есу у бік інтеграції як уплив</w:t>
      </w:r>
      <w:r w:rsidR="00CC6CE5" w:rsidRPr="003B430E">
        <w:rPr>
          <w:kern w:val="2"/>
          <w:sz w:val="28"/>
          <w:szCs w:val="28"/>
          <w:lang w:val="uk-UA" w:eastAsia="zh-CN" w:bidi="hi-IN"/>
        </w:rPr>
        <w:t xml:space="preserve"> процесів глобалізації та євроінтеграції.</w:t>
      </w:r>
    </w:p>
    <w:p w:rsidR="00396227" w:rsidRDefault="00CC6CE5">
      <w:pPr>
        <w:pStyle w:val="Default"/>
        <w:spacing w:line="360" w:lineRule="auto"/>
        <w:ind w:firstLine="567"/>
        <w:contextualSpacing/>
        <w:jc w:val="both"/>
        <w:rPr>
          <w:lang w:val="uk-UA"/>
        </w:rPr>
      </w:pPr>
      <w:r w:rsidRPr="003B430E">
        <w:rPr>
          <w:kern w:val="2"/>
          <w:sz w:val="28"/>
          <w:szCs w:val="28"/>
          <w:lang w:val="uk-UA" w:eastAsia="zh-CN" w:bidi="hi-IN"/>
        </w:rPr>
        <w:t>Ці обс</w:t>
      </w:r>
      <w:r w:rsidR="00357BD0" w:rsidRPr="003B430E">
        <w:rPr>
          <w:kern w:val="2"/>
          <w:sz w:val="28"/>
          <w:szCs w:val="28"/>
          <w:lang w:val="uk-UA" w:eastAsia="zh-CN" w:bidi="hi-IN"/>
        </w:rPr>
        <w:t>тавини підвищують актуальність обр</w:t>
      </w:r>
      <w:r w:rsidRPr="003B430E">
        <w:rPr>
          <w:kern w:val="2"/>
          <w:sz w:val="28"/>
          <w:szCs w:val="28"/>
          <w:lang w:val="uk-UA" w:eastAsia="zh-CN" w:bidi="hi-IN"/>
        </w:rPr>
        <w:t>аної</w:t>
      </w:r>
      <w:r w:rsidR="00357BD0" w:rsidRPr="003B430E">
        <w:rPr>
          <w:kern w:val="2"/>
          <w:sz w:val="28"/>
          <w:szCs w:val="28"/>
          <w:lang w:val="uk-UA" w:eastAsia="zh-CN" w:bidi="hi-IN"/>
        </w:rPr>
        <w:t xml:space="preserve"> теми. Ни</w:t>
      </w:r>
      <w:r w:rsidRPr="003B430E">
        <w:rPr>
          <w:kern w:val="2"/>
          <w:sz w:val="28"/>
          <w:szCs w:val="28"/>
          <w:lang w:val="uk-UA" w:eastAsia="zh-CN" w:bidi="hi-IN"/>
        </w:rPr>
        <w:t>ні для інтегрального ро</w:t>
      </w:r>
      <w:r w:rsidR="00357BD0" w:rsidRPr="003B430E">
        <w:rPr>
          <w:kern w:val="2"/>
          <w:sz w:val="28"/>
          <w:szCs w:val="28"/>
          <w:lang w:val="uk-UA" w:eastAsia="zh-CN" w:bidi="hi-IN"/>
        </w:rPr>
        <w:t>звитку вчительської спільноти є</w:t>
      </w:r>
      <w:r w:rsidRPr="003B430E">
        <w:rPr>
          <w:kern w:val="2"/>
          <w:sz w:val="28"/>
          <w:szCs w:val="28"/>
          <w:lang w:val="uk-UA" w:eastAsia="zh-CN" w:bidi="hi-IN"/>
        </w:rPr>
        <w:t xml:space="preserve"> багато можливостей. Так, Нова українська школа ставить перед педагогами завдання формувати у здобувачів освіти спільні для 11-ти компетентностей наскрізні вміння, що також спонукає до потужного вертикального зростання педаг</w:t>
      </w:r>
      <w:r w:rsidR="00357BD0" w:rsidRPr="003B430E">
        <w:rPr>
          <w:kern w:val="2"/>
          <w:sz w:val="28"/>
          <w:szCs w:val="28"/>
          <w:lang w:val="uk-UA" w:eastAsia="zh-CN" w:bidi="hi-IN"/>
        </w:rPr>
        <w:t>ога, тобто до випробувань себе в</w:t>
      </w:r>
      <w:r w:rsidRPr="003B430E">
        <w:rPr>
          <w:kern w:val="2"/>
          <w:sz w:val="28"/>
          <w:szCs w:val="28"/>
          <w:lang w:val="uk-UA" w:eastAsia="zh-CN" w:bidi="hi-IN"/>
        </w:rPr>
        <w:t xml:space="preserve"> нових соціально-педагогічних ролях, набуття нових </w:t>
      </w:r>
      <w:proofErr w:type="spellStart"/>
      <w:r w:rsidRPr="003B430E">
        <w:rPr>
          <w:kern w:val="2"/>
          <w:sz w:val="28"/>
          <w:szCs w:val="28"/>
          <w:lang w:val="uk-UA" w:eastAsia="zh-CN" w:bidi="hi-IN"/>
        </w:rPr>
        <w:t>досвідів</w:t>
      </w:r>
      <w:proofErr w:type="spellEnd"/>
      <w:r w:rsidRPr="003B430E">
        <w:rPr>
          <w:kern w:val="2"/>
          <w:sz w:val="28"/>
          <w:szCs w:val="28"/>
          <w:lang w:val="uk-UA" w:eastAsia="zh-CN" w:bidi="hi-IN"/>
        </w:rPr>
        <w:t xml:space="preserve"> із </w:t>
      </w:r>
      <w:r w:rsidR="00357BD0" w:rsidRPr="003B430E">
        <w:rPr>
          <w:kern w:val="2"/>
          <w:sz w:val="28"/>
          <w:szCs w:val="28"/>
          <w:lang w:val="uk-UA" w:eastAsia="zh-CN" w:bidi="hi-IN"/>
        </w:rPr>
        <w:t>най</w:t>
      </w:r>
      <w:r w:rsidRPr="003B430E">
        <w:rPr>
          <w:kern w:val="2"/>
          <w:sz w:val="28"/>
          <w:szCs w:val="28"/>
          <w:lang w:val="uk-UA" w:eastAsia="zh-CN" w:bidi="hi-IN"/>
        </w:rPr>
        <w:t>різн</w:t>
      </w:r>
      <w:r w:rsidR="00357BD0" w:rsidRPr="003B430E">
        <w:rPr>
          <w:kern w:val="2"/>
          <w:sz w:val="28"/>
          <w:szCs w:val="28"/>
          <w:lang w:val="uk-UA" w:eastAsia="zh-CN" w:bidi="hi-IN"/>
        </w:rPr>
        <w:t>оманітніш</w:t>
      </w:r>
      <w:r w:rsidRPr="003B430E">
        <w:rPr>
          <w:kern w:val="2"/>
          <w:sz w:val="28"/>
          <w:szCs w:val="28"/>
          <w:lang w:val="uk-UA" w:eastAsia="zh-CN" w:bidi="hi-IN"/>
        </w:rPr>
        <w:t>их сфер життя. Наприклад, для розвитку компетентності «Підприємливість і фінансова</w:t>
      </w:r>
      <w:r w:rsidR="00357BD0">
        <w:rPr>
          <w:kern w:val="2"/>
          <w:sz w:val="28"/>
          <w:szCs w:val="28"/>
          <w:lang w:val="uk-UA" w:eastAsia="zh-CN" w:bidi="hi-IN"/>
        </w:rPr>
        <w:t xml:space="preserve"> грамотність» сучасний </w:t>
      </w:r>
      <w:r w:rsidR="00357BD0" w:rsidRPr="003B430E">
        <w:rPr>
          <w:kern w:val="2"/>
          <w:sz w:val="28"/>
          <w:szCs w:val="28"/>
          <w:lang w:val="uk-UA" w:eastAsia="zh-CN" w:bidi="hi-IN"/>
        </w:rPr>
        <w:t>педагог має</w:t>
      </w:r>
      <w:r w:rsidRPr="003B430E">
        <w:rPr>
          <w:kern w:val="2"/>
          <w:sz w:val="28"/>
          <w:szCs w:val="28"/>
          <w:lang w:val="uk-UA" w:eastAsia="zh-CN" w:bidi="hi-IN"/>
        </w:rPr>
        <w:t xml:space="preserve"> можливості</w:t>
      </w:r>
      <w:r>
        <w:rPr>
          <w:kern w:val="2"/>
          <w:sz w:val="28"/>
          <w:szCs w:val="28"/>
          <w:lang w:val="uk-UA" w:eastAsia="zh-CN" w:bidi="hi-IN"/>
        </w:rPr>
        <w:t xml:space="preserve"> поєднувати звичну роботу в закладі освіти з підприємницькою діяльністю, поширюючи власний педагогічний досвід на платформах </w:t>
      </w:r>
      <w:hyperlink r:id="rId7">
        <w:r>
          <w:rPr>
            <w:kern w:val="2"/>
            <w:sz w:val="28"/>
            <w:szCs w:val="28"/>
            <w:lang w:val="uk-UA" w:eastAsia="zh-CN" w:bidi="hi-IN"/>
          </w:rPr>
          <w:t>https://eduki.com/ua</w:t>
        </w:r>
      </w:hyperlink>
      <w:r>
        <w:rPr>
          <w:kern w:val="2"/>
          <w:sz w:val="28"/>
          <w:szCs w:val="28"/>
          <w:lang w:val="uk-UA" w:eastAsia="zh-CN" w:bidi="hi-IN"/>
        </w:rPr>
        <w:t xml:space="preserve"> та </w:t>
      </w:r>
      <w:hyperlink r:id="rId8">
        <w:r>
          <w:rPr>
            <w:kern w:val="2"/>
            <w:sz w:val="28"/>
            <w:szCs w:val="28"/>
            <w:lang w:val="uk-UA" w:eastAsia="zh-CN" w:bidi="hi-IN"/>
          </w:rPr>
          <w:t>https://edway.in.ua</w:t>
        </w:r>
      </w:hyperlink>
      <w:r>
        <w:rPr>
          <w:kern w:val="2"/>
          <w:sz w:val="28"/>
          <w:szCs w:val="28"/>
          <w:lang w:val="uk-UA" w:eastAsia="zh-CN" w:bidi="hi-IN"/>
        </w:rPr>
        <w:t xml:space="preserve">. </w:t>
      </w:r>
    </w:p>
    <w:p w:rsidR="00396227" w:rsidRDefault="00357BD0">
      <w:pPr>
        <w:pStyle w:val="Default"/>
        <w:spacing w:line="360" w:lineRule="auto"/>
        <w:ind w:firstLine="567"/>
        <w:contextualSpacing/>
        <w:jc w:val="both"/>
      </w:pPr>
      <w:r>
        <w:rPr>
          <w:kern w:val="2"/>
          <w:sz w:val="28"/>
          <w:szCs w:val="28"/>
          <w:lang w:val="uk-UA" w:eastAsia="zh-CN" w:bidi="hi-IN"/>
        </w:rPr>
        <w:lastRenderedPageBreak/>
        <w:t>З’явилося</w:t>
      </w:r>
      <w:r w:rsidR="00CC6CE5">
        <w:rPr>
          <w:kern w:val="2"/>
          <w:sz w:val="28"/>
          <w:szCs w:val="28"/>
          <w:lang w:val="uk-UA" w:eastAsia="zh-CN" w:bidi="hi-IN"/>
        </w:rPr>
        <w:t xml:space="preserve"> багато можливостей для педагогів ділитися власним педагогічним досвідом зі зростанням рейтингу і популяризацією власног</w:t>
      </w:r>
      <w:r>
        <w:rPr>
          <w:kern w:val="2"/>
          <w:sz w:val="28"/>
          <w:szCs w:val="28"/>
          <w:lang w:val="uk-UA" w:eastAsia="zh-CN" w:bidi="hi-IN"/>
        </w:rPr>
        <w:t>о портфоліо на сайтах «На урок», «</w:t>
      </w:r>
      <w:proofErr w:type="spellStart"/>
      <w:r>
        <w:rPr>
          <w:kern w:val="2"/>
          <w:sz w:val="28"/>
          <w:szCs w:val="28"/>
          <w:lang w:val="uk-UA" w:eastAsia="zh-CN" w:bidi="hi-IN"/>
        </w:rPr>
        <w:t>Всеосвіта</w:t>
      </w:r>
      <w:proofErr w:type="spellEnd"/>
      <w:r>
        <w:rPr>
          <w:kern w:val="2"/>
          <w:sz w:val="28"/>
          <w:szCs w:val="28"/>
          <w:lang w:val="uk-UA" w:eastAsia="zh-CN" w:bidi="hi-IN"/>
        </w:rPr>
        <w:t>» тощо</w:t>
      </w:r>
      <w:r w:rsidR="00CC6CE5">
        <w:rPr>
          <w:kern w:val="2"/>
          <w:sz w:val="28"/>
          <w:szCs w:val="28"/>
          <w:lang w:val="uk-UA" w:eastAsia="zh-CN" w:bidi="hi-IN"/>
        </w:rPr>
        <w:t>.</w:t>
      </w:r>
    </w:p>
    <w:p w:rsidR="00396227" w:rsidRDefault="00CC6CE5">
      <w:pPr>
        <w:pStyle w:val="Default"/>
        <w:spacing w:line="360" w:lineRule="auto"/>
        <w:ind w:firstLine="567"/>
        <w:contextualSpacing/>
        <w:jc w:val="both"/>
      </w:pPr>
      <w:r>
        <w:rPr>
          <w:kern w:val="2"/>
          <w:sz w:val="28"/>
          <w:szCs w:val="28"/>
          <w:lang w:val="uk-UA" w:eastAsia="zh-CN" w:bidi="hi-IN"/>
        </w:rPr>
        <w:t xml:space="preserve">Освітяни мають змогу розвивати лідерські якості, беручи участь у великій кількості міжнародних </w:t>
      </w:r>
      <w:proofErr w:type="spellStart"/>
      <w:r>
        <w:rPr>
          <w:kern w:val="2"/>
          <w:sz w:val="28"/>
          <w:szCs w:val="28"/>
          <w:lang w:val="uk-UA" w:eastAsia="zh-CN" w:bidi="hi-IN"/>
        </w:rPr>
        <w:t>проєктів</w:t>
      </w:r>
      <w:proofErr w:type="spellEnd"/>
      <w:r>
        <w:rPr>
          <w:kern w:val="2"/>
          <w:sz w:val="28"/>
          <w:szCs w:val="28"/>
          <w:lang w:val="uk-UA" w:eastAsia="zh-CN" w:bidi="hi-IN"/>
        </w:rPr>
        <w:t xml:space="preserve">, реалізованих для підтримки </w:t>
      </w:r>
      <w:r w:rsidR="00357BD0" w:rsidRPr="00357BD0">
        <w:rPr>
          <w:kern w:val="2"/>
          <w:sz w:val="28"/>
          <w:szCs w:val="28"/>
          <w:lang w:val="uk-UA" w:eastAsia="zh-CN" w:bidi="hi-IN"/>
        </w:rPr>
        <w:t xml:space="preserve">таких </w:t>
      </w:r>
      <w:r>
        <w:rPr>
          <w:kern w:val="2"/>
          <w:sz w:val="28"/>
          <w:szCs w:val="28"/>
          <w:lang w:val="uk-UA" w:eastAsia="zh-CN" w:bidi="hi-IN"/>
        </w:rPr>
        <w:t xml:space="preserve">освітніх реформ, як </w:t>
      </w:r>
      <w:hyperlink r:id="rId9">
        <w:proofErr w:type="spellStart"/>
        <w:r>
          <w:rPr>
            <w:kern w:val="2"/>
            <w:sz w:val="28"/>
            <w:szCs w:val="28"/>
            <w:lang w:eastAsia="zh-CN" w:bidi="hi-IN"/>
          </w:rPr>
          <w:t>EdCamp</w:t>
        </w:r>
        <w:proofErr w:type="spellEnd"/>
        <w:r>
          <w:rPr>
            <w:kern w:val="2"/>
            <w:sz w:val="28"/>
            <w:szCs w:val="28"/>
            <w:lang w:eastAsia="zh-CN" w:bidi="hi-IN"/>
          </w:rPr>
          <w:t xml:space="preserve"> </w:t>
        </w:r>
        <w:proofErr w:type="spellStart"/>
        <w:r>
          <w:rPr>
            <w:kern w:val="2"/>
            <w:sz w:val="28"/>
            <w:szCs w:val="28"/>
            <w:lang w:eastAsia="zh-CN" w:bidi="hi-IN"/>
          </w:rPr>
          <w:t>Ukraine</w:t>
        </w:r>
        <w:proofErr w:type="spellEnd"/>
      </w:hyperlink>
      <w:r>
        <w:rPr>
          <w:kern w:val="2"/>
          <w:sz w:val="28"/>
          <w:szCs w:val="28"/>
          <w:lang w:eastAsia="zh-CN" w:bidi="hi-IN"/>
        </w:rPr>
        <w:t xml:space="preserve">, </w:t>
      </w:r>
      <w:proofErr w:type="spellStart"/>
      <w:r>
        <w:rPr>
          <w:kern w:val="2"/>
          <w:sz w:val="28"/>
          <w:szCs w:val="28"/>
          <w:lang w:eastAsia="zh-CN" w:bidi="hi-IN"/>
        </w:rPr>
        <w:t>міжнародн</w:t>
      </w:r>
      <w:r>
        <w:rPr>
          <w:kern w:val="2"/>
          <w:sz w:val="28"/>
          <w:szCs w:val="28"/>
          <w:lang w:val="uk-UA" w:eastAsia="zh-CN" w:bidi="hi-IN"/>
        </w:rPr>
        <w:t>ий</w:t>
      </w:r>
      <w:proofErr w:type="spellEnd"/>
      <w:r>
        <w:rPr>
          <w:kern w:val="2"/>
          <w:sz w:val="28"/>
          <w:szCs w:val="28"/>
          <w:lang w:eastAsia="zh-CN" w:bidi="hi-IN"/>
        </w:rPr>
        <w:t xml:space="preserve"> </w:t>
      </w:r>
      <w:proofErr w:type="spellStart"/>
      <w:r>
        <w:rPr>
          <w:kern w:val="2"/>
          <w:sz w:val="28"/>
          <w:szCs w:val="28"/>
          <w:lang w:eastAsia="zh-CN" w:bidi="hi-IN"/>
        </w:rPr>
        <w:t>проєкт</w:t>
      </w:r>
      <w:proofErr w:type="spellEnd"/>
      <w:r>
        <w:rPr>
          <w:kern w:val="2"/>
          <w:sz w:val="28"/>
          <w:szCs w:val="28"/>
          <w:lang w:eastAsia="zh-CN" w:bidi="hi-IN"/>
        </w:rPr>
        <w:t xml:space="preserve"> «</w:t>
      </w:r>
      <w:proofErr w:type="spellStart"/>
      <w:r>
        <w:rPr>
          <w:kern w:val="2"/>
          <w:sz w:val="28"/>
          <w:szCs w:val="28"/>
          <w:lang w:eastAsia="zh-CN" w:bidi="hi-IN"/>
        </w:rPr>
        <w:t>Територія</w:t>
      </w:r>
      <w:proofErr w:type="spellEnd"/>
      <w:r>
        <w:rPr>
          <w:kern w:val="2"/>
          <w:sz w:val="28"/>
          <w:szCs w:val="28"/>
          <w:lang w:eastAsia="zh-CN" w:bidi="hi-IN"/>
        </w:rPr>
        <w:t xml:space="preserve"> без </w:t>
      </w:r>
      <w:proofErr w:type="spellStart"/>
      <w:r>
        <w:rPr>
          <w:kern w:val="2"/>
          <w:sz w:val="28"/>
          <w:szCs w:val="28"/>
          <w:lang w:eastAsia="zh-CN" w:bidi="hi-IN"/>
        </w:rPr>
        <w:t>провини</w:t>
      </w:r>
      <w:proofErr w:type="spellEnd"/>
      <w:r>
        <w:rPr>
          <w:kern w:val="2"/>
          <w:sz w:val="28"/>
          <w:szCs w:val="28"/>
          <w:lang w:eastAsia="zh-CN" w:bidi="hi-IN"/>
        </w:rPr>
        <w:t xml:space="preserve">», Школа </w:t>
      </w:r>
      <w:proofErr w:type="spellStart"/>
      <w:r>
        <w:rPr>
          <w:kern w:val="2"/>
          <w:sz w:val="28"/>
          <w:szCs w:val="28"/>
          <w:lang w:eastAsia="zh-CN" w:bidi="hi-IN"/>
        </w:rPr>
        <w:t>освітнього</w:t>
      </w:r>
      <w:proofErr w:type="spellEnd"/>
      <w:r>
        <w:rPr>
          <w:kern w:val="2"/>
          <w:sz w:val="28"/>
          <w:szCs w:val="28"/>
          <w:lang w:eastAsia="zh-CN" w:bidi="hi-IN"/>
        </w:rPr>
        <w:t xml:space="preserve"> </w:t>
      </w:r>
      <w:proofErr w:type="spellStart"/>
      <w:r>
        <w:rPr>
          <w:kern w:val="2"/>
          <w:sz w:val="28"/>
          <w:szCs w:val="28"/>
          <w:lang w:eastAsia="zh-CN" w:bidi="hi-IN"/>
        </w:rPr>
        <w:t>коучингу</w:t>
      </w:r>
      <w:proofErr w:type="spellEnd"/>
      <w:r>
        <w:rPr>
          <w:kern w:val="2"/>
          <w:sz w:val="28"/>
          <w:szCs w:val="28"/>
          <w:lang w:eastAsia="zh-CN" w:bidi="hi-IN"/>
        </w:rPr>
        <w:t xml:space="preserve"> </w:t>
      </w:r>
      <w:proofErr w:type="spellStart"/>
      <w:r>
        <w:rPr>
          <w:kern w:val="2"/>
          <w:sz w:val="28"/>
          <w:szCs w:val="28"/>
          <w:lang w:eastAsia="zh-CN" w:bidi="hi-IN"/>
        </w:rPr>
        <w:t>EdCoach</w:t>
      </w:r>
      <w:proofErr w:type="spellEnd"/>
      <w:r>
        <w:rPr>
          <w:kern w:val="2"/>
          <w:sz w:val="28"/>
          <w:szCs w:val="28"/>
          <w:lang w:eastAsia="zh-CN" w:bidi="hi-IN"/>
        </w:rPr>
        <w:t xml:space="preserve"> </w:t>
      </w:r>
      <w:proofErr w:type="spellStart"/>
      <w:r>
        <w:rPr>
          <w:kern w:val="2"/>
          <w:sz w:val="28"/>
          <w:szCs w:val="28"/>
          <w:lang w:eastAsia="zh-CN" w:bidi="hi-IN"/>
        </w:rPr>
        <w:t>School</w:t>
      </w:r>
      <w:proofErr w:type="spellEnd"/>
      <w:r>
        <w:rPr>
          <w:kern w:val="2"/>
          <w:sz w:val="28"/>
          <w:szCs w:val="28"/>
          <w:lang w:eastAsia="zh-CN" w:bidi="hi-IN"/>
        </w:rPr>
        <w:t xml:space="preserve">, </w:t>
      </w:r>
      <w:r>
        <w:rPr>
          <w:kern w:val="2"/>
          <w:sz w:val="28"/>
          <w:szCs w:val="28"/>
          <w:lang w:val="uk-UA" w:eastAsia="zh-CN" w:bidi="hi-IN"/>
        </w:rPr>
        <w:t>Міжнародний інститут інтегрального розвитку, Просвітницька ініціатива </w:t>
      </w:r>
      <w:hyperlink r:id="rId10">
        <w:r>
          <w:rPr>
            <w:kern w:val="2"/>
            <w:sz w:val="28"/>
            <w:szCs w:val="28"/>
            <w:highlight w:val="white"/>
            <w:lang w:val="uk-UA" w:eastAsia="zh-CN" w:bidi="hi-IN"/>
          </w:rPr>
          <w:t>EMPATIA.PRO</w:t>
        </w:r>
      </w:hyperlink>
      <w:r>
        <w:rPr>
          <w:kern w:val="2"/>
          <w:sz w:val="28"/>
          <w:szCs w:val="28"/>
          <w:lang w:val="uk-UA" w:eastAsia="zh-CN" w:bidi="hi-IN"/>
        </w:rPr>
        <w:t xml:space="preserve">, громадська спілка </w:t>
      </w:r>
      <w:proofErr w:type="spellStart"/>
      <w:r>
        <w:rPr>
          <w:kern w:val="2"/>
          <w:sz w:val="28"/>
          <w:szCs w:val="28"/>
          <w:lang w:val="uk-UA" w:eastAsia="zh-CN" w:bidi="hi-IN"/>
        </w:rPr>
        <w:t>Освіторія</w:t>
      </w:r>
      <w:proofErr w:type="spellEnd"/>
      <w:r>
        <w:rPr>
          <w:kern w:val="2"/>
          <w:sz w:val="28"/>
          <w:szCs w:val="28"/>
          <w:lang w:val="uk-UA" w:eastAsia="zh-CN" w:bidi="hi-IN"/>
        </w:rPr>
        <w:t xml:space="preserve"> та інших. </w:t>
      </w:r>
    </w:p>
    <w:p w:rsidR="00396227" w:rsidRPr="00357BD0" w:rsidRDefault="00357BD0">
      <w:pPr>
        <w:pStyle w:val="Default"/>
        <w:spacing w:line="360" w:lineRule="auto"/>
        <w:ind w:firstLine="567"/>
        <w:contextualSpacing/>
        <w:jc w:val="both"/>
        <w:rPr>
          <w:lang w:val="uk-UA"/>
        </w:rPr>
      </w:pPr>
      <w:r>
        <w:rPr>
          <w:sz w:val="28"/>
          <w:szCs w:val="28"/>
          <w:lang w:val="uk-UA"/>
        </w:rPr>
        <w:t>Зазначе</w:t>
      </w:r>
      <w:r w:rsidR="00CC6CE5">
        <w:rPr>
          <w:sz w:val="28"/>
          <w:szCs w:val="28"/>
          <w:lang w:val="uk-UA"/>
        </w:rPr>
        <w:t xml:space="preserve">ні </w:t>
      </w:r>
      <w:r w:rsidR="00CC6CE5">
        <w:rPr>
          <w:kern w:val="2"/>
          <w:sz w:val="28"/>
          <w:szCs w:val="28"/>
          <w:lang w:val="uk-UA" w:eastAsia="zh-CN" w:bidi="hi-IN"/>
        </w:rPr>
        <w:t>можливості сприяють підвищенню конкурентоспроможності сучасного педагога, виходу на нові рівні його са</w:t>
      </w:r>
      <w:r>
        <w:rPr>
          <w:kern w:val="2"/>
          <w:sz w:val="28"/>
          <w:szCs w:val="28"/>
          <w:lang w:val="uk-UA" w:eastAsia="zh-CN" w:bidi="hi-IN"/>
        </w:rPr>
        <w:t>мореалізації і комунікації, відтак</w:t>
      </w:r>
      <w:r w:rsidR="00CC6CE5">
        <w:rPr>
          <w:kern w:val="2"/>
          <w:sz w:val="28"/>
          <w:szCs w:val="28"/>
          <w:lang w:val="uk-UA" w:eastAsia="zh-CN" w:bidi="hi-IN"/>
        </w:rPr>
        <w:t xml:space="preserve"> досягненню мети власного інтегрального розвитку. </w:t>
      </w:r>
    </w:p>
    <w:p w:rsidR="00396227" w:rsidRPr="00357BD0" w:rsidRDefault="00CC6CE5">
      <w:pPr>
        <w:pStyle w:val="Default"/>
        <w:spacing w:line="360" w:lineRule="auto"/>
        <w:ind w:firstLine="567"/>
        <w:contextualSpacing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Висновки та перспективи досліджень.</w:t>
      </w:r>
      <w:r>
        <w:rPr>
          <w:sz w:val="28"/>
          <w:szCs w:val="28"/>
          <w:lang w:val="uk-UA"/>
        </w:rPr>
        <w:t xml:space="preserve"> </w:t>
      </w:r>
    </w:p>
    <w:p w:rsidR="00396227" w:rsidRPr="00357BD0" w:rsidRDefault="00357BD0">
      <w:pPr>
        <w:pStyle w:val="Default"/>
        <w:spacing w:line="360" w:lineRule="auto"/>
        <w:ind w:firstLine="567"/>
        <w:contextualSpacing/>
        <w:jc w:val="both"/>
        <w:rPr>
          <w:lang w:val="uk-UA"/>
        </w:rPr>
      </w:pPr>
      <w:r w:rsidRPr="003B430E">
        <w:rPr>
          <w:sz w:val="28"/>
          <w:szCs w:val="28"/>
          <w:lang w:val="uk-UA"/>
        </w:rPr>
        <w:t>Отже в розвідці</w:t>
      </w:r>
      <w:r w:rsidR="00CC6CE5" w:rsidRPr="003B430E">
        <w:rPr>
          <w:sz w:val="28"/>
          <w:szCs w:val="28"/>
          <w:lang w:val="uk-UA"/>
        </w:rPr>
        <w:t xml:space="preserve"> визначено</w:t>
      </w:r>
      <w:r w:rsidR="00CC6CE5">
        <w:rPr>
          <w:sz w:val="28"/>
          <w:szCs w:val="28"/>
          <w:lang w:val="uk-UA"/>
        </w:rPr>
        <w:t xml:space="preserve"> інтегральний (вертикальний) розвиток сучасного педагога як процес, що полягає у зростанні та еволюції різних аспектів викладацької діяльності: особистісних, професійних, соціальних та інших компетенцій. </w:t>
      </w:r>
    </w:p>
    <w:p w:rsidR="00396227" w:rsidRDefault="00CC6CE5">
      <w:pPr>
        <w:tabs>
          <w:tab w:val="left" w:pos="993"/>
        </w:tabs>
        <w:spacing w:line="360" w:lineRule="auto"/>
        <w:ind w:firstLine="567"/>
        <w:contextualSpacing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Розроблено модель «Інтегральний розвиток сучасного пе</w:t>
      </w:r>
      <w:r w:rsidR="00D76FC3">
        <w:rPr>
          <w:sz w:val="28"/>
          <w:szCs w:val="28"/>
          <w:lang w:val="uk-UA" w:eastAsia="en-US"/>
        </w:rPr>
        <w:t>дагога» та конкрети</w:t>
      </w:r>
      <w:r w:rsidR="00357BD0">
        <w:rPr>
          <w:sz w:val="28"/>
          <w:szCs w:val="28"/>
          <w:lang w:val="uk-UA" w:eastAsia="en-US"/>
        </w:rPr>
        <w:t xml:space="preserve">зовано </w:t>
      </w:r>
      <w:r w:rsidR="00D76FC3" w:rsidRPr="00D76FC3">
        <w:rPr>
          <w:sz w:val="28"/>
          <w:szCs w:val="28"/>
          <w:lang w:val="uk-UA" w:eastAsia="en-US"/>
        </w:rPr>
        <w:t xml:space="preserve">такі </w:t>
      </w:r>
      <w:r w:rsidR="00357BD0">
        <w:rPr>
          <w:sz w:val="28"/>
          <w:szCs w:val="28"/>
          <w:lang w:val="uk-UA" w:eastAsia="en-US"/>
        </w:rPr>
        <w:t>складники</w:t>
      </w:r>
      <w:r>
        <w:rPr>
          <w:sz w:val="28"/>
          <w:szCs w:val="28"/>
          <w:lang w:val="uk-UA" w:eastAsia="en-US"/>
        </w:rPr>
        <w:t xml:space="preserve"> розробленої моделі, як:</w:t>
      </w:r>
    </w:p>
    <w:p w:rsidR="00396227" w:rsidRDefault="00CC6CE5">
      <w:pPr>
        <w:tabs>
          <w:tab w:val="left" w:pos="993"/>
        </w:tabs>
        <w:spacing w:line="360" w:lineRule="auto"/>
        <w:ind w:firstLine="567"/>
        <w:contextualSpacing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- особистісний розвиток, показником якого є д</w:t>
      </w:r>
      <w:r>
        <w:rPr>
          <w:kern w:val="2"/>
          <w:sz w:val="28"/>
          <w:szCs w:val="28"/>
          <w:lang w:val="uk-UA" w:eastAsia="zh-CN" w:bidi="hi-IN"/>
        </w:rPr>
        <w:t>уховний інтелект</w:t>
      </w:r>
      <w:r>
        <w:rPr>
          <w:b/>
          <w:bCs/>
          <w:kern w:val="2"/>
          <w:sz w:val="28"/>
          <w:szCs w:val="28"/>
          <w:lang w:val="uk-UA" w:eastAsia="zh-CN" w:bidi="hi-IN"/>
        </w:rPr>
        <w:t xml:space="preserve"> </w:t>
      </w:r>
      <w:r>
        <w:rPr>
          <w:kern w:val="2"/>
          <w:sz w:val="28"/>
          <w:szCs w:val="28"/>
          <w:lang w:val="uk-UA" w:eastAsia="zh-CN" w:bidi="hi-IN"/>
        </w:rPr>
        <w:t>(</w:t>
      </w:r>
      <w:r>
        <w:rPr>
          <w:bCs/>
          <w:kern w:val="2"/>
          <w:sz w:val="28"/>
          <w:szCs w:val="28"/>
          <w:lang w:val="uk-UA" w:eastAsia="en-US"/>
        </w:rPr>
        <w:t>SQ);</w:t>
      </w:r>
    </w:p>
    <w:p w:rsidR="00396227" w:rsidRDefault="00CC6CE5">
      <w:pPr>
        <w:tabs>
          <w:tab w:val="left" w:pos="993"/>
        </w:tabs>
        <w:spacing w:line="360" w:lineRule="auto"/>
        <w:ind w:firstLine="567"/>
        <w:contextualSpacing/>
        <w:jc w:val="both"/>
        <w:rPr>
          <w:sz w:val="28"/>
          <w:szCs w:val="28"/>
          <w:lang w:val="uk-UA" w:eastAsia="en-US"/>
        </w:rPr>
      </w:pPr>
      <w:r>
        <w:rPr>
          <w:bCs/>
          <w:kern w:val="2"/>
          <w:sz w:val="28"/>
          <w:szCs w:val="28"/>
          <w:lang w:val="uk-UA" w:eastAsia="en-US"/>
        </w:rPr>
        <w:t>- соціально-психологічний розвиток, показником якого постає е</w:t>
      </w:r>
      <w:r>
        <w:rPr>
          <w:kern w:val="2"/>
          <w:sz w:val="28"/>
          <w:szCs w:val="28"/>
          <w:lang w:val="uk-UA" w:eastAsia="zh-CN" w:bidi="hi-IN"/>
        </w:rPr>
        <w:t>моційний інтелект (</w:t>
      </w:r>
      <w:r>
        <w:rPr>
          <w:kern w:val="2"/>
          <w:sz w:val="28"/>
          <w:szCs w:val="28"/>
          <w:lang w:val="en-US" w:eastAsia="zh-CN" w:bidi="hi-IN"/>
        </w:rPr>
        <w:t>E</w:t>
      </w:r>
      <w:r>
        <w:rPr>
          <w:bCs/>
          <w:kern w:val="2"/>
          <w:sz w:val="28"/>
          <w:szCs w:val="28"/>
          <w:lang w:val="uk-UA" w:eastAsia="en-US" w:bidi="hi-IN"/>
        </w:rPr>
        <w:t>Q);</w:t>
      </w:r>
    </w:p>
    <w:p w:rsidR="00396227" w:rsidRDefault="00CC6CE5">
      <w:pPr>
        <w:tabs>
          <w:tab w:val="left" w:pos="993"/>
        </w:tabs>
        <w:spacing w:line="360" w:lineRule="auto"/>
        <w:ind w:firstLine="567"/>
        <w:contextualSpacing/>
        <w:jc w:val="both"/>
        <w:rPr>
          <w:sz w:val="28"/>
          <w:szCs w:val="28"/>
          <w:lang w:val="uk-UA" w:eastAsia="en-US"/>
        </w:rPr>
      </w:pPr>
      <w:r>
        <w:rPr>
          <w:bCs/>
          <w:kern w:val="2"/>
          <w:sz w:val="28"/>
          <w:szCs w:val="28"/>
          <w:lang w:val="uk-UA" w:eastAsia="en-US" w:bidi="hi-IN"/>
        </w:rPr>
        <w:t>- професійний розвиток, показниками якого вважають з</w:t>
      </w:r>
      <w:r>
        <w:rPr>
          <w:kern w:val="2"/>
          <w:sz w:val="28"/>
          <w:szCs w:val="28"/>
          <w:lang w:val="uk-UA" w:eastAsia="zh-CN" w:bidi="hi-IN"/>
        </w:rPr>
        <w:t>агальний інтелект (</w:t>
      </w:r>
      <w:r>
        <w:rPr>
          <w:kern w:val="2"/>
          <w:sz w:val="28"/>
          <w:szCs w:val="28"/>
          <w:lang w:val="uk-UA" w:eastAsia="en-US" w:bidi="hi-IN"/>
        </w:rPr>
        <w:t>IQ) і ц</w:t>
      </w:r>
      <w:r>
        <w:rPr>
          <w:kern w:val="2"/>
          <w:sz w:val="28"/>
          <w:szCs w:val="28"/>
          <w:lang w:val="uk-UA" w:eastAsia="zh-CN" w:bidi="hi-IN"/>
        </w:rPr>
        <w:t>ифровий інтелект</w:t>
      </w:r>
      <w:r>
        <w:rPr>
          <w:bCs/>
          <w:kern w:val="2"/>
          <w:sz w:val="28"/>
          <w:szCs w:val="28"/>
          <w:lang w:val="uk-UA" w:eastAsia="zh-CN" w:bidi="hi-IN"/>
        </w:rPr>
        <w:t xml:space="preserve"> (</w:t>
      </w:r>
      <w:r>
        <w:rPr>
          <w:bCs/>
          <w:kern w:val="2"/>
          <w:sz w:val="28"/>
          <w:szCs w:val="28"/>
          <w:lang w:val="uk-UA" w:eastAsia="en-US" w:bidi="hi-IN"/>
        </w:rPr>
        <w:t>DQ).</w:t>
      </w:r>
    </w:p>
    <w:p w:rsidR="00396227" w:rsidRPr="003B430E" w:rsidRDefault="00D76FC3">
      <w:pPr>
        <w:tabs>
          <w:tab w:val="left" w:pos="993"/>
        </w:tabs>
        <w:spacing w:line="360" w:lineRule="auto"/>
        <w:ind w:firstLine="567"/>
        <w:contextualSpacing/>
        <w:jc w:val="both"/>
        <w:rPr>
          <w:sz w:val="28"/>
          <w:szCs w:val="28"/>
          <w:lang w:val="uk-UA" w:eastAsia="en-US"/>
        </w:rPr>
      </w:pPr>
      <w:r>
        <w:rPr>
          <w:bCs/>
          <w:kern w:val="2"/>
          <w:sz w:val="28"/>
          <w:szCs w:val="28"/>
          <w:lang w:val="uk-UA" w:eastAsia="en-US" w:bidi="hi-IN"/>
        </w:rPr>
        <w:t>Цілісність (</w:t>
      </w:r>
      <w:proofErr w:type="spellStart"/>
      <w:r>
        <w:rPr>
          <w:bCs/>
          <w:kern w:val="2"/>
          <w:sz w:val="28"/>
          <w:szCs w:val="28"/>
          <w:lang w:val="uk-UA" w:eastAsia="en-US" w:bidi="hi-IN"/>
        </w:rPr>
        <w:t>холістичність</w:t>
      </w:r>
      <w:proofErr w:type="spellEnd"/>
      <w:r>
        <w:rPr>
          <w:bCs/>
          <w:kern w:val="2"/>
          <w:sz w:val="28"/>
          <w:szCs w:val="28"/>
          <w:lang w:val="uk-UA" w:eastAsia="en-US" w:bidi="hi-IN"/>
        </w:rPr>
        <w:t xml:space="preserve">) </w:t>
      </w:r>
      <w:r w:rsidRPr="003B430E">
        <w:rPr>
          <w:bCs/>
          <w:kern w:val="2"/>
          <w:sz w:val="28"/>
          <w:szCs w:val="28"/>
          <w:lang w:val="uk-UA" w:eastAsia="en-US" w:bidi="hi-IN"/>
        </w:rPr>
        <w:t>так</w:t>
      </w:r>
      <w:r w:rsidR="00CC6CE5" w:rsidRPr="003B430E">
        <w:rPr>
          <w:bCs/>
          <w:kern w:val="2"/>
          <w:sz w:val="28"/>
          <w:szCs w:val="28"/>
          <w:lang w:val="uk-UA" w:eastAsia="en-US" w:bidi="hi-IN"/>
        </w:rPr>
        <w:t xml:space="preserve">ої моделі визначено поняттям про педагога </w:t>
      </w:r>
      <w:r w:rsidRPr="003B430E">
        <w:rPr>
          <w:bCs/>
          <w:kern w:val="2"/>
          <w:sz w:val="28"/>
          <w:szCs w:val="28"/>
          <w:lang w:val="uk-UA" w:eastAsia="en-US" w:bidi="hi-IN"/>
        </w:rPr>
        <w:t>як про людину к</w:t>
      </w:r>
      <w:r w:rsidR="00CC6CE5" w:rsidRPr="003B430E">
        <w:rPr>
          <w:bCs/>
          <w:kern w:val="2"/>
          <w:sz w:val="28"/>
          <w:szCs w:val="28"/>
          <w:lang w:val="uk-UA" w:eastAsia="en-US" w:bidi="hi-IN"/>
        </w:rPr>
        <w:t>ультури, інтелігентну людин</w:t>
      </w:r>
      <w:r w:rsidRPr="003B430E">
        <w:rPr>
          <w:bCs/>
          <w:kern w:val="2"/>
          <w:sz w:val="28"/>
          <w:szCs w:val="28"/>
          <w:lang w:val="uk-UA" w:eastAsia="en-US" w:bidi="hi-IN"/>
        </w:rPr>
        <w:t>у, компетентну у своїй справі.</w:t>
      </w:r>
    </w:p>
    <w:p w:rsidR="00396227" w:rsidRPr="005650A3" w:rsidRDefault="00D76FC3">
      <w:pPr>
        <w:pStyle w:val="Default"/>
        <w:spacing w:line="360" w:lineRule="auto"/>
        <w:ind w:firstLine="567"/>
        <w:contextualSpacing/>
        <w:jc w:val="both"/>
        <w:rPr>
          <w:lang w:val="uk-UA"/>
        </w:rPr>
      </w:pPr>
      <w:r w:rsidRPr="003B430E">
        <w:rPr>
          <w:kern w:val="2"/>
          <w:sz w:val="28"/>
          <w:szCs w:val="28"/>
          <w:lang w:val="uk-UA" w:eastAsia="zh-CN" w:bidi="hi-IN"/>
        </w:rPr>
        <w:t>Очевидно</w:t>
      </w:r>
      <w:r w:rsidR="00CC6CE5" w:rsidRPr="003B430E">
        <w:rPr>
          <w:kern w:val="2"/>
          <w:sz w:val="28"/>
          <w:szCs w:val="28"/>
          <w:lang w:val="uk-UA" w:eastAsia="zh-CN" w:bidi="hi-IN"/>
        </w:rPr>
        <w:t>,</w:t>
      </w:r>
      <w:r w:rsidR="00CC6CE5" w:rsidRPr="003B430E">
        <w:rPr>
          <w:sz w:val="28"/>
          <w:szCs w:val="28"/>
          <w:lang w:val="uk-UA"/>
        </w:rPr>
        <w:t xml:space="preserve"> </w:t>
      </w:r>
      <w:r w:rsidRPr="003B430E">
        <w:rPr>
          <w:sz w:val="28"/>
          <w:szCs w:val="28"/>
          <w:lang w:val="uk-UA"/>
        </w:rPr>
        <w:t xml:space="preserve">що </w:t>
      </w:r>
      <w:r w:rsidR="00CC6CE5" w:rsidRPr="003B430E">
        <w:rPr>
          <w:sz w:val="28"/>
          <w:szCs w:val="28"/>
          <w:lang w:val="uk-UA"/>
        </w:rPr>
        <w:t>в умовах реформування</w:t>
      </w:r>
      <w:r w:rsidR="00CC6CE5">
        <w:rPr>
          <w:sz w:val="28"/>
          <w:szCs w:val="28"/>
          <w:lang w:val="uk-UA"/>
        </w:rPr>
        <w:t xml:space="preserve"> української освіти, долучення її </w:t>
      </w:r>
      <w:r>
        <w:rPr>
          <w:sz w:val="28"/>
          <w:szCs w:val="28"/>
          <w:lang w:val="uk-UA"/>
        </w:rPr>
        <w:t>до глобальних освітніх процесів сучасному педагогові</w:t>
      </w:r>
      <w:r w:rsidR="00CC6CE5">
        <w:rPr>
          <w:sz w:val="28"/>
          <w:szCs w:val="28"/>
          <w:lang w:val="uk-UA"/>
        </w:rPr>
        <w:t xml:space="preserve"> недостатньо розвиватися лише в горизонтальному вимірі, підвищувати вузьку професійну кваліфікацію; виникає суттєва потреба в інтегральному </w:t>
      </w:r>
      <w:r w:rsidR="00CC6CE5">
        <w:rPr>
          <w:sz w:val="28"/>
          <w:szCs w:val="28"/>
          <w:lang w:val="uk-UA"/>
        </w:rPr>
        <w:lastRenderedPageBreak/>
        <w:t xml:space="preserve">самовихованні й зростанні педагога, необхідному для гнучкого реагування </w:t>
      </w:r>
      <w:r w:rsidRPr="003B430E">
        <w:rPr>
          <w:sz w:val="28"/>
          <w:szCs w:val="28"/>
          <w:lang w:val="uk-UA"/>
        </w:rPr>
        <w:t>на швидкоплинні освітні зміни та</w:t>
      </w:r>
      <w:r w:rsidR="00CC6CE5" w:rsidRPr="003B430E">
        <w:rPr>
          <w:sz w:val="28"/>
          <w:szCs w:val="28"/>
          <w:lang w:val="uk-UA"/>
        </w:rPr>
        <w:t xml:space="preserve"> пристосування до </w:t>
      </w:r>
      <w:r w:rsidRPr="003B430E">
        <w:rPr>
          <w:sz w:val="28"/>
          <w:szCs w:val="28"/>
          <w:lang w:val="uk-UA"/>
        </w:rPr>
        <w:t>них</w:t>
      </w:r>
      <w:r w:rsidR="00CC6CE5" w:rsidRPr="003B430E">
        <w:rPr>
          <w:sz w:val="28"/>
          <w:szCs w:val="28"/>
          <w:lang w:val="uk-UA"/>
        </w:rPr>
        <w:t>.</w:t>
      </w:r>
      <w:r w:rsidR="00CC6CE5">
        <w:rPr>
          <w:sz w:val="28"/>
          <w:szCs w:val="28"/>
          <w:lang w:val="uk-UA"/>
        </w:rPr>
        <w:t xml:space="preserve"> </w:t>
      </w:r>
    </w:p>
    <w:p w:rsidR="00396227" w:rsidRDefault="00CC6CE5">
      <w:pPr>
        <w:pStyle w:val="Default"/>
        <w:spacing w:line="360" w:lineRule="auto"/>
        <w:ind w:firstLine="567"/>
        <w:contextualSpacing/>
        <w:jc w:val="both"/>
      </w:pPr>
      <w:r w:rsidRPr="00E55D2A">
        <w:rPr>
          <w:b/>
          <w:sz w:val="28"/>
          <w:szCs w:val="28"/>
          <w:lang w:val="uk-UA"/>
        </w:rPr>
        <w:t xml:space="preserve">Перспективами </w:t>
      </w:r>
      <w:r>
        <w:rPr>
          <w:sz w:val="28"/>
          <w:szCs w:val="28"/>
          <w:lang w:val="uk-UA"/>
        </w:rPr>
        <w:t xml:space="preserve">досліджень </w:t>
      </w:r>
      <w:r w:rsidR="00D76FC3">
        <w:rPr>
          <w:sz w:val="28"/>
          <w:szCs w:val="28"/>
          <w:lang w:val="uk-UA"/>
        </w:rPr>
        <w:t>теми є розроблення</w:t>
      </w:r>
      <w:r>
        <w:rPr>
          <w:sz w:val="28"/>
          <w:szCs w:val="28"/>
          <w:lang w:val="uk-UA"/>
        </w:rPr>
        <w:t xml:space="preserve"> критеріїв визначення окремих елементів моделі «Інтегральний розвиток сучасного педагога».</w:t>
      </w:r>
    </w:p>
    <w:p w:rsidR="00396227" w:rsidRPr="00D76FC3" w:rsidRDefault="00396227">
      <w:pPr>
        <w:pStyle w:val="Default"/>
        <w:spacing w:line="360" w:lineRule="auto"/>
        <w:contextualSpacing/>
        <w:jc w:val="center"/>
        <w:rPr>
          <w:b/>
          <w:bCs/>
          <w:color w:val="auto"/>
          <w:sz w:val="28"/>
          <w:szCs w:val="28"/>
          <w:lang w:val="uk-UA"/>
        </w:rPr>
      </w:pPr>
      <w:bookmarkStart w:id="0" w:name="_GoBack"/>
      <w:bookmarkEnd w:id="0"/>
    </w:p>
    <w:p w:rsidR="00396227" w:rsidRPr="005650A3" w:rsidRDefault="00D76FC3">
      <w:pPr>
        <w:pStyle w:val="Default"/>
        <w:spacing w:line="360" w:lineRule="auto"/>
        <w:contextualSpacing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Список використаної літератури </w:t>
      </w:r>
    </w:p>
    <w:p w:rsidR="00396227" w:rsidRPr="00356B07" w:rsidRDefault="00D76FC3">
      <w:pPr>
        <w:pStyle w:val="Default"/>
        <w:spacing w:line="360" w:lineRule="auto"/>
        <w:contextualSpacing/>
        <w:jc w:val="both"/>
        <w:rPr>
          <w:lang w:val="uk-UA"/>
        </w:rPr>
      </w:pPr>
      <w:r>
        <w:rPr>
          <w:sz w:val="28"/>
          <w:szCs w:val="28"/>
          <w:lang w:val="uk-UA"/>
        </w:rPr>
        <w:t>1. Клепко С. </w:t>
      </w:r>
      <w:r w:rsidR="00CC6CE5">
        <w:rPr>
          <w:sz w:val="28"/>
          <w:szCs w:val="28"/>
          <w:lang w:val="uk-UA"/>
        </w:rPr>
        <w:t>Ф.</w:t>
      </w:r>
      <w:r w:rsidR="00CC6CE5" w:rsidRPr="00D76FC3">
        <w:rPr>
          <w:bCs/>
          <w:sz w:val="28"/>
          <w:szCs w:val="28"/>
          <w:lang w:val="uk-UA"/>
        </w:rPr>
        <w:t xml:space="preserve"> </w:t>
      </w:r>
      <w:r w:rsidR="00CC6CE5">
        <w:rPr>
          <w:bCs/>
          <w:sz w:val="28"/>
          <w:szCs w:val="28"/>
          <w:lang w:val="uk-UA"/>
        </w:rPr>
        <w:t xml:space="preserve">Культура професійної педагогічної діяльності і самовизначення викладача: професіонали і </w:t>
      </w:r>
      <w:r w:rsidR="00F93508">
        <w:rPr>
          <w:bCs/>
          <w:sz w:val="28"/>
          <w:szCs w:val="28"/>
          <w:lang w:val="uk-UA"/>
        </w:rPr>
        <w:t xml:space="preserve">дилетанти, еліта і </w:t>
      </w:r>
      <w:proofErr w:type="spellStart"/>
      <w:r w:rsidR="00F93508">
        <w:rPr>
          <w:bCs/>
          <w:sz w:val="28"/>
          <w:szCs w:val="28"/>
          <w:lang w:val="uk-UA"/>
        </w:rPr>
        <w:t>контреліта</w:t>
      </w:r>
      <w:proofErr w:type="spellEnd"/>
      <w:r w:rsidR="00F93508">
        <w:rPr>
          <w:bCs/>
          <w:sz w:val="28"/>
          <w:szCs w:val="28"/>
          <w:lang w:val="uk-UA"/>
        </w:rPr>
        <w:t>, «філософи» і «</w:t>
      </w:r>
      <w:r w:rsidR="00CC6CE5">
        <w:rPr>
          <w:bCs/>
          <w:sz w:val="28"/>
          <w:szCs w:val="28"/>
          <w:lang w:val="uk-UA"/>
        </w:rPr>
        <w:t>наймані</w:t>
      </w:r>
      <w:r w:rsidR="00F93508">
        <w:rPr>
          <w:bCs/>
          <w:sz w:val="28"/>
          <w:szCs w:val="28"/>
          <w:lang w:val="uk-UA"/>
        </w:rPr>
        <w:t xml:space="preserve"> службовці» / С. Ф. </w:t>
      </w:r>
      <w:r w:rsidR="00CC6CE5">
        <w:rPr>
          <w:bCs/>
          <w:sz w:val="28"/>
          <w:szCs w:val="28"/>
          <w:lang w:val="uk-UA"/>
        </w:rPr>
        <w:t xml:space="preserve">Клепко // Соціально-гуманітарні вектори педагогіки вищої школи : Шоста </w:t>
      </w:r>
      <w:proofErr w:type="spellStart"/>
      <w:r w:rsidR="00CC6CE5">
        <w:rPr>
          <w:bCs/>
          <w:sz w:val="28"/>
          <w:szCs w:val="28"/>
          <w:lang w:val="uk-UA"/>
        </w:rPr>
        <w:t>міжнар</w:t>
      </w:r>
      <w:proofErr w:type="spellEnd"/>
      <w:r w:rsidR="00CC6CE5">
        <w:rPr>
          <w:bCs/>
          <w:sz w:val="28"/>
          <w:szCs w:val="28"/>
          <w:lang w:val="uk-UA"/>
        </w:rPr>
        <w:t>. наук.-</w:t>
      </w:r>
      <w:proofErr w:type="spellStart"/>
      <w:r w:rsidR="00CC6CE5">
        <w:rPr>
          <w:bCs/>
          <w:sz w:val="28"/>
          <w:szCs w:val="28"/>
          <w:lang w:val="uk-UA"/>
        </w:rPr>
        <w:t>практ</w:t>
      </w:r>
      <w:proofErr w:type="spellEnd"/>
      <w:r w:rsidR="00CC6CE5">
        <w:rPr>
          <w:bCs/>
          <w:sz w:val="28"/>
          <w:szCs w:val="28"/>
          <w:lang w:val="uk-UA"/>
        </w:rPr>
        <w:t xml:space="preserve">. </w:t>
      </w:r>
      <w:proofErr w:type="spellStart"/>
      <w:r w:rsidR="00CC6CE5">
        <w:rPr>
          <w:bCs/>
          <w:sz w:val="28"/>
          <w:szCs w:val="28"/>
          <w:lang w:val="uk-UA"/>
        </w:rPr>
        <w:t>конф</w:t>
      </w:r>
      <w:proofErr w:type="spellEnd"/>
      <w:r w:rsidR="00CC6CE5">
        <w:rPr>
          <w:bCs/>
          <w:sz w:val="28"/>
          <w:szCs w:val="28"/>
          <w:lang w:val="uk-UA"/>
        </w:rPr>
        <w:t>. : 23</w:t>
      </w:r>
      <w:r w:rsidR="00F93508">
        <w:rPr>
          <w:bCs/>
          <w:sz w:val="28"/>
          <w:szCs w:val="28"/>
          <w:lang w:val="uk-UA"/>
        </w:rPr>
        <w:t>–</w:t>
      </w:r>
      <w:r w:rsidR="00CC6CE5">
        <w:rPr>
          <w:bCs/>
          <w:sz w:val="28"/>
          <w:szCs w:val="28"/>
          <w:lang w:val="uk-UA"/>
        </w:rPr>
        <w:t xml:space="preserve">24 квіт. 2015 р. / МОН України, М-во </w:t>
      </w:r>
      <w:proofErr w:type="spellStart"/>
      <w:r w:rsidR="00CC6CE5">
        <w:rPr>
          <w:bCs/>
          <w:sz w:val="28"/>
          <w:szCs w:val="28"/>
          <w:lang w:val="uk-UA"/>
        </w:rPr>
        <w:t>аграр</w:t>
      </w:r>
      <w:proofErr w:type="spellEnd"/>
      <w:r w:rsidR="00CC6CE5">
        <w:rPr>
          <w:bCs/>
          <w:sz w:val="28"/>
          <w:szCs w:val="28"/>
          <w:lang w:val="uk-UA"/>
        </w:rPr>
        <w:t xml:space="preserve">. політики та продовольства України, Харків. нац. </w:t>
      </w:r>
      <w:proofErr w:type="spellStart"/>
      <w:r w:rsidR="00CC6CE5">
        <w:rPr>
          <w:bCs/>
          <w:sz w:val="28"/>
          <w:szCs w:val="28"/>
          <w:lang w:val="uk-UA"/>
        </w:rPr>
        <w:t>т</w:t>
      </w:r>
      <w:r w:rsidR="00F93508">
        <w:rPr>
          <w:bCs/>
          <w:sz w:val="28"/>
          <w:szCs w:val="28"/>
          <w:lang w:val="uk-UA"/>
        </w:rPr>
        <w:t>ехніч</w:t>
      </w:r>
      <w:proofErr w:type="spellEnd"/>
      <w:r w:rsidR="00F93508">
        <w:rPr>
          <w:bCs/>
          <w:sz w:val="28"/>
          <w:szCs w:val="28"/>
          <w:lang w:val="uk-UA"/>
        </w:rPr>
        <w:t>. ун-т сіл. госп-ва ім. П. </w:t>
      </w:r>
      <w:r w:rsidR="00CC6CE5">
        <w:rPr>
          <w:bCs/>
          <w:sz w:val="28"/>
          <w:szCs w:val="28"/>
          <w:lang w:val="uk-UA"/>
        </w:rPr>
        <w:t xml:space="preserve">Василенка. </w:t>
      </w:r>
      <w:r w:rsidR="00CC6CE5">
        <w:rPr>
          <w:bCs/>
          <w:sz w:val="28"/>
          <w:szCs w:val="28"/>
          <w:lang w:val="uk-UA" w:eastAsia="zh-CN" w:bidi="hi-IN"/>
        </w:rPr>
        <w:t>–</w:t>
      </w:r>
      <w:r w:rsidR="00CC6CE5">
        <w:rPr>
          <w:bCs/>
          <w:sz w:val="28"/>
          <w:szCs w:val="28"/>
          <w:lang w:val="uk-UA"/>
        </w:rPr>
        <w:t xml:space="preserve"> Харків : </w:t>
      </w:r>
      <w:proofErr w:type="spellStart"/>
      <w:r w:rsidR="00CC6CE5">
        <w:rPr>
          <w:bCs/>
          <w:sz w:val="28"/>
          <w:szCs w:val="28"/>
          <w:lang w:val="uk-UA"/>
        </w:rPr>
        <w:t>Міськдрук</w:t>
      </w:r>
      <w:proofErr w:type="spellEnd"/>
      <w:r w:rsidR="00CC6CE5">
        <w:rPr>
          <w:bCs/>
          <w:sz w:val="28"/>
          <w:szCs w:val="28"/>
          <w:lang w:val="uk-UA"/>
        </w:rPr>
        <w:t xml:space="preserve">, 2015. </w:t>
      </w:r>
      <w:r w:rsidR="00CC6CE5">
        <w:rPr>
          <w:bCs/>
          <w:sz w:val="28"/>
          <w:szCs w:val="28"/>
          <w:lang w:val="uk-UA" w:eastAsia="zh-CN" w:bidi="hi-IN"/>
        </w:rPr>
        <w:t>–</w:t>
      </w:r>
      <w:r w:rsidR="00F93508">
        <w:rPr>
          <w:bCs/>
          <w:sz w:val="28"/>
          <w:szCs w:val="28"/>
          <w:lang w:val="uk-UA"/>
        </w:rPr>
        <w:t xml:space="preserve"> С. </w:t>
      </w:r>
      <w:r w:rsidR="00CC6CE5">
        <w:rPr>
          <w:bCs/>
          <w:sz w:val="28"/>
          <w:szCs w:val="28"/>
          <w:lang w:val="uk-UA"/>
        </w:rPr>
        <w:t>23</w:t>
      </w:r>
      <w:r w:rsidR="00CC6CE5">
        <w:rPr>
          <w:bCs/>
          <w:sz w:val="28"/>
          <w:szCs w:val="28"/>
          <w:lang w:val="uk-UA" w:eastAsia="zh-CN" w:bidi="hi-IN"/>
        </w:rPr>
        <w:t>–</w:t>
      </w:r>
      <w:r w:rsidR="00CC6CE5">
        <w:rPr>
          <w:bCs/>
          <w:sz w:val="28"/>
          <w:szCs w:val="28"/>
          <w:lang w:val="uk-UA"/>
        </w:rPr>
        <w:t>28.</w:t>
      </w:r>
    </w:p>
    <w:p w:rsidR="00396227" w:rsidRPr="00356B07" w:rsidRDefault="00D76FC3">
      <w:pPr>
        <w:pStyle w:val="Default"/>
        <w:spacing w:line="360" w:lineRule="auto"/>
        <w:contextualSpacing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Крутова</w:t>
      </w:r>
      <w:proofErr w:type="spellEnd"/>
      <w:r>
        <w:rPr>
          <w:sz w:val="28"/>
          <w:szCs w:val="28"/>
          <w:lang w:val="uk-UA"/>
        </w:rPr>
        <w:t> </w:t>
      </w:r>
      <w:r w:rsidR="00CC6CE5">
        <w:rPr>
          <w:sz w:val="28"/>
          <w:szCs w:val="28"/>
          <w:lang w:val="uk-UA"/>
        </w:rPr>
        <w:t xml:space="preserve">Н., </w:t>
      </w:r>
      <w:proofErr w:type="spellStart"/>
      <w:r>
        <w:rPr>
          <w:sz w:val="28"/>
          <w:szCs w:val="28"/>
          <w:lang w:val="uk-UA" w:eastAsia="zh-CN" w:bidi="hi-IN"/>
        </w:rPr>
        <w:t>Тимчин</w:t>
      </w:r>
      <w:proofErr w:type="spellEnd"/>
      <w:r>
        <w:rPr>
          <w:sz w:val="28"/>
          <w:szCs w:val="28"/>
          <w:lang w:val="uk-UA" w:eastAsia="zh-CN" w:bidi="hi-IN"/>
        </w:rPr>
        <w:t xml:space="preserve"> В., </w:t>
      </w:r>
      <w:proofErr w:type="spellStart"/>
      <w:r>
        <w:rPr>
          <w:sz w:val="28"/>
          <w:szCs w:val="28"/>
          <w:lang w:val="uk-UA" w:eastAsia="zh-CN" w:bidi="hi-IN"/>
        </w:rPr>
        <w:t>Тимчина</w:t>
      </w:r>
      <w:proofErr w:type="spellEnd"/>
      <w:r>
        <w:rPr>
          <w:sz w:val="28"/>
          <w:szCs w:val="28"/>
          <w:lang w:val="uk-UA" w:eastAsia="zh-CN" w:bidi="hi-IN"/>
        </w:rPr>
        <w:t> </w:t>
      </w:r>
      <w:r w:rsidR="00CC6CE5">
        <w:rPr>
          <w:sz w:val="28"/>
          <w:szCs w:val="28"/>
          <w:lang w:val="uk-UA" w:eastAsia="zh-CN" w:bidi="hi-IN"/>
        </w:rPr>
        <w:t>Н. Професійний саморозви</w:t>
      </w:r>
      <w:r>
        <w:rPr>
          <w:sz w:val="28"/>
          <w:szCs w:val="28"/>
          <w:lang w:val="uk-UA" w:eastAsia="zh-CN" w:bidi="hi-IN"/>
        </w:rPr>
        <w:t>ток учителя сучасної школи / Н. </w:t>
      </w:r>
      <w:proofErr w:type="spellStart"/>
      <w:r>
        <w:rPr>
          <w:sz w:val="28"/>
          <w:szCs w:val="28"/>
          <w:lang w:val="uk-UA" w:eastAsia="zh-CN" w:bidi="hi-IN"/>
        </w:rPr>
        <w:t>Крутова</w:t>
      </w:r>
      <w:proofErr w:type="spellEnd"/>
      <w:r>
        <w:rPr>
          <w:sz w:val="28"/>
          <w:szCs w:val="28"/>
          <w:lang w:val="uk-UA" w:eastAsia="zh-CN" w:bidi="hi-IN"/>
        </w:rPr>
        <w:t>, В. </w:t>
      </w:r>
      <w:proofErr w:type="spellStart"/>
      <w:r>
        <w:rPr>
          <w:sz w:val="28"/>
          <w:szCs w:val="28"/>
          <w:lang w:val="uk-UA" w:eastAsia="zh-CN" w:bidi="hi-IN"/>
        </w:rPr>
        <w:t>Тимчин</w:t>
      </w:r>
      <w:proofErr w:type="spellEnd"/>
      <w:r>
        <w:rPr>
          <w:sz w:val="28"/>
          <w:szCs w:val="28"/>
          <w:lang w:val="uk-UA" w:eastAsia="zh-CN" w:bidi="hi-IN"/>
        </w:rPr>
        <w:t>, Н. </w:t>
      </w:r>
      <w:proofErr w:type="spellStart"/>
      <w:r w:rsidR="00CC6CE5">
        <w:rPr>
          <w:sz w:val="28"/>
          <w:szCs w:val="28"/>
          <w:lang w:val="uk-UA" w:eastAsia="zh-CN" w:bidi="hi-IN"/>
        </w:rPr>
        <w:t>Тимчина</w:t>
      </w:r>
      <w:proofErr w:type="spellEnd"/>
      <w:r w:rsidR="00CC6CE5">
        <w:rPr>
          <w:sz w:val="28"/>
          <w:szCs w:val="28"/>
          <w:lang w:val="uk-UA" w:eastAsia="zh-CN" w:bidi="hi-IN"/>
        </w:rPr>
        <w:t xml:space="preserve"> // Нова</w:t>
      </w:r>
      <w:r>
        <w:rPr>
          <w:sz w:val="28"/>
          <w:szCs w:val="28"/>
          <w:lang w:val="uk-UA" w:eastAsia="zh-CN" w:bidi="hi-IN"/>
        </w:rPr>
        <w:t xml:space="preserve"> педагогічна думка. – 2022. – № </w:t>
      </w:r>
      <w:r w:rsidR="00356B07">
        <w:rPr>
          <w:sz w:val="28"/>
          <w:szCs w:val="28"/>
          <w:lang w:val="uk-UA" w:eastAsia="zh-CN" w:bidi="hi-IN"/>
        </w:rPr>
        <w:t>1 (109). – С. </w:t>
      </w:r>
      <w:r w:rsidR="00CC6CE5">
        <w:rPr>
          <w:sz w:val="28"/>
          <w:szCs w:val="28"/>
          <w:lang w:val="uk-UA" w:eastAsia="zh-CN" w:bidi="hi-IN"/>
        </w:rPr>
        <w:t>15–22.</w:t>
      </w:r>
    </w:p>
    <w:p w:rsidR="00396227" w:rsidRDefault="00D76FC3">
      <w:pPr>
        <w:pStyle w:val="Default"/>
        <w:spacing w:line="360" w:lineRule="auto"/>
        <w:contextualSpacing/>
        <w:jc w:val="both"/>
        <w:rPr>
          <w:sz w:val="28"/>
          <w:szCs w:val="28"/>
          <w:lang w:val="uk-UA" w:eastAsia="zh-CN" w:bidi="hi-IN"/>
        </w:rPr>
      </w:pPr>
      <w:r>
        <w:rPr>
          <w:sz w:val="28"/>
          <w:szCs w:val="28"/>
          <w:lang w:val="uk-UA" w:eastAsia="zh-CN" w:bidi="hi-IN"/>
        </w:rPr>
        <w:t xml:space="preserve">3. </w:t>
      </w:r>
      <w:proofErr w:type="spellStart"/>
      <w:r>
        <w:rPr>
          <w:sz w:val="28"/>
          <w:szCs w:val="28"/>
          <w:lang w:val="uk-UA" w:eastAsia="zh-CN" w:bidi="hi-IN"/>
        </w:rPr>
        <w:t>Малихін</w:t>
      </w:r>
      <w:proofErr w:type="spellEnd"/>
      <w:r>
        <w:rPr>
          <w:sz w:val="28"/>
          <w:szCs w:val="28"/>
          <w:lang w:val="uk-UA" w:eastAsia="zh-CN" w:bidi="hi-IN"/>
        </w:rPr>
        <w:t> О. </w:t>
      </w:r>
      <w:r w:rsidR="00CC6CE5">
        <w:rPr>
          <w:sz w:val="28"/>
          <w:szCs w:val="28"/>
          <w:lang w:val="uk-UA" w:eastAsia="zh-CN" w:bidi="hi-IN"/>
        </w:rPr>
        <w:t>В. Ієрархія компетен</w:t>
      </w:r>
      <w:r>
        <w:rPr>
          <w:sz w:val="28"/>
          <w:szCs w:val="28"/>
          <w:lang w:val="uk-UA" w:eastAsia="zh-CN" w:bidi="hi-IN"/>
        </w:rPr>
        <w:t>тностей сучасного педагога / О. В. </w:t>
      </w:r>
      <w:proofErr w:type="spellStart"/>
      <w:r w:rsidR="00CC6CE5">
        <w:rPr>
          <w:sz w:val="28"/>
          <w:szCs w:val="28"/>
          <w:lang w:val="uk-UA" w:eastAsia="zh-CN" w:bidi="hi-IN"/>
        </w:rPr>
        <w:t>Малихін</w:t>
      </w:r>
      <w:proofErr w:type="spellEnd"/>
      <w:r w:rsidR="00CC6CE5">
        <w:rPr>
          <w:sz w:val="28"/>
          <w:szCs w:val="28"/>
          <w:lang w:val="uk-UA" w:eastAsia="zh-CN" w:bidi="hi-IN"/>
        </w:rPr>
        <w:t xml:space="preserve"> // 1025-річчя історії освіти в Україні: традиції, сучасність та перспективи: Збірник матеріалів Міжнародної науко</w:t>
      </w:r>
      <w:r>
        <w:rPr>
          <w:sz w:val="28"/>
          <w:szCs w:val="28"/>
          <w:lang w:val="uk-UA" w:eastAsia="zh-CN" w:bidi="hi-IN"/>
        </w:rPr>
        <w:t>вої конференції, 22.05.2014, м. Київ. – С. </w:t>
      </w:r>
      <w:r w:rsidR="00CC6CE5">
        <w:rPr>
          <w:sz w:val="28"/>
          <w:szCs w:val="28"/>
          <w:lang w:val="uk-UA" w:eastAsia="zh-CN" w:bidi="hi-IN"/>
        </w:rPr>
        <w:t>65–74.</w:t>
      </w:r>
    </w:p>
    <w:p w:rsidR="00396227" w:rsidRDefault="00CC6CE5">
      <w:pPr>
        <w:pStyle w:val="Default"/>
        <w:spacing w:line="360" w:lineRule="auto"/>
        <w:contextualSpacing/>
        <w:jc w:val="both"/>
        <w:rPr>
          <w:sz w:val="28"/>
          <w:szCs w:val="28"/>
          <w:lang w:val="uk-UA" w:eastAsia="zh-CN" w:bidi="hi-IN"/>
        </w:rPr>
      </w:pPr>
      <w:r>
        <w:rPr>
          <w:sz w:val="28"/>
          <w:szCs w:val="28"/>
          <w:lang w:val="uk-UA" w:eastAsia="zh-CN" w:bidi="hi-IN"/>
        </w:rPr>
        <w:t xml:space="preserve">4. </w:t>
      </w:r>
      <w:proofErr w:type="spellStart"/>
      <w:r>
        <w:rPr>
          <w:sz w:val="28"/>
          <w:szCs w:val="28"/>
          <w:lang w:val="uk-UA" w:eastAsia="zh-CN" w:bidi="hi-IN"/>
        </w:rPr>
        <w:t>Розенберг</w:t>
      </w:r>
      <w:proofErr w:type="spellEnd"/>
      <w:r>
        <w:rPr>
          <w:sz w:val="28"/>
          <w:szCs w:val="28"/>
          <w:lang w:val="uk-UA" w:eastAsia="zh-CN" w:bidi="hi-IN"/>
        </w:rPr>
        <w:t xml:space="preserve"> Маршалл. Ненасильницьке спілкування. Мова життя / Маршалл </w:t>
      </w:r>
      <w:proofErr w:type="spellStart"/>
      <w:r>
        <w:rPr>
          <w:sz w:val="28"/>
          <w:szCs w:val="28"/>
          <w:lang w:val="uk-UA" w:eastAsia="zh-CN" w:bidi="hi-IN"/>
        </w:rPr>
        <w:t>Розенберг</w:t>
      </w:r>
      <w:proofErr w:type="spellEnd"/>
      <w:r>
        <w:rPr>
          <w:sz w:val="28"/>
          <w:szCs w:val="28"/>
          <w:lang w:val="uk-UA" w:eastAsia="zh-CN" w:bidi="hi-IN"/>
        </w:rPr>
        <w:t>. – К.</w:t>
      </w:r>
      <w:r w:rsidR="00D76FC3">
        <w:rPr>
          <w:sz w:val="28"/>
          <w:szCs w:val="28"/>
          <w:lang w:val="uk-UA" w:eastAsia="zh-CN" w:bidi="hi-IN"/>
        </w:rPr>
        <w:t> </w:t>
      </w:r>
      <w:r>
        <w:rPr>
          <w:sz w:val="28"/>
          <w:szCs w:val="28"/>
          <w:lang w:val="uk-UA" w:eastAsia="zh-CN" w:bidi="hi-IN"/>
        </w:rPr>
        <w:t xml:space="preserve">: Ранок, 2020. – 256 с. </w:t>
      </w:r>
    </w:p>
    <w:p w:rsidR="00396227" w:rsidRDefault="00D76FC3">
      <w:pPr>
        <w:pStyle w:val="Default"/>
        <w:spacing w:line="360" w:lineRule="auto"/>
        <w:contextualSpacing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>
        <w:rPr>
          <w:sz w:val="28"/>
          <w:szCs w:val="28"/>
          <w:lang w:val="uk-UA"/>
        </w:rPr>
        <w:t>Савчин</w:t>
      </w:r>
      <w:proofErr w:type="spellEnd"/>
      <w:r>
        <w:rPr>
          <w:sz w:val="28"/>
          <w:szCs w:val="28"/>
          <w:lang w:val="uk-UA"/>
        </w:rPr>
        <w:t xml:space="preserve"> М. В., </w:t>
      </w:r>
      <w:proofErr w:type="spellStart"/>
      <w:r>
        <w:rPr>
          <w:sz w:val="28"/>
          <w:szCs w:val="28"/>
          <w:lang w:val="uk-UA"/>
        </w:rPr>
        <w:t>Заміщак</w:t>
      </w:r>
      <w:proofErr w:type="spellEnd"/>
      <w:r>
        <w:rPr>
          <w:sz w:val="28"/>
          <w:szCs w:val="28"/>
          <w:lang w:val="uk-UA"/>
        </w:rPr>
        <w:t> М. І., Заболоцька С. </w:t>
      </w:r>
      <w:r w:rsidR="00CC6CE5">
        <w:rPr>
          <w:sz w:val="28"/>
          <w:szCs w:val="28"/>
          <w:lang w:val="uk-UA"/>
        </w:rPr>
        <w:t>І. Особистісний розвиток майбутнього педагога: теоретико-методологічне та емпіри</w:t>
      </w:r>
      <w:r>
        <w:rPr>
          <w:sz w:val="28"/>
          <w:szCs w:val="28"/>
          <w:lang w:val="uk-UA"/>
        </w:rPr>
        <w:t>чне обґрунтування програми / М. В. </w:t>
      </w:r>
      <w:proofErr w:type="spellStart"/>
      <w:r>
        <w:rPr>
          <w:sz w:val="28"/>
          <w:szCs w:val="28"/>
          <w:lang w:val="uk-UA"/>
        </w:rPr>
        <w:t>Савчин</w:t>
      </w:r>
      <w:proofErr w:type="spellEnd"/>
      <w:r>
        <w:rPr>
          <w:sz w:val="28"/>
          <w:szCs w:val="28"/>
          <w:lang w:val="uk-UA"/>
        </w:rPr>
        <w:t>, М. І. </w:t>
      </w:r>
      <w:proofErr w:type="spellStart"/>
      <w:r>
        <w:rPr>
          <w:sz w:val="28"/>
          <w:szCs w:val="28"/>
          <w:lang w:val="uk-UA"/>
        </w:rPr>
        <w:t>Заміщак</w:t>
      </w:r>
      <w:proofErr w:type="spellEnd"/>
      <w:r>
        <w:rPr>
          <w:sz w:val="28"/>
          <w:szCs w:val="28"/>
          <w:lang w:val="uk-UA"/>
        </w:rPr>
        <w:t>, С. І. </w:t>
      </w:r>
      <w:r w:rsidR="00CC6CE5">
        <w:rPr>
          <w:sz w:val="28"/>
          <w:szCs w:val="28"/>
          <w:lang w:val="uk-UA"/>
        </w:rPr>
        <w:t>Заболоцька // Науковий вісник Ужгородського національ</w:t>
      </w:r>
      <w:r>
        <w:rPr>
          <w:sz w:val="28"/>
          <w:szCs w:val="28"/>
          <w:lang w:val="uk-UA"/>
        </w:rPr>
        <w:t>ного університету. – 2021. – С. </w:t>
      </w:r>
      <w:r w:rsidR="00CC6CE5">
        <w:rPr>
          <w:sz w:val="28"/>
          <w:szCs w:val="28"/>
          <w:lang w:val="uk-UA"/>
        </w:rPr>
        <w:t xml:space="preserve">101–106. DOI https://doi.org/10.32782/psy-visnyk/2021.3.20 </w:t>
      </w:r>
    </w:p>
    <w:p w:rsidR="00396227" w:rsidRDefault="00D76FC3">
      <w:pPr>
        <w:pStyle w:val="Default"/>
        <w:spacing w:line="360" w:lineRule="auto"/>
        <w:contextualSpacing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>
        <w:rPr>
          <w:sz w:val="28"/>
          <w:szCs w:val="28"/>
          <w:lang w:val="uk-UA"/>
        </w:rPr>
        <w:t>Суріна</w:t>
      </w:r>
      <w:proofErr w:type="spellEnd"/>
      <w:r>
        <w:rPr>
          <w:sz w:val="28"/>
          <w:szCs w:val="28"/>
          <w:lang w:val="uk-UA"/>
        </w:rPr>
        <w:t> Г. </w:t>
      </w:r>
      <w:r w:rsidR="00CC6CE5">
        <w:rPr>
          <w:sz w:val="28"/>
          <w:szCs w:val="28"/>
          <w:lang w:val="uk-UA"/>
        </w:rPr>
        <w:t>Ю. Аксіологічні засади дія</w:t>
      </w:r>
      <w:r>
        <w:rPr>
          <w:sz w:val="28"/>
          <w:szCs w:val="28"/>
          <w:lang w:val="uk-UA"/>
        </w:rPr>
        <w:t>льності сучасного педагога / Г. Ю. </w:t>
      </w:r>
      <w:proofErr w:type="spellStart"/>
      <w:r w:rsidR="00CC6CE5">
        <w:rPr>
          <w:sz w:val="28"/>
          <w:szCs w:val="28"/>
          <w:lang w:val="uk-UA"/>
        </w:rPr>
        <w:t>Суріна</w:t>
      </w:r>
      <w:proofErr w:type="spellEnd"/>
      <w:r w:rsidR="00CC6CE5">
        <w:rPr>
          <w:sz w:val="28"/>
          <w:szCs w:val="28"/>
          <w:lang w:val="uk-UA"/>
        </w:rPr>
        <w:t xml:space="preserve"> // Вересень. – 2019. – № 3–4 (</w:t>
      </w:r>
      <w:r>
        <w:rPr>
          <w:sz w:val="28"/>
          <w:szCs w:val="28"/>
          <w:lang w:val="uk-UA"/>
        </w:rPr>
        <w:t>82–83). – С. </w:t>
      </w:r>
      <w:r w:rsidR="00CC6CE5">
        <w:rPr>
          <w:sz w:val="28"/>
          <w:szCs w:val="28"/>
          <w:lang w:val="uk-UA"/>
        </w:rPr>
        <w:t>105–113.</w:t>
      </w:r>
    </w:p>
    <w:p w:rsidR="00396227" w:rsidRDefault="00D76FC3">
      <w:pPr>
        <w:pStyle w:val="Default"/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proofErr w:type="spellStart"/>
      <w:r>
        <w:rPr>
          <w:sz w:val="28"/>
          <w:szCs w:val="28"/>
          <w:lang w:val="uk-UA"/>
        </w:rPr>
        <w:t>Шуляр</w:t>
      </w:r>
      <w:proofErr w:type="spellEnd"/>
      <w:r>
        <w:rPr>
          <w:sz w:val="28"/>
          <w:szCs w:val="28"/>
          <w:lang w:val="uk-UA"/>
        </w:rPr>
        <w:t> В. </w:t>
      </w:r>
      <w:r w:rsidR="00CC6CE5">
        <w:rPr>
          <w:sz w:val="28"/>
          <w:szCs w:val="28"/>
          <w:lang w:val="uk-UA"/>
        </w:rPr>
        <w:t xml:space="preserve">І. Ціннісно-етична парадигма в системі літературної освіти Нової української школи (теоретико-методологічна </w:t>
      </w:r>
      <w:proofErr w:type="spellStart"/>
      <w:r w:rsidR="00CC6CE5">
        <w:rPr>
          <w:sz w:val="28"/>
          <w:szCs w:val="28"/>
          <w:lang w:val="uk-UA"/>
        </w:rPr>
        <w:t>візія</w:t>
      </w:r>
      <w:proofErr w:type="spellEnd"/>
      <w:r w:rsidR="00CC6CE5">
        <w:rPr>
          <w:sz w:val="28"/>
          <w:szCs w:val="28"/>
          <w:lang w:val="uk-UA"/>
        </w:rPr>
        <w:t xml:space="preserve">). 1 частина : </w:t>
      </w:r>
      <w:r w:rsidR="00CC6CE5">
        <w:rPr>
          <w:sz w:val="28"/>
          <w:szCs w:val="28"/>
          <w:lang w:val="uk-UA"/>
        </w:rPr>
        <w:lastRenderedPageBreak/>
        <w:t>практ</w:t>
      </w:r>
      <w:r>
        <w:rPr>
          <w:sz w:val="28"/>
          <w:szCs w:val="28"/>
          <w:lang w:val="uk-UA"/>
        </w:rPr>
        <w:t>ико-орієнтована монографія / В. І. </w:t>
      </w:r>
      <w:proofErr w:type="spellStart"/>
      <w:r w:rsidR="00CC6CE5">
        <w:rPr>
          <w:sz w:val="28"/>
          <w:szCs w:val="28"/>
          <w:lang w:val="uk-UA"/>
        </w:rPr>
        <w:t>Шуляр</w:t>
      </w:r>
      <w:proofErr w:type="spellEnd"/>
      <w:r w:rsidR="00CC6CE5">
        <w:rPr>
          <w:sz w:val="28"/>
          <w:szCs w:val="28"/>
          <w:lang w:val="uk-UA"/>
        </w:rPr>
        <w:t>. – Миколаїв</w:t>
      </w:r>
      <w:r>
        <w:rPr>
          <w:sz w:val="28"/>
          <w:szCs w:val="28"/>
          <w:lang w:val="uk-UA"/>
        </w:rPr>
        <w:t> </w:t>
      </w:r>
      <w:r w:rsidR="00CC6CE5">
        <w:rPr>
          <w:sz w:val="28"/>
          <w:szCs w:val="28"/>
          <w:lang w:val="uk-UA"/>
        </w:rPr>
        <w:t>: ОІППО, 2023. – 198 с.</w:t>
      </w:r>
    </w:p>
    <w:p w:rsidR="000325B2" w:rsidRDefault="000325B2">
      <w:pPr>
        <w:pStyle w:val="Default"/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0325B2" w:rsidRPr="000325B2" w:rsidRDefault="000325B2" w:rsidP="000325B2">
      <w:pPr>
        <w:pStyle w:val="Default"/>
        <w:spacing w:line="360" w:lineRule="auto"/>
        <w:contextualSpacing/>
        <w:jc w:val="center"/>
        <w:rPr>
          <w:b/>
          <w:sz w:val="28"/>
          <w:szCs w:val="28"/>
          <w:lang w:val="uk-UA"/>
        </w:rPr>
      </w:pPr>
      <w:r w:rsidRPr="000325B2">
        <w:rPr>
          <w:b/>
          <w:sz w:val="28"/>
          <w:szCs w:val="28"/>
          <w:lang w:val="uk-UA"/>
        </w:rPr>
        <w:t>MODEL OF INTEGRAL DEVELOPMENT FOR A MODERN TEACHER</w:t>
      </w:r>
    </w:p>
    <w:p w:rsidR="000325B2" w:rsidRPr="000325B2" w:rsidRDefault="000325B2" w:rsidP="000325B2">
      <w:pPr>
        <w:pStyle w:val="Default"/>
        <w:spacing w:line="360" w:lineRule="auto"/>
        <w:contextualSpacing/>
        <w:jc w:val="right"/>
        <w:rPr>
          <w:b/>
          <w:sz w:val="28"/>
          <w:szCs w:val="28"/>
          <w:lang w:val="uk-UA"/>
        </w:rPr>
      </w:pPr>
      <w:proofErr w:type="spellStart"/>
      <w:r w:rsidRPr="000325B2">
        <w:rPr>
          <w:b/>
          <w:sz w:val="28"/>
          <w:szCs w:val="28"/>
          <w:lang w:val="uk-UA"/>
        </w:rPr>
        <w:t>Surina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Hanna</w:t>
      </w:r>
      <w:proofErr w:type="spellEnd"/>
      <w:r>
        <w:rPr>
          <w:b/>
          <w:sz w:val="28"/>
          <w:szCs w:val="28"/>
          <w:lang w:val="uk-UA"/>
        </w:rPr>
        <w:t>,</w:t>
      </w:r>
    </w:p>
    <w:p w:rsidR="000325B2" w:rsidRPr="000325B2" w:rsidRDefault="000325B2" w:rsidP="000325B2">
      <w:pPr>
        <w:pStyle w:val="Default"/>
        <w:spacing w:line="360" w:lineRule="auto"/>
        <w:contextualSpacing/>
        <w:jc w:val="right"/>
        <w:rPr>
          <w:sz w:val="28"/>
          <w:szCs w:val="28"/>
          <w:lang w:val="uk-UA"/>
        </w:rPr>
      </w:pPr>
      <w:proofErr w:type="spellStart"/>
      <w:r w:rsidRPr="000325B2">
        <w:rPr>
          <w:sz w:val="28"/>
          <w:szCs w:val="28"/>
          <w:lang w:val="uk-UA"/>
        </w:rPr>
        <w:t>Candi</w:t>
      </w:r>
      <w:r>
        <w:rPr>
          <w:sz w:val="28"/>
          <w:szCs w:val="28"/>
          <w:lang w:val="uk-UA"/>
        </w:rPr>
        <w:t>date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of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Philosophical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Sciences</w:t>
      </w:r>
      <w:proofErr w:type="spellEnd"/>
      <w:r>
        <w:rPr>
          <w:sz w:val="28"/>
          <w:szCs w:val="28"/>
          <w:lang w:val="uk-UA"/>
        </w:rPr>
        <w:t>,</w:t>
      </w:r>
    </w:p>
    <w:p w:rsidR="000325B2" w:rsidRPr="000325B2" w:rsidRDefault="000325B2" w:rsidP="000325B2">
      <w:pPr>
        <w:pStyle w:val="Default"/>
        <w:spacing w:line="360" w:lineRule="auto"/>
        <w:contextualSpacing/>
        <w:jc w:val="right"/>
        <w:rPr>
          <w:sz w:val="28"/>
          <w:szCs w:val="28"/>
          <w:lang w:val="uk-UA"/>
        </w:rPr>
      </w:pPr>
      <w:proofErr w:type="spellStart"/>
      <w:r w:rsidRPr="000325B2">
        <w:rPr>
          <w:sz w:val="28"/>
          <w:szCs w:val="28"/>
          <w:lang w:val="uk-UA"/>
        </w:rPr>
        <w:t>Head</w:t>
      </w:r>
      <w:proofErr w:type="spellEnd"/>
      <w:r w:rsidRPr="000325B2">
        <w:rPr>
          <w:sz w:val="28"/>
          <w:szCs w:val="28"/>
          <w:lang w:val="uk-UA"/>
        </w:rPr>
        <w:t xml:space="preserve"> </w:t>
      </w:r>
      <w:proofErr w:type="spellStart"/>
      <w:r w:rsidRPr="000325B2">
        <w:rPr>
          <w:sz w:val="28"/>
          <w:szCs w:val="28"/>
          <w:lang w:val="uk-UA"/>
        </w:rPr>
        <w:t>of</w:t>
      </w:r>
      <w:proofErr w:type="spellEnd"/>
      <w:r w:rsidRPr="000325B2">
        <w:rPr>
          <w:sz w:val="28"/>
          <w:szCs w:val="28"/>
          <w:lang w:val="uk-UA"/>
        </w:rPr>
        <w:t xml:space="preserve"> </w:t>
      </w:r>
      <w:proofErr w:type="spellStart"/>
      <w:r w:rsidRPr="000325B2">
        <w:rPr>
          <w:sz w:val="28"/>
          <w:szCs w:val="28"/>
          <w:lang w:val="uk-UA"/>
        </w:rPr>
        <w:t>the</w:t>
      </w:r>
      <w:proofErr w:type="spellEnd"/>
      <w:r w:rsidRPr="000325B2">
        <w:rPr>
          <w:sz w:val="28"/>
          <w:szCs w:val="28"/>
          <w:lang w:val="uk-UA"/>
        </w:rPr>
        <w:t xml:space="preserve"> </w:t>
      </w:r>
      <w:proofErr w:type="spellStart"/>
      <w:r w:rsidRPr="000325B2">
        <w:rPr>
          <w:sz w:val="28"/>
          <w:szCs w:val="28"/>
          <w:lang w:val="uk-UA"/>
        </w:rPr>
        <w:t>Department</w:t>
      </w:r>
      <w:proofErr w:type="spellEnd"/>
      <w:r w:rsidRPr="000325B2">
        <w:rPr>
          <w:sz w:val="28"/>
          <w:szCs w:val="28"/>
          <w:lang w:val="uk-UA"/>
        </w:rPr>
        <w:t xml:space="preserve"> </w:t>
      </w:r>
      <w:proofErr w:type="spellStart"/>
      <w:r w:rsidRPr="000325B2">
        <w:rPr>
          <w:sz w:val="28"/>
          <w:szCs w:val="28"/>
          <w:lang w:val="uk-UA"/>
        </w:rPr>
        <w:t>of</w:t>
      </w:r>
      <w:proofErr w:type="spellEnd"/>
      <w:r w:rsidRPr="000325B2">
        <w:rPr>
          <w:sz w:val="28"/>
          <w:szCs w:val="28"/>
          <w:lang w:val="uk-UA"/>
        </w:rPr>
        <w:t xml:space="preserve"> </w:t>
      </w:r>
      <w:proofErr w:type="spellStart"/>
      <w:r w:rsidRPr="000325B2">
        <w:rPr>
          <w:sz w:val="28"/>
          <w:szCs w:val="28"/>
          <w:lang w:val="uk-UA"/>
        </w:rPr>
        <w:t>Philosophy</w:t>
      </w:r>
      <w:proofErr w:type="spellEnd"/>
      <w:r w:rsidRPr="000325B2">
        <w:rPr>
          <w:sz w:val="28"/>
          <w:szCs w:val="28"/>
          <w:lang w:val="uk-UA"/>
        </w:rPr>
        <w:t xml:space="preserve"> </w:t>
      </w:r>
      <w:proofErr w:type="spellStart"/>
      <w:r w:rsidRPr="000325B2">
        <w:rPr>
          <w:sz w:val="28"/>
          <w:szCs w:val="28"/>
          <w:lang w:val="uk-UA"/>
        </w:rPr>
        <w:t>of</w:t>
      </w:r>
      <w:proofErr w:type="spellEnd"/>
      <w:r w:rsidRPr="000325B2">
        <w:rPr>
          <w:sz w:val="28"/>
          <w:szCs w:val="28"/>
          <w:lang w:val="uk-UA"/>
        </w:rPr>
        <w:t xml:space="preserve"> </w:t>
      </w:r>
      <w:proofErr w:type="spellStart"/>
      <w:r w:rsidRPr="000325B2">
        <w:rPr>
          <w:sz w:val="28"/>
          <w:szCs w:val="28"/>
          <w:lang w:val="uk-UA"/>
        </w:rPr>
        <w:t>Education</w:t>
      </w:r>
      <w:proofErr w:type="spellEnd"/>
      <w:r w:rsidRPr="000325B2">
        <w:rPr>
          <w:sz w:val="28"/>
          <w:szCs w:val="28"/>
          <w:lang w:val="uk-UA"/>
        </w:rPr>
        <w:t xml:space="preserve"> </w:t>
      </w:r>
      <w:proofErr w:type="spellStart"/>
      <w:r w:rsidRPr="000325B2">
        <w:rPr>
          <w:sz w:val="28"/>
          <w:szCs w:val="28"/>
          <w:lang w:val="uk-UA"/>
        </w:rPr>
        <w:t>and</w:t>
      </w:r>
      <w:proofErr w:type="spellEnd"/>
    </w:p>
    <w:p w:rsidR="000325B2" w:rsidRPr="000325B2" w:rsidRDefault="000325B2" w:rsidP="000325B2">
      <w:pPr>
        <w:pStyle w:val="Default"/>
        <w:spacing w:line="360" w:lineRule="auto"/>
        <w:contextualSpacing/>
        <w:jc w:val="right"/>
        <w:rPr>
          <w:sz w:val="28"/>
          <w:szCs w:val="28"/>
          <w:lang w:val="uk-UA"/>
        </w:rPr>
      </w:pPr>
      <w:r w:rsidRPr="000325B2">
        <w:rPr>
          <w:sz w:val="28"/>
          <w:szCs w:val="28"/>
          <w:lang w:val="uk-UA"/>
        </w:rPr>
        <w:t xml:space="preserve"> </w:t>
      </w:r>
      <w:proofErr w:type="spellStart"/>
      <w:r w:rsidRPr="000325B2">
        <w:rPr>
          <w:sz w:val="28"/>
          <w:szCs w:val="28"/>
          <w:lang w:val="uk-UA"/>
        </w:rPr>
        <w:t>Social</w:t>
      </w:r>
      <w:proofErr w:type="spellEnd"/>
      <w:r w:rsidRPr="000325B2">
        <w:rPr>
          <w:sz w:val="28"/>
          <w:szCs w:val="28"/>
          <w:lang w:val="uk-UA"/>
        </w:rPr>
        <w:t xml:space="preserve"> </w:t>
      </w:r>
      <w:proofErr w:type="spellStart"/>
      <w:r w:rsidRPr="000325B2">
        <w:rPr>
          <w:sz w:val="28"/>
          <w:szCs w:val="28"/>
          <w:lang w:val="uk-UA"/>
        </w:rPr>
        <w:t>Studies</w:t>
      </w:r>
      <w:proofErr w:type="spellEnd"/>
    </w:p>
    <w:p w:rsidR="000325B2" w:rsidRPr="000325B2" w:rsidRDefault="000325B2" w:rsidP="000325B2">
      <w:pPr>
        <w:pStyle w:val="Default"/>
        <w:spacing w:line="360" w:lineRule="auto"/>
        <w:contextualSpacing/>
        <w:jc w:val="right"/>
        <w:rPr>
          <w:sz w:val="28"/>
          <w:szCs w:val="28"/>
          <w:lang w:val="uk-UA"/>
        </w:rPr>
      </w:pPr>
      <w:r w:rsidRPr="000325B2">
        <w:rPr>
          <w:sz w:val="28"/>
          <w:szCs w:val="28"/>
          <w:lang w:val="uk-UA"/>
        </w:rPr>
        <w:t xml:space="preserve">Mykolaiv </w:t>
      </w:r>
      <w:proofErr w:type="spellStart"/>
      <w:r w:rsidRPr="000325B2">
        <w:rPr>
          <w:sz w:val="28"/>
          <w:szCs w:val="28"/>
          <w:lang w:val="uk-UA"/>
        </w:rPr>
        <w:t>In-Service</w:t>
      </w:r>
      <w:proofErr w:type="spellEnd"/>
      <w:r w:rsidRPr="000325B2">
        <w:rPr>
          <w:sz w:val="28"/>
          <w:szCs w:val="28"/>
          <w:lang w:val="uk-UA"/>
        </w:rPr>
        <w:t xml:space="preserve"> </w:t>
      </w:r>
      <w:proofErr w:type="spellStart"/>
      <w:r w:rsidRPr="000325B2">
        <w:rPr>
          <w:sz w:val="28"/>
          <w:szCs w:val="28"/>
          <w:lang w:val="uk-UA"/>
        </w:rPr>
        <w:t>Teacher</w:t>
      </w:r>
      <w:proofErr w:type="spellEnd"/>
      <w:r w:rsidRPr="000325B2">
        <w:rPr>
          <w:sz w:val="28"/>
          <w:szCs w:val="28"/>
          <w:lang w:val="uk-UA"/>
        </w:rPr>
        <w:t xml:space="preserve"> </w:t>
      </w:r>
      <w:proofErr w:type="spellStart"/>
      <w:r w:rsidRPr="000325B2">
        <w:rPr>
          <w:sz w:val="28"/>
          <w:szCs w:val="28"/>
          <w:lang w:val="uk-UA"/>
        </w:rPr>
        <w:t>Training</w:t>
      </w:r>
      <w:proofErr w:type="spellEnd"/>
      <w:r w:rsidRPr="000325B2">
        <w:rPr>
          <w:sz w:val="28"/>
          <w:szCs w:val="28"/>
          <w:lang w:val="uk-UA"/>
        </w:rPr>
        <w:t xml:space="preserve"> </w:t>
      </w:r>
      <w:proofErr w:type="spellStart"/>
      <w:r w:rsidRPr="000325B2">
        <w:rPr>
          <w:sz w:val="28"/>
          <w:szCs w:val="28"/>
          <w:lang w:val="uk-UA"/>
        </w:rPr>
        <w:t>Institute</w:t>
      </w:r>
      <w:proofErr w:type="spellEnd"/>
    </w:p>
    <w:p w:rsidR="000325B2" w:rsidRPr="000325B2" w:rsidRDefault="000325B2" w:rsidP="000325B2">
      <w:pPr>
        <w:pStyle w:val="Default"/>
        <w:spacing w:line="360" w:lineRule="auto"/>
        <w:contextualSpacing/>
        <w:jc w:val="right"/>
        <w:rPr>
          <w:sz w:val="28"/>
          <w:szCs w:val="28"/>
          <w:lang w:val="uk-UA"/>
        </w:rPr>
      </w:pPr>
      <w:r w:rsidRPr="000325B2">
        <w:rPr>
          <w:sz w:val="28"/>
          <w:szCs w:val="28"/>
          <w:lang w:val="uk-UA"/>
        </w:rPr>
        <w:t xml:space="preserve">4-а </w:t>
      </w:r>
      <w:proofErr w:type="spellStart"/>
      <w:r w:rsidRPr="000325B2">
        <w:rPr>
          <w:sz w:val="28"/>
          <w:szCs w:val="28"/>
          <w:lang w:val="uk-UA"/>
        </w:rPr>
        <w:t>Admiralska</w:t>
      </w:r>
      <w:proofErr w:type="spellEnd"/>
      <w:r w:rsidRPr="000325B2">
        <w:rPr>
          <w:sz w:val="28"/>
          <w:szCs w:val="28"/>
          <w:lang w:val="uk-UA"/>
        </w:rPr>
        <w:t xml:space="preserve"> </w:t>
      </w:r>
      <w:proofErr w:type="spellStart"/>
      <w:r w:rsidRPr="000325B2">
        <w:rPr>
          <w:sz w:val="28"/>
          <w:szCs w:val="28"/>
          <w:lang w:val="uk-UA"/>
        </w:rPr>
        <w:t>S</w:t>
      </w:r>
      <w:r>
        <w:rPr>
          <w:sz w:val="28"/>
          <w:szCs w:val="28"/>
          <w:lang w:val="uk-UA"/>
        </w:rPr>
        <w:t>treet</w:t>
      </w:r>
      <w:proofErr w:type="spellEnd"/>
      <w:r>
        <w:rPr>
          <w:sz w:val="28"/>
          <w:szCs w:val="28"/>
          <w:lang w:val="uk-UA"/>
        </w:rPr>
        <w:t xml:space="preserve">, 54001, Mykolaiv, </w:t>
      </w:r>
      <w:proofErr w:type="spellStart"/>
      <w:r>
        <w:rPr>
          <w:sz w:val="28"/>
          <w:szCs w:val="28"/>
          <w:lang w:val="uk-UA"/>
        </w:rPr>
        <w:t>Ukraine</w:t>
      </w:r>
      <w:proofErr w:type="spellEnd"/>
    </w:p>
    <w:p w:rsidR="000325B2" w:rsidRPr="000325B2" w:rsidRDefault="000325B2" w:rsidP="000325B2">
      <w:pPr>
        <w:pStyle w:val="Default"/>
        <w:spacing w:line="360" w:lineRule="auto"/>
        <w:contextualSpacing/>
        <w:jc w:val="right"/>
        <w:rPr>
          <w:sz w:val="28"/>
          <w:szCs w:val="28"/>
          <w:lang w:val="uk-UA"/>
        </w:rPr>
      </w:pPr>
      <w:r w:rsidRPr="000325B2">
        <w:rPr>
          <w:sz w:val="28"/>
          <w:szCs w:val="28"/>
          <w:lang w:val="uk-UA"/>
        </w:rPr>
        <w:t>hanna.surina@moippo.mk.ua</w:t>
      </w:r>
    </w:p>
    <w:p w:rsidR="000325B2" w:rsidRPr="000325B2" w:rsidRDefault="000325B2" w:rsidP="000325B2">
      <w:pPr>
        <w:pStyle w:val="Default"/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0325B2" w:rsidRPr="000325B2" w:rsidRDefault="000325B2" w:rsidP="000325B2">
      <w:pPr>
        <w:pStyle w:val="Default"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proofErr w:type="spellStart"/>
      <w:r w:rsidRPr="000325B2">
        <w:rPr>
          <w:i/>
          <w:sz w:val="28"/>
          <w:szCs w:val="28"/>
          <w:lang w:val="uk-UA"/>
        </w:rPr>
        <w:t>In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the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process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of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reforming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Ukrainian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education</w:t>
      </w:r>
      <w:proofErr w:type="spellEnd"/>
      <w:r w:rsidRPr="000325B2">
        <w:rPr>
          <w:i/>
          <w:sz w:val="28"/>
          <w:szCs w:val="28"/>
          <w:lang w:val="uk-UA"/>
        </w:rPr>
        <w:t xml:space="preserve">, </w:t>
      </w:r>
      <w:proofErr w:type="spellStart"/>
      <w:r w:rsidRPr="000325B2">
        <w:rPr>
          <w:i/>
          <w:sz w:val="28"/>
          <w:szCs w:val="28"/>
          <w:lang w:val="uk-UA"/>
        </w:rPr>
        <w:t>there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is</w:t>
      </w:r>
      <w:proofErr w:type="spellEnd"/>
      <w:r w:rsidRPr="000325B2">
        <w:rPr>
          <w:i/>
          <w:sz w:val="28"/>
          <w:szCs w:val="28"/>
          <w:lang w:val="uk-UA"/>
        </w:rPr>
        <w:t xml:space="preserve"> an </w:t>
      </w:r>
      <w:proofErr w:type="spellStart"/>
      <w:r w:rsidRPr="000325B2">
        <w:rPr>
          <w:i/>
          <w:sz w:val="28"/>
          <w:szCs w:val="28"/>
          <w:lang w:val="uk-UA"/>
        </w:rPr>
        <w:t>increasing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role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for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integrated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subjects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and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courses</w:t>
      </w:r>
      <w:proofErr w:type="spellEnd"/>
      <w:r w:rsidRPr="000325B2">
        <w:rPr>
          <w:i/>
          <w:sz w:val="28"/>
          <w:szCs w:val="28"/>
          <w:lang w:val="uk-UA"/>
        </w:rPr>
        <w:t xml:space="preserve">, </w:t>
      </w:r>
      <w:proofErr w:type="spellStart"/>
      <w:r w:rsidRPr="000325B2">
        <w:rPr>
          <w:i/>
          <w:sz w:val="28"/>
          <w:szCs w:val="28"/>
          <w:lang w:val="uk-UA"/>
        </w:rPr>
        <w:t>which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require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teachers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to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constantly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develop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themselves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not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only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in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their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narrow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professional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field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but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also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in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other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educational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areas</w:t>
      </w:r>
      <w:proofErr w:type="spellEnd"/>
      <w:r w:rsidRPr="000325B2">
        <w:rPr>
          <w:i/>
          <w:sz w:val="28"/>
          <w:szCs w:val="28"/>
          <w:lang w:val="uk-UA"/>
        </w:rPr>
        <w:t>.</w:t>
      </w:r>
    </w:p>
    <w:p w:rsidR="000325B2" w:rsidRPr="000325B2" w:rsidRDefault="000325B2" w:rsidP="000325B2">
      <w:pPr>
        <w:pStyle w:val="Default"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proofErr w:type="spellStart"/>
      <w:r w:rsidRPr="000325B2">
        <w:rPr>
          <w:i/>
          <w:sz w:val="28"/>
          <w:szCs w:val="28"/>
          <w:lang w:val="uk-UA"/>
        </w:rPr>
        <w:t>The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model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presented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here</w:t>
      </w:r>
      <w:proofErr w:type="spellEnd"/>
      <w:r w:rsidRPr="000325B2">
        <w:rPr>
          <w:i/>
          <w:sz w:val="28"/>
          <w:szCs w:val="28"/>
          <w:lang w:val="uk-UA"/>
        </w:rPr>
        <w:t>, «</w:t>
      </w:r>
      <w:proofErr w:type="spellStart"/>
      <w:r w:rsidRPr="000325B2">
        <w:rPr>
          <w:i/>
          <w:sz w:val="28"/>
          <w:szCs w:val="28"/>
          <w:lang w:val="uk-UA"/>
        </w:rPr>
        <w:t>Integral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Development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of</w:t>
      </w:r>
      <w:proofErr w:type="spellEnd"/>
      <w:r w:rsidRPr="000325B2">
        <w:rPr>
          <w:i/>
          <w:sz w:val="28"/>
          <w:szCs w:val="28"/>
          <w:lang w:val="uk-UA"/>
        </w:rPr>
        <w:t xml:space="preserve"> a </w:t>
      </w:r>
      <w:proofErr w:type="spellStart"/>
      <w:r w:rsidRPr="000325B2">
        <w:rPr>
          <w:i/>
          <w:sz w:val="28"/>
          <w:szCs w:val="28"/>
          <w:lang w:val="uk-UA"/>
        </w:rPr>
        <w:t>Modern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Teacher</w:t>
      </w:r>
      <w:proofErr w:type="spellEnd"/>
      <w:r w:rsidRPr="000325B2">
        <w:rPr>
          <w:i/>
          <w:sz w:val="28"/>
          <w:szCs w:val="28"/>
          <w:lang w:val="uk-UA"/>
        </w:rPr>
        <w:t>»</w:t>
      </w:r>
      <w:r>
        <w:rPr>
          <w:i/>
          <w:sz w:val="28"/>
          <w:szCs w:val="28"/>
          <w:lang w:val="uk-UA"/>
        </w:rPr>
        <w:t>,</w:t>
      </w:r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is</w:t>
      </w:r>
      <w:proofErr w:type="spellEnd"/>
      <w:r w:rsidRPr="000325B2">
        <w:rPr>
          <w:i/>
          <w:sz w:val="28"/>
          <w:szCs w:val="28"/>
          <w:lang w:val="uk-UA"/>
        </w:rPr>
        <w:t xml:space="preserve"> an </w:t>
      </w:r>
      <w:proofErr w:type="spellStart"/>
      <w:r w:rsidRPr="000325B2">
        <w:rPr>
          <w:i/>
          <w:sz w:val="28"/>
          <w:szCs w:val="28"/>
          <w:lang w:val="uk-UA"/>
        </w:rPr>
        <w:t>extensi</w:t>
      </w:r>
      <w:r>
        <w:rPr>
          <w:i/>
          <w:sz w:val="28"/>
          <w:szCs w:val="28"/>
          <w:lang w:val="uk-UA"/>
        </w:rPr>
        <w:t>on</w:t>
      </w:r>
      <w:proofErr w:type="spellEnd"/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of</w:t>
      </w:r>
      <w:proofErr w:type="spellEnd"/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the</w:t>
      </w:r>
      <w:proofErr w:type="spellEnd"/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author's</w:t>
      </w:r>
      <w:proofErr w:type="spellEnd"/>
      <w:r>
        <w:rPr>
          <w:i/>
          <w:sz w:val="28"/>
          <w:szCs w:val="28"/>
          <w:lang w:val="uk-UA"/>
        </w:rPr>
        <w:t xml:space="preserve"> </w:t>
      </w:r>
      <w:r w:rsidRPr="000325B2">
        <w:rPr>
          <w:i/>
          <w:sz w:val="28"/>
          <w:szCs w:val="28"/>
          <w:lang w:val="uk-UA"/>
        </w:rPr>
        <w:t>«</w:t>
      </w:r>
      <w:proofErr w:type="spellStart"/>
      <w:r w:rsidRPr="000325B2">
        <w:rPr>
          <w:i/>
          <w:sz w:val="28"/>
          <w:szCs w:val="28"/>
          <w:lang w:val="uk-UA"/>
        </w:rPr>
        <w:t>Axiological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Foundations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of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the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Activity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of</w:t>
      </w:r>
      <w:proofErr w:type="spellEnd"/>
      <w:r w:rsidRPr="000325B2">
        <w:rPr>
          <w:i/>
          <w:sz w:val="28"/>
          <w:szCs w:val="28"/>
          <w:lang w:val="uk-UA"/>
        </w:rPr>
        <w:t xml:space="preserve"> a </w:t>
      </w:r>
      <w:proofErr w:type="spellStart"/>
      <w:r w:rsidRPr="000325B2">
        <w:rPr>
          <w:i/>
          <w:sz w:val="28"/>
          <w:szCs w:val="28"/>
          <w:lang w:val="uk-UA"/>
        </w:rPr>
        <w:t>Modern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Teacher</w:t>
      </w:r>
      <w:proofErr w:type="spellEnd"/>
      <w:r w:rsidRPr="000325B2">
        <w:rPr>
          <w:i/>
          <w:sz w:val="28"/>
          <w:szCs w:val="28"/>
          <w:lang w:val="uk-UA"/>
        </w:rPr>
        <w:t xml:space="preserve">» </w:t>
      </w:r>
      <w:proofErr w:type="spellStart"/>
      <w:r w:rsidRPr="000325B2">
        <w:rPr>
          <w:i/>
          <w:sz w:val="28"/>
          <w:szCs w:val="28"/>
          <w:lang w:val="uk-UA"/>
        </w:rPr>
        <w:t>model</w:t>
      </w:r>
      <w:proofErr w:type="spellEnd"/>
      <w:r w:rsidRPr="000325B2">
        <w:rPr>
          <w:i/>
          <w:sz w:val="28"/>
          <w:szCs w:val="28"/>
          <w:lang w:val="uk-UA"/>
        </w:rPr>
        <w:t xml:space="preserve">. </w:t>
      </w:r>
      <w:proofErr w:type="spellStart"/>
      <w:r w:rsidRPr="000325B2">
        <w:rPr>
          <w:i/>
          <w:sz w:val="28"/>
          <w:szCs w:val="28"/>
          <w:lang w:val="uk-UA"/>
        </w:rPr>
        <w:t>It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emphasizes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the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horizontal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and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vertical</w:t>
      </w:r>
      <w:proofErr w:type="spellEnd"/>
      <w:r w:rsidRPr="000325B2">
        <w:rPr>
          <w:i/>
          <w:sz w:val="28"/>
          <w:szCs w:val="28"/>
          <w:lang w:val="uk-UA"/>
        </w:rPr>
        <w:t xml:space="preserve"> (</w:t>
      </w:r>
      <w:proofErr w:type="spellStart"/>
      <w:r w:rsidRPr="000325B2">
        <w:rPr>
          <w:i/>
          <w:sz w:val="28"/>
          <w:szCs w:val="28"/>
          <w:lang w:val="uk-UA"/>
        </w:rPr>
        <w:t>integral</w:t>
      </w:r>
      <w:proofErr w:type="spellEnd"/>
      <w:r w:rsidRPr="000325B2">
        <w:rPr>
          <w:i/>
          <w:sz w:val="28"/>
          <w:szCs w:val="28"/>
          <w:lang w:val="uk-UA"/>
        </w:rPr>
        <w:t xml:space="preserve">) </w:t>
      </w:r>
      <w:proofErr w:type="spellStart"/>
      <w:r w:rsidRPr="000325B2">
        <w:rPr>
          <w:i/>
          <w:sz w:val="28"/>
          <w:szCs w:val="28"/>
          <w:lang w:val="uk-UA"/>
        </w:rPr>
        <w:t>development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of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the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teacher's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axiosphere</w:t>
      </w:r>
      <w:proofErr w:type="spellEnd"/>
      <w:r w:rsidRPr="000325B2">
        <w:rPr>
          <w:i/>
          <w:sz w:val="28"/>
          <w:szCs w:val="28"/>
          <w:lang w:val="uk-UA"/>
        </w:rPr>
        <w:t xml:space="preserve">. </w:t>
      </w:r>
      <w:proofErr w:type="spellStart"/>
      <w:r w:rsidRPr="000325B2">
        <w:rPr>
          <w:i/>
          <w:sz w:val="28"/>
          <w:szCs w:val="28"/>
          <w:lang w:val="uk-UA"/>
        </w:rPr>
        <w:t>In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this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model</w:t>
      </w:r>
      <w:proofErr w:type="spellEnd"/>
      <w:r w:rsidRPr="000325B2">
        <w:rPr>
          <w:i/>
          <w:sz w:val="28"/>
          <w:szCs w:val="28"/>
          <w:lang w:val="uk-UA"/>
        </w:rPr>
        <w:t xml:space="preserve">, </w:t>
      </w:r>
      <w:proofErr w:type="spellStart"/>
      <w:r w:rsidRPr="000325B2">
        <w:rPr>
          <w:i/>
          <w:sz w:val="28"/>
          <w:szCs w:val="28"/>
          <w:lang w:val="uk-UA"/>
        </w:rPr>
        <w:t>the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teacher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is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viewed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as</w:t>
      </w:r>
      <w:proofErr w:type="spellEnd"/>
      <w:r w:rsidRPr="000325B2">
        <w:rPr>
          <w:i/>
          <w:sz w:val="28"/>
          <w:szCs w:val="28"/>
          <w:lang w:val="uk-UA"/>
        </w:rPr>
        <w:t xml:space="preserve"> a </w:t>
      </w:r>
      <w:proofErr w:type="spellStart"/>
      <w:r w:rsidRPr="000325B2">
        <w:rPr>
          <w:i/>
          <w:sz w:val="28"/>
          <w:szCs w:val="28"/>
          <w:lang w:val="uk-UA"/>
        </w:rPr>
        <w:t>competent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teacher</w:t>
      </w:r>
      <w:proofErr w:type="spellEnd"/>
      <w:r w:rsidRPr="000325B2">
        <w:rPr>
          <w:i/>
          <w:sz w:val="28"/>
          <w:szCs w:val="28"/>
          <w:lang w:val="uk-UA"/>
        </w:rPr>
        <w:t xml:space="preserve"> (CT) </w:t>
      </w:r>
      <w:proofErr w:type="spellStart"/>
      <w:r w:rsidRPr="000325B2">
        <w:rPr>
          <w:i/>
          <w:sz w:val="28"/>
          <w:szCs w:val="28"/>
          <w:lang w:val="uk-UA"/>
        </w:rPr>
        <w:t>with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developed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spiritual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intelligence</w:t>
      </w:r>
      <w:proofErr w:type="spellEnd"/>
      <w:r w:rsidRPr="000325B2">
        <w:rPr>
          <w:i/>
          <w:sz w:val="28"/>
          <w:szCs w:val="28"/>
          <w:lang w:val="uk-UA"/>
        </w:rPr>
        <w:t xml:space="preserve"> (SQ), </w:t>
      </w:r>
      <w:proofErr w:type="spellStart"/>
      <w:r w:rsidRPr="000325B2">
        <w:rPr>
          <w:i/>
          <w:sz w:val="28"/>
          <w:szCs w:val="28"/>
          <w:lang w:val="uk-UA"/>
        </w:rPr>
        <w:t>emotional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intelligence</w:t>
      </w:r>
      <w:proofErr w:type="spellEnd"/>
      <w:r w:rsidRPr="000325B2">
        <w:rPr>
          <w:i/>
          <w:sz w:val="28"/>
          <w:szCs w:val="28"/>
          <w:lang w:val="uk-UA"/>
        </w:rPr>
        <w:t xml:space="preserve"> (EQ), </w:t>
      </w:r>
      <w:proofErr w:type="spellStart"/>
      <w:r w:rsidRPr="000325B2">
        <w:rPr>
          <w:i/>
          <w:sz w:val="28"/>
          <w:szCs w:val="28"/>
          <w:lang w:val="uk-UA"/>
        </w:rPr>
        <w:t>general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intelligence</w:t>
      </w:r>
      <w:proofErr w:type="spellEnd"/>
      <w:r w:rsidRPr="000325B2">
        <w:rPr>
          <w:i/>
          <w:sz w:val="28"/>
          <w:szCs w:val="28"/>
          <w:lang w:val="uk-UA"/>
        </w:rPr>
        <w:t xml:space="preserve"> (IQ), </w:t>
      </w:r>
      <w:proofErr w:type="spellStart"/>
      <w:r w:rsidRPr="000325B2">
        <w:rPr>
          <w:i/>
          <w:sz w:val="28"/>
          <w:szCs w:val="28"/>
          <w:lang w:val="uk-UA"/>
        </w:rPr>
        <w:t>and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digital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intelligence</w:t>
      </w:r>
      <w:proofErr w:type="spellEnd"/>
      <w:r w:rsidRPr="000325B2">
        <w:rPr>
          <w:i/>
          <w:sz w:val="28"/>
          <w:szCs w:val="28"/>
          <w:lang w:val="uk-UA"/>
        </w:rPr>
        <w:t xml:space="preserve"> (DQ).</w:t>
      </w:r>
    </w:p>
    <w:p w:rsidR="000325B2" w:rsidRPr="000325B2" w:rsidRDefault="000325B2" w:rsidP="000325B2">
      <w:pPr>
        <w:pStyle w:val="Default"/>
        <w:spacing w:line="360" w:lineRule="auto"/>
        <w:contextualSpacing/>
        <w:jc w:val="both"/>
        <w:rPr>
          <w:i/>
          <w:sz w:val="28"/>
          <w:szCs w:val="28"/>
          <w:lang w:val="uk-UA"/>
        </w:rPr>
      </w:pPr>
    </w:p>
    <w:p w:rsidR="000325B2" w:rsidRPr="000325B2" w:rsidRDefault="000325B2" w:rsidP="000325B2">
      <w:pPr>
        <w:pStyle w:val="Default"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proofErr w:type="spellStart"/>
      <w:r w:rsidRPr="000325B2">
        <w:rPr>
          <w:i/>
          <w:sz w:val="28"/>
          <w:szCs w:val="28"/>
          <w:lang w:val="uk-UA"/>
        </w:rPr>
        <w:t>Spiritual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intelligence</w:t>
      </w:r>
      <w:proofErr w:type="spellEnd"/>
      <w:r w:rsidRPr="000325B2">
        <w:rPr>
          <w:i/>
          <w:sz w:val="28"/>
          <w:szCs w:val="28"/>
          <w:lang w:val="uk-UA"/>
        </w:rPr>
        <w:t xml:space="preserve"> (SQ) </w:t>
      </w:r>
      <w:proofErr w:type="spellStart"/>
      <w:r w:rsidRPr="000325B2">
        <w:rPr>
          <w:i/>
          <w:sz w:val="28"/>
          <w:szCs w:val="28"/>
          <w:lang w:val="uk-UA"/>
        </w:rPr>
        <w:t>pertains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to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moral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and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spiritual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personal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development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based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on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culture-centric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and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noospheric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approaches</w:t>
      </w:r>
      <w:proofErr w:type="spellEnd"/>
      <w:r w:rsidRPr="000325B2">
        <w:rPr>
          <w:i/>
          <w:sz w:val="28"/>
          <w:szCs w:val="28"/>
          <w:lang w:val="uk-UA"/>
        </w:rPr>
        <w:t xml:space="preserve">. </w:t>
      </w:r>
      <w:proofErr w:type="spellStart"/>
      <w:r w:rsidRPr="000325B2">
        <w:rPr>
          <w:i/>
          <w:sz w:val="28"/>
          <w:szCs w:val="28"/>
          <w:lang w:val="uk-UA"/>
        </w:rPr>
        <w:t>Emotional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intelligence</w:t>
      </w:r>
      <w:proofErr w:type="spellEnd"/>
      <w:r w:rsidRPr="000325B2">
        <w:rPr>
          <w:i/>
          <w:sz w:val="28"/>
          <w:szCs w:val="28"/>
          <w:lang w:val="uk-UA"/>
        </w:rPr>
        <w:t xml:space="preserve"> (EQ) </w:t>
      </w:r>
      <w:proofErr w:type="spellStart"/>
      <w:r w:rsidRPr="000325B2">
        <w:rPr>
          <w:i/>
          <w:sz w:val="28"/>
          <w:szCs w:val="28"/>
          <w:lang w:val="uk-UA"/>
        </w:rPr>
        <w:t>pertains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to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the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teacher's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mental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development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and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ability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to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recognize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and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manage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emotions</w:t>
      </w:r>
      <w:proofErr w:type="spellEnd"/>
      <w:r w:rsidRPr="000325B2">
        <w:rPr>
          <w:i/>
          <w:sz w:val="28"/>
          <w:szCs w:val="28"/>
          <w:lang w:val="uk-UA"/>
        </w:rPr>
        <w:t xml:space="preserve">. </w:t>
      </w:r>
      <w:proofErr w:type="spellStart"/>
      <w:r w:rsidRPr="000325B2">
        <w:rPr>
          <w:i/>
          <w:sz w:val="28"/>
          <w:szCs w:val="28"/>
          <w:lang w:val="uk-UA"/>
        </w:rPr>
        <w:t>General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intelligence</w:t>
      </w:r>
      <w:proofErr w:type="spellEnd"/>
      <w:r w:rsidRPr="000325B2">
        <w:rPr>
          <w:i/>
          <w:sz w:val="28"/>
          <w:szCs w:val="28"/>
          <w:lang w:val="uk-UA"/>
        </w:rPr>
        <w:t xml:space="preserve"> (IQ) </w:t>
      </w:r>
      <w:proofErr w:type="spellStart"/>
      <w:r w:rsidRPr="000325B2">
        <w:rPr>
          <w:i/>
          <w:sz w:val="28"/>
          <w:szCs w:val="28"/>
          <w:lang w:val="uk-UA"/>
        </w:rPr>
        <w:t>and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digital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intelligence</w:t>
      </w:r>
      <w:proofErr w:type="spellEnd"/>
      <w:r w:rsidRPr="000325B2">
        <w:rPr>
          <w:i/>
          <w:sz w:val="28"/>
          <w:szCs w:val="28"/>
          <w:lang w:val="uk-UA"/>
        </w:rPr>
        <w:t xml:space="preserve"> (DQ) </w:t>
      </w:r>
      <w:proofErr w:type="spellStart"/>
      <w:r w:rsidRPr="000325B2">
        <w:rPr>
          <w:i/>
          <w:sz w:val="28"/>
          <w:szCs w:val="28"/>
          <w:lang w:val="uk-UA"/>
        </w:rPr>
        <w:t>are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the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primary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indicators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of</w:t>
      </w:r>
      <w:proofErr w:type="spellEnd"/>
      <w:r w:rsidRPr="000325B2">
        <w:rPr>
          <w:i/>
          <w:sz w:val="28"/>
          <w:szCs w:val="28"/>
          <w:lang w:val="uk-UA"/>
        </w:rPr>
        <w:t xml:space="preserve"> a </w:t>
      </w:r>
      <w:proofErr w:type="spellStart"/>
      <w:r w:rsidRPr="000325B2">
        <w:rPr>
          <w:i/>
          <w:sz w:val="28"/>
          <w:szCs w:val="28"/>
          <w:lang w:val="uk-UA"/>
        </w:rPr>
        <w:t>teacher's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professional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development</w:t>
      </w:r>
      <w:proofErr w:type="spellEnd"/>
      <w:r w:rsidRPr="000325B2">
        <w:rPr>
          <w:i/>
          <w:sz w:val="28"/>
          <w:szCs w:val="28"/>
          <w:lang w:val="uk-UA"/>
        </w:rPr>
        <w:t xml:space="preserve">, </w:t>
      </w:r>
      <w:proofErr w:type="spellStart"/>
      <w:r w:rsidRPr="000325B2">
        <w:rPr>
          <w:i/>
          <w:sz w:val="28"/>
          <w:szCs w:val="28"/>
          <w:lang w:val="uk-UA"/>
        </w:rPr>
        <w:t>encompassing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various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characteristics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such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as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expanding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general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erudition</w:t>
      </w:r>
      <w:proofErr w:type="spellEnd"/>
      <w:r w:rsidRPr="000325B2">
        <w:rPr>
          <w:i/>
          <w:sz w:val="28"/>
          <w:szCs w:val="28"/>
          <w:lang w:val="uk-UA"/>
        </w:rPr>
        <w:t xml:space="preserve"> (</w:t>
      </w:r>
      <w:proofErr w:type="spellStart"/>
      <w:r w:rsidRPr="000325B2">
        <w:rPr>
          <w:i/>
          <w:sz w:val="28"/>
          <w:szCs w:val="28"/>
          <w:lang w:val="uk-UA"/>
        </w:rPr>
        <w:t>including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foreign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language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proficiency</w:t>
      </w:r>
      <w:proofErr w:type="spellEnd"/>
      <w:r w:rsidRPr="000325B2">
        <w:rPr>
          <w:i/>
          <w:sz w:val="28"/>
          <w:szCs w:val="28"/>
          <w:lang w:val="uk-UA"/>
        </w:rPr>
        <w:t xml:space="preserve">), </w:t>
      </w:r>
      <w:proofErr w:type="spellStart"/>
      <w:r w:rsidRPr="000325B2">
        <w:rPr>
          <w:i/>
          <w:sz w:val="28"/>
          <w:szCs w:val="28"/>
          <w:lang w:val="uk-UA"/>
        </w:rPr>
        <w:t>pedagogical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knowledge</w:t>
      </w:r>
      <w:proofErr w:type="spellEnd"/>
      <w:r w:rsidRPr="000325B2">
        <w:rPr>
          <w:i/>
          <w:sz w:val="28"/>
          <w:szCs w:val="28"/>
          <w:lang w:val="uk-UA"/>
        </w:rPr>
        <w:t xml:space="preserve"> (</w:t>
      </w:r>
      <w:proofErr w:type="spellStart"/>
      <w:r w:rsidRPr="000325B2">
        <w:rPr>
          <w:i/>
          <w:sz w:val="28"/>
          <w:szCs w:val="28"/>
          <w:lang w:val="uk-UA"/>
        </w:rPr>
        <w:t>theoretical</w:t>
      </w:r>
      <w:proofErr w:type="spellEnd"/>
      <w:r w:rsidRPr="000325B2">
        <w:rPr>
          <w:i/>
          <w:sz w:val="28"/>
          <w:szCs w:val="28"/>
          <w:lang w:val="uk-UA"/>
        </w:rPr>
        <w:t xml:space="preserve">, </w:t>
      </w:r>
      <w:proofErr w:type="spellStart"/>
      <w:r w:rsidRPr="000325B2">
        <w:rPr>
          <w:i/>
          <w:sz w:val="28"/>
          <w:szCs w:val="28"/>
          <w:lang w:val="uk-UA"/>
        </w:rPr>
        <w:t>methodological</w:t>
      </w:r>
      <w:proofErr w:type="spellEnd"/>
      <w:r w:rsidRPr="000325B2">
        <w:rPr>
          <w:i/>
          <w:sz w:val="28"/>
          <w:szCs w:val="28"/>
          <w:lang w:val="uk-UA"/>
        </w:rPr>
        <w:t xml:space="preserve">, </w:t>
      </w:r>
      <w:proofErr w:type="spellStart"/>
      <w:r w:rsidRPr="000325B2">
        <w:rPr>
          <w:i/>
          <w:sz w:val="28"/>
          <w:szCs w:val="28"/>
          <w:lang w:val="uk-UA"/>
        </w:rPr>
        <w:lastRenderedPageBreak/>
        <w:t>and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specific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subject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knowledge</w:t>
      </w:r>
      <w:proofErr w:type="spellEnd"/>
      <w:r w:rsidRPr="000325B2">
        <w:rPr>
          <w:i/>
          <w:sz w:val="28"/>
          <w:szCs w:val="28"/>
          <w:lang w:val="uk-UA"/>
        </w:rPr>
        <w:t xml:space="preserve">), </w:t>
      </w:r>
      <w:proofErr w:type="spellStart"/>
      <w:r w:rsidRPr="000325B2">
        <w:rPr>
          <w:i/>
          <w:sz w:val="28"/>
          <w:szCs w:val="28"/>
          <w:lang w:val="uk-UA"/>
        </w:rPr>
        <w:t>and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professional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skills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such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as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planning</w:t>
      </w:r>
      <w:proofErr w:type="spellEnd"/>
      <w:r w:rsidRPr="000325B2">
        <w:rPr>
          <w:i/>
          <w:sz w:val="28"/>
          <w:szCs w:val="28"/>
          <w:lang w:val="uk-UA"/>
        </w:rPr>
        <w:t xml:space="preserve">, </w:t>
      </w:r>
      <w:proofErr w:type="spellStart"/>
      <w:r w:rsidRPr="000325B2">
        <w:rPr>
          <w:i/>
          <w:sz w:val="28"/>
          <w:szCs w:val="28"/>
          <w:lang w:val="uk-UA"/>
        </w:rPr>
        <w:t>implementation</w:t>
      </w:r>
      <w:proofErr w:type="spellEnd"/>
      <w:r w:rsidRPr="000325B2">
        <w:rPr>
          <w:i/>
          <w:sz w:val="28"/>
          <w:szCs w:val="28"/>
          <w:lang w:val="uk-UA"/>
        </w:rPr>
        <w:t xml:space="preserve">, </w:t>
      </w:r>
      <w:proofErr w:type="spellStart"/>
      <w:r w:rsidRPr="000325B2">
        <w:rPr>
          <w:i/>
          <w:sz w:val="28"/>
          <w:szCs w:val="28"/>
          <w:lang w:val="uk-UA"/>
        </w:rPr>
        <w:t>and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reflection</w:t>
      </w:r>
      <w:proofErr w:type="spellEnd"/>
      <w:r w:rsidRPr="000325B2">
        <w:rPr>
          <w:i/>
          <w:sz w:val="28"/>
          <w:szCs w:val="28"/>
          <w:lang w:val="uk-UA"/>
        </w:rPr>
        <w:t>.</w:t>
      </w:r>
    </w:p>
    <w:p w:rsidR="00D76FC3" w:rsidRPr="000325B2" w:rsidRDefault="000325B2" w:rsidP="000325B2">
      <w:pPr>
        <w:pStyle w:val="Default"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proofErr w:type="spellStart"/>
      <w:r w:rsidRPr="000325B2">
        <w:rPr>
          <w:i/>
          <w:sz w:val="28"/>
          <w:szCs w:val="28"/>
          <w:lang w:val="uk-UA"/>
        </w:rPr>
        <w:t>The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integrity</w:t>
      </w:r>
      <w:proofErr w:type="spellEnd"/>
      <w:r w:rsidRPr="000325B2">
        <w:rPr>
          <w:i/>
          <w:sz w:val="28"/>
          <w:szCs w:val="28"/>
          <w:lang w:val="uk-UA"/>
        </w:rPr>
        <w:t xml:space="preserve"> (</w:t>
      </w:r>
      <w:proofErr w:type="spellStart"/>
      <w:r w:rsidRPr="000325B2">
        <w:rPr>
          <w:i/>
          <w:sz w:val="28"/>
          <w:szCs w:val="28"/>
          <w:lang w:val="uk-UA"/>
        </w:rPr>
        <w:t>holism</w:t>
      </w:r>
      <w:proofErr w:type="spellEnd"/>
      <w:r w:rsidRPr="000325B2">
        <w:rPr>
          <w:i/>
          <w:sz w:val="28"/>
          <w:szCs w:val="28"/>
          <w:lang w:val="uk-UA"/>
        </w:rPr>
        <w:t xml:space="preserve">) </w:t>
      </w:r>
      <w:proofErr w:type="spellStart"/>
      <w:r w:rsidRPr="000325B2">
        <w:rPr>
          <w:i/>
          <w:sz w:val="28"/>
          <w:szCs w:val="28"/>
          <w:lang w:val="uk-UA"/>
        </w:rPr>
        <w:t>of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this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model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is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rooted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in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the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teacher's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status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as</w:t>
      </w:r>
      <w:proofErr w:type="spellEnd"/>
      <w:r w:rsidRPr="000325B2">
        <w:rPr>
          <w:i/>
          <w:sz w:val="28"/>
          <w:szCs w:val="28"/>
          <w:lang w:val="uk-UA"/>
        </w:rPr>
        <w:t xml:space="preserve"> a </w:t>
      </w:r>
      <w:proofErr w:type="spellStart"/>
      <w:r w:rsidRPr="000325B2">
        <w:rPr>
          <w:i/>
          <w:sz w:val="28"/>
          <w:szCs w:val="28"/>
          <w:lang w:val="uk-UA"/>
        </w:rPr>
        <w:t>cultured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and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intelligent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person</w:t>
      </w:r>
      <w:proofErr w:type="spellEnd"/>
      <w:r w:rsidRPr="000325B2">
        <w:rPr>
          <w:i/>
          <w:sz w:val="28"/>
          <w:szCs w:val="28"/>
          <w:lang w:val="uk-UA"/>
        </w:rPr>
        <w:t xml:space="preserve">, </w:t>
      </w:r>
      <w:proofErr w:type="spellStart"/>
      <w:r w:rsidRPr="000325B2">
        <w:rPr>
          <w:i/>
          <w:sz w:val="28"/>
          <w:szCs w:val="28"/>
          <w:lang w:val="uk-UA"/>
        </w:rPr>
        <w:t>competent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in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their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field</w:t>
      </w:r>
      <w:proofErr w:type="spellEnd"/>
      <w:r w:rsidRPr="000325B2">
        <w:rPr>
          <w:i/>
          <w:sz w:val="28"/>
          <w:szCs w:val="28"/>
          <w:lang w:val="uk-UA"/>
        </w:rPr>
        <w:t xml:space="preserve">. </w:t>
      </w:r>
      <w:proofErr w:type="spellStart"/>
      <w:r w:rsidRPr="000325B2">
        <w:rPr>
          <w:i/>
          <w:sz w:val="28"/>
          <w:szCs w:val="28"/>
          <w:lang w:val="uk-UA"/>
        </w:rPr>
        <w:t>The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goal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of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the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integral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development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of</w:t>
      </w:r>
      <w:proofErr w:type="spellEnd"/>
      <w:r w:rsidRPr="000325B2">
        <w:rPr>
          <w:i/>
          <w:sz w:val="28"/>
          <w:szCs w:val="28"/>
          <w:lang w:val="uk-UA"/>
        </w:rPr>
        <w:t xml:space="preserve"> a </w:t>
      </w:r>
      <w:proofErr w:type="spellStart"/>
      <w:r w:rsidRPr="000325B2">
        <w:rPr>
          <w:i/>
          <w:sz w:val="28"/>
          <w:szCs w:val="28"/>
          <w:lang w:val="uk-UA"/>
        </w:rPr>
        <w:t>teacher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is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to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increase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their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competitiveness</w:t>
      </w:r>
      <w:proofErr w:type="spellEnd"/>
      <w:r w:rsidRPr="000325B2">
        <w:rPr>
          <w:i/>
          <w:sz w:val="28"/>
          <w:szCs w:val="28"/>
          <w:lang w:val="uk-UA"/>
        </w:rPr>
        <w:t xml:space="preserve">, </w:t>
      </w:r>
      <w:proofErr w:type="spellStart"/>
      <w:r w:rsidRPr="000325B2">
        <w:rPr>
          <w:i/>
          <w:sz w:val="28"/>
          <w:szCs w:val="28"/>
          <w:lang w:val="uk-UA"/>
        </w:rPr>
        <w:t>reach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new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levels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of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self-realization</w:t>
      </w:r>
      <w:proofErr w:type="spellEnd"/>
      <w:r w:rsidRPr="000325B2">
        <w:rPr>
          <w:i/>
          <w:sz w:val="28"/>
          <w:szCs w:val="28"/>
          <w:lang w:val="uk-UA"/>
        </w:rPr>
        <w:t xml:space="preserve">, </w:t>
      </w:r>
      <w:proofErr w:type="spellStart"/>
      <w:r w:rsidRPr="000325B2">
        <w:rPr>
          <w:i/>
          <w:sz w:val="28"/>
          <w:szCs w:val="28"/>
          <w:lang w:val="uk-UA"/>
        </w:rPr>
        <w:t>master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new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pedagogical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roles</w:t>
      </w:r>
      <w:proofErr w:type="spellEnd"/>
      <w:r w:rsidRPr="000325B2">
        <w:rPr>
          <w:i/>
          <w:sz w:val="28"/>
          <w:szCs w:val="28"/>
          <w:lang w:val="uk-UA"/>
        </w:rPr>
        <w:t xml:space="preserve">, </w:t>
      </w:r>
      <w:proofErr w:type="spellStart"/>
      <w:r w:rsidRPr="000325B2">
        <w:rPr>
          <w:i/>
          <w:sz w:val="28"/>
          <w:szCs w:val="28"/>
          <w:lang w:val="uk-UA"/>
        </w:rPr>
        <w:t>and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attain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new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levels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of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communication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both</w:t>
      </w:r>
      <w:proofErr w:type="spellEnd"/>
      <w:r w:rsidRPr="000325B2">
        <w:rPr>
          <w:i/>
          <w:sz w:val="28"/>
          <w:szCs w:val="28"/>
          <w:lang w:val="uk-UA"/>
        </w:rPr>
        <w:t xml:space="preserve"> </w:t>
      </w:r>
      <w:proofErr w:type="spellStart"/>
      <w:r w:rsidRPr="000325B2">
        <w:rPr>
          <w:i/>
          <w:sz w:val="28"/>
          <w:szCs w:val="28"/>
          <w:lang w:val="uk-UA"/>
        </w:rPr>
        <w:t>do</w:t>
      </w:r>
      <w:r>
        <w:rPr>
          <w:i/>
          <w:sz w:val="28"/>
          <w:szCs w:val="28"/>
          <w:lang w:val="uk-UA"/>
        </w:rPr>
        <w:t>mestically</w:t>
      </w:r>
      <w:proofErr w:type="spellEnd"/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and</w:t>
      </w:r>
      <w:proofErr w:type="spellEnd"/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internationally</w:t>
      </w:r>
      <w:proofErr w:type="spellEnd"/>
      <w:r>
        <w:rPr>
          <w:i/>
          <w:sz w:val="28"/>
          <w:szCs w:val="28"/>
          <w:lang w:val="uk-UA"/>
        </w:rPr>
        <w:t>.</w:t>
      </w:r>
    </w:p>
    <w:p w:rsidR="00396227" w:rsidRPr="00435882" w:rsidRDefault="00D76FC3">
      <w:pPr>
        <w:pStyle w:val="Default"/>
        <w:spacing w:line="360" w:lineRule="auto"/>
        <w:ind w:firstLine="567"/>
        <w:contextualSpacing/>
        <w:jc w:val="both"/>
        <w:rPr>
          <w:i/>
          <w:lang w:val="en-US"/>
        </w:rPr>
      </w:pPr>
      <w:r>
        <w:rPr>
          <w:b/>
          <w:bCs/>
          <w:i/>
          <w:kern w:val="2"/>
          <w:sz w:val="28"/>
          <w:szCs w:val="28"/>
          <w:lang w:val="en-US" w:eastAsia="zh-CN" w:bidi="hi-IN"/>
        </w:rPr>
        <w:t>Key</w:t>
      </w:r>
      <w:r w:rsidR="00CC6CE5" w:rsidRPr="00435882">
        <w:rPr>
          <w:b/>
          <w:bCs/>
          <w:i/>
          <w:kern w:val="2"/>
          <w:sz w:val="28"/>
          <w:szCs w:val="28"/>
          <w:lang w:val="en-US" w:eastAsia="zh-CN" w:bidi="hi-IN"/>
        </w:rPr>
        <w:t>words:</w:t>
      </w:r>
      <w:r w:rsidR="00CC6CE5" w:rsidRPr="005420DC">
        <w:rPr>
          <w:bCs/>
          <w:i/>
          <w:kern w:val="2"/>
          <w:sz w:val="28"/>
          <w:szCs w:val="28"/>
          <w:lang w:val="en-US" w:eastAsia="zh-CN" w:bidi="hi-IN"/>
        </w:rPr>
        <w:t xml:space="preserve"> </w:t>
      </w:r>
      <w:r w:rsidRPr="00D76FC3">
        <w:rPr>
          <w:bCs/>
          <w:i/>
          <w:kern w:val="2"/>
          <w:sz w:val="28"/>
          <w:szCs w:val="28"/>
          <w:lang w:val="en-US" w:eastAsia="zh-CN" w:bidi="hi-IN"/>
        </w:rPr>
        <w:t>competent teacher</w:t>
      </w:r>
      <w:r w:rsidRPr="005420DC">
        <w:rPr>
          <w:bCs/>
          <w:i/>
          <w:kern w:val="2"/>
          <w:sz w:val="28"/>
          <w:szCs w:val="28"/>
          <w:lang w:val="en-US" w:eastAsia="zh-CN" w:bidi="hi-IN"/>
        </w:rPr>
        <w:t xml:space="preserve">; </w:t>
      </w:r>
      <w:r w:rsidRPr="00D76FC3">
        <w:rPr>
          <w:bCs/>
          <w:i/>
          <w:kern w:val="2"/>
          <w:sz w:val="28"/>
          <w:szCs w:val="28"/>
          <w:lang w:val="en-US" w:eastAsia="zh-CN" w:bidi="hi-IN"/>
        </w:rPr>
        <w:t xml:space="preserve">integral development of a teacher; </w:t>
      </w:r>
      <w:r>
        <w:rPr>
          <w:i/>
          <w:kern w:val="2"/>
          <w:sz w:val="28"/>
          <w:szCs w:val="28"/>
          <w:lang w:val="en-US" w:eastAsia="zh-CN" w:bidi="hi-IN"/>
        </w:rPr>
        <w:t>integration;</w:t>
      </w:r>
      <w:r w:rsidRPr="00D76FC3">
        <w:rPr>
          <w:lang w:val="en-US"/>
        </w:rPr>
        <w:t xml:space="preserve"> </w:t>
      </w:r>
      <w:proofErr w:type="spellStart"/>
      <w:r>
        <w:rPr>
          <w:i/>
          <w:kern w:val="2"/>
          <w:sz w:val="28"/>
          <w:szCs w:val="28"/>
          <w:lang w:val="en-US" w:eastAsia="zh-CN" w:bidi="hi-IN"/>
        </w:rPr>
        <w:t>noo</w:t>
      </w:r>
      <w:proofErr w:type="spellEnd"/>
      <w:r>
        <w:rPr>
          <w:i/>
          <w:kern w:val="2"/>
          <w:sz w:val="28"/>
          <w:szCs w:val="28"/>
          <w:lang w:val="en-US" w:eastAsia="zh-CN" w:bidi="hi-IN"/>
        </w:rPr>
        <w:t>-education;</w:t>
      </w:r>
      <w:r w:rsidR="00CC6CE5" w:rsidRPr="00435882">
        <w:rPr>
          <w:i/>
          <w:kern w:val="2"/>
          <w:sz w:val="28"/>
          <w:szCs w:val="28"/>
          <w:lang w:val="en-US" w:eastAsia="zh-CN" w:bidi="hi-IN"/>
        </w:rPr>
        <w:t xml:space="preserve"> </w:t>
      </w:r>
      <w:r>
        <w:rPr>
          <w:i/>
          <w:kern w:val="2"/>
          <w:sz w:val="28"/>
          <w:szCs w:val="28"/>
          <w:lang w:val="en-US" w:eastAsia="zh-CN" w:bidi="hi-IN"/>
        </w:rPr>
        <w:t>personal growth of a teacher.</w:t>
      </w:r>
      <w:r w:rsidR="00CC6CE5" w:rsidRPr="00435882">
        <w:rPr>
          <w:i/>
          <w:kern w:val="2"/>
          <w:sz w:val="28"/>
          <w:szCs w:val="28"/>
          <w:lang w:val="en-US" w:eastAsia="zh-CN" w:bidi="hi-IN"/>
        </w:rPr>
        <w:t xml:space="preserve"> </w:t>
      </w:r>
    </w:p>
    <w:p w:rsidR="00396227" w:rsidRDefault="00396227">
      <w:pPr>
        <w:pStyle w:val="Default"/>
        <w:spacing w:line="360" w:lineRule="auto"/>
        <w:contextualSpacing/>
        <w:jc w:val="center"/>
        <w:rPr>
          <w:b/>
          <w:bCs/>
          <w:sz w:val="28"/>
          <w:szCs w:val="28"/>
          <w:lang w:val="en-US"/>
        </w:rPr>
      </w:pPr>
    </w:p>
    <w:p w:rsidR="00396227" w:rsidRDefault="00CC6CE5">
      <w:pPr>
        <w:pStyle w:val="Default"/>
        <w:spacing w:line="360" w:lineRule="auto"/>
        <w:contextualSpacing/>
        <w:jc w:val="center"/>
        <w:rPr>
          <w:lang w:val="en-US"/>
        </w:rPr>
      </w:pPr>
      <w:r>
        <w:rPr>
          <w:b/>
          <w:bCs/>
          <w:sz w:val="28"/>
          <w:szCs w:val="28"/>
          <w:lang w:val="en-US"/>
        </w:rPr>
        <w:t xml:space="preserve">REFERENCES </w:t>
      </w:r>
    </w:p>
    <w:p w:rsidR="00396227" w:rsidRPr="005650A3" w:rsidRDefault="00CC6CE5">
      <w:pPr>
        <w:pStyle w:val="Default"/>
        <w:spacing w:line="360" w:lineRule="auto"/>
        <w:contextualSpacing/>
        <w:jc w:val="both"/>
        <w:rPr>
          <w:lang w:val="en-US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Klepko</w:t>
      </w:r>
      <w:proofErr w:type="spellEnd"/>
      <w:r w:rsidR="008716AA">
        <w:rPr>
          <w:sz w:val="28"/>
          <w:szCs w:val="28"/>
          <w:lang w:val="uk-UA"/>
        </w:rPr>
        <w:t>, S. </w:t>
      </w:r>
      <w:r>
        <w:rPr>
          <w:sz w:val="28"/>
          <w:szCs w:val="28"/>
          <w:lang w:val="uk-UA"/>
        </w:rPr>
        <w:t xml:space="preserve">F. (2015). </w:t>
      </w:r>
      <w:proofErr w:type="spellStart"/>
      <w:r>
        <w:rPr>
          <w:i/>
          <w:iCs/>
          <w:sz w:val="28"/>
          <w:szCs w:val="28"/>
          <w:lang w:val="uk-UA"/>
        </w:rPr>
        <w:t>Kultura</w:t>
      </w:r>
      <w:proofErr w:type="spellEnd"/>
      <w:r>
        <w:rPr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sz w:val="28"/>
          <w:szCs w:val="28"/>
          <w:lang w:val="uk-UA"/>
        </w:rPr>
        <w:t>profesiinoi</w:t>
      </w:r>
      <w:proofErr w:type="spellEnd"/>
      <w:r>
        <w:rPr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sz w:val="28"/>
          <w:szCs w:val="28"/>
          <w:lang w:val="uk-UA"/>
        </w:rPr>
        <w:t>pedahohichnoi</w:t>
      </w:r>
      <w:proofErr w:type="spellEnd"/>
      <w:r>
        <w:rPr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sz w:val="28"/>
          <w:szCs w:val="28"/>
          <w:lang w:val="uk-UA"/>
        </w:rPr>
        <w:t>diialnosti</w:t>
      </w:r>
      <w:proofErr w:type="spellEnd"/>
      <w:r>
        <w:rPr>
          <w:i/>
          <w:iCs/>
          <w:sz w:val="28"/>
          <w:szCs w:val="28"/>
          <w:lang w:val="uk-UA"/>
        </w:rPr>
        <w:t xml:space="preserve"> i </w:t>
      </w:r>
      <w:proofErr w:type="spellStart"/>
      <w:r>
        <w:rPr>
          <w:i/>
          <w:iCs/>
          <w:sz w:val="28"/>
          <w:szCs w:val="28"/>
          <w:lang w:val="uk-UA"/>
        </w:rPr>
        <w:t>samovyznachennia</w:t>
      </w:r>
      <w:proofErr w:type="spellEnd"/>
      <w:r>
        <w:rPr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sz w:val="28"/>
          <w:szCs w:val="28"/>
          <w:lang w:val="uk-UA"/>
        </w:rPr>
        <w:t>vykladacha</w:t>
      </w:r>
      <w:proofErr w:type="spellEnd"/>
      <w:r>
        <w:rPr>
          <w:i/>
          <w:iCs/>
          <w:sz w:val="28"/>
          <w:szCs w:val="28"/>
          <w:lang w:val="uk-UA"/>
        </w:rPr>
        <w:t xml:space="preserve">: </w:t>
      </w:r>
      <w:proofErr w:type="spellStart"/>
      <w:r>
        <w:rPr>
          <w:i/>
          <w:iCs/>
          <w:sz w:val="28"/>
          <w:szCs w:val="28"/>
          <w:lang w:val="uk-UA"/>
        </w:rPr>
        <w:t>profesionaly</w:t>
      </w:r>
      <w:proofErr w:type="spellEnd"/>
      <w:r>
        <w:rPr>
          <w:i/>
          <w:iCs/>
          <w:sz w:val="28"/>
          <w:szCs w:val="28"/>
          <w:lang w:val="uk-UA"/>
        </w:rPr>
        <w:t xml:space="preserve"> i </w:t>
      </w:r>
      <w:proofErr w:type="spellStart"/>
      <w:r w:rsidR="008716AA">
        <w:rPr>
          <w:i/>
          <w:iCs/>
          <w:sz w:val="28"/>
          <w:szCs w:val="28"/>
          <w:lang w:val="uk-UA"/>
        </w:rPr>
        <w:t>dyletanty</w:t>
      </w:r>
      <w:proofErr w:type="spellEnd"/>
      <w:r w:rsidR="008716AA">
        <w:rPr>
          <w:i/>
          <w:iCs/>
          <w:sz w:val="28"/>
          <w:szCs w:val="28"/>
          <w:lang w:val="uk-UA"/>
        </w:rPr>
        <w:t xml:space="preserve">, </w:t>
      </w:r>
      <w:proofErr w:type="spellStart"/>
      <w:r w:rsidR="008716AA">
        <w:rPr>
          <w:i/>
          <w:iCs/>
          <w:sz w:val="28"/>
          <w:szCs w:val="28"/>
          <w:lang w:val="uk-UA"/>
        </w:rPr>
        <w:t>elita</w:t>
      </w:r>
      <w:proofErr w:type="spellEnd"/>
      <w:r w:rsidR="008716AA">
        <w:rPr>
          <w:i/>
          <w:iCs/>
          <w:sz w:val="28"/>
          <w:szCs w:val="28"/>
          <w:lang w:val="uk-UA"/>
        </w:rPr>
        <w:t xml:space="preserve"> i </w:t>
      </w:r>
      <w:proofErr w:type="spellStart"/>
      <w:r w:rsidR="008716AA">
        <w:rPr>
          <w:i/>
          <w:iCs/>
          <w:sz w:val="28"/>
          <w:szCs w:val="28"/>
          <w:lang w:val="uk-UA"/>
        </w:rPr>
        <w:t>kontrelita</w:t>
      </w:r>
      <w:proofErr w:type="spellEnd"/>
      <w:r w:rsidR="008716AA">
        <w:rPr>
          <w:i/>
          <w:iCs/>
          <w:sz w:val="28"/>
          <w:szCs w:val="28"/>
          <w:lang w:val="uk-UA"/>
        </w:rPr>
        <w:t>, «</w:t>
      </w:r>
      <w:proofErr w:type="spellStart"/>
      <w:r w:rsidR="008716AA">
        <w:rPr>
          <w:i/>
          <w:iCs/>
          <w:sz w:val="28"/>
          <w:szCs w:val="28"/>
          <w:lang w:val="uk-UA"/>
        </w:rPr>
        <w:t>filosofy</w:t>
      </w:r>
      <w:proofErr w:type="spellEnd"/>
      <w:r w:rsidR="008716AA">
        <w:rPr>
          <w:i/>
          <w:iCs/>
          <w:sz w:val="28"/>
          <w:szCs w:val="28"/>
          <w:lang w:val="uk-UA"/>
        </w:rPr>
        <w:t>» i «</w:t>
      </w:r>
      <w:proofErr w:type="spellStart"/>
      <w:r w:rsidR="008716AA">
        <w:rPr>
          <w:i/>
          <w:iCs/>
          <w:sz w:val="28"/>
          <w:szCs w:val="28"/>
          <w:lang w:val="uk-UA"/>
        </w:rPr>
        <w:t>naimani</w:t>
      </w:r>
      <w:proofErr w:type="spellEnd"/>
      <w:r w:rsidR="008716AA">
        <w:rPr>
          <w:i/>
          <w:iCs/>
          <w:sz w:val="28"/>
          <w:szCs w:val="28"/>
          <w:lang w:val="uk-UA"/>
        </w:rPr>
        <w:t xml:space="preserve"> </w:t>
      </w:r>
      <w:proofErr w:type="spellStart"/>
      <w:r w:rsidR="008716AA">
        <w:rPr>
          <w:i/>
          <w:iCs/>
          <w:sz w:val="28"/>
          <w:szCs w:val="28"/>
          <w:lang w:val="uk-UA"/>
        </w:rPr>
        <w:t>sluzhbovtsi</w:t>
      </w:r>
      <w:proofErr w:type="spellEnd"/>
      <w:r w:rsidR="008716AA">
        <w:rPr>
          <w:i/>
          <w:iCs/>
          <w:sz w:val="28"/>
          <w:szCs w:val="28"/>
          <w:lang w:val="uk-UA"/>
        </w:rPr>
        <w:t>»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[</w:t>
      </w:r>
      <w:r w:rsidRPr="005650A3">
        <w:rPr>
          <w:sz w:val="28"/>
          <w:szCs w:val="28"/>
          <w:lang w:val="en-US"/>
        </w:rPr>
        <w:t>Culture of professiona</w:t>
      </w:r>
      <w:r w:rsidR="008716AA">
        <w:rPr>
          <w:sz w:val="28"/>
          <w:szCs w:val="28"/>
          <w:lang w:val="en-US"/>
        </w:rPr>
        <w:t>l pedagogical activity and self</w:t>
      </w:r>
      <w:r w:rsidRPr="005650A3">
        <w:rPr>
          <w:sz w:val="28"/>
          <w:szCs w:val="28"/>
          <w:lang w:val="en-US"/>
        </w:rPr>
        <w:t>-determination of the teacher: professionals and am</w:t>
      </w:r>
      <w:r w:rsidR="008716AA">
        <w:rPr>
          <w:sz w:val="28"/>
          <w:szCs w:val="28"/>
          <w:lang w:val="en-US"/>
        </w:rPr>
        <w:t xml:space="preserve">ateurs, elite and counterpart, </w:t>
      </w:r>
      <w:r w:rsidR="008716AA" w:rsidRPr="008716AA">
        <w:rPr>
          <w:sz w:val="28"/>
          <w:szCs w:val="28"/>
          <w:lang w:val="en-US"/>
        </w:rPr>
        <w:t>«</w:t>
      </w:r>
      <w:r w:rsidRPr="005650A3">
        <w:rPr>
          <w:sz w:val="28"/>
          <w:szCs w:val="28"/>
          <w:lang w:val="en-US"/>
        </w:rPr>
        <w:t>philosophers</w:t>
      </w:r>
      <w:r w:rsidR="008716AA" w:rsidRPr="008716AA">
        <w:rPr>
          <w:sz w:val="28"/>
          <w:szCs w:val="28"/>
          <w:lang w:val="en-US"/>
        </w:rPr>
        <w:t>»</w:t>
      </w:r>
      <w:r w:rsidR="008716AA">
        <w:rPr>
          <w:sz w:val="28"/>
          <w:szCs w:val="28"/>
          <w:lang w:val="en-US"/>
        </w:rPr>
        <w:t xml:space="preserve"> and </w:t>
      </w:r>
      <w:r w:rsidR="008716AA" w:rsidRPr="008716AA">
        <w:rPr>
          <w:sz w:val="28"/>
          <w:szCs w:val="28"/>
          <w:lang w:val="en-US"/>
        </w:rPr>
        <w:t>«</w:t>
      </w:r>
      <w:r w:rsidR="008716AA">
        <w:rPr>
          <w:sz w:val="28"/>
          <w:szCs w:val="28"/>
          <w:lang w:val="en-US"/>
        </w:rPr>
        <w:t>hired employees</w:t>
      </w:r>
      <w:r w:rsidR="008716AA" w:rsidRPr="008716AA">
        <w:rPr>
          <w:sz w:val="28"/>
          <w:szCs w:val="28"/>
          <w:lang w:val="en-US"/>
        </w:rPr>
        <w:t>»</w:t>
      </w:r>
      <w:r w:rsidRPr="005650A3">
        <w:rPr>
          <w:sz w:val="28"/>
          <w:szCs w:val="28"/>
          <w:lang w:val="en-US"/>
        </w:rPr>
        <w:t>]</w:t>
      </w:r>
      <w:r w:rsidR="005420DC">
        <w:rPr>
          <w:sz w:val="28"/>
          <w:szCs w:val="28"/>
          <w:lang w:val="en-US"/>
        </w:rPr>
        <w:t xml:space="preserve">. </w:t>
      </w:r>
      <w:proofErr w:type="spellStart"/>
      <w:r w:rsidR="005420DC">
        <w:rPr>
          <w:sz w:val="28"/>
          <w:szCs w:val="28"/>
          <w:lang w:val="en-US"/>
        </w:rPr>
        <w:t>Kharkiv</w:t>
      </w:r>
      <w:proofErr w:type="spellEnd"/>
      <w:r w:rsidRPr="005650A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</w:t>
      </w:r>
      <w:proofErr w:type="spellStart"/>
      <w:r>
        <w:rPr>
          <w:sz w:val="28"/>
          <w:szCs w:val="28"/>
          <w:lang w:val="en-US"/>
        </w:rPr>
        <w:t>ukr</w:t>
      </w:r>
      <w:proofErr w:type="spellEnd"/>
      <w:r>
        <w:rPr>
          <w:sz w:val="28"/>
          <w:szCs w:val="28"/>
          <w:lang w:val="en-US"/>
        </w:rPr>
        <w:t xml:space="preserve">). </w:t>
      </w:r>
    </w:p>
    <w:p w:rsidR="00396227" w:rsidRDefault="00CC6CE5">
      <w:pPr>
        <w:pStyle w:val="Default"/>
        <w:spacing w:line="360" w:lineRule="auto"/>
        <w:contextualSpacing/>
        <w:jc w:val="both"/>
        <w:rPr>
          <w:lang w:val="en-US"/>
        </w:rPr>
      </w:pPr>
      <w:r>
        <w:rPr>
          <w:sz w:val="28"/>
          <w:szCs w:val="28"/>
          <w:lang w:val="uk-UA"/>
        </w:rPr>
        <w:t>2</w:t>
      </w:r>
      <w:r w:rsidR="008716AA">
        <w:rPr>
          <w:sz w:val="28"/>
          <w:szCs w:val="28"/>
          <w:lang w:val="en-US"/>
        </w:rPr>
        <w:t xml:space="preserve">. </w:t>
      </w:r>
      <w:proofErr w:type="spellStart"/>
      <w:r w:rsidR="008716AA">
        <w:rPr>
          <w:sz w:val="28"/>
          <w:szCs w:val="28"/>
          <w:lang w:val="en-US"/>
        </w:rPr>
        <w:t>Krutova</w:t>
      </w:r>
      <w:proofErr w:type="spellEnd"/>
      <w:r w:rsidR="008716AA">
        <w:rPr>
          <w:sz w:val="28"/>
          <w:szCs w:val="28"/>
          <w:lang w:val="en-US"/>
        </w:rPr>
        <w:t xml:space="preserve">, N., </w:t>
      </w:r>
      <w:proofErr w:type="spellStart"/>
      <w:r w:rsidR="008716AA">
        <w:rPr>
          <w:sz w:val="28"/>
          <w:szCs w:val="28"/>
          <w:lang w:val="en-US"/>
        </w:rPr>
        <w:t>Tymchyn</w:t>
      </w:r>
      <w:proofErr w:type="spellEnd"/>
      <w:r w:rsidR="008716AA">
        <w:rPr>
          <w:sz w:val="28"/>
          <w:szCs w:val="28"/>
          <w:lang w:val="en-US"/>
        </w:rPr>
        <w:t>, V.</w:t>
      </w:r>
      <w:r w:rsidR="008716AA">
        <w:rPr>
          <w:sz w:val="28"/>
          <w:szCs w:val="28"/>
          <w:lang w:val="uk-UA"/>
        </w:rPr>
        <w:t xml:space="preserve"> </w:t>
      </w:r>
      <w:r w:rsidR="008716AA">
        <w:rPr>
          <w:sz w:val="28"/>
          <w:szCs w:val="28"/>
          <w:lang w:val="en-US"/>
        </w:rPr>
        <w:t>&amp;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Tymchyna</w:t>
      </w:r>
      <w:proofErr w:type="spellEnd"/>
      <w:r w:rsidR="008716AA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N. (2022). </w:t>
      </w:r>
      <w:proofErr w:type="spellStart"/>
      <w:r>
        <w:rPr>
          <w:i/>
          <w:iCs/>
          <w:sz w:val="28"/>
          <w:szCs w:val="28"/>
          <w:lang w:val="en-US"/>
        </w:rPr>
        <w:t>Profesiinyi</w:t>
      </w:r>
      <w:proofErr w:type="spellEnd"/>
      <w:r>
        <w:rPr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i/>
          <w:iCs/>
          <w:sz w:val="28"/>
          <w:szCs w:val="28"/>
          <w:lang w:val="en-US"/>
        </w:rPr>
        <w:t>samorozv</w:t>
      </w:r>
      <w:r w:rsidR="005420DC">
        <w:rPr>
          <w:i/>
          <w:iCs/>
          <w:sz w:val="28"/>
          <w:szCs w:val="28"/>
          <w:lang w:val="en-US"/>
        </w:rPr>
        <w:t>ytok</w:t>
      </w:r>
      <w:proofErr w:type="spellEnd"/>
      <w:r w:rsidR="005420DC">
        <w:rPr>
          <w:i/>
          <w:iCs/>
          <w:sz w:val="28"/>
          <w:szCs w:val="28"/>
          <w:lang w:val="en-US"/>
        </w:rPr>
        <w:t xml:space="preserve"> </w:t>
      </w:r>
      <w:proofErr w:type="spellStart"/>
      <w:r w:rsidR="005420DC">
        <w:rPr>
          <w:i/>
          <w:iCs/>
          <w:sz w:val="28"/>
          <w:szCs w:val="28"/>
          <w:lang w:val="en-US"/>
        </w:rPr>
        <w:t>uchytelia</w:t>
      </w:r>
      <w:proofErr w:type="spellEnd"/>
      <w:r w:rsidR="005420DC">
        <w:rPr>
          <w:i/>
          <w:iCs/>
          <w:sz w:val="28"/>
          <w:szCs w:val="28"/>
          <w:lang w:val="en-US"/>
        </w:rPr>
        <w:t xml:space="preserve"> </w:t>
      </w:r>
      <w:proofErr w:type="spellStart"/>
      <w:r w:rsidR="005420DC">
        <w:rPr>
          <w:i/>
          <w:iCs/>
          <w:sz w:val="28"/>
          <w:szCs w:val="28"/>
          <w:lang w:val="en-US"/>
        </w:rPr>
        <w:t>suchasnoi</w:t>
      </w:r>
      <w:proofErr w:type="spellEnd"/>
      <w:r w:rsidR="005420DC">
        <w:rPr>
          <w:i/>
          <w:iCs/>
          <w:sz w:val="28"/>
          <w:szCs w:val="28"/>
          <w:lang w:val="en-US"/>
        </w:rPr>
        <w:t xml:space="preserve"> </w:t>
      </w:r>
      <w:proofErr w:type="spellStart"/>
      <w:r w:rsidR="005420DC">
        <w:rPr>
          <w:i/>
          <w:iCs/>
          <w:sz w:val="28"/>
          <w:szCs w:val="28"/>
          <w:lang w:val="en-US"/>
        </w:rPr>
        <w:t>shkoly</w:t>
      </w:r>
      <w:proofErr w:type="spellEnd"/>
      <w:r>
        <w:rPr>
          <w:i/>
          <w:iCs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[Professional self-development of</w:t>
      </w:r>
      <w:r w:rsidR="008716AA">
        <w:rPr>
          <w:sz w:val="28"/>
          <w:szCs w:val="28"/>
          <w:lang w:val="en-US"/>
        </w:rPr>
        <w:t xml:space="preserve"> a modern school teacher]. Kyiv</w:t>
      </w:r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ukr</w:t>
      </w:r>
      <w:proofErr w:type="spellEnd"/>
      <w:r>
        <w:rPr>
          <w:sz w:val="28"/>
          <w:szCs w:val="28"/>
          <w:lang w:val="en-US"/>
        </w:rPr>
        <w:t xml:space="preserve">). </w:t>
      </w:r>
    </w:p>
    <w:p w:rsidR="00396227" w:rsidRDefault="00CC6CE5">
      <w:pPr>
        <w:pStyle w:val="Default"/>
        <w:spacing w:line="360" w:lineRule="auto"/>
        <w:contextualSpacing/>
        <w:jc w:val="both"/>
        <w:rPr>
          <w:lang w:val="en-US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Malykhin</w:t>
      </w:r>
      <w:proofErr w:type="spellEnd"/>
      <w:r w:rsidR="008716AA">
        <w:rPr>
          <w:sz w:val="28"/>
          <w:szCs w:val="28"/>
          <w:lang w:val="en-US"/>
        </w:rPr>
        <w:t>, O. </w:t>
      </w:r>
      <w:r>
        <w:rPr>
          <w:sz w:val="28"/>
          <w:szCs w:val="28"/>
          <w:lang w:val="en-US"/>
        </w:rPr>
        <w:t xml:space="preserve">V. (2014). </w:t>
      </w:r>
      <w:proofErr w:type="spellStart"/>
      <w:r>
        <w:rPr>
          <w:i/>
          <w:iCs/>
          <w:sz w:val="28"/>
          <w:szCs w:val="28"/>
          <w:lang w:val="en-US"/>
        </w:rPr>
        <w:t>Iierarkhiia</w:t>
      </w:r>
      <w:proofErr w:type="spellEnd"/>
      <w:r>
        <w:rPr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i/>
          <w:iCs/>
          <w:sz w:val="28"/>
          <w:szCs w:val="28"/>
          <w:lang w:val="en-US"/>
        </w:rPr>
        <w:t>kompetentnostei</w:t>
      </w:r>
      <w:proofErr w:type="spellEnd"/>
      <w:r>
        <w:rPr>
          <w:i/>
          <w:iCs/>
          <w:sz w:val="28"/>
          <w:szCs w:val="28"/>
          <w:lang w:val="en-US"/>
        </w:rPr>
        <w:t xml:space="preserve"> </w:t>
      </w:r>
      <w:proofErr w:type="spellStart"/>
      <w:r w:rsidR="005420DC">
        <w:rPr>
          <w:i/>
          <w:iCs/>
          <w:sz w:val="28"/>
          <w:szCs w:val="28"/>
          <w:lang w:val="en-US"/>
        </w:rPr>
        <w:t>suchasnoho</w:t>
      </w:r>
      <w:proofErr w:type="spellEnd"/>
      <w:r w:rsidR="005420DC">
        <w:rPr>
          <w:i/>
          <w:iCs/>
          <w:sz w:val="28"/>
          <w:szCs w:val="28"/>
          <w:lang w:val="en-US"/>
        </w:rPr>
        <w:t xml:space="preserve"> </w:t>
      </w:r>
      <w:proofErr w:type="spellStart"/>
      <w:r w:rsidR="005420DC">
        <w:rPr>
          <w:i/>
          <w:iCs/>
          <w:sz w:val="28"/>
          <w:szCs w:val="28"/>
          <w:lang w:val="en-US"/>
        </w:rPr>
        <w:t>pedahoha</w:t>
      </w:r>
      <w:proofErr w:type="spellEnd"/>
      <w:r>
        <w:rPr>
          <w:sz w:val="28"/>
          <w:szCs w:val="28"/>
          <w:lang w:val="en-US"/>
        </w:rPr>
        <w:t xml:space="preserve"> [Hierarchy of competencies of a modern teacher]. Kyiv. (</w:t>
      </w:r>
      <w:proofErr w:type="spellStart"/>
      <w:r>
        <w:rPr>
          <w:sz w:val="28"/>
          <w:szCs w:val="28"/>
          <w:lang w:val="en-US"/>
        </w:rPr>
        <w:t>ukr</w:t>
      </w:r>
      <w:proofErr w:type="spellEnd"/>
      <w:r>
        <w:rPr>
          <w:sz w:val="28"/>
          <w:szCs w:val="28"/>
          <w:lang w:val="en-US"/>
        </w:rPr>
        <w:t xml:space="preserve">). </w:t>
      </w:r>
    </w:p>
    <w:p w:rsidR="00396227" w:rsidRDefault="00CC6CE5">
      <w:pPr>
        <w:pStyle w:val="Default"/>
        <w:spacing w:line="360" w:lineRule="auto"/>
        <w:contextualSpacing/>
        <w:jc w:val="both"/>
        <w:rPr>
          <w:lang w:val="en-US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Rozenberh</w:t>
      </w:r>
      <w:proofErr w:type="spellEnd"/>
      <w:r>
        <w:rPr>
          <w:sz w:val="28"/>
          <w:szCs w:val="28"/>
          <w:lang w:val="en-US"/>
        </w:rPr>
        <w:t xml:space="preserve"> Marshall. (2020). </w:t>
      </w:r>
      <w:proofErr w:type="spellStart"/>
      <w:r>
        <w:rPr>
          <w:i/>
          <w:iCs/>
          <w:sz w:val="28"/>
          <w:szCs w:val="28"/>
          <w:lang w:val="en-US"/>
        </w:rPr>
        <w:t>Nenasylnytske</w:t>
      </w:r>
      <w:proofErr w:type="spellEnd"/>
      <w:r>
        <w:rPr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i/>
          <w:iCs/>
          <w:sz w:val="28"/>
          <w:szCs w:val="28"/>
          <w:lang w:val="en-US"/>
        </w:rPr>
        <w:t>spilkuvannia</w:t>
      </w:r>
      <w:proofErr w:type="spellEnd"/>
      <w:r>
        <w:rPr>
          <w:i/>
          <w:iCs/>
          <w:sz w:val="28"/>
          <w:szCs w:val="28"/>
          <w:lang w:val="en-US"/>
        </w:rPr>
        <w:t xml:space="preserve">. </w:t>
      </w:r>
      <w:proofErr w:type="spellStart"/>
      <w:r>
        <w:rPr>
          <w:i/>
          <w:iCs/>
          <w:sz w:val="28"/>
          <w:szCs w:val="28"/>
          <w:lang w:val="en-US"/>
        </w:rPr>
        <w:t>Mova</w:t>
      </w:r>
      <w:proofErr w:type="spellEnd"/>
      <w:r>
        <w:rPr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i/>
          <w:iCs/>
          <w:sz w:val="28"/>
          <w:szCs w:val="28"/>
          <w:lang w:val="en-US"/>
        </w:rPr>
        <w:t>zhyttia</w:t>
      </w:r>
      <w:proofErr w:type="spellEnd"/>
      <w:r>
        <w:rPr>
          <w:i/>
          <w:iCs/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[Nonviolent communication. Language of life]. K.: </w:t>
      </w:r>
      <w:proofErr w:type="spellStart"/>
      <w:r>
        <w:rPr>
          <w:sz w:val="28"/>
          <w:szCs w:val="28"/>
          <w:lang w:val="en-US"/>
        </w:rPr>
        <w:t>Ranok</w:t>
      </w:r>
      <w:proofErr w:type="spellEnd"/>
      <w:r>
        <w:rPr>
          <w:sz w:val="28"/>
          <w:szCs w:val="28"/>
          <w:lang w:val="en-US"/>
        </w:rPr>
        <w:t>. (</w:t>
      </w:r>
      <w:proofErr w:type="spellStart"/>
      <w:r>
        <w:rPr>
          <w:sz w:val="28"/>
          <w:szCs w:val="28"/>
          <w:lang w:val="en-US"/>
        </w:rPr>
        <w:t>ukr</w:t>
      </w:r>
      <w:proofErr w:type="spellEnd"/>
      <w:r>
        <w:rPr>
          <w:sz w:val="28"/>
          <w:szCs w:val="28"/>
          <w:lang w:val="en-US"/>
        </w:rPr>
        <w:t xml:space="preserve">). </w:t>
      </w:r>
    </w:p>
    <w:p w:rsidR="00396227" w:rsidRDefault="00CC6CE5">
      <w:pPr>
        <w:pStyle w:val="Default"/>
        <w:spacing w:line="360" w:lineRule="auto"/>
        <w:contextualSpacing/>
        <w:jc w:val="both"/>
        <w:rPr>
          <w:lang w:val="en-US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Savchyn</w:t>
      </w:r>
      <w:proofErr w:type="spellEnd"/>
      <w:r w:rsidR="008716AA">
        <w:rPr>
          <w:sz w:val="28"/>
          <w:szCs w:val="28"/>
          <w:lang w:val="en-US"/>
        </w:rPr>
        <w:t>, M. </w:t>
      </w:r>
      <w:r>
        <w:rPr>
          <w:sz w:val="28"/>
          <w:szCs w:val="28"/>
          <w:lang w:val="en-US"/>
        </w:rPr>
        <w:t xml:space="preserve">V., </w:t>
      </w:r>
      <w:proofErr w:type="spellStart"/>
      <w:r>
        <w:rPr>
          <w:sz w:val="28"/>
          <w:szCs w:val="28"/>
          <w:lang w:val="en-US"/>
        </w:rPr>
        <w:t>Zamishchak</w:t>
      </w:r>
      <w:proofErr w:type="spellEnd"/>
      <w:r w:rsidR="008716AA">
        <w:rPr>
          <w:sz w:val="28"/>
          <w:szCs w:val="28"/>
          <w:lang w:val="en-US"/>
        </w:rPr>
        <w:t>, M. </w:t>
      </w:r>
      <w:r>
        <w:rPr>
          <w:sz w:val="28"/>
          <w:szCs w:val="28"/>
          <w:lang w:val="en-US"/>
        </w:rPr>
        <w:t xml:space="preserve">I., </w:t>
      </w:r>
      <w:proofErr w:type="spellStart"/>
      <w:r>
        <w:rPr>
          <w:sz w:val="28"/>
          <w:szCs w:val="28"/>
          <w:lang w:val="en-US"/>
        </w:rPr>
        <w:t>Zabolotska</w:t>
      </w:r>
      <w:proofErr w:type="spellEnd"/>
      <w:r w:rsidR="008716AA">
        <w:rPr>
          <w:sz w:val="28"/>
          <w:szCs w:val="28"/>
          <w:lang w:val="en-US"/>
        </w:rPr>
        <w:t>, S. </w:t>
      </w:r>
      <w:r>
        <w:rPr>
          <w:sz w:val="28"/>
          <w:szCs w:val="28"/>
          <w:lang w:val="en-US"/>
        </w:rPr>
        <w:t xml:space="preserve">I. (2021). </w:t>
      </w:r>
      <w:proofErr w:type="spellStart"/>
      <w:r>
        <w:rPr>
          <w:i/>
          <w:iCs/>
          <w:sz w:val="28"/>
          <w:szCs w:val="28"/>
          <w:lang w:val="en-US"/>
        </w:rPr>
        <w:t>Osobystisnyi</w:t>
      </w:r>
      <w:proofErr w:type="spellEnd"/>
      <w:r>
        <w:rPr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i/>
          <w:iCs/>
          <w:sz w:val="28"/>
          <w:szCs w:val="28"/>
          <w:lang w:val="en-US"/>
        </w:rPr>
        <w:t>rozvytok</w:t>
      </w:r>
      <w:proofErr w:type="spellEnd"/>
      <w:r>
        <w:rPr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i/>
          <w:iCs/>
          <w:sz w:val="28"/>
          <w:szCs w:val="28"/>
          <w:lang w:val="en-US"/>
        </w:rPr>
        <w:t>maibutnoho</w:t>
      </w:r>
      <w:proofErr w:type="spellEnd"/>
      <w:r>
        <w:rPr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i/>
          <w:iCs/>
          <w:sz w:val="28"/>
          <w:szCs w:val="28"/>
          <w:lang w:val="en-US"/>
        </w:rPr>
        <w:t>pedahoha</w:t>
      </w:r>
      <w:proofErr w:type="spellEnd"/>
      <w:r>
        <w:rPr>
          <w:i/>
          <w:iCs/>
          <w:sz w:val="28"/>
          <w:szCs w:val="28"/>
          <w:lang w:val="en-US"/>
        </w:rPr>
        <w:t xml:space="preserve">: </w:t>
      </w:r>
      <w:proofErr w:type="spellStart"/>
      <w:r>
        <w:rPr>
          <w:i/>
          <w:iCs/>
          <w:sz w:val="28"/>
          <w:szCs w:val="28"/>
          <w:lang w:val="en-US"/>
        </w:rPr>
        <w:t>teoretyko-metodolohichne</w:t>
      </w:r>
      <w:proofErr w:type="spellEnd"/>
      <w:r>
        <w:rPr>
          <w:i/>
          <w:iCs/>
          <w:sz w:val="28"/>
          <w:szCs w:val="28"/>
          <w:lang w:val="en-US"/>
        </w:rPr>
        <w:t xml:space="preserve"> ta </w:t>
      </w:r>
      <w:proofErr w:type="spellStart"/>
      <w:r>
        <w:rPr>
          <w:i/>
          <w:iCs/>
          <w:sz w:val="28"/>
          <w:szCs w:val="28"/>
          <w:lang w:val="en-US"/>
        </w:rPr>
        <w:t>emp</w:t>
      </w:r>
      <w:r w:rsidR="008716AA">
        <w:rPr>
          <w:i/>
          <w:iCs/>
          <w:sz w:val="28"/>
          <w:szCs w:val="28"/>
          <w:lang w:val="en-US"/>
        </w:rPr>
        <w:t>irychne</w:t>
      </w:r>
      <w:proofErr w:type="spellEnd"/>
      <w:r w:rsidR="008716AA">
        <w:rPr>
          <w:i/>
          <w:iCs/>
          <w:sz w:val="28"/>
          <w:szCs w:val="28"/>
          <w:lang w:val="en-US"/>
        </w:rPr>
        <w:t xml:space="preserve"> </w:t>
      </w:r>
      <w:proofErr w:type="spellStart"/>
      <w:r w:rsidR="008716AA">
        <w:rPr>
          <w:i/>
          <w:iCs/>
          <w:sz w:val="28"/>
          <w:szCs w:val="28"/>
          <w:lang w:val="en-US"/>
        </w:rPr>
        <w:t>obgruntuvannia</w:t>
      </w:r>
      <w:proofErr w:type="spellEnd"/>
      <w:r w:rsidR="008716AA">
        <w:rPr>
          <w:i/>
          <w:iCs/>
          <w:sz w:val="28"/>
          <w:szCs w:val="28"/>
          <w:lang w:val="en-US"/>
        </w:rPr>
        <w:t xml:space="preserve"> </w:t>
      </w:r>
      <w:proofErr w:type="spellStart"/>
      <w:r w:rsidR="008716AA">
        <w:rPr>
          <w:i/>
          <w:iCs/>
          <w:sz w:val="28"/>
          <w:szCs w:val="28"/>
          <w:lang w:val="en-US"/>
        </w:rPr>
        <w:t>prohramy</w:t>
      </w:r>
      <w:proofErr w:type="spellEnd"/>
      <w:r>
        <w:rPr>
          <w:sz w:val="28"/>
          <w:szCs w:val="28"/>
          <w:lang w:val="en-US"/>
        </w:rPr>
        <w:t xml:space="preserve"> [Personal development of the future teacher: theoretical-methodological and empirical justification of the program]. Kyiv. (</w:t>
      </w:r>
      <w:proofErr w:type="spellStart"/>
      <w:r>
        <w:rPr>
          <w:sz w:val="28"/>
          <w:szCs w:val="28"/>
          <w:lang w:val="en-US"/>
        </w:rPr>
        <w:t>ukr</w:t>
      </w:r>
      <w:proofErr w:type="spellEnd"/>
      <w:r>
        <w:rPr>
          <w:sz w:val="28"/>
          <w:szCs w:val="28"/>
          <w:lang w:val="en-US"/>
        </w:rPr>
        <w:t xml:space="preserve">). </w:t>
      </w:r>
    </w:p>
    <w:p w:rsidR="00396227" w:rsidRDefault="00CC6CE5" w:rsidP="00F93508">
      <w:pPr>
        <w:pStyle w:val="Default"/>
        <w:spacing w:line="360" w:lineRule="auto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6</w:t>
      </w:r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Shuliar</w:t>
      </w:r>
      <w:proofErr w:type="spellEnd"/>
      <w:r w:rsidR="008716AA">
        <w:rPr>
          <w:sz w:val="28"/>
          <w:szCs w:val="28"/>
          <w:lang w:val="en-US"/>
        </w:rPr>
        <w:t>, V. </w:t>
      </w:r>
      <w:r>
        <w:rPr>
          <w:sz w:val="28"/>
          <w:szCs w:val="28"/>
          <w:lang w:val="en-US"/>
        </w:rPr>
        <w:t xml:space="preserve">I. (2023). </w:t>
      </w:r>
      <w:proofErr w:type="spellStart"/>
      <w:r>
        <w:rPr>
          <w:i/>
          <w:iCs/>
          <w:sz w:val="28"/>
          <w:szCs w:val="28"/>
          <w:lang w:val="en-US"/>
        </w:rPr>
        <w:t>Tsinnisno-etychna</w:t>
      </w:r>
      <w:proofErr w:type="spellEnd"/>
      <w:r>
        <w:rPr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i/>
          <w:iCs/>
          <w:sz w:val="28"/>
          <w:szCs w:val="28"/>
          <w:lang w:val="en-US"/>
        </w:rPr>
        <w:t>paradyhma</w:t>
      </w:r>
      <w:proofErr w:type="spellEnd"/>
      <w:r>
        <w:rPr>
          <w:i/>
          <w:iCs/>
          <w:sz w:val="28"/>
          <w:szCs w:val="28"/>
          <w:lang w:val="en-US"/>
        </w:rPr>
        <w:t xml:space="preserve"> v </w:t>
      </w:r>
      <w:proofErr w:type="spellStart"/>
      <w:r>
        <w:rPr>
          <w:i/>
          <w:iCs/>
          <w:sz w:val="28"/>
          <w:szCs w:val="28"/>
          <w:lang w:val="en-US"/>
        </w:rPr>
        <w:t>systemi</w:t>
      </w:r>
      <w:proofErr w:type="spellEnd"/>
      <w:r>
        <w:rPr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i/>
          <w:iCs/>
          <w:sz w:val="28"/>
          <w:szCs w:val="28"/>
          <w:lang w:val="en-US"/>
        </w:rPr>
        <w:t>literaturnoi</w:t>
      </w:r>
      <w:proofErr w:type="spellEnd"/>
      <w:r>
        <w:rPr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i/>
          <w:iCs/>
          <w:sz w:val="28"/>
          <w:szCs w:val="28"/>
          <w:lang w:val="en-US"/>
        </w:rPr>
        <w:t>osvity</w:t>
      </w:r>
      <w:proofErr w:type="spellEnd"/>
      <w:r>
        <w:rPr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i/>
          <w:iCs/>
          <w:sz w:val="28"/>
          <w:szCs w:val="28"/>
          <w:lang w:val="en-US"/>
        </w:rPr>
        <w:t>Novoi</w:t>
      </w:r>
      <w:proofErr w:type="spellEnd"/>
      <w:r>
        <w:rPr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i/>
          <w:iCs/>
          <w:sz w:val="28"/>
          <w:szCs w:val="28"/>
          <w:lang w:val="en-US"/>
        </w:rPr>
        <w:t>ukrainskoi</w:t>
      </w:r>
      <w:proofErr w:type="spellEnd"/>
      <w:r>
        <w:rPr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i/>
          <w:iCs/>
          <w:sz w:val="28"/>
          <w:szCs w:val="28"/>
          <w:lang w:val="en-US"/>
        </w:rPr>
        <w:t>shkoly</w:t>
      </w:r>
      <w:proofErr w:type="spellEnd"/>
      <w:r>
        <w:rPr>
          <w:i/>
          <w:iCs/>
          <w:sz w:val="28"/>
          <w:szCs w:val="28"/>
          <w:lang w:val="en-US"/>
        </w:rPr>
        <w:t xml:space="preserve"> (</w:t>
      </w:r>
      <w:proofErr w:type="spellStart"/>
      <w:r>
        <w:rPr>
          <w:i/>
          <w:iCs/>
          <w:sz w:val="28"/>
          <w:szCs w:val="28"/>
          <w:lang w:val="en-US"/>
        </w:rPr>
        <w:t>t</w:t>
      </w:r>
      <w:r w:rsidR="008716AA">
        <w:rPr>
          <w:i/>
          <w:iCs/>
          <w:sz w:val="28"/>
          <w:szCs w:val="28"/>
          <w:lang w:val="en-US"/>
        </w:rPr>
        <w:t>eoretyko-metodolohichna</w:t>
      </w:r>
      <w:proofErr w:type="spellEnd"/>
      <w:r w:rsidR="008716AA">
        <w:rPr>
          <w:i/>
          <w:iCs/>
          <w:sz w:val="28"/>
          <w:szCs w:val="28"/>
          <w:lang w:val="en-US"/>
        </w:rPr>
        <w:t xml:space="preserve"> </w:t>
      </w:r>
      <w:proofErr w:type="spellStart"/>
      <w:r w:rsidR="008716AA">
        <w:rPr>
          <w:i/>
          <w:iCs/>
          <w:sz w:val="28"/>
          <w:szCs w:val="28"/>
          <w:lang w:val="en-US"/>
        </w:rPr>
        <w:t>viziia</w:t>
      </w:r>
      <w:proofErr w:type="spellEnd"/>
      <w:r w:rsidR="008716AA">
        <w:rPr>
          <w:i/>
          <w:iCs/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[Value-ethical </w:t>
      </w:r>
      <w:r>
        <w:rPr>
          <w:sz w:val="28"/>
          <w:szCs w:val="28"/>
          <w:lang w:val="en-US"/>
        </w:rPr>
        <w:lastRenderedPageBreak/>
        <w:t xml:space="preserve">paradigm in the literary education system of the New Ukrainian School (theoretical and methodological vision)]. </w:t>
      </w:r>
      <w:r w:rsidR="008716AA">
        <w:rPr>
          <w:sz w:val="28"/>
          <w:szCs w:val="28"/>
          <w:lang w:val="en-US"/>
        </w:rPr>
        <w:t>Mykolaiv: OIPPO</w:t>
      </w:r>
      <w:r w:rsidRPr="008716AA">
        <w:rPr>
          <w:sz w:val="28"/>
          <w:szCs w:val="28"/>
          <w:lang w:val="en-US"/>
        </w:rPr>
        <w:t xml:space="preserve"> (</w:t>
      </w:r>
      <w:proofErr w:type="spellStart"/>
      <w:r w:rsidRPr="008716AA">
        <w:rPr>
          <w:sz w:val="28"/>
          <w:szCs w:val="28"/>
          <w:lang w:val="en-US"/>
        </w:rPr>
        <w:t>ukr</w:t>
      </w:r>
      <w:proofErr w:type="spellEnd"/>
      <w:r w:rsidRPr="008716AA">
        <w:rPr>
          <w:sz w:val="28"/>
          <w:szCs w:val="28"/>
          <w:lang w:val="en-US"/>
        </w:rPr>
        <w:t xml:space="preserve">). </w:t>
      </w:r>
    </w:p>
    <w:p w:rsidR="005420DC" w:rsidRPr="005420DC" w:rsidRDefault="005420DC" w:rsidP="005420DC">
      <w:pPr>
        <w:pStyle w:val="Default"/>
        <w:spacing w:line="360" w:lineRule="auto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7. </w:t>
      </w:r>
      <w:proofErr w:type="spellStart"/>
      <w:r>
        <w:rPr>
          <w:sz w:val="28"/>
          <w:szCs w:val="28"/>
          <w:lang w:val="en-US"/>
        </w:rPr>
        <w:t>Surina</w:t>
      </w:r>
      <w:proofErr w:type="spellEnd"/>
      <w:r>
        <w:rPr>
          <w:sz w:val="28"/>
          <w:szCs w:val="28"/>
          <w:lang w:val="en-US"/>
        </w:rPr>
        <w:t>, H. </w:t>
      </w:r>
      <w:r w:rsidRPr="005420DC">
        <w:rPr>
          <w:sz w:val="28"/>
          <w:szCs w:val="28"/>
          <w:lang w:val="en-US"/>
        </w:rPr>
        <w:t xml:space="preserve">Yu. (2019). </w:t>
      </w:r>
      <w:proofErr w:type="spellStart"/>
      <w:r w:rsidRPr="00242ACA">
        <w:rPr>
          <w:i/>
          <w:sz w:val="28"/>
          <w:szCs w:val="28"/>
          <w:lang w:val="en-US"/>
        </w:rPr>
        <w:t>Aksiolohichni</w:t>
      </w:r>
      <w:proofErr w:type="spellEnd"/>
      <w:r w:rsidRPr="00242ACA">
        <w:rPr>
          <w:i/>
          <w:sz w:val="28"/>
          <w:szCs w:val="28"/>
          <w:lang w:val="en-US"/>
        </w:rPr>
        <w:t xml:space="preserve"> </w:t>
      </w:r>
      <w:proofErr w:type="spellStart"/>
      <w:r w:rsidRPr="00242ACA">
        <w:rPr>
          <w:i/>
          <w:sz w:val="28"/>
          <w:szCs w:val="28"/>
          <w:lang w:val="en-US"/>
        </w:rPr>
        <w:t>zasady</w:t>
      </w:r>
      <w:proofErr w:type="spellEnd"/>
      <w:r w:rsidRPr="00242ACA">
        <w:rPr>
          <w:i/>
          <w:sz w:val="28"/>
          <w:szCs w:val="28"/>
          <w:lang w:val="en-US"/>
        </w:rPr>
        <w:t xml:space="preserve"> </w:t>
      </w:r>
      <w:proofErr w:type="spellStart"/>
      <w:r w:rsidRPr="00242ACA">
        <w:rPr>
          <w:i/>
          <w:sz w:val="28"/>
          <w:szCs w:val="28"/>
          <w:lang w:val="en-US"/>
        </w:rPr>
        <w:t>diialnosti</w:t>
      </w:r>
      <w:proofErr w:type="spellEnd"/>
      <w:r w:rsidRPr="00242ACA">
        <w:rPr>
          <w:i/>
          <w:sz w:val="28"/>
          <w:szCs w:val="28"/>
          <w:lang w:val="en-US"/>
        </w:rPr>
        <w:t xml:space="preserve"> </w:t>
      </w:r>
      <w:proofErr w:type="spellStart"/>
      <w:r w:rsidRPr="00242ACA">
        <w:rPr>
          <w:i/>
          <w:sz w:val="28"/>
          <w:szCs w:val="28"/>
          <w:lang w:val="en-US"/>
        </w:rPr>
        <w:t>suchasnoho</w:t>
      </w:r>
      <w:proofErr w:type="spellEnd"/>
      <w:r w:rsidRPr="00242ACA">
        <w:rPr>
          <w:i/>
          <w:sz w:val="28"/>
          <w:szCs w:val="28"/>
          <w:lang w:val="en-US"/>
        </w:rPr>
        <w:t xml:space="preserve"> </w:t>
      </w:r>
      <w:proofErr w:type="spellStart"/>
      <w:r w:rsidRPr="00242ACA">
        <w:rPr>
          <w:i/>
          <w:sz w:val="28"/>
          <w:szCs w:val="28"/>
          <w:lang w:val="en-US"/>
        </w:rPr>
        <w:t>pedahoha</w:t>
      </w:r>
      <w:proofErr w:type="spellEnd"/>
      <w:r w:rsidRPr="005420DC">
        <w:rPr>
          <w:sz w:val="28"/>
          <w:szCs w:val="28"/>
          <w:lang w:val="en-US"/>
        </w:rPr>
        <w:t xml:space="preserve"> [Axiological principles of activity of a modern teacher]. Mykolaiv: OIPPO. (</w:t>
      </w:r>
      <w:proofErr w:type="spellStart"/>
      <w:r w:rsidRPr="005420DC">
        <w:rPr>
          <w:sz w:val="28"/>
          <w:szCs w:val="28"/>
          <w:lang w:val="en-US"/>
        </w:rPr>
        <w:t>ukr</w:t>
      </w:r>
      <w:proofErr w:type="spellEnd"/>
      <w:r w:rsidRPr="005420DC">
        <w:rPr>
          <w:sz w:val="28"/>
          <w:szCs w:val="28"/>
          <w:lang w:val="en-US"/>
        </w:rPr>
        <w:t>).</w:t>
      </w:r>
    </w:p>
    <w:sectPr w:rsidR="005420DC" w:rsidRPr="005420DC" w:rsidSect="00396227">
      <w:pgSz w:w="11906" w:h="17337"/>
      <w:pgMar w:top="1134" w:right="1134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swiss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;Times New Roma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36F6B"/>
    <w:multiLevelType w:val="multilevel"/>
    <w:tmpl w:val="9356D8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5616F8"/>
    <w:multiLevelType w:val="multilevel"/>
    <w:tmpl w:val="B86818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96227"/>
    <w:rsid w:val="0000483A"/>
    <w:rsid w:val="000325B2"/>
    <w:rsid w:val="000445F2"/>
    <w:rsid w:val="000E3EF7"/>
    <w:rsid w:val="001C7071"/>
    <w:rsid w:val="00220F2A"/>
    <w:rsid w:val="00242ACA"/>
    <w:rsid w:val="002E744B"/>
    <w:rsid w:val="00313684"/>
    <w:rsid w:val="00356B07"/>
    <w:rsid w:val="00357BD0"/>
    <w:rsid w:val="00396227"/>
    <w:rsid w:val="003B430E"/>
    <w:rsid w:val="003C255D"/>
    <w:rsid w:val="003C2632"/>
    <w:rsid w:val="003C7991"/>
    <w:rsid w:val="00435882"/>
    <w:rsid w:val="00466718"/>
    <w:rsid w:val="004C416C"/>
    <w:rsid w:val="005420DC"/>
    <w:rsid w:val="005650A3"/>
    <w:rsid w:val="005B7332"/>
    <w:rsid w:val="00692978"/>
    <w:rsid w:val="007F6ACA"/>
    <w:rsid w:val="00856C76"/>
    <w:rsid w:val="008716AA"/>
    <w:rsid w:val="00AB4842"/>
    <w:rsid w:val="00CC6CE5"/>
    <w:rsid w:val="00D76FC3"/>
    <w:rsid w:val="00DE48B0"/>
    <w:rsid w:val="00E07896"/>
    <w:rsid w:val="00E55D2A"/>
    <w:rsid w:val="00F047D3"/>
    <w:rsid w:val="00F6255A"/>
    <w:rsid w:val="00F93508"/>
    <w:rsid w:val="00FA340B"/>
    <w:rsid w:val="00FB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5FC0"/>
  <w15:docId w15:val="{1C0E68A9-BAF1-43C2-94D0-4DF0F231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A10"/>
    <w:rPr>
      <w:rFonts w:ascii="Times New Roman" w:eastAsia="Times New Roman" w:hAnsi="Times New Roman" w:cs="Times New Roman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3"/>
    <w:qFormat/>
    <w:rsid w:val="00960A10"/>
    <w:pPr>
      <w:keepNext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eastAsia="en-US"/>
    </w:rPr>
  </w:style>
  <w:style w:type="paragraph" w:customStyle="1" w:styleId="21">
    <w:name w:val="Заголовок 21"/>
    <w:basedOn w:val="a"/>
    <w:next w:val="a3"/>
    <w:qFormat/>
    <w:rsid w:val="00960A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1"/>
    <w:next w:val="a3"/>
    <w:qFormat/>
    <w:rsid w:val="00960A10"/>
    <w:pPr>
      <w:tabs>
        <w:tab w:val="num" w:pos="0"/>
      </w:tabs>
      <w:spacing w:before="140"/>
      <w:outlineLvl w:val="2"/>
    </w:pPr>
    <w:rPr>
      <w:rFonts w:ascii="Liberation Serif;Times New Roma" w:eastAsia="Segoe UI" w:hAnsi="Liberation Serif;Times New Roma" w:cs="Tahoma"/>
      <w:b/>
      <w:bCs/>
    </w:rPr>
  </w:style>
  <w:style w:type="character" w:customStyle="1" w:styleId="WW8Num1z0">
    <w:name w:val="WW8Num1z0"/>
    <w:qFormat/>
    <w:rsid w:val="00960A10"/>
  </w:style>
  <w:style w:type="character" w:customStyle="1" w:styleId="WW8Num1z1">
    <w:name w:val="WW8Num1z1"/>
    <w:qFormat/>
    <w:rsid w:val="00960A10"/>
  </w:style>
  <w:style w:type="character" w:customStyle="1" w:styleId="WW8Num1z2">
    <w:name w:val="WW8Num1z2"/>
    <w:qFormat/>
    <w:rsid w:val="00960A10"/>
  </w:style>
  <w:style w:type="character" w:customStyle="1" w:styleId="WW8Num1z3">
    <w:name w:val="WW8Num1z3"/>
    <w:qFormat/>
    <w:rsid w:val="00960A10"/>
  </w:style>
  <w:style w:type="character" w:customStyle="1" w:styleId="WW8Num1z4">
    <w:name w:val="WW8Num1z4"/>
    <w:qFormat/>
    <w:rsid w:val="00960A10"/>
  </w:style>
  <w:style w:type="character" w:customStyle="1" w:styleId="WW8Num1z5">
    <w:name w:val="WW8Num1z5"/>
    <w:qFormat/>
    <w:rsid w:val="00960A10"/>
  </w:style>
  <w:style w:type="character" w:customStyle="1" w:styleId="WW8Num1z6">
    <w:name w:val="WW8Num1z6"/>
    <w:qFormat/>
    <w:rsid w:val="00960A10"/>
  </w:style>
  <w:style w:type="character" w:customStyle="1" w:styleId="WW8Num1z7">
    <w:name w:val="WW8Num1z7"/>
    <w:qFormat/>
    <w:rsid w:val="00960A10"/>
  </w:style>
  <w:style w:type="character" w:customStyle="1" w:styleId="WW8Num1z8">
    <w:name w:val="WW8Num1z8"/>
    <w:qFormat/>
    <w:rsid w:val="00960A10"/>
  </w:style>
  <w:style w:type="character" w:customStyle="1" w:styleId="10">
    <w:name w:val="Заголовок 1 Знак"/>
    <w:qFormat/>
    <w:rsid w:val="00960A10"/>
    <w:rPr>
      <w:rFonts w:ascii="Cambria" w:hAnsi="Cambria" w:cs="Cambria"/>
      <w:b/>
      <w:bCs/>
      <w:kern w:val="2"/>
      <w:sz w:val="32"/>
      <w:szCs w:val="32"/>
    </w:rPr>
  </w:style>
  <w:style w:type="character" w:customStyle="1" w:styleId="2">
    <w:name w:val="Заголовок 2 Знак"/>
    <w:basedOn w:val="a0"/>
    <w:qFormat/>
    <w:rsid w:val="00960A1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a4">
    <w:name w:val="Название Знак"/>
    <w:qFormat/>
    <w:rsid w:val="00960A10"/>
    <w:rPr>
      <w:rFonts w:ascii="Cambria" w:hAnsi="Cambria" w:cs="Cambria"/>
      <w:b/>
      <w:bCs/>
      <w:kern w:val="2"/>
      <w:sz w:val="32"/>
      <w:szCs w:val="32"/>
    </w:rPr>
  </w:style>
  <w:style w:type="character" w:styleId="a5">
    <w:name w:val="Strong"/>
    <w:qFormat/>
    <w:rsid w:val="00960A10"/>
    <w:rPr>
      <w:b/>
      <w:bCs/>
    </w:rPr>
  </w:style>
  <w:style w:type="character" w:customStyle="1" w:styleId="a6">
    <w:name w:val="Маркеры списка"/>
    <w:qFormat/>
    <w:rsid w:val="00960A10"/>
    <w:rPr>
      <w:rFonts w:ascii="OpenSymbol;Arial Unicode MS" w:eastAsia="OpenSymbol;Arial Unicode MS" w:hAnsi="OpenSymbol;Arial Unicode MS" w:cs="OpenSymbol;Arial Unicode MS"/>
    </w:rPr>
  </w:style>
  <w:style w:type="character" w:customStyle="1" w:styleId="-">
    <w:name w:val="Интернет-ссылка"/>
    <w:rsid w:val="00960A10"/>
    <w:rPr>
      <w:color w:val="000080"/>
      <w:u w:val="single"/>
    </w:rPr>
  </w:style>
  <w:style w:type="character" w:customStyle="1" w:styleId="a7">
    <w:name w:val="Верхний колонтитул Знак"/>
    <w:basedOn w:val="a0"/>
    <w:link w:val="12"/>
    <w:uiPriority w:val="99"/>
    <w:semiHidden/>
    <w:qFormat/>
    <w:rsid w:val="005A1779"/>
    <w:rPr>
      <w:rFonts w:ascii="Times New Roman" w:eastAsia="Times New Roman" w:hAnsi="Times New Roman" w:cs="Times New Roman"/>
      <w:lang w:eastAsia="ru-RU" w:bidi="ar-SA"/>
    </w:rPr>
  </w:style>
  <w:style w:type="character" w:customStyle="1" w:styleId="a8">
    <w:name w:val="Нижний колонтитул Знак"/>
    <w:basedOn w:val="a0"/>
    <w:link w:val="13"/>
    <w:uiPriority w:val="99"/>
    <w:semiHidden/>
    <w:qFormat/>
    <w:rsid w:val="005A1779"/>
    <w:rPr>
      <w:rFonts w:ascii="Times New Roman" w:eastAsia="Times New Roman" w:hAnsi="Times New Roman" w:cs="Times New Roman"/>
      <w:lang w:eastAsia="ru-RU" w:bidi="ar-SA"/>
    </w:rPr>
  </w:style>
  <w:style w:type="paragraph" w:customStyle="1" w:styleId="1">
    <w:name w:val="Заголовок1"/>
    <w:basedOn w:val="a"/>
    <w:next w:val="a3"/>
    <w:qFormat/>
    <w:rsid w:val="00960A10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3">
    <w:name w:val="Body Text"/>
    <w:basedOn w:val="a"/>
    <w:rsid w:val="00960A10"/>
    <w:pPr>
      <w:spacing w:after="140" w:line="276" w:lineRule="auto"/>
    </w:pPr>
  </w:style>
  <w:style w:type="paragraph" w:styleId="a9">
    <w:name w:val="List"/>
    <w:basedOn w:val="a3"/>
    <w:rsid w:val="00960A10"/>
    <w:rPr>
      <w:rFonts w:cs="Arial"/>
    </w:rPr>
  </w:style>
  <w:style w:type="paragraph" w:customStyle="1" w:styleId="14">
    <w:name w:val="Название объекта1"/>
    <w:basedOn w:val="a"/>
    <w:qFormat/>
    <w:rsid w:val="00960A10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960A10"/>
    <w:pPr>
      <w:suppressLineNumbers/>
    </w:pPr>
    <w:rPr>
      <w:rFonts w:cs="Arial"/>
    </w:rPr>
  </w:style>
  <w:style w:type="paragraph" w:styleId="ab">
    <w:name w:val="Title"/>
    <w:basedOn w:val="a"/>
    <w:next w:val="a3"/>
    <w:qFormat/>
    <w:rsid w:val="00960A10"/>
    <w:pPr>
      <w:spacing w:before="240" w:after="60"/>
      <w:jc w:val="center"/>
    </w:pPr>
    <w:rPr>
      <w:rFonts w:ascii="Cambria" w:hAnsi="Cambria" w:cs="Cambria"/>
      <w:b/>
      <w:bCs/>
      <w:kern w:val="2"/>
      <w:sz w:val="32"/>
      <w:szCs w:val="32"/>
      <w:lang w:eastAsia="en-US"/>
    </w:rPr>
  </w:style>
  <w:style w:type="paragraph" w:styleId="ac">
    <w:name w:val="No Spacing"/>
    <w:qFormat/>
    <w:rsid w:val="00960A10"/>
    <w:rPr>
      <w:rFonts w:ascii="Times New Roman" w:eastAsia="Times New Roman" w:hAnsi="Times New Roman" w:cs="Times New Roman"/>
      <w:lang w:eastAsia="ru-RU" w:bidi="ar-SA"/>
    </w:rPr>
  </w:style>
  <w:style w:type="paragraph" w:customStyle="1" w:styleId="Default">
    <w:name w:val="Default"/>
    <w:qFormat/>
    <w:rsid w:val="00960A10"/>
    <w:rPr>
      <w:rFonts w:ascii="Times New Roman" w:eastAsia="Times New Roman" w:hAnsi="Times New Roman" w:cs="Times New Roman"/>
      <w:color w:val="000000"/>
      <w:lang w:eastAsia="en-US" w:bidi="ar-SA"/>
    </w:rPr>
  </w:style>
  <w:style w:type="paragraph" w:styleId="ad">
    <w:name w:val="List Paragraph"/>
    <w:basedOn w:val="a"/>
    <w:qFormat/>
    <w:rsid w:val="00960A1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15">
    <w:name w:val="Обычный1"/>
    <w:qFormat/>
    <w:rsid w:val="00960A10"/>
    <w:rPr>
      <w:rFonts w:ascii="Times New Roman" w:eastAsia="Times New Roman" w:hAnsi="Times New Roman" w:cs="Times New Roman"/>
      <w:szCs w:val="20"/>
      <w:lang w:val="uk-UA" w:bidi="ar-SA"/>
    </w:rPr>
  </w:style>
  <w:style w:type="paragraph" w:customStyle="1" w:styleId="ae">
    <w:name w:val="Колонтитул"/>
    <w:basedOn w:val="a"/>
    <w:qFormat/>
    <w:rsid w:val="00396227"/>
  </w:style>
  <w:style w:type="paragraph" w:customStyle="1" w:styleId="12">
    <w:name w:val="Верхний колонтитул1"/>
    <w:basedOn w:val="a"/>
    <w:link w:val="a7"/>
    <w:uiPriority w:val="99"/>
    <w:semiHidden/>
    <w:unhideWhenUsed/>
    <w:rsid w:val="005A1779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link w:val="a8"/>
    <w:uiPriority w:val="99"/>
    <w:semiHidden/>
    <w:unhideWhenUsed/>
    <w:rsid w:val="005A1779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  <w:rsid w:val="00960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way.in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ki.com/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hanna.surina@moippo.mk.ua" TargetMode="External"/><Relationship Id="rId10" Type="http://schemas.openxmlformats.org/officeDocument/2006/relationships/hyperlink" Target="https://empatia.p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camp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1</Pages>
  <Words>3757</Words>
  <Characters>21417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vitas</dc:creator>
  <dc:description/>
  <cp:lastModifiedBy>Maya</cp:lastModifiedBy>
  <cp:revision>230</cp:revision>
  <dcterms:created xsi:type="dcterms:W3CDTF">2021-11-03T12:00:00Z</dcterms:created>
  <dcterms:modified xsi:type="dcterms:W3CDTF">2023-05-11T21:04:00Z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