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5A" w:rsidRDefault="006866D2">
      <w:pPr>
        <w:spacing w:before="240" w:line="36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УДК</w:t>
      </w:r>
      <w:r>
        <w:rPr>
          <w:rFonts w:ascii="Times New Roman" w:eastAsia="Times New Roman" w:hAnsi="Times New Roman" w:cs="Times New Roman"/>
          <w:b/>
          <w:color w:val="000000"/>
          <w:sz w:val="28"/>
          <w:szCs w:val="28"/>
          <w:highlight w:val="white"/>
        </w:rPr>
        <w:t xml:space="preserve"> 37.015.31:172.15-057.874]:355.018, </w:t>
      </w:r>
    </w:p>
    <w:p w:rsidR="00456F5A" w:rsidRPr="0062597F" w:rsidRDefault="006866D2" w:rsidP="0062597F">
      <w:pPr>
        <w:spacing w:before="240" w:line="360" w:lineRule="auto"/>
        <w:jc w:val="right"/>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rPr>
        <w:t>Вітковська Олена Данилівна</w:t>
      </w:r>
      <w:r w:rsidR="0062597F">
        <w:rPr>
          <w:rFonts w:ascii="Times New Roman" w:eastAsia="Times New Roman" w:hAnsi="Times New Roman" w:cs="Times New Roman"/>
          <w:b/>
          <w:color w:val="000000"/>
          <w:sz w:val="28"/>
          <w:szCs w:val="28"/>
          <w:lang w:val="uk-UA"/>
        </w:rPr>
        <w:t>,</w:t>
      </w:r>
    </w:p>
    <w:p w:rsidR="00456F5A" w:rsidRDefault="006866D2" w:rsidP="0062597F">
      <w:pPr>
        <w:spacing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ORCID 0000-0002-0618-3579</w:t>
      </w:r>
    </w:p>
    <w:p w:rsidR="00456F5A" w:rsidRDefault="006866D2" w:rsidP="0062597F">
      <w:pPr>
        <w:spacing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завідувач навчально-методичної лабораторії акмеології </w:t>
      </w:r>
    </w:p>
    <w:p w:rsidR="00456F5A" w:rsidRPr="0062597F" w:rsidRDefault="006866D2" w:rsidP="0062597F">
      <w:pPr>
        <w:spacing w:line="360" w:lineRule="auto"/>
        <w:jc w:val="right"/>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Миколаївський обласний інститут післ</w:t>
      </w:r>
      <w:r w:rsidR="0062597F">
        <w:rPr>
          <w:rFonts w:ascii="Times New Roman" w:eastAsia="Times New Roman" w:hAnsi="Times New Roman" w:cs="Times New Roman"/>
          <w:color w:val="000000"/>
          <w:sz w:val="28"/>
          <w:szCs w:val="28"/>
        </w:rPr>
        <w:t>ядипломної педагогічної освіти</w:t>
      </w:r>
    </w:p>
    <w:p w:rsidR="00456F5A" w:rsidRDefault="006866D2" w:rsidP="0062597F">
      <w:pPr>
        <w:spacing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вул. Адміральська, 4-а, 54001, м. Миколаїв, Україна</w:t>
      </w:r>
    </w:p>
    <w:p w:rsidR="00456F5A" w:rsidRDefault="006866D2" w:rsidP="0062597F">
      <w:pPr>
        <w:spacing w:line="360" w:lineRule="auto"/>
        <w:jc w:val="right"/>
        <w:rPr>
          <w:b/>
          <w:color w:val="000000"/>
          <w:sz w:val="28"/>
          <w:szCs w:val="28"/>
        </w:rPr>
      </w:pPr>
      <w:r>
        <w:rPr>
          <w:rFonts w:ascii="Times New Roman" w:eastAsia="Times New Roman" w:hAnsi="Times New Roman" w:cs="Times New Roman"/>
          <w:color w:val="000000"/>
          <w:sz w:val="28"/>
          <w:szCs w:val="28"/>
        </w:rPr>
        <w:t>olеna.vitkovska@moippo.mk.ua</w:t>
      </w:r>
      <w:r>
        <w:rPr>
          <w:rFonts w:ascii="Times New Roman" w:eastAsia="Times New Roman" w:hAnsi="Times New Roman" w:cs="Times New Roman"/>
          <w:b/>
          <w:color w:val="000000"/>
          <w:sz w:val="28"/>
          <w:szCs w:val="28"/>
        </w:rPr>
        <w:t xml:space="preserve"> </w:t>
      </w:r>
    </w:p>
    <w:p w:rsidR="00456F5A" w:rsidRDefault="00456F5A">
      <w:pPr>
        <w:jc w:val="center"/>
        <w:rPr>
          <w:rFonts w:ascii="Times New Roman" w:eastAsia="Times New Roman" w:hAnsi="Times New Roman" w:cs="Times New Roman"/>
          <w:color w:val="000000"/>
          <w:sz w:val="28"/>
          <w:szCs w:val="28"/>
        </w:rPr>
      </w:pPr>
    </w:p>
    <w:p w:rsidR="00456F5A" w:rsidRDefault="00456F5A">
      <w:pPr>
        <w:jc w:val="center"/>
        <w:rPr>
          <w:rFonts w:ascii="Times New Roman" w:eastAsia="Times New Roman" w:hAnsi="Times New Roman" w:cs="Times New Roman"/>
          <w:color w:val="000000"/>
          <w:sz w:val="28"/>
          <w:szCs w:val="28"/>
        </w:rPr>
      </w:pPr>
    </w:p>
    <w:p w:rsidR="00456F5A" w:rsidRPr="004237EC" w:rsidRDefault="00456F5A">
      <w:pPr>
        <w:jc w:val="center"/>
        <w:rPr>
          <w:rFonts w:ascii="Times New Roman" w:eastAsia="Times New Roman" w:hAnsi="Times New Roman" w:cs="Times New Roman"/>
          <w:color w:val="000000"/>
          <w:sz w:val="28"/>
          <w:szCs w:val="28"/>
          <w:lang w:val="uk-UA"/>
        </w:rPr>
      </w:pPr>
    </w:p>
    <w:p w:rsidR="00456F5A" w:rsidRDefault="006866D2">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НОВІ ВИКЛИКИ ПАТРІОТИЧНОГО ВИХОВАННЯ УЧНІВСЬКОЇ МОЛОДІ В УМОВАХ ВІЙНИ</w:t>
      </w:r>
    </w:p>
    <w:p w:rsidR="00456F5A" w:rsidRDefault="00456F5A">
      <w:pPr>
        <w:spacing w:line="360" w:lineRule="auto"/>
        <w:rPr>
          <w:rFonts w:ascii="Times New Roman" w:eastAsia="Times New Roman" w:hAnsi="Times New Roman" w:cs="Times New Roman"/>
          <w:color w:val="000000"/>
          <w:sz w:val="28"/>
          <w:szCs w:val="28"/>
        </w:rPr>
      </w:pPr>
    </w:p>
    <w:p w:rsidR="00456F5A" w:rsidRPr="00E87B80" w:rsidRDefault="006866D2">
      <w:pPr>
        <w:spacing w:line="360" w:lineRule="auto"/>
        <w:ind w:firstLine="851"/>
        <w:jc w:val="both"/>
        <w:rPr>
          <w:rFonts w:ascii="Times New Roman" w:eastAsia="Times New Roman" w:hAnsi="Times New Roman" w:cs="Times New Roman"/>
          <w:i/>
          <w:color w:val="000000"/>
          <w:sz w:val="28"/>
          <w:szCs w:val="28"/>
        </w:rPr>
      </w:pPr>
      <w:r w:rsidRPr="00E87B80">
        <w:rPr>
          <w:rFonts w:ascii="Times New Roman" w:eastAsia="Times New Roman" w:hAnsi="Times New Roman" w:cs="Times New Roman"/>
          <w:i/>
          <w:color w:val="000000"/>
          <w:sz w:val="28"/>
          <w:szCs w:val="28"/>
        </w:rPr>
        <w:t>У ст</w:t>
      </w:r>
      <w:r w:rsidR="00694F04" w:rsidRPr="00E87B80">
        <w:rPr>
          <w:rFonts w:ascii="Times New Roman" w:eastAsia="Times New Roman" w:hAnsi="Times New Roman" w:cs="Times New Roman"/>
          <w:i/>
          <w:color w:val="000000"/>
          <w:sz w:val="28"/>
          <w:szCs w:val="28"/>
        </w:rPr>
        <w:t xml:space="preserve">атті розглянуто </w:t>
      </w:r>
      <w:r w:rsidR="00694F04" w:rsidRPr="00E87B80">
        <w:rPr>
          <w:rFonts w:ascii="Times New Roman" w:eastAsia="Times New Roman" w:hAnsi="Times New Roman" w:cs="Times New Roman"/>
          <w:i/>
          <w:color w:val="000000"/>
          <w:sz w:val="28"/>
          <w:szCs w:val="28"/>
          <w:lang w:val="uk-UA"/>
        </w:rPr>
        <w:t>злободен</w:t>
      </w:r>
      <w:r w:rsidR="00694F04" w:rsidRPr="00E87B80">
        <w:rPr>
          <w:rFonts w:ascii="Times New Roman" w:eastAsia="Times New Roman" w:hAnsi="Times New Roman" w:cs="Times New Roman"/>
          <w:i/>
          <w:color w:val="000000"/>
          <w:sz w:val="28"/>
          <w:szCs w:val="28"/>
        </w:rPr>
        <w:t xml:space="preserve">ні </w:t>
      </w:r>
      <w:r w:rsidR="00694F04" w:rsidRPr="00E87B80">
        <w:rPr>
          <w:rFonts w:ascii="Times New Roman" w:eastAsia="Times New Roman" w:hAnsi="Times New Roman" w:cs="Times New Roman"/>
          <w:i/>
          <w:color w:val="000000"/>
          <w:sz w:val="28"/>
          <w:szCs w:val="28"/>
          <w:lang w:val="uk-UA"/>
        </w:rPr>
        <w:t>потреб</w:t>
      </w:r>
      <w:r w:rsidRPr="00E87B80">
        <w:rPr>
          <w:rFonts w:ascii="Times New Roman" w:eastAsia="Times New Roman" w:hAnsi="Times New Roman" w:cs="Times New Roman"/>
          <w:i/>
          <w:color w:val="000000"/>
          <w:sz w:val="28"/>
          <w:szCs w:val="28"/>
        </w:rPr>
        <w:t>и</w:t>
      </w:r>
      <w:r w:rsidR="00694F04" w:rsidRPr="00E87B80">
        <w:rPr>
          <w:rFonts w:ascii="Times New Roman" w:eastAsia="Times New Roman" w:hAnsi="Times New Roman" w:cs="Times New Roman"/>
          <w:i/>
          <w:color w:val="000000"/>
          <w:sz w:val="28"/>
          <w:szCs w:val="28"/>
        </w:rPr>
        <w:t xml:space="preserve"> </w:t>
      </w:r>
      <w:r w:rsidRPr="00E87B80">
        <w:rPr>
          <w:rFonts w:ascii="Times New Roman" w:eastAsia="Times New Roman" w:hAnsi="Times New Roman" w:cs="Times New Roman"/>
          <w:i/>
          <w:color w:val="000000"/>
          <w:sz w:val="28"/>
          <w:szCs w:val="28"/>
        </w:rPr>
        <w:t xml:space="preserve">виховання </w:t>
      </w:r>
      <w:r w:rsidR="00694F04" w:rsidRPr="00E87B80">
        <w:rPr>
          <w:rFonts w:ascii="Times New Roman" w:eastAsia="Times New Roman" w:hAnsi="Times New Roman" w:cs="Times New Roman"/>
          <w:i/>
          <w:color w:val="000000"/>
          <w:sz w:val="28"/>
          <w:szCs w:val="28"/>
        </w:rPr>
        <w:t xml:space="preserve">патріотизму </w:t>
      </w:r>
      <w:r w:rsidR="00694F04" w:rsidRPr="00E87B80">
        <w:rPr>
          <w:rFonts w:ascii="Times New Roman" w:eastAsia="Times New Roman" w:hAnsi="Times New Roman" w:cs="Times New Roman"/>
          <w:i/>
          <w:color w:val="000000"/>
          <w:sz w:val="28"/>
          <w:szCs w:val="28"/>
          <w:lang w:val="uk-UA"/>
        </w:rPr>
        <w:t xml:space="preserve">в </w:t>
      </w:r>
      <w:r w:rsidR="00694F04" w:rsidRPr="00E87B80">
        <w:rPr>
          <w:rFonts w:ascii="Times New Roman" w:eastAsia="Times New Roman" w:hAnsi="Times New Roman" w:cs="Times New Roman"/>
          <w:i/>
          <w:color w:val="000000"/>
          <w:sz w:val="28"/>
          <w:szCs w:val="28"/>
        </w:rPr>
        <w:t xml:space="preserve">учнівської молоді </w:t>
      </w:r>
      <w:r w:rsidR="00694F04" w:rsidRPr="00E87B80">
        <w:rPr>
          <w:rFonts w:ascii="Times New Roman" w:eastAsia="Times New Roman" w:hAnsi="Times New Roman" w:cs="Times New Roman"/>
          <w:i/>
          <w:color w:val="000000"/>
          <w:sz w:val="28"/>
          <w:szCs w:val="28"/>
          <w:lang w:val="uk-UA"/>
        </w:rPr>
        <w:t>під час</w:t>
      </w:r>
      <w:r w:rsidR="00B15515" w:rsidRPr="00E87B80">
        <w:rPr>
          <w:rFonts w:ascii="Times New Roman" w:eastAsia="Times New Roman" w:hAnsi="Times New Roman" w:cs="Times New Roman"/>
          <w:i/>
          <w:color w:val="000000"/>
          <w:sz w:val="28"/>
          <w:szCs w:val="28"/>
        </w:rPr>
        <w:t xml:space="preserve"> </w:t>
      </w:r>
      <w:r w:rsidR="00B15515" w:rsidRPr="00E87B80">
        <w:rPr>
          <w:rFonts w:ascii="Times New Roman" w:eastAsia="Times New Roman" w:hAnsi="Times New Roman" w:cs="Times New Roman"/>
          <w:i/>
          <w:color w:val="000000"/>
          <w:sz w:val="28"/>
          <w:szCs w:val="28"/>
          <w:lang w:val="uk-UA"/>
        </w:rPr>
        <w:t xml:space="preserve">російської гібридної </w:t>
      </w:r>
      <w:r w:rsidR="00B15515" w:rsidRPr="00E87B80">
        <w:rPr>
          <w:rFonts w:ascii="Times New Roman" w:eastAsia="Times New Roman" w:hAnsi="Times New Roman" w:cs="Times New Roman"/>
          <w:i/>
          <w:color w:val="000000"/>
          <w:sz w:val="28"/>
          <w:szCs w:val="28"/>
        </w:rPr>
        <w:t>в</w:t>
      </w:r>
      <w:r w:rsidR="00B15515" w:rsidRPr="00E87B80">
        <w:rPr>
          <w:rFonts w:ascii="Times New Roman" w:eastAsia="Times New Roman" w:hAnsi="Times New Roman" w:cs="Times New Roman"/>
          <w:i/>
          <w:color w:val="000000"/>
          <w:sz w:val="28"/>
          <w:szCs w:val="28"/>
          <w:lang w:val="uk-UA"/>
        </w:rPr>
        <w:t>оє</w:t>
      </w:r>
      <w:r w:rsidR="00B15515" w:rsidRPr="00E87B80">
        <w:rPr>
          <w:rFonts w:ascii="Times New Roman" w:eastAsia="Times New Roman" w:hAnsi="Times New Roman" w:cs="Times New Roman"/>
          <w:i/>
          <w:color w:val="000000"/>
          <w:sz w:val="28"/>
          <w:szCs w:val="28"/>
        </w:rPr>
        <w:t>н</w:t>
      </w:r>
      <w:r w:rsidR="00B15515" w:rsidRPr="00E87B80">
        <w:rPr>
          <w:rFonts w:ascii="Times New Roman" w:eastAsia="Times New Roman" w:hAnsi="Times New Roman" w:cs="Times New Roman"/>
          <w:i/>
          <w:color w:val="000000"/>
          <w:sz w:val="28"/>
          <w:szCs w:val="28"/>
          <w:lang w:val="uk-UA"/>
        </w:rPr>
        <w:t>ної агресії</w:t>
      </w:r>
      <w:r w:rsidRPr="00E87B80">
        <w:rPr>
          <w:rFonts w:ascii="Times New Roman" w:eastAsia="Times New Roman" w:hAnsi="Times New Roman" w:cs="Times New Roman"/>
          <w:i/>
          <w:color w:val="000000"/>
          <w:sz w:val="28"/>
          <w:szCs w:val="28"/>
        </w:rPr>
        <w:t>. Автор аналізує ключові фактори, що впливають на виховання школярів, зокрема інформаційна загроза, емоційна нестабільність, роль сім’ї та освітнього середовища. Досліджено історичні аспекти виховання молоді в Давній Греції, проведено паралель із сучасними принципами та ідеями патріотизму в Україні. Підкреслено важливість громадянської відповідальності, соціальної згуртованості та інформаційної стійкості. Визначе</w:t>
      </w:r>
      <w:r w:rsidR="00FF219D" w:rsidRPr="00E87B80">
        <w:rPr>
          <w:rFonts w:ascii="Times New Roman" w:eastAsia="Times New Roman" w:hAnsi="Times New Roman" w:cs="Times New Roman"/>
          <w:i/>
          <w:color w:val="000000"/>
          <w:sz w:val="28"/>
          <w:szCs w:val="28"/>
        </w:rPr>
        <w:t xml:space="preserve">но переваги та недоліки </w:t>
      </w:r>
      <w:r w:rsidR="00FF219D" w:rsidRPr="00E87B80">
        <w:rPr>
          <w:rFonts w:ascii="Times New Roman" w:eastAsia="Times New Roman" w:hAnsi="Times New Roman" w:cs="Times New Roman"/>
          <w:i/>
          <w:color w:val="000000"/>
          <w:sz w:val="28"/>
          <w:szCs w:val="28"/>
          <w:lang w:val="uk-UA"/>
        </w:rPr>
        <w:t>озна</w:t>
      </w:r>
      <w:r w:rsidRPr="00E87B80">
        <w:rPr>
          <w:rFonts w:ascii="Times New Roman" w:eastAsia="Times New Roman" w:hAnsi="Times New Roman" w:cs="Times New Roman"/>
          <w:i/>
          <w:color w:val="000000"/>
          <w:sz w:val="28"/>
          <w:szCs w:val="28"/>
        </w:rPr>
        <w:t>ч</w:t>
      </w:r>
      <w:r w:rsidR="00FF219D" w:rsidRPr="00E87B80">
        <w:rPr>
          <w:rFonts w:ascii="Times New Roman" w:eastAsia="Times New Roman" w:hAnsi="Times New Roman" w:cs="Times New Roman"/>
          <w:i/>
          <w:color w:val="000000"/>
          <w:sz w:val="28"/>
          <w:szCs w:val="28"/>
          <w:lang w:val="uk-UA"/>
        </w:rPr>
        <w:t>е</w:t>
      </w:r>
      <w:r w:rsidRPr="00E87B80">
        <w:rPr>
          <w:rFonts w:ascii="Times New Roman" w:eastAsia="Times New Roman" w:hAnsi="Times New Roman" w:cs="Times New Roman"/>
          <w:i/>
          <w:color w:val="000000"/>
          <w:sz w:val="28"/>
          <w:szCs w:val="28"/>
        </w:rPr>
        <w:t xml:space="preserve">ного виховання в умовах </w:t>
      </w:r>
      <w:r w:rsidR="00FF219D" w:rsidRPr="00E87B80">
        <w:rPr>
          <w:rFonts w:ascii="Times New Roman" w:eastAsia="Times New Roman" w:hAnsi="Times New Roman" w:cs="Times New Roman"/>
          <w:i/>
          <w:color w:val="000000"/>
          <w:sz w:val="28"/>
          <w:szCs w:val="28"/>
          <w:lang w:val="uk-UA"/>
        </w:rPr>
        <w:t xml:space="preserve">здійснення </w:t>
      </w:r>
      <w:r w:rsidRPr="00E87B80">
        <w:rPr>
          <w:rFonts w:ascii="Times New Roman" w:eastAsia="Times New Roman" w:hAnsi="Times New Roman" w:cs="Times New Roman"/>
          <w:i/>
          <w:color w:val="000000"/>
          <w:sz w:val="28"/>
          <w:szCs w:val="28"/>
        </w:rPr>
        <w:t>ди</w:t>
      </w:r>
      <w:r w:rsidR="00FF219D" w:rsidRPr="00E87B80">
        <w:rPr>
          <w:rFonts w:ascii="Times New Roman" w:eastAsia="Times New Roman" w:hAnsi="Times New Roman" w:cs="Times New Roman"/>
          <w:i/>
          <w:color w:val="000000"/>
          <w:sz w:val="28"/>
          <w:szCs w:val="28"/>
        </w:rPr>
        <w:t xml:space="preserve">станційного </w:t>
      </w:r>
      <w:r w:rsidR="00FF219D" w:rsidRPr="00E87B80">
        <w:rPr>
          <w:rFonts w:ascii="Times New Roman" w:eastAsia="Times New Roman" w:hAnsi="Times New Roman" w:cs="Times New Roman"/>
          <w:i/>
          <w:color w:val="000000"/>
          <w:sz w:val="28"/>
          <w:szCs w:val="28"/>
          <w:lang w:val="uk-UA"/>
        </w:rPr>
        <w:t>освітнього процесу</w:t>
      </w:r>
      <w:r w:rsidRPr="00E87B80">
        <w:rPr>
          <w:rFonts w:ascii="Times New Roman" w:eastAsia="Times New Roman" w:hAnsi="Times New Roman" w:cs="Times New Roman"/>
          <w:i/>
          <w:color w:val="000000"/>
          <w:sz w:val="28"/>
          <w:szCs w:val="28"/>
        </w:rPr>
        <w:t>. Окрема увага приділена розвитку медіаграмотності в умовах інформаційної війни. Запропоновано практичні рекомендації щодо вдосконалення виховної роботи в закладах загальної середньої освіти України. Рекомендовано програми виховної роботи з діть</w:t>
      </w:r>
      <w:r w:rsidR="004237EC" w:rsidRPr="00E87B80">
        <w:rPr>
          <w:rFonts w:ascii="Times New Roman" w:eastAsia="Times New Roman" w:hAnsi="Times New Roman" w:cs="Times New Roman"/>
          <w:i/>
          <w:color w:val="000000"/>
          <w:sz w:val="28"/>
          <w:szCs w:val="28"/>
        </w:rPr>
        <w:t xml:space="preserve">ми та співпраці з батьками, </w:t>
      </w:r>
      <w:r w:rsidR="004237EC" w:rsidRPr="00E87B80">
        <w:rPr>
          <w:rFonts w:ascii="Times New Roman" w:eastAsia="Times New Roman" w:hAnsi="Times New Roman" w:cs="Times New Roman"/>
          <w:i/>
          <w:color w:val="000000"/>
          <w:sz w:val="28"/>
          <w:szCs w:val="28"/>
          <w:lang w:val="uk-UA"/>
        </w:rPr>
        <w:t xml:space="preserve">що </w:t>
      </w:r>
      <w:r w:rsidR="004237EC" w:rsidRPr="00E87B80">
        <w:rPr>
          <w:rFonts w:ascii="Times New Roman" w:eastAsia="Times New Roman" w:hAnsi="Times New Roman" w:cs="Times New Roman"/>
          <w:i/>
          <w:color w:val="000000"/>
          <w:sz w:val="28"/>
          <w:szCs w:val="28"/>
        </w:rPr>
        <w:t>сприятим</w:t>
      </w:r>
      <w:r w:rsidR="004237EC" w:rsidRPr="00E87B80">
        <w:rPr>
          <w:rFonts w:ascii="Times New Roman" w:eastAsia="Times New Roman" w:hAnsi="Times New Roman" w:cs="Times New Roman"/>
          <w:i/>
          <w:color w:val="000000"/>
          <w:sz w:val="28"/>
          <w:szCs w:val="28"/>
          <w:lang w:val="uk-UA"/>
        </w:rPr>
        <w:t>е</w:t>
      </w:r>
      <w:r w:rsidRPr="00E87B80">
        <w:rPr>
          <w:rFonts w:ascii="Times New Roman" w:eastAsia="Times New Roman" w:hAnsi="Times New Roman" w:cs="Times New Roman"/>
          <w:i/>
          <w:color w:val="000000"/>
          <w:sz w:val="28"/>
          <w:szCs w:val="28"/>
        </w:rPr>
        <w:t xml:space="preserve"> систематизації освітнього процесу, урізноманітненню форм і м</w:t>
      </w:r>
      <w:r w:rsidR="0062597F" w:rsidRPr="00E87B80">
        <w:rPr>
          <w:rFonts w:ascii="Times New Roman" w:eastAsia="Times New Roman" w:hAnsi="Times New Roman" w:cs="Times New Roman"/>
          <w:i/>
          <w:color w:val="000000"/>
          <w:sz w:val="28"/>
          <w:szCs w:val="28"/>
        </w:rPr>
        <w:t xml:space="preserve">етодів партнерської взаємодії, </w:t>
      </w:r>
      <w:r w:rsidRPr="00E87B80">
        <w:rPr>
          <w:rFonts w:ascii="Times New Roman" w:eastAsia="Times New Roman" w:hAnsi="Times New Roman" w:cs="Times New Roman"/>
          <w:i/>
          <w:color w:val="000000"/>
          <w:sz w:val="28"/>
          <w:szCs w:val="28"/>
        </w:rPr>
        <w:t>підвищенню ефективності національно-патріотичного виховання в закладах освіти.</w:t>
      </w:r>
    </w:p>
    <w:p w:rsidR="00456F5A" w:rsidRPr="00E87B80" w:rsidRDefault="006866D2">
      <w:pPr>
        <w:spacing w:before="240" w:after="240" w:line="360" w:lineRule="auto"/>
        <w:ind w:firstLine="851"/>
        <w:jc w:val="both"/>
        <w:rPr>
          <w:rFonts w:ascii="Times New Roman" w:eastAsia="Times New Roman" w:hAnsi="Times New Roman" w:cs="Times New Roman"/>
          <w:bCs/>
          <w:i/>
          <w:color w:val="000000"/>
          <w:sz w:val="28"/>
          <w:szCs w:val="28"/>
          <w:lang w:val="uk-UA"/>
        </w:rPr>
      </w:pPr>
      <w:r w:rsidRPr="00E87B80">
        <w:rPr>
          <w:rFonts w:ascii="Times New Roman" w:eastAsia="Times New Roman" w:hAnsi="Times New Roman" w:cs="Times New Roman"/>
          <w:b/>
          <w:i/>
          <w:color w:val="000000"/>
          <w:sz w:val="28"/>
          <w:szCs w:val="28"/>
        </w:rPr>
        <w:lastRenderedPageBreak/>
        <w:t>Ключові слова:</w:t>
      </w:r>
      <w:r w:rsidRPr="00E87B80">
        <w:rPr>
          <w:rFonts w:ascii="Times New Roman" w:eastAsia="Times New Roman" w:hAnsi="Times New Roman" w:cs="Times New Roman"/>
          <w:i/>
          <w:color w:val="000000"/>
          <w:sz w:val="28"/>
          <w:szCs w:val="28"/>
        </w:rPr>
        <w:t xml:space="preserve"> виховання; громадянська освіта; національна ідентичність; національно-патр</w:t>
      </w:r>
      <w:r w:rsidR="00A018BE" w:rsidRPr="00E87B80">
        <w:rPr>
          <w:rFonts w:ascii="Times New Roman" w:eastAsia="Times New Roman" w:hAnsi="Times New Roman" w:cs="Times New Roman"/>
          <w:i/>
          <w:color w:val="000000"/>
          <w:sz w:val="28"/>
          <w:szCs w:val="28"/>
        </w:rPr>
        <w:t>іотичне виховання; патріотизм; цифровізація</w:t>
      </w:r>
      <w:r w:rsidR="00A018BE" w:rsidRPr="00E87B80">
        <w:rPr>
          <w:rFonts w:ascii="Times New Roman" w:eastAsia="Times New Roman" w:hAnsi="Times New Roman" w:cs="Times New Roman"/>
          <w:i/>
          <w:color w:val="000000"/>
          <w:sz w:val="28"/>
          <w:szCs w:val="28"/>
          <w:lang w:val="uk-UA"/>
        </w:rPr>
        <w:t xml:space="preserve">; </w:t>
      </w:r>
      <w:r w:rsidR="00A018BE" w:rsidRPr="00E87B80">
        <w:rPr>
          <w:rFonts w:ascii="Times New Roman" w:eastAsia="Times New Roman" w:hAnsi="Times New Roman" w:cs="Times New Roman"/>
          <w:i/>
          <w:color w:val="000000"/>
          <w:sz w:val="28"/>
          <w:szCs w:val="28"/>
        </w:rPr>
        <w:t>цінності</w:t>
      </w:r>
      <w:r w:rsidR="00A018BE" w:rsidRPr="00E87B80">
        <w:rPr>
          <w:rFonts w:ascii="Times New Roman" w:eastAsia="Times New Roman" w:hAnsi="Times New Roman" w:cs="Times New Roman"/>
          <w:i/>
          <w:color w:val="000000"/>
          <w:sz w:val="28"/>
          <w:szCs w:val="28"/>
          <w:lang w:val="uk-UA"/>
        </w:rPr>
        <w:t>.</w:t>
      </w:r>
    </w:p>
    <w:p w:rsidR="00456F5A" w:rsidRPr="00E87B80" w:rsidRDefault="00A018BE">
      <w:pPr>
        <w:spacing w:before="240" w:after="240" w:line="360" w:lineRule="auto"/>
        <w:ind w:firstLine="851"/>
        <w:jc w:val="both"/>
        <w:rPr>
          <w:rFonts w:ascii="Times New Roman" w:eastAsia="Times New Roman" w:hAnsi="Times New Roman" w:cs="Times New Roman"/>
          <w:bCs/>
          <w:i/>
          <w:color w:val="000000"/>
          <w:sz w:val="28"/>
          <w:szCs w:val="28"/>
          <w:lang w:val="uk-UA"/>
        </w:rPr>
      </w:pPr>
      <w:r w:rsidRPr="00E87B80">
        <w:rPr>
          <w:rFonts w:ascii="Times New Roman" w:eastAsia="Times New Roman" w:hAnsi="Times New Roman" w:cs="Times New Roman"/>
          <w:color w:val="000000"/>
          <w:sz w:val="28"/>
          <w:szCs w:val="28"/>
        </w:rPr>
        <w:t xml:space="preserve">© Вітковська </w:t>
      </w:r>
      <w:r w:rsidR="006866D2" w:rsidRPr="00E87B80">
        <w:rPr>
          <w:rFonts w:ascii="Times New Roman" w:eastAsia="Times New Roman" w:hAnsi="Times New Roman" w:cs="Times New Roman"/>
          <w:color w:val="000000"/>
          <w:sz w:val="28"/>
          <w:szCs w:val="28"/>
        </w:rPr>
        <w:t>О. Д., 2025</w:t>
      </w:r>
    </w:p>
    <w:p w:rsidR="00456F5A" w:rsidRPr="00E87B80" w:rsidRDefault="00456F5A">
      <w:pPr>
        <w:spacing w:line="360" w:lineRule="auto"/>
        <w:ind w:firstLine="851"/>
        <w:jc w:val="both"/>
        <w:rPr>
          <w:rFonts w:ascii="Times New Roman" w:eastAsia="Times New Roman" w:hAnsi="Times New Roman" w:cs="Times New Roman"/>
          <w:color w:val="000000"/>
          <w:sz w:val="28"/>
          <w:szCs w:val="28"/>
        </w:rPr>
      </w:pPr>
    </w:p>
    <w:p w:rsidR="00456F5A"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b/>
          <w:color w:val="000000"/>
          <w:sz w:val="28"/>
          <w:szCs w:val="28"/>
        </w:rPr>
        <w:t xml:space="preserve">Вступ. </w:t>
      </w:r>
      <w:r w:rsidRPr="00E87B80">
        <w:rPr>
          <w:rFonts w:ascii="Times New Roman" w:eastAsia="Times New Roman" w:hAnsi="Times New Roman" w:cs="Times New Roman"/>
          <w:color w:val="000000"/>
          <w:sz w:val="28"/>
          <w:szCs w:val="28"/>
        </w:rPr>
        <w:t xml:space="preserve">Сучасні реалії, що постали перед українським суспільством у зв’язку з </w:t>
      </w:r>
      <w:r w:rsidR="00FF219D" w:rsidRPr="00E87B80">
        <w:rPr>
          <w:rFonts w:ascii="Times New Roman" w:eastAsia="Times New Roman" w:hAnsi="Times New Roman" w:cs="Times New Roman"/>
          <w:sz w:val="28"/>
          <w:szCs w:val="28"/>
          <w:lang w:val="uk-UA"/>
        </w:rPr>
        <w:t xml:space="preserve">російською </w:t>
      </w:r>
      <w:r w:rsidR="00FF219D" w:rsidRPr="00E87B80">
        <w:rPr>
          <w:rFonts w:ascii="Times New Roman" w:eastAsia="Times New Roman" w:hAnsi="Times New Roman" w:cs="Times New Roman"/>
          <w:sz w:val="28"/>
          <w:szCs w:val="28"/>
        </w:rPr>
        <w:t>в</w:t>
      </w:r>
      <w:r w:rsidR="00FF219D" w:rsidRPr="00E87B80">
        <w:rPr>
          <w:rFonts w:ascii="Times New Roman" w:eastAsia="Times New Roman" w:hAnsi="Times New Roman" w:cs="Times New Roman"/>
          <w:sz w:val="28"/>
          <w:szCs w:val="28"/>
          <w:lang w:val="uk-UA"/>
        </w:rPr>
        <w:t>оєн</w:t>
      </w:r>
      <w:r w:rsidRPr="00E87B80">
        <w:rPr>
          <w:rFonts w:ascii="Times New Roman" w:eastAsia="Times New Roman" w:hAnsi="Times New Roman" w:cs="Times New Roman"/>
          <w:sz w:val="28"/>
          <w:szCs w:val="28"/>
        </w:rPr>
        <w:t>ною</w:t>
      </w:r>
      <w:r w:rsidR="00FF219D" w:rsidRPr="00E87B80">
        <w:rPr>
          <w:rFonts w:ascii="Times New Roman" w:eastAsia="Times New Roman" w:hAnsi="Times New Roman" w:cs="Times New Roman"/>
          <w:sz w:val="28"/>
          <w:szCs w:val="28"/>
        </w:rPr>
        <w:t xml:space="preserve"> </w:t>
      </w:r>
      <w:r w:rsidR="00FF219D" w:rsidRPr="00E87B80">
        <w:rPr>
          <w:rFonts w:ascii="Times New Roman" w:eastAsia="Times New Roman" w:hAnsi="Times New Roman" w:cs="Times New Roman"/>
          <w:color w:val="000000"/>
          <w:sz w:val="28"/>
          <w:szCs w:val="28"/>
          <w:lang w:val="uk-UA"/>
        </w:rPr>
        <w:t>агресіє</w:t>
      </w:r>
      <w:r w:rsidRPr="00E87B80">
        <w:rPr>
          <w:rFonts w:ascii="Times New Roman" w:eastAsia="Times New Roman" w:hAnsi="Times New Roman" w:cs="Times New Roman"/>
          <w:color w:val="000000"/>
          <w:sz w:val="28"/>
          <w:szCs w:val="28"/>
        </w:rPr>
        <w:t>ю, висувають нові виклики до всіх сфер життя, зокрема до системи освіти. Патріотичне виховання школярів набуває особливого значення, адже формування національної ідентичності, свідомого громадянства та готовності до активної участі в суспільному житті є важливими компонентами стійкості нації. Особливо ак</w:t>
      </w:r>
      <w:r w:rsidR="00FF219D" w:rsidRPr="00E87B80">
        <w:rPr>
          <w:rFonts w:ascii="Times New Roman" w:eastAsia="Times New Roman" w:hAnsi="Times New Roman" w:cs="Times New Roman"/>
          <w:color w:val="000000"/>
          <w:sz w:val="28"/>
          <w:szCs w:val="28"/>
        </w:rPr>
        <w:t xml:space="preserve">туальним є </w:t>
      </w:r>
      <w:r w:rsidR="00FF219D" w:rsidRPr="00E87B80">
        <w:rPr>
          <w:rFonts w:ascii="Times New Roman" w:eastAsia="Times New Roman" w:hAnsi="Times New Roman" w:cs="Times New Roman"/>
          <w:color w:val="000000"/>
          <w:sz w:val="28"/>
          <w:szCs w:val="28"/>
          <w:lang w:val="uk-UA"/>
        </w:rPr>
        <w:t>означене</w:t>
      </w:r>
      <w:r w:rsidR="00FF219D">
        <w:rPr>
          <w:rFonts w:ascii="Times New Roman" w:eastAsia="Times New Roman" w:hAnsi="Times New Roman" w:cs="Times New Roman"/>
          <w:color w:val="000000"/>
          <w:sz w:val="28"/>
          <w:szCs w:val="28"/>
          <w:lang w:val="uk-UA"/>
        </w:rPr>
        <w:t xml:space="preserve"> </w:t>
      </w:r>
      <w:r w:rsidR="00FF219D">
        <w:rPr>
          <w:rFonts w:ascii="Times New Roman" w:eastAsia="Times New Roman" w:hAnsi="Times New Roman" w:cs="Times New Roman"/>
          <w:color w:val="000000"/>
          <w:sz w:val="28"/>
          <w:szCs w:val="28"/>
        </w:rPr>
        <w:t>виховання</w:t>
      </w:r>
      <w:r>
        <w:rPr>
          <w:rFonts w:ascii="Times New Roman" w:eastAsia="Times New Roman" w:hAnsi="Times New Roman" w:cs="Times New Roman"/>
          <w:color w:val="000000"/>
          <w:sz w:val="28"/>
          <w:szCs w:val="28"/>
        </w:rPr>
        <w:t xml:space="preserve"> в умовах кризи та нестабільності, коли суспільство потребує згуртованості та підтримки морально-духовних цінностей. </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C212AB">
        <w:rPr>
          <w:rFonts w:ascii="Times New Roman" w:eastAsia="Times New Roman" w:hAnsi="Times New Roman" w:cs="Times New Roman"/>
          <w:b/>
          <w:color w:val="000000"/>
          <w:sz w:val="28"/>
          <w:szCs w:val="28"/>
        </w:rPr>
        <w:t xml:space="preserve">Актуальність </w:t>
      </w:r>
      <w:r w:rsidR="00866A9A" w:rsidRPr="00E87B80">
        <w:rPr>
          <w:rFonts w:ascii="Times New Roman" w:eastAsia="Times New Roman" w:hAnsi="Times New Roman" w:cs="Times New Roman"/>
          <w:color w:val="000000"/>
          <w:sz w:val="28"/>
          <w:szCs w:val="28"/>
        </w:rPr>
        <w:t xml:space="preserve">теми </w:t>
      </w:r>
      <w:r w:rsidR="00542DF0" w:rsidRPr="00E87B80">
        <w:rPr>
          <w:rFonts w:ascii="Times New Roman" w:eastAsia="Times New Roman" w:hAnsi="Times New Roman" w:cs="Times New Roman"/>
          <w:color w:val="000000"/>
          <w:sz w:val="28"/>
          <w:szCs w:val="28"/>
        </w:rPr>
        <w:t>визнач</w:t>
      </w:r>
      <w:r w:rsidR="00542DF0" w:rsidRPr="00E87B80">
        <w:rPr>
          <w:rFonts w:ascii="Times New Roman" w:eastAsia="Times New Roman" w:hAnsi="Times New Roman" w:cs="Times New Roman"/>
          <w:color w:val="000000"/>
          <w:sz w:val="28"/>
          <w:szCs w:val="28"/>
          <w:lang w:val="uk-UA"/>
        </w:rPr>
        <w:t>ена</w:t>
      </w:r>
      <w:r w:rsidR="00866A9A" w:rsidRPr="00E87B80">
        <w:rPr>
          <w:rFonts w:ascii="Times New Roman" w:eastAsia="Times New Roman" w:hAnsi="Times New Roman" w:cs="Times New Roman"/>
          <w:color w:val="000000"/>
          <w:sz w:val="28"/>
          <w:szCs w:val="28"/>
        </w:rPr>
        <w:t xml:space="preserve"> т</w:t>
      </w:r>
      <w:r w:rsidR="00542DF0" w:rsidRPr="00E87B80">
        <w:rPr>
          <w:rFonts w:ascii="Times New Roman" w:eastAsia="Times New Roman" w:hAnsi="Times New Roman" w:cs="Times New Roman"/>
          <w:color w:val="000000"/>
          <w:sz w:val="28"/>
          <w:szCs w:val="28"/>
          <w:lang w:val="uk-UA"/>
        </w:rPr>
        <w:t>им</w:t>
      </w:r>
      <w:r w:rsidR="00866A9A" w:rsidRPr="00E87B80">
        <w:rPr>
          <w:rFonts w:ascii="Times New Roman" w:eastAsia="Times New Roman" w:hAnsi="Times New Roman" w:cs="Times New Roman"/>
          <w:color w:val="000000"/>
          <w:sz w:val="28"/>
          <w:szCs w:val="28"/>
        </w:rPr>
        <w:t xml:space="preserve">, що в умовах війни саме </w:t>
      </w:r>
      <w:r w:rsidR="00866A9A" w:rsidRPr="00E87B80">
        <w:rPr>
          <w:rFonts w:ascii="Times New Roman" w:eastAsia="Times New Roman" w:hAnsi="Times New Roman" w:cs="Times New Roman"/>
          <w:color w:val="000000"/>
          <w:sz w:val="28"/>
          <w:szCs w:val="28"/>
          <w:lang w:val="uk-UA"/>
        </w:rPr>
        <w:t>юн</w:t>
      </w:r>
      <w:r w:rsidRPr="00E87B80">
        <w:rPr>
          <w:rFonts w:ascii="Times New Roman" w:eastAsia="Times New Roman" w:hAnsi="Times New Roman" w:cs="Times New Roman"/>
          <w:color w:val="000000"/>
          <w:sz w:val="28"/>
          <w:szCs w:val="28"/>
        </w:rPr>
        <w:t>е</w:t>
      </w:r>
      <w:r w:rsidR="00542DF0" w:rsidRPr="00E87B80">
        <w:rPr>
          <w:rFonts w:ascii="Times New Roman" w:eastAsia="Times New Roman" w:hAnsi="Times New Roman" w:cs="Times New Roman"/>
          <w:color w:val="000000"/>
          <w:sz w:val="28"/>
          <w:szCs w:val="28"/>
        </w:rPr>
        <w:t xml:space="preserve"> покоління стає основою для </w:t>
      </w:r>
      <w:r w:rsidR="00542DF0" w:rsidRPr="00E87B80">
        <w:rPr>
          <w:rFonts w:ascii="Times New Roman" w:eastAsia="Times New Roman" w:hAnsi="Times New Roman" w:cs="Times New Roman"/>
          <w:color w:val="000000"/>
          <w:sz w:val="28"/>
          <w:szCs w:val="28"/>
          <w:lang w:val="uk-UA"/>
        </w:rPr>
        <w:t>р</w:t>
      </w:r>
      <w:r w:rsidRPr="00E87B80">
        <w:rPr>
          <w:rFonts w:ascii="Times New Roman" w:eastAsia="Times New Roman" w:hAnsi="Times New Roman" w:cs="Times New Roman"/>
          <w:color w:val="000000"/>
          <w:sz w:val="28"/>
          <w:szCs w:val="28"/>
        </w:rPr>
        <w:t>о</w:t>
      </w:r>
      <w:r w:rsidR="00542DF0" w:rsidRPr="00E87B80">
        <w:rPr>
          <w:rFonts w:ascii="Times New Roman" w:eastAsia="Times New Roman" w:hAnsi="Times New Roman" w:cs="Times New Roman"/>
          <w:color w:val="000000"/>
          <w:sz w:val="28"/>
          <w:szCs w:val="28"/>
          <w:lang w:val="uk-UA"/>
        </w:rPr>
        <w:t>з</w:t>
      </w:r>
      <w:r w:rsidRPr="00E87B80">
        <w:rPr>
          <w:rFonts w:ascii="Times New Roman" w:eastAsia="Times New Roman" w:hAnsi="Times New Roman" w:cs="Times New Roman"/>
          <w:color w:val="000000"/>
          <w:sz w:val="28"/>
          <w:szCs w:val="28"/>
        </w:rPr>
        <w:t>будови майбутнього України на основі демок</w:t>
      </w:r>
      <w:r w:rsidR="00866A9A" w:rsidRPr="00E87B80">
        <w:rPr>
          <w:rFonts w:ascii="Times New Roman" w:eastAsia="Times New Roman" w:hAnsi="Times New Roman" w:cs="Times New Roman"/>
          <w:color w:val="000000"/>
          <w:sz w:val="28"/>
          <w:szCs w:val="28"/>
        </w:rPr>
        <w:t>ратичних цінностей. Формування</w:t>
      </w:r>
      <w:r w:rsidRPr="00E87B80">
        <w:rPr>
          <w:rFonts w:ascii="Times New Roman" w:eastAsia="Times New Roman" w:hAnsi="Times New Roman" w:cs="Times New Roman"/>
          <w:color w:val="000000"/>
          <w:sz w:val="28"/>
          <w:szCs w:val="28"/>
        </w:rPr>
        <w:t xml:space="preserve"> свідомості</w:t>
      </w:r>
      <w:r w:rsidR="00866A9A" w:rsidRPr="00E87B80">
        <w:rPr>
          <w:rFonts w:ascii="Times New Roman" w:eastAsia="Times New Roman" w:hAnsi="Times New Roman" w:cs="Times New Roman"/>
          <w:color w:val="000000"/>
          <w:sz w:val="28"/>
          <w:szCs w:val="28"/>
          <w:lang w:val="uk-UA"/>
        </w:rPr>
        <w:t xml:space="preserve"> молоді</w:t>
      </w:r>
      <w:r w:rsidRPr="00E87B80">
        <w:rPr>
          <w:rFonts w:ascii="Times New Roman" w:eastAsia="Times New Roman" w:hAnsi="Times New Roman" w:cs="Times New Roman"/>
          <w:color w:val="000000"/>
          <w:sz w:val="28"/>
          <w:szCs w:val="28"/>
        </w:rPr>
        <w:t>, заснованої на повазі до власної держави, її історії та культури, а також готовності до відповідального виконання громадянських обов’язків є стратегічно важ</w:t>
      </w:r>
      <w:r w:rsidR="00FF219D" w:rsidRPr="00E87B80">
        <w:rPr>
          <w:rFonts w:ascii="Times New Roman" w:eastAsia="Times New Roman" w:hAnsi="Times New Roman" w:cs="Times New Roman"/>
          <w:color w:val="000000"/>
          <w:sz w:val="28"/>
          <w:szCs w:val="28"/>
        </w:rPr>
        <w:t xml:space="preserve">ливим завданням. Водночас </w:t>
      </w:r>
      <w:r w:rsidR="00FF219D" w:rsidRPr="00E87B80">
        <w:rPr>
          <w:rFonts w:ascii="Times New Roman" w:eastAsia="Times New Roman" w:hAnsi="Times New Roman" w:cs="Times New Roman"/>
          <w:color w:val="000000"/>
          <w:sz w:val="28"/>
          <w:szCs w:val="28"/>
          <w:lang w:val="uk-UA"/>
        </w:rPr>
        <w:t>збройний конфлікт</w:t>
      </w:r>
      <w:r w:rsidRPr="00E87B80">
        <w:rPr>
          <w:rFonts w:ascii="Times New Roman" w:eastAsia="Times New Roman" w:hAnsi="Times New Roman" w:cs="Times New Roman"/>
          <w:color w:val="000000"/>
          <w:sz w:val="28"/>
          <w:szCs w:val="28"/>
        </w:rPr>
        <w:t xml:space="preserve"> як екстремальна суспільна подія значно впливає на емоційний стан і соціальні орієнтири школярів, що ускладнює процес виховання. </w:t>
      </w:r>
    </w:p>
    <w:p w:rsidR="00456F5A" w:rsidRPr="00E87B80" w:rsidRDefault="006866D2" w:rsidP="00FF219D">
      <w:pPr>
        <w:spacing w:line="360" w:lineRule="auto"/>
        <w:ind w:firstLine="851"/>
        <w:jc w:val="both"/>
        <w:rPr>
          <w:rFonts w:ascii="Times New Roman" w:eastAsia="Times New Roman" w:hAnsi="Times New Roman" w:cs="Times New Roman"/>
          <w:sz w:val="28"/>
          <w:szCs w:val="28"/>
          <w:lang w:val="uk-UA"/>
        </w:rPr>
      </w:pPr>
      <w:r w:rsidRPr="00E87B80">
        <w:rPr>
          <w:rFonts w:ascii="Times New Roman" w:eastAsia="Times New Roman" w:hAnsi="Times New Roman" w:cs="Times New Roman"/>
          <w:sz w:val="28"/>
          <w:szCs w:val="28"/>
        </w:rPr>
        <w:t>В умова</w:t>
      </w:r>
      <w:r w:rsidR="00FF219D" w:rsidRPr="00E87B80">
        <w:rPr>
          <w:rFonts w:ascii="Times New Roman" w:eastAsia="Times New Roman" w:hAnsi="Times New Roman" w:cs="Times New Roman"/>
          <w:sz w:val="28"/>
          <w:szCs w:val="28"/>
        </w:rPr>
        <w:t xml:space="preserve">х тотальної інформаційної </w:t>
      </w:r>
      <w:r w:rsidR="00FF219D" w:rsidRPr="00E87B80">
        <w:rPr>
          <w:rFonts w:ascii="Times New Roman" w:eastAsia="Times New Roman" w:hAnsi="Times New Roman" w:cs="Times New Roman"/>
          <w:sz w:val="28"/>
          <w:szCs w:val="28"/>
          <w:lang w:val="uk-UA"/>
        </w:rPr>
        <w:t xml:space="preserve">агресії </w:t>
      </w:r>
      <w:r w:rsidRPr="00E87B80">
        <w:rPr>
          <w:rFonts w:ascii="Times New Roman" w:eastAsia="Times New Roman" w:hAnsi="Times New Roman" w:cs="Times New Roman"/>
          <w:sz w:val="28"/>
          <w:szCs w:val="28"/>
        </w:rPr>
        <w:t xml:space="preserve">молодь перебуває під тиском пропагандистських наративів для підриву української державності. Сучасне патріотичне виховання здобувачів освіти ґрунтується на формуванні активної громадянської </w:t>
      </w:r>
      <w:r w:rsidR="00F47E38" w:rsidRPr="00E87B80">
        <w:rPr>
          <w:rFonts w:ascii="Times New Roman" w:eastAsia="Times New Roman" w:hAnsi="Times New Roman" w:cs="Times New Roman"/>
          <w:sz w:val="28"/>
          <w:szCs w:val="28"/>
        </w:rPr>
        <w:t xml:space="preserve">позиції, сприйманні себе </w:t>
      </w:r>
      <w:r w:rsidRPr="00E87B80">
        <w:rPr>
          <w:rFonts w:ascii="Times New Roman" w:eastAsia="Times New Roman" w:hAnsi="Times New Roman" w:cs="Times New Roman"/>
          <w:sz w:val="28"/>
          <w:szCs w:val="28"/>
        </w:rPr>
        <w:t>як частини української нації.</w:t>
      </w:r>
    </w:p>
    <w:p w:rsidR="00456F5A" w:rsidRPr="00E87B80" w:rsidRDefault="00F47E38">
      <w:pPr>
        <w:spacing w:line="360" w:lineRule="auto"/>
        <w:ind w:firstLine="851"/>
        <w:jc w:val="both"/>
        <w:rPr>
          <w:rFonts w:ascii="Times New Roman" w:eastAsia="Times New Roman" w:hAnsi="Times New Roman" w:cs="Times New Roman"/>
          <w:sz w:val="28"/>
          <w:szCs w:val="28"/>
        </w:rPr>
      </w:pPr>
      <w:r w:rsidRPr="00E87B80">
        <w:rPr>
          <w:rFonts w:ascii="Times New Roman" w:eastAsia="Times New Roman" w:hAnsi="Times New Roman" w:cs="Times New Roman"/>
          <w:sz w:val="28"/>
          <w:szCs w:val="28"/>
        </w:rPr>
        <w:t>Закон</w:t>
      </w:r>
      <w:r w:rsidR="006866D2" w:rsidRPr="00E87B80">
        <w:rPr>
          <w:rFonts w:ascii="Times New Roman" w:eastAsia="Times New Roman" w:hAnsi="Times New Roman" w:cs="Times New Roman"/>
          <w:sz w:val="28"/>
          <w:szCs w:val="28"/>
        </w:rPr>
        <w:t xml:space="preserve">и України «Про основні засади державної політики у сфері утвердження української національної та громадянської ідентичності» (2022), </w:t>
      </w:r>
      <w:r w:rsidR="006866D2" w:rsidRPr="00E87B80">
        <w:rPr>
          <w:rFonts w:ascii="Times New Roman" w:eastAsia="Times New Roman" w:hAnsi="Times New Roman" w:cs="Times New Roman"/>
          <w:sz w:val="28"/>
          <w:szCs w:val="28"/>
        </w:rPr>
        <w:lastRenderedPageBreak/>
        <w:t>«Про основи національного спротиву» (2023)</w:t>
      </w:r>
      <w:r w:rsidR="005A68E6" w:rsidRPr="00E87B80">
        <w:t xml:space="preserve"> </w:t>
      </w:r>
      <w:r w:rsidR="005A68E6" w:rsidRPr="00E87B80">
        <w:rPr>
          <w:rFonts w:ascii="Times New Roman" w:eastAsia="Times New Roman" w:hAnsi="Times New Roman" w:cs="Times New Roman"/>
          <w:sz w:val="28"/>
          <w:szCs w:val="28"/>
        </w:rPr>
        <w:t>корелюють</w:t>
      </w:r>
      <w:r w:rsidR="005A68E6" w:rsidRPr="00E87B80">
        <w:t xml:space="preserve"> </w:t>
      </w:r>
      <w:r w:rsidR="005A68E6" w:rsidRPr="00E87B80">
        <w:rPr>
          <w:rFonts w:ascii="Times New Roman" w:eastAsia="Times New Roman" w:hAnsi="Times New Roman" w:cs="Times New Roman"/>
          <w:sz w:val="28"/>
          <w:szCs w:val="28"/>
        </w:rPr>
        <w:t xml:space="preserve">законодавчі аспекти </w:t>
      </w:r>
      <w:r w:rsidR="005A68E6" w:rsidRPr="00E87B80">
        <w:rPr>
          <w:rFonts w:ascii="Times New Roman" w:eastAsia="Times New Roman" w:hAnsi="Times New Roman" w:cs="Times New Roman"/>
          <w:sz w:val="28"/>
          <w:szCs w:val="28"/>
          <w:lang w:val="uk-UA"/>
        </w:rPr>
        <w:t>нашої розвідки</w:t>
      </w:r>
      <w:r w:rsidR="006866D2" w:rsidRPr="00E87B80">
        <w:rPr>
          <w:rFonts w:ascii="Times New Roman" w:eastAsia="Times New Roman" w:hAnsi="Times New Roman" w:cs="Times New Roman"/>
          <w:sz w:val="28"/>
          <w:szCs w:val="28"/>
        </w:rPr>
        <w:t>.</w:t>
      </w:r>
    </w:p>
    <w:p w:rsidR="00456F5A" w:rsidRPr="00E87B80" w:rsidRDefault="005A68E6">
      <w:pPr>
        <w:spacing w:line="360" w:lineRule="auto"/>
        <w:ind w:firstLine="720"/>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lang w:val="uk-UA"/>
        </w:rPr>
        <w:t>Зназущ</w:t>
      </w:r>
      <w:r w:rsidR="00F47E38" w:rsidRPr="00E87B80">
        <w:rPr>
          <w:rFonts w:ascii="Times New Roman" w:eastAsia="Times New Roman" w:hAnsi="Times New Roman" w:cs="Times New Roman"/>
          <w:color w:val="000000"/>
          <w:sz w:val="28"/>
          <w:szCs w:val="28"/>
        </w:rPr>
        <w:t xml:space="preserve">ість </w:t>
      </w:r>
      <w:r w:rsidRPr="00E87B80">
        <w:rPr>
          <w:rFonts w:ascii="Times New Roman" w:eastAsia="Times New Roman" w:hAnsi="Times New Roman" w:cs="Times New Roman"/>
          <w:color w:val="000000"/>
          <w:sz w:val="28"/>
          <w:szCs w:val="28"/>
          <w:lang w:val="uk-UA"/>
        </w:rPr>
        <w:t xml:space="preserve">аналізу </w:t>
      </w:r>
      <w:r w:rsidR="00F47E38" w:rsidRPr="00E87B80">
        <w:rPr>
          <w:rFonts w:ascii="Times New Roman" w:eastAsia="Times New Roman" w:hAnsi="Times New Roman" w:cs="Times New Roman"/>
          <w:color w:val="000000"/>
          <w:sz w:val="28"/>
          <w:szCs w:val="28"/>
          <w:lang w:val="uk-UA"/>
        </w:rPr>
        <w:t>о</w:t>
      </w:r>
      <w:r w:rsidR="00F47E38" w:rsidRPr="00E87B80">
        <w:rPr>
          <w:rFonts w:ascii="Times New Roman" w:eastAsia="Times New Roman" w:hAnsi="Times New Roman" w:cs="Times New Roman"/>
          <w:color w:val="000000"/>
          <w:sz w:val="28"/>
          <w:szCs w:val="28"/>
        </w:rPr>
        <w:t xml:space="preserve">значеної </w:t>
      </w:r>
      <w:r w:rsidR="006866D2" w:rsidRPr="00E87B80">
        <w:rPr>
          <w:rFonts w:ascii="Times New Roman" w:eastAsia="Times New Roman" w:hAnsi="Times New Roman" w:cs="Times New Roman"/>
          <w:color w:val="000000"/>
          <w:sz w:val="28"/>
          <w:szCs w:val="28"/>
        </w:rPr>
        <w:t>проблеми посилює низка суперечностей</w:t>
      </w:r>
      <w:r w:rsidR="00585E4C" w:rsidRPr="00E87B80">
        <w:rPr>
          <w:rFonts w:ascii="Times New Roman" w:eastAsia="Times New Roman" w:hAnsi="Times New Roman" w:cs="Times New Roman"/>
          <w:color w:val="000000"/>
          <w:sz w:val="28"/>
          <w:szCs w:val="28"/>
          <w:lang w:val="uk-UA"/>
        </w:rPr>
        <w:t xml:space="preserve"> між</w:t>
      </w:r>
      <w:r w:rsidR="006866D2" w:rsidRPr="00E87B80">
        <w:rPr>
          <w:rFonts w:ascii="Times New Roman" w:eastAsia="Times New Roman" w:hAnsi="Times New Roman" w:cs="Times New Roman"/>
          <w:color w:val="000000"/>
          <w:sz w:val="28"/>
          <w:szCs w:val="28"/>
        </w:rPr>
        <w:t>:</w:t>
      </w:r>
    </w:p>
    <w:p w:rsidR="00456F5A" w:rsidRPr="00E87B80" w:rsidRDefault="006866D2">
      <w:pPr>
        <w:numPr>
          <w:ilvl w:val="0"/>
          <w:numId w:val="3"/>
        </w:numPr>
        <w:pBdr>
          <w:top w:val="none" w:sz="4" w:space="0" w:color="000000"/>
          <w:left w:val="none" w:sz="4" w:space="0" w:color="000000"/>
          <w:bottom w:val="none" w:sz="4" w:space="0" w:color="000000"/>
          <w:right w:val="none" w:sz="4" w:space="0" w:color="000000"/>
          <w:between w:val="none" w:sz="4" w:space="0" w:color="000000"/>
        </w:pBdr>
        <w:spacing w:before="240" w:line="360" w:lineRule="auto"/>
        <w:ind w:left="0" w:firstLine="851"/>
        <w:jc w:val="both"/>
        <w:rPr>
          <w:rFonts w:ascii="Times New Roman" w:eastAsia="Times New Roman" w:hAnsi="Times New Roman" w:cs="Times New Roman"/>
          <w:color w:val="000000"/>
          <w:sz w:val="28"/>
          <w:szCs w:val="28"/>
        </w:rPr>
      </w:pPr>
      <w:bookmarkStart w:id="0" w:name="_heading=h.gjdgxs"/>
      <w:bookmarkEnd w:id="0"/>
      <w:r w:rsidRPr="00E87B80">
        <w:rPr>
          <w:rFonts w:ascii="Times New Roman" w:eastAsia="Times New Roman" w:hAnsi="Times New Roman" w:cs="Times New Roman"/>
          <w:color w:val="000000"/>
          <w:sz w:val="28"/>
          <w:szCs w:val="28"/>
        </w:rPr>
        <w:t>стрімкими суспільними змінами</w:t>
      </w:r>
      <w:r w:rsidR="00F47E38"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 xml:space="preserve"> зумовленими війною</w:t>
      </w:r>
      <w:r w:rsidR="00F47E38"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 xml:space="preserve"> та викликами для виховної системи, яка м</w:t>
      </w:r>
      <w:r w:rsidR="00542DF0" w:rsidRPr="00E87B80">
        <w:rPr>
          <w:rFonts w:ascii="Times New Roman" w:eastAsia="Times New Roman" w:hAnsi="Times New Roman" w:cs="Times New Roman"/>
          <w:color w:val="000000"/>
          <w:sz w:val="28"/>
          <w:szCs w:val="28"/>
        </w:rPr>
        <w:t>ає адаптуватися до нових реалій</w:t>
      </w:r>
      <w:r w:rsidR="00542DF0" w:rsidRPr="00E87B80">
        <w:rPr>
          <w:rFonts w:ascii="Times New Roman" w:eastAsia="Times New Roman" w:hAnsi="Times New Roman" w:cs="Times New Roman"/>
          <w:color w:val="000000"/>
          <w:sz w:val="28"/>
          <w:szCs w:val="28"/>
          <w:lang w:val="uk-UA"/>
        </w:rPr>
        <w:t xml:space="preserve"> для</w:t>
      </w:r>
      <w:r w:rsidR="00542DF0" w:rsidRPr="00E87B80">
        <w:rPr>
          <w:rFonts w:ascii="Times New Roman" w:eastAsia="Times New Roman" w:hAnsi="Times New Roman" w:cs="Times New Roman"/>
          <w:color w:val="000000"/>
          <w:sz w:val="28"/>
          <w:szCs w:val="28"/>
        </w:rPr>
        <w:t xml:space="preserve"> забезпеч</w:t>
      </w:r>
      <w:r w:rsidR="00542DF0" w:rsidRPr="00E87B80">
        <w:rPr>
          <w:rFonts w:ascii="Times New Roman" w:eastAsia="Times New Roman" w:hAnsi="Times New Roman" w:cs="Times New Roman"/>
          <w:color w:val="000000"/>
          <w:sz w:val="28"/>
          <w:szCs w:val="28"/>
          <w:lang w:val="uk-UA"/>
        </w:rPr>
        <w:t>ення</w:t>
      </w:r>
      <w:r w:rsidR="00542DF0" w:rsidRPr="00E87B80">
        <w:rPr>
          <w:rFonts w:ascii="Times New Roman" w:eastAsia="Times New Roman" w:hAnsi="Times New Roman" w:cs="Times New Roman"/>
          <w:color w:val="000000"/>
          <w:sz w:val="28"/>
          <w:szCs w:val="28"/>
        </w:rPr>
        <w:t xml:space="preserve"> гармонійн</w:t>
      </w:r>
      <w:r w:rsidR="00542DF0" w:rsidRPr="00E87B80">
        <w:rPr>
          <w:rFonts w:ascii="Times New Roman" w:eastAsia="Times New Roman" w:hAnsi="Times New Roman" w:cs="Times New Roman"/>
          <w:color w:val="000000"/>
          <w:sz w:val="28"/>
          <w:szCs w:val="28"/>
          <w:lang w:val="uk-UA"/>
        </w:rPr>
        <w:t>ого</w:t>
      </w:r>
      <w:r w:rsidRPr="00E87B80">
        <w:rPr>
          <w:rFonts w:ascii="Times New Roman" w:eastAsia="Times New Roman" w:hAnsi="Times New Roman" w:cs="Times New Roman"/>
          <w:color w:val="000000"/>
          <w:sz w:val="28"/>
          <w:szCs w:val="28"/>
        </w:rPr>
        <w:t xml:space="preserve"> поєднання традиційних цінностей і сучасних підходів до патріотичного виховання;</w:t>
      </w:r>
    </w:p>
    <w:p w:rsidR="00456F5A" w:rsidRPr="00E87B80" w:rsidRDefault="006866D2">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потребою іннов</w:t>
      </w:r>
      <w:r w:rsidR="00FF219D" w:rsidRPr="00E87B80">
        <w:rPr>
          <w:rFonts w:ascii="Times New Roman" w:eastAsia="Times New Roman" w:hAnsi="Times New Roman" w:cs="Times New Roman"/>
          <w:color w:val="000000"/>
          <w:sz w:val="28"/>
          <w:szCs w:val="28"/>
        </w:rPr>
        <w:t xml:space="preserve">аційних змін у системі </w:t>
      </w:r>
      <w:r w:rsidR="00FF219D" w:rsidRPr="00E87B80">
        <w:rPr>
          <w:rFonts w:ascii="Times New Roman" w:eastAsia="Times New Roman" w:hAnsi="Times New Roman" w:cs="Times New Roman"/>
          <w:color w:val="000000"/>
          <w:sz w:val="28"/>
          <w:szCs w:val="28"/>
          <w:lang w:val="uk-UA"/>
        </w:rPr>
        <w:t>досліджува</w:t>
      </w:r>
      <w:r w:rsidR="00FF219D" w:rsidRPr="00E87B80">
        <w:rPr>
          <w:rFonts w:ascii="Times New Roman" w:eastAsia="Times New Roman" w:hAnsi="Times New Roman" w:cs="Times New Roman"/>
          <w:color w:val="000000"/>
          <w:sz w:val="28"/>
          <w:szCs w:val="28"/>
        </w:rPr>
        <w:t>ного виховн</w:t>
      </w:r>
      <w:r w:rsidR="00FF219D" w:rsidRPr="00E87B80">
        <w:rPr>
          <w:rFonts w:ascii="Times New Roman" w:eastAsia="Times New Roman" w:hAnsi="Times New Roman" w:cs="Times New Roman"/>
          <w:color w:val="000000"/>
          <w:sz w:val="28"/>
          <w:szCs w:val="28"/>
          <w:lang w:val="uk-UA"/>
        </w:rPr>
        <w:t>ого процесу</w:t>
      </w:r>
      <w:r w:rsidRPr="00E87B80">
        <w:rPr>
          <w:rFonts w:ascii="Times New Roman" w:eastAsia="Times New Roman" w:hAnsi="Times New Roman" w:cs="Times New Roman"/>
          <w:color w:val="000000"/>
          <w:sz w:val="28"/>
          <w:szCs w:val="28"/>
        </w:rPr>
        <w:t xml:space="preserve"> дітей та молоді та недостатньою підготовленістю педагогічних кадрів до цієї роботи як в очному</w:t>
      </w:r>
      <w:r w:rsidRPr="00E87B80">
        <w:rPr>
          <w:rFonts w:ascii="Times New Roman" w:eastAsia="Times New Roman" w:hAnsi="Times New Roman" w:cs="Times New Roman"/>
          <w:sz w:val="28"/>
          <w:szCs w:val="28"/>
        </w:rPr>
        <w:t>, так</w:t>
      </w:r>
      <w:r w:rsidRPr="00E87B80">
        <w:rPr>
          <w:rFonts w:ascii="Times New Roman" w:eastAsia="Times New Roman" w:hAnsi="Times New Roman" w:cs="Times New Roman"/>
          <w:color w:val="000000"/>
          <w:sz w:val="28"/>
          <w:szCs w:val="28"/>
        </w:rPr>
        <w:t xml:space="preserve"> і дистанційному форматах;</w:t>
      </w:r>
    </w:p>
    <w:p w:rsidR="00456F5A" w:rsidRPr="00E87B80" w:rsidRDefault="006866D2">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xml:space="preserve">офіційними повідомленнями та особистими переживаннями громадян, які мають власні погляди на патріотизм, що не завжди збігаються з державною політикою. </w:t>
      </w:r>
    </w:p>
    <w:p w:rsidR="00456F5A" w:rsidRPr="00E87B80" w:rsidRDefault="00FF219D">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xml:space="preserve">Тема статті є </w:t>
      </w:r>
      <w:r w:rsidRPr="00E87B80">
        <w:rPr>
          <w:rFonts w:ascii="Times New Roman" w:eastAsia="Times New Roman" w:hAnsi="Times New Roman" w:cs="Times New Roman"/>
          <w:color w:val="000000"/>
          <w:sz w:val="28"/>
          <w:szCs w:val="28"/>
          <w:lang w:val="uk-UA"/>
        </w:rPr>
        <w:t>своєчас</w:t>
      </w:r>
      <w:r w:rsidR="006866D2" w:rsidRPr="00E87B80">
        <w:rPr>
          <w:rFonts w:ascii="Times New Roman" w:eastAsia="Times New Roman" w:hAnsi="Times New Roman" w:cs="Times New Roman"/>
          <w:color w:val="000000"/>
          <w:sz w:val="28"/>
          <w:szCs w:val="28"/>
        </w:rPr>
        <w:t>ною та потребує комплексного аналізу ключових викликів,</w:t>
      </w:r>
      <w:r w:rsidR="00585E4C" w:rsidRPr="00E87B80">
        <w:rPr>
          <w:rFonts w:ascii="Times New Roman" w:eastAsia="Times New Roman" w:hAnsi="Times New Roman" w:cs="Times New Roman"/>
          <w:color w:val="000000"/>
          <w:sz w:val="28"/>
          <w:szCs w:val="28"/>
        </w:rPr>
        <w:t xml:space="preserve"> що постають перед учителями з </w:t>
      </w:r>
      <w:r w:rsidR="006866D2" w:rsidRPr="00E87B80">
        <w:rPr>
          <w:rFonts w:ascii="Times New Roman" w:eastAsia="Times New Roman" w:hAnsi="Times New Roman" w:cs="Times New Roman"/>
          <w:color w:val="000000"/>
          <w:sz w:val="28"/>
          <w:szCs w:val="28"/>
        </w:rPr>
        <w:t xml:space="preserve">питань виховання </w:t>
      </w:r>
      <w:r w:rsidR="005A68E6" w:rsidRPr="00E87B80">
        <w:rPr>
          <w:rFonts w:ascii="Times New Roman" w:eastAsia="Times New Roman" w:hAnsi="Times New Roman" w:cs="Times New Roman"/>
          <w:color w:val="000000"/>
          <w:sz w:val="28"/>
          <w:szCs w:val="28"/>
          <w:lang w:val="uk-UA"/>
        </w:rPr>
        <w:t>учнів-патріотів</w:t>
      </w:r>
      <w:r w:rsidR="006866D2" w:rsidRPr="00E87B80">
        <w:rPr>
          <w:rFonts w:ascii="Times New Roman" w:eastAsia="Times New Roman" w:hAnsi="Times New Roman" w:cs="Times New Roman"/>
          <w:color w:val="000000"/>
          <w:sz w:val="28"/>
          <w:szCs w:val="28"/>
        </w:rPr>
        <w:t xml:space="preserve"> в у</w:t>
      </w:r>
      <w:r w:rsidR="005A68E6" w:rsidRPr="00E87B80">
        <w:rPr>
          <w:rFonts w:ascii="Times New Roman" w:eastAsia="Times New Roman" w:hAnsi="Times New Roman" w:cs="Times New Roman"/>
          <w:color w:val="000000"/>
          <w:sz w:val="28"/>
          <w:szCs w:val="28"/>
        </w:rPr>
        <w:t>мовах війни та</w:t>
      </w:r>
      <w:r w:rsidR="005A68E6" w:rsidRPr="00E87B80">
        <w:rPr>
          <w:rFonts w:ascii="Times New Roman" w:eastAsia="Times New Roman" w:hAnsi="Times New Roman" w:cs="Times New Roman"/>
          <w:color w:val="000000"/>
          <w:sz w:val="28"/>
          <w:szCs w:val="28"/>
          <w:lang w:val="uk-UA"/>
        </w:rPr>
        <w:t xml:space="preserve"> за</w:t>
      </w:r>
      <w:r w:rsidR="00585E4C" w:rsidRPr="00E87B80">
        <w:rPr>
          <w:rFonts w:ascii="Times New Roman" w:eastAsia="Times New Roman" w:hAnsi="Times New Roman" w:cs="Times New Roman"/>
          <w:color w:val="000000"/>
          <w:sz w:val="28"/>
          <w:szCs w:val="28"/>
        </w:rPr>
        <w:t>ст</w:t>
      </w:r>
      <w:r w:rsidR="005A68E6" w:rsidRPr="00E87B80">
        <w:rPr>
          <w:rFonts w:ascii="Times New Roman" w:eastAsia="Times New Roman" w:hAnsi="Times New Roman" w:cs="Times New Roman"/>
          <w:color w:val="000000"/>
          <w:sz w:val="28"/>
          <w:szCs w:val="28"/>
          <w:lang w:val="uk-UA"/>
        </w:rPr>
        <w:t>осув</w:t>
      </w:r>
      <w:r w:rsidR="00585E4C" w:rsidRPr="00E87B80">
        <w:rPr>
          <w:rFonts w:ascii="Times New Roman" w:eastAsia="Times New Roman" w:hAnsi="Times New Roman" w:cs="Times New Roman"/>
          <w:color w:val="000000"/>
          <w:sz w:val="28"/>
          <w:szCs w:val="28"/>
        </w:rPr>
        <w:t>ання</w:t>
      </w:r>
      <w:r w:rsidR="006866D2" w:rsidRPr="00E87B80">
        <w:rPr>
          <w:rFonts w:ascii="Times New Roman" w:eastAsia="Times New Roman" w:hAnsi="Times New Roman" w:cs="Times New Roman"/>
          <w:color w:val="000000"/>
          <w:sz w:val="28"/>
          <w:szCs w:val="28"/>
        </w:rPr>
        <w:t xml:space="preserve"> ефективних форм реалізації виховної </w:t>
      </w:r>
      <w:r w:rsidR="00585E4C" w:rsidRPr="00E87B80">
        <w:rPr>
          <w:rFonts w:ascii="Times New Roman" w:eastAsia="Times New Roman" w:hAnsi="Times New Roman" w:cs="Times New Roman"/>
          <w:color w:val="000000"/>
          <w:sz w:val="28"/>
          <w:szCs w:val="28"/>
        </w:rPr>
        <w:t>роботи</w:t>
      </w:r>
      <w:r w:rsidR="009D0408" w:rsidRPr="00E87B80">
        <w:rPr>
          <w:rFonts w:ascii="Times New Roman" w:eastAsia="Times New Roman" w:hAnsi="Times New Roman" w:cs="Times New Roman"/>
          <w:color w:val="000000"/>
          <w:sz w:val="28"/>
          <w:szCs w:val="28"/>
          <w:lang w:val="uk-UA"/>
        </w:rPr>
        <w:t xml:space="preserve"> освітян</w:t>
      </w:r>
      <w:r w:rsidR="00585E4C" w:rsidRPr="00E87B80">
        <w:rPr>
          <w:rFonts w:ascii="Times New Roman" w:eastAsia="Times New Roman" w:hAnsi="Times New Roman" w:cs="Times New Roman"/>
          <w:color w:val="000000"/>
          <w:sz w:val="28"/>
          <w:szCs w:val="28"/>
        </w:rPr>
        <w:t xml:space="preserve"> </w:t>
      </w:r>
      <w:r w:rsidR="00D508FF" w:rsidRPr="00E87B80">
        <w:rPr>
          <w:rFonts w:ascii="Times New Roman" w:eastAsia="Times New Roman" w:hAnsi="Times New Roman" w:cs="Times New Roman"/>
          <w:color w:val="000000"/>
          <w:sz w:val="28"/>
          <w:szCs w:val="28"/>
          <w:lang w:val="uk-UA"/>
        </w:rPr>
        <w:t>за</w:t>
      </w:r>
      <w:r w:rsidR="006866D2" w:rsidRPr="00E87B80">
        <w:rPr>
          <w:rFonts w:ascii="Times New Roman" w:eastAsia="Times New Roman" w:hAnsi="Times New Roman" w:cs="Times New Roman"/>
          <w:color w:val="000000"/>
          <w:sz w:val="28"/>
          <w:szCs w:val="28"/>
        </w:rPr>
        <w:t xml:space="preserve"> суча</w:t>
      </w:r>
      <w:r w:rsidR="00D508FF" w:rsidRPr="00E87B80">
        <w:rPr>
          <w:rFonts w:ascii="Times New Roman" w:eastAsia="Times New Roman" w:hAnsi="Times New Roman" w:cs="Times New Roman"/>
          <w:color w:val="000000"/>
          <w:sz w:val="28"/>
          <w:szCs w:val="28"/>
        </w:rPr>
        <w:t xml:space="preserve">сних соціально-політичних </w:t>
      </w:r>
      <w:r w:rsidR="00D508FF" w:rsidRPr="00E87B80">
        <w:rPr>
          <w:rFonts w:ascii="Times New Roman" w:eastAsia="Times New Roman" w:hAnsi="Times New Roman" w:cs="Times New Roman"/>
          <w:color w:val="000000"/>
          <w:sz w:val="28"/>
          <w:szCs w:val="28"/>
          <w:lang w:val="uk-UA"/>
        </w:rPr>
        <w:t>обставин</w:t>
      </w:r>
      <w:r w:rsidR="006866D2" w:rsidRPr="00E87B80">
        <w:rPr>
          <w:rFonts w:ascii="Times New Roman" w:eastAsia="Times New Roman" w:hAnsi="Times New Roman" w:cs="Times New Roman"/>
          <w:color w:val="000000"/>
          <w:sz w:val="28"/>
          <w:szCs w:val="28"/>
        </w:rPr>
        <w:t>.</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b/>
          <w:color w:val="000000"/>
          <w:sz w:val="28"/>
          <w:szCs w:val="28"/>
        </w:rPr>
        <w:t>Метою дослідження</w:t>
      </w:r>
      <w:r w:rsidRPr="00E87B80">
        <w:rPr>
          <w:rFonts w:ascii="Times New Roman" w:eastAsia="Times New Roman" w:hAnsi="Times New Roman" w:cs="Times New Roman"/>
          <w:color w:val="000000"/>
          <w:sz w:val="28"/>
          <w:szCs w:val="28"/>
        </w:rPr>
        <w:t xml:space="preserve"> є визнач</w:t>
      </w:r>
      <w:r w:rsidR="00D508FF" w:rsidRPr="00E87B80">
        <w:rPr>
          <w:rFonts w:ascii="Times New Roman" w:eastAsia="Times New Roman" w:hAnsi="Times New Roman" w:cs="Times New Roman"/>
          <w:color w:val="000000"/>
          <w:sz w:val="28"/>
          <w:szCs w:val="28"/>
        </w:rPr>
        <w:t xml:space="preserve">ення нових підходів до </w:t>
      </w:r>
      <w:r w:rsidR="00D508FF" w:rsidRPr="00E87B80">
        <w:rPr>
          <w:rFonts w:ascii="Times New Roman" w:eastAsia="Times New Roman" w:hAnsi="Times New Roman" w:cs="Times New Roman"/>
          <w:color w:val="000000"/>
          <w:sz w:val="28"/>
          <w:szCs w:val="28"/>
          <w:lang w:val="uk-UA"/>
        </w:rPr>
        <w:t>розглядува</w:t>
      </w:r>
      <w:r w:rsidRPr="00E87B80">
        <w:rPr>
          <w:rFonts w:ascii="Times New Roman" w:eastAsia="Times New Roman" w:hAnsi="Times New Roman" w:cs="Times New Roman"/>
          <w:color w:val="000000"/>
          <w:sz w:val="28"/>
          <w:szCs w:val="28"/>
        </w:rPr>
        <w:t>н</w:t>
      </w:r>
      <w:r w:rsidR="009D0408" w:rsidRPr="00E87B80">
        <w:rPr>
          <w:rFonts w:ascii="Times New Roman" w:eastAsia="Times New Roman" w:hAnsi="Times New Roman" w:cs="Times New Roman"/>
          <w:color w:val="000000"/>
          <w:sz w:val="28"/>
          <w:szCs w:val="28"/>
        </w:rPr>
        <w:t xml:space="preserve">ого </w:t>
      </w:r>
      <w:r w:rsidR="00D508FF" w:rsidRPr="00E87B80">
        <w:rPr>
          <w:rFonts w:ascii="Times New Roman" w:eastAsia="Times New Roman" w:hAnsi="Times New Roman" w:cs="Times New Roman"/>
          <w:color w:val="000000"/>
          <w:sz w:val="28"/>
          <w:szCs w:val="28"/>
          <w:lang w:val="uk-UA"/>
        </w:rPr>
        <w:t xml:space="preserve">виду </w:t>
      </w:r>
      <w:r w:rsidR="009D0408" w:rsidRPr="00E87B80">
        <w:rPr>
          <w:rFonts w:ascii="Times New Roman" w:eastAsia="Times New Roman" w:hAnsi="Times New Roman" w:cs="Times New Roman"/>
          <w:color w:val="000000"/>
          <w:sz w:val="28"/>
          <w:szCs w:val="28"/>
        </w:rPr>
        <w:t xml:space="preserve">виховання школярів, аналіз </w:t>
      </w:r>
      <w:r w:rsidR="009D0408" w:rsidRPr="00E87B80">
        <w:rPr>
          <w:rFonts w:ascii="Times New Roman" w:eastAsia="Times New Roman" w:hAnsi="Times New Roman" w:cs="Times New Roman"/>
          <w:color w:val="000000"/>
          <w:sz w:val="28"/>
          <w:szCs w:val="28"/>
          <w:lang w:val="uk-UA"/>
        </w:rPr>
        <w:t>у</w:t>
      </w:r>
      <w:r w:rsidRPr="00E87B80">
        <w:rPr>
          <w:rFonts w:ascii="Times New Roman" w:eastAsia="Times New Roman" w:hAnsi="Times New Roman" w:cs="Times New Roman"/>
          <w:color w:val="000000"/>
          <w:sz w:val="28"/>
          <w:szCs w:val="28"/>
        </w:rPr>
        <w:t>пливу зовнішніх факторів на цей процес та розроблення рекомендацій для його вдосконалення.</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Для досягнення поставленої мети визначено такі з</w:t>
      </w:r>
      <w:r w:rsidRPr="00E87B80">
        <w:rPr>
          <w:rFonts w:ascii="Times New Roman" w:eastAsia="Times New Roman" w:hAnsi="Times New Roman" w:cs="Times New Roman"/>
          <w:b/>
          <w:color w:val="000000"/>
          <w:sz w:val="28"/>
          <w:szCs w:val="28"/>
        </w:rPr>
        <w:t>авдання</w:t>
      </w:r>
      <w:r w:rsidRPr="00E87B80">
        <w:rPr>
          <w:rFonts w:ascii="Times New Roman" w:eastAsia="Times New Roman" w:hAnsi="Times New Roman" w:cs="Times New Roman"/>
          <w:color w:val="000000"/>
          <w:sz w:val="28"/>
          <w:szCs w:val="28"/>
        </w:rPr>
        <w:t>:</w:t>
      </w:r>
    </w:p>
    <w:p w:rsidR="00456F5A" w:rsidRPr="00E87B80" w:rsidRDefault="009D0408">
      <w:pPr>
        <w:numPr>
          <w:ilvl w:val="0"/>
          <w:numId w:val="5"/>
        </w:numPr>
        <w:spacing w:before="240" w:line="360" w:lineRule="auto"/>
        <w:ind w:left="0"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xml:space="preserve">Виявити основні </w:t>
      </w:r>
      <w:r w:rsidRPr="00E87B80">
        <w:rPr>
          <w:rFonts w:ascii="Times New Roman" w:eastAsia="Times New Roman" w:hAnsi="Times New Roman" w:cs="Times New Roman"/>
          <w:color w:val="000000"/>
          <w:sz w:val="28"/>
          <w:szCs w:val="28"/>
          <w:lang w:val="uk-UA"/>
        </w:rPr>
        <w:t>чинник</w:t>
      </w:r>
      <w:r w:rsidR="006866D2" w:rsidRPr="00E87B80">
        <w:rPr>
          <w:rFonts w:ascii="Times New Roman" w:eastAsia="Times New Roman" w:hAnsi="Times New Roman" w:cs="Times New Roman"/>
          <w:color w:val="000000"/>
          <w:sz w:val="28"/>
          <w:szCs w:val="28"/>
        </w:rPr>
        <w:t>и, що впливають на перебіг патріотичного виховання в умовах війни.</w:t>
      </w:r>
    </w:p>
    <w:p w:rsidR="005A68E6" w:rsidRPr="00E87B80" w:rsidRDefault="006866D2" w:rsidP="005A68E6">
      <w:pPr>
        <w:numPr>
          <w:ilvl w:val="0"/>
          <w:numId w:val="5"/>
        </w:numPr>
        <w:spacing w:line="360" w:lineRule="auto"/>
        <w:ind w:left="0"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Дослідити історичні аспекти виховання молоді в Давній Гре</w:t>
      </w:r>
      <w:r w:rsidR="009D0408" w:rsidRPr="00E87B80">
        <w:rPr>
          <w:rFonts w:ascii="Times New Roman" w:eastAsia="Times New Roman" w:hAnsi="Times New Roman" w:cs="Times New Roman"/>
          <w:color w:val="000000"/>
          <w:sz w:val="28"/>
          <w:szCs w:val="28"/>
        </w:rPr>
        <w:t xml:space="preserve">ції, порівняти їх із сучасними </w:t>
      </w:r>
      <w:r w:rsidRPr="00E87B80">
        <w:rPr>
          <w:rFonts w:ascii="Times New Roman" w:eastAsia="Times New Roman" w:hAnsi="Times New Roman" w:cs="Times New Roman"/>
          <w:color w:val="000000"/>
          <w:sz w:val="28"/>
          <w:szCs w:val="28"/>
        </w:rPr>
        <w:t xml:space="preserve">принципами та ідеями патріотизму в Україні. </w:t>
      </w:r>
    </w:p>
    <w:p w:rsidR="00456F5A" w:rsidRPr="00E87B80" w:rsidRDefault="00436752" w:rsidP="005A68E6">
      <w:pPr>
        <w:numPr>
          <w:ilvl w:val="0"/>
          <w:numId w:val="5"/>
        </w:numPr>
        <w:spacing w:line="360" w:lineRule="auto"/>
        <w:ind w:left="0"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Визначити переваги та недоліки</w:t>
      </w:r>
      <w:r w:rsidR="006866D2" w:rsidRPr="00E87B80">
        <w:rPr>
          <w:rFonts w:ascii="Times New Roman" w:eastAsia="Times New Roman" w:hAnsi="Times New Roman" w:cs="Times New Roman"/>
          <w:color w:val="000000"/>
          <w:sz w:val="28"/>
          <w:szCs w:val="28"/>
        </w:rPr>
        <w:t xml:space="preserve"> </w:t>
      </w:r>
      <w:r w:rsidR="00110014" w:rsidRPr="00E87B80">
        <w:rPr>
          <w:rFonts w:ascii="Times New Roman" w:eastAsia="Times New Roman" w:hAnsi="Times New Roman" w:cs="Times New Roman"/>
          <w:color w:val="000000"/>
          <w:sz w:val="28"/>
          <w:szCs w:val="28"/>
          <w:lang w:val="uk-UA"/>
        </w:rPr>
        <w:t>реалізації</w:t>
      </w:r>
      <w:r w:rsidR="005A68E6" w:rsidRPr="00E87B80">
        <w:rPr>
          <w:rFonts w:ascii="Times New Roman" w:eastAsia="Times New Roman" w:hAnsi="Times New Roman" w:cs="Times New Roman"/>
          <w:color w:val="000000"/>
          <w:sz w:val="28"/>
          <w:szCs w:val="28"/>
        </w:rPr>
        <w:t xml:space="preserve"> дистанційного освітнього процесу </w:t>
      </w:r>
      <w:r w:rsidR="005A68E6" w:rsidRPr="00E87B80">
        <w:rPr>
          <w:rFonts w:ascii="Times New Roman" w:eastAsia="Times New Roman" w:hAnsi="Times New Roman" w:cs="Times New Roman"/>
          <w:color w:val="000000"/>
          <w:sz w:val="28"/>
          <w:szCs w:val="28"/>
          <w:lang w:val="uk-UA"/>
        </w:rPr>
        <w:t xml:space="preserve">щодо </w:t>
      </w:r>
      <w:r w:rsidR="006866D2" w:rsidRPr="00E87B80">
        <w:rPr>
          <w:rFonts w:ascii="Times New Roman" w:eastAsia="Times New Roman" w:hAnsi="Times New Roman" w:cs="Times New Roman"/>
          <w:color w:val="000000"/>
          <w:sz w:val="28"/>
          <w:szCs w:val="28"/>
        </w:rPr>
        <w:t>ви</w:t>
      </w:r>
      <w:r w:rsidR="009D0408" w:rsidRPr="00E87B80">
        <w:rPr>
          <w:rFonts w:ascii="Times New Roman" w:eastAsia="Times New Roman" w:hAnsi="Times New Roman" w:cs="Times New Roman"/>
          <w:color w:val="000000"/>
          <w:sz w:val="28"/>
          <w:szCs w:val="28"/>
        </w:rPr>
        <w:t>ховання</w:t>
      </w:r>
      <w:r w:rsidR="00110014" w:rsidRPr="00E87B80">
        <w:rPr>
          <w:rFonts w:ascii="Times New Roman" w:eastAsia="Times New Roman" w:hAnsi="Times New Roman" w:cs="Times New Roman"/>
          <w:color w:val="000000"/>
          <w:sz w:val="28"/>
          <w:szCs w:val="28"/>
          <w:lang w:val="uk-UA"/>
        </w:rPr>
        <w:t xml:space="preserve"> в учнів</w:t>
      </w:r>
      <w:r w:rsidR="009D0408"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lang w:val="uk-UA"/>
        </w:rPr>
        <w:t>ві</w:t>
      </w:r>
      <w:r w:rsidR="005A68E6" w:rsidRPr="00E87B80">
        <w:rPr>
          <w:rFonts w:ascii="Times New Roman" w:eastAsia="Times New Roman" w:hAnsi="Times New Roman" w:cs="Times New Roman"/>
          <w:color w:val="000000"/>
          <w:sz w:val="28"/>
          <w:szCs w:val="28"/>
          <w:lang w:val="uk-UA"/>
        </w:rPr>
        <w:t>дданості, прагнення</w:t>
      </w:r>
      <w:r w:rsidRPr="00E87B80">
        <w:rPr>
          <w:rFonts w:ascii="Times New Roman" w:eastAsia="Times New Roman" w:hAnsi="Times New Roman" w:cs="Times New Roman"/>
          <w:color w:val="000000"/>
          <w:sz w:val="28"/>
          <w:szCs w:val="28"/>
          <w:lang w:val="uk-UA"/>
        </w:rPr>
        <w:t xml:space="preserve"> оборони </w:t>
      </w:r>
      <w:r w:rsidR="005A68E6" w:rsidRPr="00E87B80">
        <w:rPr>
          <w:rFonts w:ascii="Times New Roman" w:eastAsia="Times New Roman" w:hAnsi="Times New Roman" w:cs="Times New Roman"/>
          <w:color w:val="000000"/>
          <w:sz w:val="28"/>
          <w:szCs w:val="28"/>
          <w:lang w:val="uk-UA"/>
        </w:rPr>
        <w:t>Вітчизни</w:t>
      </w:r>
      <w:r w:rsidR="006866D2" w:rsidRPr="00E87B80">
        <w:rPr>
          <w:rFonts w:ascii="Times New Roman" w:eastAsia="Times New Roman" w:hAnsi="Times New Roman" w:cs="Times New Roman"/>
          <w:color w:val="000000"/>
          <w:sz w:val="28"/>
          <w:szCs w:val="28"/>
        </w:rPr>
        <w:t>.</w:t>
      </w:r>
    </w:p>
    <w:p w:rsidR="00456F5A" w:rsidRPr="00E87B80" w:rsidRDefault="006866D2" w:rsidP="009D0408">
      <w:pPr>
        <w:numPr>
          <w:ilvl w:val="0"/>
          <w:numId w:val="5"/>
        </w:numPr>
        <w:spacing w:line="360" w:lineRule="auto"/>
        <w:ind w:left="0"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lastRenderedPageBreak/>
        <w:t xml:space="preserve">Запропонувати рекомендації для </w:t>
      </w:r>
      <w:r w:rsidR="00436752" w:rsidRPr="00E87B80">
        <w:rPr>
          <w:rFonts w:ascii="Times New Roman" w:eastAsia="Times New Roman" w:hAnsi="Times New Roman" w:cs="Times New Roman"/>
          <w:color w:val="000000"/>
          <w:sz w:val="28"/>
          <w:szCs w:val="28"/>
        </w:rPr>
        <w:t>підвищення ефективності о</w:t>
      </w:r>
      <w:r w:rsidR="00436752" w:rsidRPr="00E87B80">
        <w:rPr>
          <w:rFonts w:ascii="Times New Roman" w:eastAsia="Times New Roman" w:hAnsi="Times New Roman" w:cs="Times New Roman"/>
          <w:color w:val="000000"/>
          <w:sz w:val="28"/>
          <w:szCs w:val="28"/>
          <w:lang w:val="uk-UA"/>
        </w:rPr>
        <w:t>зна</w:t>
      </w:r>
      <w:r w:rsidRPr="00E87B80">
        <w:rPr>
          <w:rFonts w:ascii="Times New Roman" w:eastAsia="Times New Roman" w:hAnsi="Times New Roman" w:cs="Times New Roman"/>
          <w:color w:val="000000"/>
          <w:sz w:val="28"/>
          <w:szCs w:val="28"/>
        </w:rPr>
        <w:t>ч</w:t>
      </w:r>
      <w:r w:rsidR="00436752" w:rsidRPr="00E87B80">
        <w:rPr>
          <w:rFonts w:ascii="Times New Roman" w:eastAsia="Times New Roman" w:hAnsi="Times New Roman" w:cs="Times New Roman"/>
          <w:color w:val="000000"/>
          <w:sz w:val="28"/>
          <w:szCs w:val="28"/>
          <w:lang w:val="uk-UA"/>
        </w:rPr>
        <w:t>е</w:t>
      </w:r>
      <w:r w:rsidRPr="00E87B80">
        <w:rPr>
          <w:rFonts w:ascii="Times New Roman" w:eastAsia="Times New Roman" w:hAnsi="Times New Roman" w:cs="Times New Roman"/>
          <w:color w:val="000000"/>
          <w:sz w:val="28"/>
          <w:szCs w:val="28"/>
        </w:rPr>
        <w:t>но</w:t>
      </w:r>
      <w:r w:rsidR="009D0408" w:rsidRPr="00E87B80">
        <w:rPr>
          <w:rFonts w:ascii="Times New Roman" w:eastAsia="Times New Roman" w:hAnsi="Times New Roman" w:cs="Times New Roman"/>
          <w:color w:val="000000"/>
          <w:sz w:val="28"/>
          <w:szCs w:val="28"/>
        </w:rPr>
        <w:t xml:space="preserve">го виховання здобувачів освіти </w:t>
      </w:r>
      <w:r w:rsidR="009D0408" w:rsidRPr="00E87B80">
        <w:rPr>
          <w:rFonts w:ascii="Times New Roman" w:eastAsia="Times New Roman" w:hAnsi="Times New Roman" w:cs="Times New Roman"/>
          <w:color w:val="000000"/>
          <w:sz w:val="28"/>
          <w:szCs w:val="28"/>
          <w:lang w:val="uk-UA"/>
        </w:rPr>
        <w:t>в</w:t>
      </w:r>
      <w:r w:rsidRPr="00E87B80">
        <w:rPr>
          <w:rFonts w:ascii="Times New Roman" w:eastAsia="Times New Roman" w:hAnsi="Times New Roman" w:cs="Times New Roman"/>
          <w:color w:val="000000"/>
          <w:sz w:val="28"/>
          <w:szCs w:val="28"/>
        </w:rPr>
        <w:t xml:space="preserve"> контексті сучасних викликів.</w:t>
      </w:r>
    </w:p>
    <w:p w:rsidR="00456F5A" w:rsidRPr="00E87B80" w:rsidRDefault="006866D2" w:rsidP="00110014">
      <w:pPr>
        <w:pBdr>
          <w:top w:val="none" w:sz="4" w:space="0" w:color="000000"/>
          <w:left w:val="none" w:sz="4" w:space="0" w:color="000000"/>
          <w:bottom w:val="none" w:sz="4" w:space="0" w:color="000000"/>
          <w:right w:val="none" w:sz="4" w:space="0" w:color="000000"/>
          <w:between w:val="none" w:sz="4" w:space="0" w:color="000000"/>
        </w:pBdr>
        <w:spacing w:line="360" w:lineRule="auto"/>
        <w:ind w:firstLine="851"/>
        <w:jc w:val="both"/>
        <w:rPr>
          <w:rFonts w:ascii="Times New Roman" w:eastAsia="Times New Roman" w:hAnsi="Times New Roman" w:cs="Times New Roman"/>
          <w:color w:val="000000"/>
          <w:sz w:val="28"/>
          <w:szCs w:val="28"/>
          <w:lang w:val="uk-UA"/>
        </w:rPr>
      </w:pPr>
      <w:r w:rsidRPr="00E87B80">
        <w:rPr>
          <w:rFonts w:ascii="Times New Roman" w:eastAsia="Times New Roman" w:hAnsi="Times New Roman" w:cs="Times New Roman"/>
          <w:b/>
          <w:color w:val="000000"/>
          <w:sz w:val="28"/>
          <w:szCs w:val="28"/>
        </w:rPr>
        <w:t xml:space="preserve">Аналіз наукових досліджень і публікацій. </w:t>
      </w:r>
      <w:r w:rsidR="009D0408" w:rsidRPr="00E87B80">
        <w:rPr>
          <w:rFonts w:ascii="Times New Roman" w:eastAsia="Times New Roman" w:hAnsi="Times New Roman" w:cs="Times New Roman"/>
          <w:color w:val="000000"/>
          <w:sz w:val="28"/>
          <w:szCs w:val="28"/>
        </w:rPr>
        <w:t>В</w:t>
      </w:r>
      <w:r w:rsidR="009D0408" w:rsidRPr="00E87B80">
        <w:rPr>
          <w:rFonts w:ascii="Times New Roman" w:eastAsia="Times New Roman" w:hAnsi="Times New Roman" w:cs="Times New Roman"/>
          <w:color w:val="000000"/>
          <w:sz w:val="28"/>
          <w:szCs w:val="28"/>
          <w:lang w:val="uk-UA"/>
        </w:rPr>
        <w:t>оєнн</w:t>
      </w:r>
      <w:r w:rsidRPr="00E87B80">
        <w:rPr>
          <w:rFonts w:ascii="Times New Roman" w:eastAsia="Times New Roman" w:hAnsi="Times New Roman" w:cs="Times New Roman"/>
          <w:color w:val="000000"/>
          <w:sz w:val="28"/>
          <w:szCs w:val="28"/>
        </w:rPr>
        <w:t xml:space="preserve">і конфлікти значно змінюють роль освіти у формуванні патріотичних цінностей. Аналіз педагогічної літератури свідчить, що ця проблема посідає першочергове місце </w:t>
      </w:r>
      <w:r w:rsidR="009D0408" w:rsidRPr="00E87B80">
        <w:rPr>
          <w:rFonts w:ascii="Times New Roman" w:eastAsia="Times New Roman" w:hAnsi="Times New Roman" w:cs="Times New Roman"/>
          <w:color w:val="000000"/>
          <w:sz w:val="28"/>
          <w:szCs w:val="28"/>
        </w:rPr>
        <w:t xml:space="preserve">та </w:t>
      </w:r>
      <w:r w:rsidR="00110014" w:rsidRPr="00E87B80">
        <w:rPr>
          <w:rFonts w:ascii="Times New Roman" w:eastAsia="Times New Roman" w:hAnsi="Times New Roman" w:cs="Times New Roman"/>
          <w:color w:val="000000"/>
          <w:sz w:val="28"/>
          <w:szCs w:val="28"/>
          <w:lang w:val="uk-UA"/>
        </w:rPr>
        <w:t xml:space="preserve">її </w:t>
      </w:r>
      <w:r w:rsidR="00110014" w:rsidRPr="00E87B80">
        <w:rPr>
          <w:rFonts w:ascii="Times New Roman" w:eastAsia="Times New Roman" w:hAnsi="Times New Roman" w:cs="Times New Roman"/>
          <w:color w:val="000000"/>
          <w:sz w:val="28"/>
          <w:szCs w:val="28"/>
        </w:rPr>
        <w:t>активно досліджу</w:t>
      </w:r>
      <w:r w:rsidR="00110014" w:rsidRPr="00E87B80">
        <w:rPr>
          <w:rFonts w:ascii="Times New Roman" w:eastAsia="Times New Roman" w:hAnsi="Times New Roman" w:cs="Times New Roman"/>
          <w:color w:val="000000"/>
          <w:sz w:val="28"/>
          <w:szCs w:val="28"/>
          <w:lang w:val="uk-UA"/>
        </w:rPr>
        <w:t>ю</w:t>
      </w:r>
      <w:r w:rsidR="00110014" w:rsidRPr="00E87B80">
        <w:rPr>
          <w:rFonts w:ascii="Times New Roman" w:eastAsia="Times New Roman" w:hAnsi="Times New Roman" w:cs="Times New Roman"/>
          <w:color w:val="000000"/>
          <w:sz w:val="28"/>
          <w:szCs w:val="28"/>
        </w:rPr>
        <w:t>ть</w:t>
      </w:r>
      <w:r w:rsidR="009D0408" w:rsidRPr="00E87B80">
        <w:t xml:space="preserve"> </w:t>
      </w:r>
      <w:r w:rsidR="00110014" w:rsidRPr="00E87B80">
        <w:rPr>
          <w:rFonts w:ascii="Times New Roman" w:eastAsia="Times New Roman" w:hAnsi="Times New Roman" w:cs="Times New Roman"/>
          <w:color w:val="000000"/>
          <w:sz w:val="28"/>
          <w:szCs w:val="28"/>
          <w:lang w:val="uk-UA"/>
        </w:rPr>
        <w:t>з урахуванням</w:t>
      </w:r>
      <w:r w:rsidR="009D0408" w:rsidRPr="00E87B80">
        <w:rPr>
          <w:rFonts w:ascii="Times New Roman" w:eastAsia="Times New Roman" w:hAnsi="Times New Roman" w:cs="Times New Roman"/>
          <w:color w:val="000000"/>
          <w:sz w:val="28"/>
          <w:szCs w:val="28"/>
        </w:rPr>
        <w:t xml:space="preserve"> сучасних викликів</w:t>
      </w:r>
      <w:r w:rsidRPr="00E87B80">
        <w:rPr>
          <w:rFonts w:ascii="Times New Roman" w:eastAsia="Times New Roman" w:hAnsi="Times New Roman" w:cs="Times New Roman"/>
          <w:color w:val="000000"/>
          <w:sz w:val="28"/>
          <w:szCs w:val="28"/>
        </w:rPr>
        <w:t>. Суть</w:t>
      </w:r>
      <w:r w:rsidR="009D0408" w:rsidRPr="00E87B80">
        <w:rPr>
          <w:rFonts w:ascii="Times New Roman" w:eastAsia="Times New Roman" w:hAnsi="Times New Roman" w:cs="Times New Roman"/>
          <w:color w:val="000000"/>
          <w:sz w:val="28"/>
          <w:szCs w:val="28"/>
        </w:rPr>
        <w:t xml:space="preserve"> </w:t>
      </w:r>
      <w:r w:rsidR="00110014" w:rsidRPr="00E87B80">
        <w:rPr>
          <w:rFonts w:ascii="Times New Roman" w:eastAsia="Times New Roman" w:hAnsi="Times New Roman" w:cs="Times New Roman"/>
          <w:color w:val="000000"/>
          <w:sz w:val="28"/>
          <w:szCs w:val="28"/>
          <w:lang w:val="uk-UA"/>
        </w:rPr>
        <w:t>поняття «</w:t>
      </w:r>
      <w:r w:rsidR="00110014" w:rsidRPr="00E87B80">
        <w:rPr>
          <w:rFonts w:ascii="Times New Roman" w:eastAsia="Times New Roman" w:hAnsi="Times New Roman" w:cs="Times New Roman"/>
          <w:color w:val="000000"/>
          <w:sz w:val="28"/>
          <w:szCs w:val="28"/>
        </w:rPr>
        <w:t>патріотизм</w:t>
      </w:r>
      <w:r w:rsidR="009D0408" w:rsidRPr="00E87B80">
        <w:rPr>
          <w:rFonts w:ascii="Times New Roman" w:eastAsia="Times New Roman" w:hAnsi="Times New Roman" w:cs="Times New Roman"/>
          <w:color w:val="000000"/>
          <w:sz w:val="28"/>
          <w:szCs w:val="28"/>
        </w:rPr>
        <w:t xml:space="preserve"> розкрито у працях </w:t>
      </w:r>
      <w:r w:rsidRPr="00E87B80">
        <w:rPr>
          <w:rFonts w:ascii="Times New Roman" w:eastAsia="Times New Roman" w:hAnsi="Times New Roman" w:cs="Times New Roman"/>
          <w:color w:val="000000"/>
          <w:sz w:val="28"/>
          <w:szCs w:val="28"/>
        </w:rPr>
        <w:t>Г. Г. Ващенка, І</w:t>
      </w:r>
      <w:r w:rsidR="00110014" w:rsidRPr="00E87B80">
        <w:rPr>
          <w:rFonts w:ascii="Times New Roman" w:eastAsia="Times New Roman" w:hAnsi="Times New Roman" w:cs="Times New Roman"/>
          <w:color w:val="000000"/>
          <w:sz w:val="28"/>
          <w:szCs w:val="28"/>
        </w:rPr>
        <w:t>. І. Огієнка, С.</w:t>
      </w:r>
      <w:r w:rsidR="00110014" w:rsidRPr="00E87B80">
        <w:rPr>
          <w:rFonts w:ascii="Times New Roman" w:eastAsia="Times New Roman" w:hAnsi="Times New Roman" w:cs="Times New Roman"/>
          <w:color w:val="000000"/>
          <w:sz w:val="28"/>
          <w:szCs w:val="28"/>
          <w:lang w:val="uk-UA"/>
        </w:rPr>
        <w:t> </w:t>
      </w:r>
      <w:r w:rsidR="00110014" w:rsidRPr="00E87B80">
        <w:rPr>
          <w:rFonts w:ascii="Times New Roman" w:eastAsia="Times New Roman" w:hAnsi="Times New Roman" w:cs="Times New Roman"/>
          <w:color w:val="000000"/>
          <w:sz w:val="28"/>
          <w:szCs w:val="28"/>
        </w:rPr>
        <w:t>Ф.</w:t>
      </w:r>
      <w:r w:rsidR="00110014" w:rsidRPr="00E87B80">
        <w:rPr>
          <w:rFonts w:ascii="Times New Roman" w:eastAsia="Times New Roman" w:hAnsi="Times New Roman" w:cs="Times New Roman"/>
          <w:color w:val="000000"/>
          <w:sz w:val="28"/>
          <w:szCs w:val="28"/>
          <w:lang w:val="uk-UA"/>
        </w:rPr>
        <w:t> </w:t>
      </w:r>
      <w:r w:rsidR="009D0408" w:rsidRPr="00E87B80">
        <w:rPr>
          <w:rFonts w:ascii="Times New Roman" w:eastAsia="Times New Roman" w:hAnsi="Times New Roman" w:cs="Times New Roman"/>
          <w:color w:val="000000"/>
          <w:sz w:val="28"/>
          <w:szCs w:val="28"/>
        </w:rPr>
        <w:t>Русової, Г.</w:t>
      </w:r>
      <w:r w:rsidR="009D0408" w:rsidRPr="00E87B80">
        <w:rPr>
          <w:rFonts w:ascii="Times New Roman" w:eastAsia="Times New Roman" w:hAnsi="Times New Roman" w:cs="Times New Roman"/>
          <w:color w:val="000000"/>
          <w:sz w:val="28"/>
          <w:szCs w:val="28"/>
          <w:lang w:val="uk-UA"/>
        </w:rPr>
        <w:t> </w:t>
      </w:r>
      <w:r w:rsidRPr="00E87B80">
        <w:rPr>
          <w:rFonts w:ascii="Times New Roman" w:eastAsia="Times New Roman" w:hAnsi="Times New Roman" w:cs="Times New Roman"/>
          <w:color w:val="000000"/>
          <w:sz w:val="28"/>
          <w:szCs w:val="28"/>
        </w:rPr>
        <w:t>С. Сковороди, В. О. Сухомлинського та ін</w:t>
      </w:r>
      <w:r w:rsidR="009D0408" w:rsidRPr="00E87B80">
        <w:rPr>
          <w:rFonts w:ascii="Times New Roman" w:eastAsia="Times New Roman" w:hAnsi="Times New Roman" w:cs="Times New Roman"/>
          <w:color w:val="000000"/>
          <w:sz w:val="28"/>
          <w:szCs w:val="28"/>
          <w:lang w:val="uk-UA"/>
        </w:rPr>
        <w:t>ших</w:t>
      </w:r>
      <w:r w:rsidRPr="00E87B80">
        <w:rPr>
          <w:rFonts w:ascii="Times New Roman" w:eastAsia="Times New Roman" w:hAnsi="Times New Roman" w:cs="Times New Roman"/>
          <w:color w:val="000000"/>
          <w:sz w:val="28"/>
          <w:szCs w:val="28"/>
        </w:rPr>
        <w:t xml:space="preserve">. Необхідність переосмислення підходів до патріотичного виховання дітей у закладах освіти в умовах сучасних реалій </w:t>
      </w:r>
      <w:r w:rsidR="009D0408" w:rsidRPr="00E87B80">
        <w:rPr>
          <w:rFonts w:ascii="Times New Roman" w:eastAsia="Times New Roman" w:hAnsi="Times New Roman" w:cs="Times New Roman"/>
          <w:sz w:val="28"/>
          <w:szCs w:val="28"/>
        </w:rPr>
        <w:t>актуаліз</w:t>
      </w:r>
      <w:r w:rsidR="009D0408" w:rsidRPr="00E87B80">
        <w:rPr>
          <w:rFonts w:ascii="Times New Roman" w:eastAsia="Times New Roman" w:hAnsi="Times New Roman" w:cs="Times New Roman"/>
          <w:sz w:val="28"/>
          <w:szCs w:val="28"/>
          <w:lang w:val="uk-UA"/>
        </w:rPr>
        <w:t>овано</w:t>
      </w:r>
      <w:r w:rsidRPr="00E87B80">
        <w:rPr>
          <w:rFonts w:ascii="Times New Roman" w:eastAsia="Times New Roman" w:hAnsi="Times New Roman" w:cs="Times New Roman"/>
          <w:color w:val="000000"/>
          <w:sz w:val="28"/>
          <w:szCs w:val="28"/>
        </w:rPr>
        <w:t xml:space="preserve"> у </w:t>
      </w:r>
      <w:r w:rsidRPr="00E87B80">
        <w:rPr>
          <w:rFonts w:ascii="Times New Roman" w:eastAsia="Times New Roman" w:hAnsi="Times New Roman" w:cs="Times New Roman"/>
          <w:sz w:val="28"/>
          <w:szCs w:val="28"/>
        </w:rPr>
        <w:t>працях</w:t>
      </w:r>
      <w:r w:rsidR="009D0408" w:rsidRPr="00E87B80">
        <w:rPr>
          <w:rFonts w:ascii="Times New Roman" w:eastAsia="Times New Roman" w:hAnsi="Times New Roman" w:cs="Times New Roman"/>
          <w:color w:val="000000"/>
          <w:sz w:val="28"/>
          <w:szCs w:val="28"/>
        </w:rPr>
        <w:t xml:space="preserve"> педагогів</w:t>
      </w:r>
      <w:r w:rsidR="009D0408" w:rsidRPr="00E87B80">
        <w:rPr>
          <w:rFonts w:ascii="Times New Roman" w:eastAsia="Times New Roman" w:hAnsi="Times New Roman" w:cs="Times New Roman"/>
          <w:color w:val="000000"/>
          <w:sz w:val="28"/>
          <w:szCs w:val="28"/>
          <w:lang w:val="uk-UA"/>
        </w:rPr>
        <w:t xml:space="preserve"> </w:t>
      </w:r>
      <w:r w:rsidRPr="00E87B80">
        <w:rPr>
          <w:rFonts w:ascii="Times New Roman" w:eastAsia="Times New Roman" w:hAnsi="Times New Roman" w:cs="Times New Roman"/>
          <w:color w:val="000000"/>
          <w:sz w:val="28"/>
          <w:szCs w:val="28"/>
        </w:rPr>
        <w:t>О.</w:t>
      </w:r>
      <w:r w:rsidR="009D0408" w:rsidRPr="00E87B80">
        <w:rPr>
          <w:rFonts w:ascii="Times New Roman" w:eastAsia="Times New Roman" w:hAnsi="Times New Roman" w:cs="Times New Roman"/>
          <w:color w:val="000000"/>
          <w:sz w:val="28"/>
          <w:szCs w:val="28"/>
          <w:lang w:val="uk-UA"/>
        </w:rPr>
        <w:t> </w:t>
      </w:r>
      <w:r w:rsidR="009D0408" w:rsidRPr="00E87B80">
        <w:rPr>
          <w:rFonts w:ascii="Times New Roman" w:eastAsia="Times New Roman" w:hAnsi="Times New Roman" w:cs="Times New Roman"/>
          <w:color w:val="000000"/>
          <w:sz w:val="28"/>
          <w:szCs w:val="28"/>
        </w:rPr>
        <w:t>І</w:t>
      </w:r>
      <w:r w:rsidR="009D0408" w:rsidRPr="00E87B80">
        <w:rPr>
          <w:rFonts w:ascii="Times New Roman" w:eastAsia="Times New Roman" w:hAnsi="Times New Roman" w:cs="Times New Roman"/>
          <w:color w:val="000000"/>
          <w:sz w:val="28"/>
          <w:szCs w:val="28"/>
          <w:lang w:val="uk-UA"/>
        </w:rPr>
        <w:t>. </w:t>
      </w:r>
      <w:r w:rsidRPr="00E87B80">
        <w:rPr>
          <w:rFonts w:ascii="Times New Roman" w:eastAsia="Times New Roman" w:hAnsi="Times New Roman" w:cs="Times New Roman"/>
          <w:color w:val="000000"/>
          <w:sz w:val="28"/>
          <w:szCs w:val="28"/>
        </w:rPr>
        <w:t>Вишневського, К. О.</w:t>
      </w:r>
      <w:r w:rsidR="009D0408" w:rsidRPr="00E87B80">
        <w:rPr>
          <w:rFonts w:ascii="Times New Roman" w:eastAsia="Times New Roman" w:hAnsi="Times New Roman" w:cs="Times New Roman"/>
          <w:color w:val="000000"/>
          <w:sz w:val="28"/>
          <w:szCs w:val="28"/>
          <w:lang w:val="uk-UA"/>
        </w:rPr>
        <w:t> </w:t>
      </w:r>
      <w:r w:rsidRPr="00E87B80">
        <w:rPr>
          <w:rFonts w:ascii="Times New Roman" w:eastAsia="Times New Roman" w:hAnsi="Times New Roman" w:cs="Times New Roman"/>
          <w:color w:val="000000"/>
          <w:sz w:val="28"/>
          <w:szCs w:val="28"/>
        </w:rPr>
        <w:t>Журби, П. Р. Ігнатенка.</w:t>
      </w:r>
    </w:p>
    <w:p w:rsidR="00456F5A" w:rsidRPr="00E87B80" w:rsidRDefault="006866D2">
      <w:pPr>
        <w:spacing w:line="360" w:lineRule="auto"/>
        <w:ind w:firstLine="851"/>
        <w:jc w:val="both"/>
        <w:rPr>
          <w:rFonts w:ascii="Times New Roman" w:eastAsia="Times New Roman" w:hAnsi="Times New Roman" w:cs="Times New Roman"/>
          <w:sz w:val="28"/>
          <w:szCs w:val="28"/>
          <w:lang w:val="uk-UA"/>
        </w:rPr>
      </w:pPr>
      <w:r w:rsidRPr="00E87B80">
        <w:rPr>
          <w:rFonts w:ascii="Times New Roman" w:eastAsia="Times New Roman" w:hAnsi="Times New Roman" w:cs="Times New Roman"/>
          <w:color w:val="000000"/>
          <w:sz w:val="28"/>
          <w:szCs w:val="28"/>
        </w:rPr>
        <w:t xml:space="preserve">Формування </w:t>
      </w:r>
      <w:r w:rsidRPr="00E87B80">
        <w:rPr>
          <w:rFonts w:ascii="Times New Roman" w:eastAsia="Times New Roman" w:hAnsi="Times New Roman" w:cs="Times New Roman"/>
          <w:sz w:val="28"/>
          <w:szCs w:val="28"/>
        </w:rPr>
        <w:t>у с</w:t>
      </w:r>
      <w:r w:rsidRPr="00E87B80">
        <w:rPr>
          <w:rFonts w:ascii="Times New Roman" w:eastAsia="Times New Roman" w:hAnsi="Times New Roman" w:cs="Times New Roman"/>
          <w:color w:val="000000"/>
          <w:sz w:val="28"/>
          <w:szCs w:val="28"/>
        </w:rPr>
        <w:t>відомості особистості патріотичних цінностей та поваги до культурного</w:t>
      </w:r>
      <w:r w:rsidR="009D0408" w:rsidRPr="00E87B80">
        <w:rPr>
          <w:rFonts w:ascii="Times New Roman" w:eastAsia="Times New Roman" w:hAnsi="Times New Roman" w:cs="Times New Roman"/>
          <w:color w:val="000000"/>
          <w:sz w:val="28"/>
          <w:szCs w:val="28"/>
        </w:rPr>
        <w:t xml:space="preserve"> й історичного минулого України</w:t>
      </w:r>
      <w:r w:rsidRPr="00E87B80">
        <w:rPr>
          <w:rFonts w:ascii="Times New Roman" w:eastAsia="Times New Roman" w:hAnsi="Times New Roman" w:cs="Times New Roman"/>
          <w:color w:val="000000"/>
          <w:sz w:val="28"/>
          <w:szCs w:val="28"/>
        </w:rPr>
        <w:t xml:space="preserve"> відображено в працях Н. І</w:t>
      </w:r>
      <w:r w:rsidR="003439C9"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 xml:space="preserve"> Косарєвої, Л. В. Крицької, Ю. Д. Руденка, М.</w:t>
      </w:r>
      <w:r w:rsidR="003439C9" w:rsidRPr="00E87B80">
        <w:rPr>
          <w:rFonts w:ascii="Times New Roman" w:eastAsia="Times New Roman" w:hAnsi="Times New Roman" w:cs="Times New Roman"/>
          <w:color w:val="000000"/>
          <w:sz w:val="28"/>
          <w:szCs w:val="28"/>
          <w:lang w:val="uk-UA"/>
        </w:rPr>
        <w:t> </w:t>
      </w:r>
      <w:r w:rsidRPr="00E87B80">
        <w:rPr>
          <w:rFonts w:ascii="Times New Roman" w:eastAsia="Times New Roman" w:hAnsi="Times New Roman" w:cs="Times New Roman"/>
          <w:color w:val="000000"/>
          <w:sz w:val="28"/>
          <w:szCs w:val="28"/>
        </w:rPr>
        <w:t>Г. Стельмаховича.</w:t>
      </w:r>
    </w:p>
    <w:p w:rsidR="003439C9" w:rsidRPr="00E87B80" w:rsidRDefault="003439C9" w:rsidP="003439C9">
      <w:pPr>
        <w:spacing w:line="360" w:lineRule="auto"/>
        <w:ind w:firstLine="851"/>
        <w:jc w:val="both"/>
        <w:rPr>
          <w:rFonts w:ascii="Times New Roman" w:eastAsia="Times New Roman" w:hAnsi="Times New Roman" w:cs="Times New Roman"/>
          <w:sz w:val="28"/>
          <w:szCs w:val="28"/>
          <w:lang w:val="uk-UA"/>
        </w:rPr>
      </w:pPr>
      <w:r w:rsidRPr="00E87B80">
        <w:rPr>
          <w:rFonts w:ascii="Times New Roman" w:eastAsia="Times New Roman" w:hAnsi="Times New Roman" w:cs="Times New Roman"/>
          <w:sz w:val="28"/>
          <w:szCs w:val="28"/>
          <w:lang w:val="uk-UA"/>
        </w:rPr>
        <w:t>Н</w:t>
      </w:r>
      <w:r w:rsidR="006866D2" w:rsidRPr="00E87B80">
        <w:rPr>
          <w:rFonts w:ascii="Times New Roman" w:eastAsia="Times New Roman" w:hAnsi="Times New Roman" w:cs="Times New Roman"/>
          <w:sz w:val="28"/>
          <w:szCs w:val="28"/>
        </w:rPr>
        <w:t>а необхідності адаптації традиційних підходів до виховання з урахуванням сучасних умов</w:t>
      </w:r>
      <w:r w:rsidRPr="00E87B80">
        <w:t xml:space="preserve"> </w:t>
      </w:r>
      <w:r w:rsidRPr="00E87B80">
        <w:rPr>
          <w:rFonts w:ascii="Times New Roman" w:eastAsia="Times New Roman" w:hAnsi="Times New Roman" w:cs="Times New Roman"/>
          <w:sz w:val="28"/>
          <w:szCs w:val="28"/>
        </w:rPr>
        <w:t>наголошують</w:t>
      </w:r>
      <w:r w:rsidRPr="00E87B80">
        <w:t xml:space="preserve"> </w:t>
      </w:r>
      <w:r w:rsidRPr="00E87B80">
        <w:rPr>
          <w:rFonts w:ascii="Times New Roman" w:eastAsia="Times New Roman" w:hAnsi="Times New Roman" w:cs="Times New Roman"/>
          <w:sz w:val="28"/>
          <w:szCs w:val="28"/>
        </w:rPr>
        <w:t>О. В. Сухомлинська, І. Д. Бех, В.</w:t>
      </w:r>
      <w:r w:rsidRPr="00E87B80">
        <w:rPr>
          <w:rFonts w:ascii="Times New Roman" w:eastAsia="Times New Roman" w:hAnsi="Times New Roman" w:cs="Times New Roman"/>
          <w:sz w:val="28"/>
          <w:szCs w:val="28"/>
          <w:lang w:val="uk-UA"/>
        </w:rPr>
        <w:t> </w:t>
      </w:r>
      <w:r w:rsidRPr="00E87B80">
        <w:rPr>
          <w:rFonts w:ascii="Times New Roman" w:eastAsia="Times New Roman" w:hAnsi="Times New Roman" w:cs="Times New Roman"/>
          <w:sz w:val="28"/>
          <w:szCs w:val="28"/>
        </w:rPr>
        <w:t xml:space="preserve">Д. Кремінь. </w:t>
      </w:r>
    </w:p>
    <w:p w:rsidR="00456F5A" w:rsidRPr="00E87B80" w:rsidRDefault="003439C9" w:rsidP="003439C9">
      <w:pPr>
        <w:spacing w:line="360" w:lineRule="auto"/>
        <w:ind w:firstLine="851"/>
        <w:jc w:val="both"/>
        <w:rPr>
          <w:rFonts w:ascii="Times New Roman" w:eastAsia="Times New Roman" w:hAnsi="Times New Roman" w:cs="Times New Roman"/>
          <w:sz w:val="28"/>
          <w:szCs w:val="28"/>
          <w:lang w:val="uk-UA"/>
        </w:rPr>
      </w:pPr>
      <w:r w:rsidRPr="00E87B80">
        <w:rPr>
          <w:rFonts w:ascii="Times New Roman" w:eastAsia="Times New Roman" w:hAnsi="Times New Roman" w:cs="Times New Roman"/>
          <w:sz w:val="28"/>
          <w:szCs w:val="28"/>
        </w:rPr>
        <w:t>Значн</w:t>
      </w:r>
      <w:r w:rsidRPr="00E87B80">
        <w:rPr>
          <w:rFonts w:ascii="Times New Roman" w:eastAsia="Times New Roman" w:hAnsi="Times New Roman" w:cs="Times New Roman"/>
          <w:sz w:val="28"/>
          <w:szCs w:val="28"/>
          <w:lang w:val="uk-UA"/>
        </w:rPr>
        <w:t>у</w:t>
      </w:r>
      <w:r w:rsidRPr="00E87B80">
        <w:rPr>
          <w:rFonts w:ascii="Times New Roman" w:eastAsia="Times New Roman" w:hAnsi="Times New Roman" w:cs="Times New Roman"/>
          <w:sz w:val="28"/>
          <w:szCs w:val="28"/>
        </w:rPr>
        <w:t xml:space="preserve"> уваг</w:t>
      </w:r>
      <w:r w:rsidRPr="00E87B80">
        <w:rPr>
          <w:rFonts w:ascii="Times New Roman" w:eastAsia="Times New Roman" w:hAnsi="Times New Roman" w:cs="Times New Roman"/>
          <w:sz w:val="28"/>
          <w:szCs w:val="28"/>
          <w:lang w:val="uk-UA"/>
        </w:rPr>
        <w:t>у</w:t>
      </w:r>
      <w:r w:rsidRPr="00E87B80">
        <w:rPr>
          <w:rFonts w:ascii="Times New Roman" w:eastAsia="Times New Roman" w:hAnsi="Times New Roman" w:cs="Times New Roman"/>
          <w:sz w:val="28"/>
          <w:szCs w:val="28"/>
        </w:rPr>
        <w:t xml:space="preserve"> приділ</w:t>
      </w:r>
      <w:r w:rsidRPr="00E87B80">
        <w:rPr>
          <w:rFonts w:ascii="Times New Roman" w:eastAsia="Times New Roman" w:hAnsi="Times New Roman" w:cs="Times New Roman"/>
          <w:sz w:val="28"/>
          <w:szCs w:val="28"/>
          <w:lang w:val="uk-UA"/>
        </w:rPr>
        <w:t>ено</w:t>
      </w:r>
      <w:r w:rsidR="006866D2" w:rsidRPr="00E87B80">
        <w:rPr>
          <w:rFonts w:ascii="Times New Roman" w:eastAsia="Times New Roman" w:hAnsi="Times New Roman" w:cs="Times New Roman"/>
          <w:sz w:val="28"/>
          <w:szCs w:val="28"/>
        </w:rPr>
        <w:t xml:space="preserve"> впровадженню інноваційних методів навчання, які сприяють формуванню національної ідентичності, розвитку критичного мислення та активної громадянської позиції. </w:t>
      </w:r>
    </w:p>
    <w:p w:rsidR="00456F5A" w:rsidRPr="00E87B80" w:rsidRDefault="003439C9">
      <w:pPr>
        <w:spacing w:line="360" w:lineRule="auto"/>
        <w:ind w:firstLine="851"/>
        <w:jc w:val="both"/>
        <w:rPr>
          <w:rFonts w:ascii="Times New Roman" w:eastAsia="Times New Roman" w:hAnsi="Times New Roman" w:cs="Times New Roman"/>
          <w:sz w:val="28"/>
          <w:szCs w:val="28"/>
        </w:rPr>
      </w:pPr>
      <w:r w:rsidRPr="00E87B80">
        <w:rPr>
          <w:rFonts w:ascii="Times New Roman" w:eastAsia="Times New Roman" w:hAnsi="Times New Roman" w:cs="Times New Roman"/>
          <w:sz w:val="28"/>
          <w:szCs w:val="28"/>
          <w:lang w:val="uk-UA"/>
        </w:rPr>
        <w:t>У</w:t>
      </w:r>
      <w:r w:rsidR="006866D2" w:rsidRPr="00E87B80">
        <w:rPr>
          <w:rFonts w:ascii="Times New Roman" w:eastAsia="Times New Roman" w:hAnsi="Times New Roman" w:cs="Times New Roman"/>
          <w:sz w:val="28"/>
          <w:szCs w:val="28"/>
        </w:rPr>
        <w:t xml:space="preserve"> своїх наукових працях </w:t>
      </w:r>
      <w:r w:rsidRPr="00E87B80">
        <w:rPr>
          <w:rFonts w:ascii="Times New Roman" w:eastAsia="Times New Roman" w:hAnsi="Times New Roman" w:cs="Times New Roman"/>
          <w:sz w:val="28"/>
          <w:szCs w:val="28"/>
        </w:rPr>
        <w:t>І.</w:t>
      </w:r>
      <w:r w:rsidRPr="00E87B80">
        <w:rPr>
          <w:rFonts w:ascii="Times New Roman" w:eastAsia="Times New Roman" w:hAnsi="Times New Roman" w:cs="Times New Roman"/>
          <w:sz w:val="28"/>
          <w:szCs w:val="28"/>
          <w:lang w:val="uk-UA"/>
        </w:rPr>
        <w:t> </w:t>
      </w:r>
      <w:r w:rsidRPr="00E87B80">
        <w:rPr>
          <w:rFonts w:ascii="Times New Roman" w:eastAsia="Times New Roman" w:hAnsi="Times New Roman" w:cs="Times New Roman"/>
          <w:sz w:val="28"/>
          <w:szCs w:val="28"/>
        </w:rPr>
        <w:t xml:space="preserve">Д. Бех </w:t>
      </w:r>
      <w:r w:rsidR="006866D2" w:rsidRPr="00E87B80">
        <w:rPr>
          <w:rFonts w:ascii="Times New Roman" w:eastAsia="Times New Roman" w:hAnsi="Times New Roman" w:cs="Times New Roman"/>
          <w:sz w:val="28"/>
          <w:szCs w:val="28"/>
        </w:rPr>
        <w:t>розглядає патріотизм як цінність (Бех І.</w:t>
      </w:r>
      <w:r w:rsidRPr="00E87B80">
        <w:rPr>
          <w:rFonts w:ascii="Times New Roman" w:eastAsia="Times New Roman" w:hAnsi="Times New Roman" w:cs="Times New Roman"/>
          <w:sz w:val="28"/>
          <w:szCs w:val="28"/>
          <w:lang w:val="uk-UA"/>
        </w:rPr>
        <w:t> </w:t>
      </w:r>
      <w:r w:rsidR="006866D2" w:rsidRPr="00E87B80">
        <w:rPr>
          <w:rFonts w:ascii="Times New Roman" w:eastAsia="Times New Roman" w:hAnsi="Times New Roman" w:cs="Times New Roman"/>
          <w:sz w:val="28"/>
          <w:szCs w:val="28"/>
        </w:rPr>
        <w:t>Д., 2018</w:t>
      </w:r>
      <w:r w:rsidR="001C5D91" w:rsidRPr="00E87B80">
        <w:rPr>
          <w:rFonts w:ascii="Times New Roman" w:eastAsia="Times New Roman" w:hAnsi="Times New Roman" w:cs="Times New Roman"/>
          <w:sz w:val="28"/>
          <w:szCs w:val="28"/>
          <w:lang w:val="uk-UA"/>
        </w:rPr>
        <w:t>; 202</w:t>
      </w:r>
      <w:r w:rsidR="00855AD7" w:rsidRPr="00E87B80">
        <w:rPr>
          <w:rFonts w:ascii="Times New Roman" w:eastAsia="Times New Roman" w:hAnsi="Times New Roman" w:cs="Times New Roman"/>
          <w:sz w:val="28"/>
          <w:szCs w:val="28"/>
          <w:lang w:val="uk-UA"/>
        </w:rPr>
        <w:t>3</w:t>
      </w:r>
      <w:r w:rsidR="006866D2" w:rsidRPr="00E87B80">
        <w:rPr>
          <w:rFonts w:ascii="Times New Roman" w:eastAsia="Times New Roman" w:hAnsi="Times New Roman" w:cs="Times New Roman"/>
          <w:sz w:val="28"/>
          <w:szCs w:val="28"/>
        </w:rPr>
        <w:t xml:space="preserve">). </w:t>
      </w:r>
    </w:p>
    <w:p w:rsidR="00456F5A" w:rsidRPr="00E87B80" w:rsidRDefault="006866D2">
      <w:pPr>
        <w:spacing w:line="360" w:lineRule="auto"/>
        <w:ind w:firstLine="851"/>
        <w:jc w:val="both"/>
        <w:rPr>
          <w:rFonts w:ascii="Times New Roman" w:eastAsia="Times New Roman" w:hAnsi="Times New Roman" w:cs="Times New Roman"/>
          <w:sz w:val="28"/>
          <w:szCs w:val="28"/>
        </w:rPr>
      </w:pPr>
      <w:r w:rsidRPr="00E87B80">
        <w:rPr>
          <w:rFonts w:ascii="Times New Roman" w:eastAsia="Times New Roman" w:hAnsi="Times New Roman" w:cs="Times New Roman"/>
          <w:color w:val="000000"/>
          <w:sz w:val="28"/>
          <w:szCs w:val="28"/>
        </w:rPr>
        <w:t>Виховання гуманізму та моралі як базових ці</w:t>
      </w:r>
      <w:r w:rsidR="003439C9" w:rsidRPr="00E87B80">
        <w:rPr>
          <w:rFonts w:ascii="Times New Roman" w:eastAsia="Times New Roman" w:hAnsi="Times New Roman" w:cs="Times New Roman"/>
          <w:color w:val="000000"/>
          <w:sz w:val="28"/>
          <w:szCs w:val="28"/>
        </w:rPr>
        <w:t>нностей особистості висвітлено в роботах Н. В. Клименюк</w:t>
      </w:r>
      <w:r w:rsidRPr="00E87B80">
        <w:rPr>
          <w:rFonts w:ascii="Times New Roman" w:eastAsia="Times New Roman" w:hAnsi="Times New Roman" w:cs="Times New Roman"/>
          <w:color w:val="000000"/>
          <w:sz w:val="28"/>
          <w:szCs w:val="28"/>
        </w:rPr>
        <w:t>,</w:t>
      </w:r>
      <w:r w:rsidRPr="00E87B80">
        <w:rPr>
          <w:rFonts w:ascii="Times New Roman" w:eastAsia="Times New Roman" w:hAnsi="Times New Roman" w:cs="Times New Roman"/>
          <w:sz w:val="28"/>
          <w:szCs w:val="28"/>
        </w:rPr>
        <w:t xml:space="preserve"> </w:t>
      </w:r>
      <w:r w:rsidRPr="00E87B80">
        <w:rPr>
          <w:rFonts w:ascii="Times New Roman" w:eastAsia="Times New Roman" w:hAnsi="Times New Roman" w:cs="Times New Roman"/>
          <w:color w:val="000000"/>
          <w:sz w:val="28"/>
          <w:szCs w:val="28"/>
        </w:rPr>
        <w:t>В. І. Шуляра та ін.</w:t>
      </w:r>
      <w:r w:rsidRPr="00E87B80">
        <w:rPr>
          <w:rFonts w:ascii="Times New Roman" w:eastAsia="Times New Roman" w:hAnsi="Times New Roman" w:cs="Times New Roman"/>
          <w:sz w:val="28"/>
          <w:szCs w:val="28"/>
        </w:rPr>
        <w:t xml:space="preserve"> </w:t>
      </w:r>
    </w:p>
    <w:p w:rsidR="00456F5A" w:rsidRPr="00E87B80" w:rsidRDefault="003439C9">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lang w:val="uk-UA"/>
        </w:rPr>
        <w:t>З</w:t>
      </w:r>
      <w:r w:rsidR="006866D2" w:rsidRPr="00E87B80">
        <w:rPr>
          <w:rFonts w:ascii="Times New Roman" w:eastAsia="Times New Roman" w:hAnsi="Times New Roman" w:cs="Times New Roman"/>
          <w:color w:val="000000"/>
          <w:sz w:val="28"/>
          <w:szCs w:val="28"/>
        </w:rPr>
        <w:t xml:space="preserve">начення використання ігрових підходів до військово-патріотичного виховання </w:t>
      </w:r>
      <w:r w:rsidRPr="00E87B80">
        <w:rPr>
          <w:rFonts w:ascii="Times New Roman" w:eastAsia="Times New Roman" w:hAnsi="Times New Roman" w:cs="Times New Roman"/>
          <w:color w:val="000000"/>
          <w:sz w:val="28"/>
          <w:szCs w:val="28"/>
        </w:rPr>
        <w:t xml:space="preserve">зактуалізувала Г. А. Коломоєць </w:t>
      </w:r>
      <w:r w:rsidR="006866D2" w:rsidRPr="00E87B80">
        <w:rPr>
          <w:rFonts w:ascii="Times New Roman" w:eastAsia="Times New Roman" w:hAnsi="Times New Roman" w:cs="Times New Roman"/>
          <w:color w:val="000000"/>
          <w:sz w:val="28"/>
          <w:szCs w:val="28"/>
        </w:rPr>
        <w:t>(Коломоєць Г.</w:t>
      </w:r>
      <w:r w:rsidRPr="00E87B80">
        <w:rPr>
          <w:rFonts w:ascii="Times New Roman" w:eastAsia="Times New Roman" w:hAnsi="Times New Roman" w:cs="Times New Roman"/>
          <w:color w:val="000000"/>
          <w:sz w:val="28"/>
          <w:szCs w:val="28"/>
          <w:lang w:val="uk-UA"/>
        </w:rPr>
        <w:t> </w:t>
      </w:r>
      <w:r w:rsidR="006866D2" w:rsidRPr="00E87B80">
        <w:rPr>
          <w:rFonts w:ascii="Times New Roman" w:eastAsia="Times New Roman" w:hAnsi="Times New Roman" w:cs="Times New Roman"/>
          <w:color w:val="000000"/>
          <w:sz w:val="28"/>
          <w:szCs w:val="28"/>
        </w:rPr>
        <w:t xml:space="preserve">А., 2021). </w:t>
      </w:r>
    </w:p>
    <w:p w:rsidR="00456F5A" w:rsidRPr="00237E73" w:rsidRDefault="00110014">
      <w:pPr>
        <w:spacing w:line="360" w:lineRule="auto"/>
        <w:ind w:firstLine="851"/>
        <w:jc w:val="both"/>
        <w:rPr>
          <w:rFonts w:ascii="Times New Roman" w:eastAsia="Times New Roman" w:hAnsi="Times New Roman" w:cs="Times New Roman"/>
          <w:sz w:val="28"/>
          <w:szCs w:val="28"/>
          <w:lang w:val="uk-UA"/>
        </w:rPr>
      </w:pPr>
      <w:r w:rsidRPr="00E87B80">
        <w:rPr>
          <w:rFonts w:ascii="Times New Roman" w:eastAsia="Times New Roman" w:hAnsi="Times New Roman" w:cs="Times New Roman"/>
          <w:color w:val="000000"/>
          <w:sz w:val="28"/>
          <w:szCs w:val="28"/>
        </w:rPr>
        <w:t>Праці К</w:t>
      </w:r>
      <w:r w:rsidRPr="00E87B80">
        <w:rPr>
          <w:rFonts w:ascii="Times New Roman" w:eastAsia="Times New Roman" w:hAnsi="Times New Roman" w:cs="Times New Roman"/>
          <w:color w:val="000000"/>
          <w:sz w:val="28"/>
          <w:szCs w:val="28"/>
          <w:lang w:val="uk-UA"/>
        </w:rPr>
        <w:t> </w:t>
      </w:r>
      <w:r w:rsidRPr="00E87B80">
        <w:rPr>
          <w:rFonts w:ascii="Times New Roman" w:eastAsia="Times New Roman" w:hAnsi="Times New Roman" w:cs="Times New Roman"/>
          <w:color w:val="000000"/>
          <w:sz w:val="28"/>
          <w:szCs w:val="28"/>
        </w:rPr>
        <w:t>О.</w:t>
      </w:r>
      <w:r w:rsidRPr="00E87B80">
        <w:rPr>
          <w:rFonts w:ascii="Times New Roman" w:eastAsia="Times New Roman" w:hAnsi="Times New Roman" w:cs="Times New Roman"/>
          <w:color w:val="000000"/>
          <w:sz w:val="28"/>
          <w:szCs w:val="28"/>
          <w:lang w:val="uk-UA"/>
        </w:rPr>
        <w:t> </w:t>
      </w:r>
      <w:r w:rsidR="006866D2" w:rsidRPr="00E87B80">
        <w:rPr>
          <w:rFonts w:ascii="Times New Roman" w:eastAsia="Times New Roman" w:hAnsi="Times New Roman" w:cs="Times New Roman"/>
          <w:sz w:val="28"/>
          <w:szCs w:val="28"/>
        </w:rPr>
        <w:t>Журби</w:t>
      </w:r>
      <w:r w:rsidR="006866D2" w:rsidRPr="00E87B80">
        <w:rPr>
          <w:rFonts w:ascii="Times New Roman" w:eastAsia="Times New Roman" w:hAnsi="Times New Roman" w:cs="Times New Roman"/>
          <w:color w:val="000000"/>
          <w:sz w:val="28"/>
          <w:szCs w:val="28"/>
        </w:rPr>
        <w:t xml:space="preserve"> </w:t>
      </w:r>
      <w:r w:rsidR="006866D2" w:rsidRPr="00E87B80">
        <w:rPr>
          <w:rFonts w:ascii="Times New Roman" w:eastAsia="Times New Roman" w:hAnsi="Times New Roman" w:cs="Times New Roman"/>
          <w:sz w:val="28"/>
          <w:szCs w:val="28"/>
        </w:rPr>
        <w:t>присвячені</w:t>
      </w:r>
      <w:r w:rsidR="006866D2" w:rsidRPr="00E87B80">
        <w:rPr>
          <w:rFonts w:ascii="Times New Roman" w:eastAsia="Times New Roman" w:hAnsi="Times New Roman" w:cs="Times New Roman"/>
          <w:color w:val="000000"/>
          <w:sz w:val="28"/>
          <w:szCs w:val="28"/>
        </w:rPr>
        <w:t xml:space="preserve"> проблем</w:t>
      </w:r>
      <w:r w:rsidR="006866D2" w:rsidRPr="00E87B80">
        <w:rPr>
          <w:rFonts w:ascii="Times New Roman" w:eastAsia="Times New Roman" w:hAnsi="Times New Roman" w:cs="Times New Roman"/>
          <w:sz w:val="28"/>
          <w:szCs w:val="28"/>
        </w:rPr>
        <w:t>і</w:t>
      </w:r>
      <w:r w:rsidR="006866D2" w:rsidRPr="00E87B80">
        <w:rPr>
          <w:rFonts w:ascii="Times New Roman" w:eastAsia="Times New Roman" w:hAnsi="Times New Roman" w:cs="Times New Roman"/>
          <w:color w:val="000000"/>
          <w:sz w:val="28"/>
          <w:szCs w:val="28"/>
        </w:rPr>
        <w:t xml:space="preserve"> використання цифрових технологій як засобу оптимізації військово-патріотичного виховання школярів (Журба К</w:t>
      </w:r>
      <w:r w:rsidR="003439C9" w:rsidRPr="00E87B80">
        <w:rPr>
          <w:rFonts w:ascii="Times New Roman" w:eastAsia="Times New Roman" w:hAnsi="Times New Roman" w:cs="Times New Roman"/>
          <w:color w:val="000000"/>
          <w:sz w:val="28"/>
          <w:szCs w:val="28"/>
          <w:lang w:val="uk-UA"/>
        </w:rPr>
        <w:t>. </w:t>
      </w:r>
      <w:r w:rsidR="003439C9" w:rsidRPr="00E87B80">
        <w:rPr>
          <w:rFonts w:ascii="Times New Roman" w:eastAsia="Times New Roman" w:hAnsi="Times New Roman" w:cs="Times New Roman"/>
          <w:color w:val="000000"/>
          <w:sz w:val="28"/>
          <w:szCs w:val="28"/>
        </w:rPr>
        <w:t>О.</w:t>
      </w:r>
      <w:r w:rsidR="006866D2" w:rsidRPr="00E87B80">
        <w:rPr>
          <w:rFonts w:ascii="Times New Roman" w:eastAsia="Times New Roman" w:hAnsi="Times New Roman" w:cs="Times New Roman"/>
          <w:color w:val="000000"/>
          <w:sz w:val="28"/>
          <w:szCs w:val="28"/>
        </w:rPr>
        <w:t>, 2023).</w:t>
      </w:r>
      <w:r w:rsidR="006866D2" w:rsidRPr="00E87B80">
        <w:rPr>
          <w:rFonts w:ascii="Times New Roman" w:eastAsia="Times New Roman" w:hAnsi="Times New Roman" w:cs="Times New Roman"/>
          <w:sz w:val="28"/>
          <w:szCs w:val="28"/>
        </w:rPr>
        <w:t xml:space="preserve"> </w:t>
      </w:r>
      <w:r w:rsidR="006866D2" w:rsidRPr="00E87B80">
        <w:rPr>
          <w:rFonts w:ascii="Times New Roman" w:eastAsia="Times New Roman" w:hAnsi="Times New Roman" w:cs="Times New Roman"/>
          <w:color w:val="000000"/>
          <w:sz w:val="28"/>
          <w:szCs w:val="28"/>
        </w:rPr>
        <w:t xml:space="preserve">Згідно з дослідженнями О. Савченко, війна кардинально змінює пріоритети освітньої системи, що стає не лише </w:t>
      </w:r>
      <w:r w:rsidR="006866D2" w:rsidRPr="00E87B80">
        <w:rPr>
          <w:rFonts w:ascii="Times New Roman" w:eastAsia="Times New Roman" w:hAnsi="Times New Roman" w:cs="Times New Roman"/>
          <w:color w:val="000000"/>
          <w:sz w:val="28"/>
          <w:szCs w:val="28"/>
        </w:rPr>
        <w:lastRenderedPageBreak/>
        <w:t xml:space="preserve">простором </w:t>
      </w:r>
      <w:r w:rsidR="00282EDA" w:rsidRPr="00E87B80">
        <w:rPr>
          <w:rFonts w:ascii="Times New Roman" w:eastAsia="Times New Roman" w:hAnsi="Times New Roman" w:cs="Times New Roman"/>
          <w:color w:val="000000"/>
          <w:sz w:val="28"/>
          <w:szCs w:val="28"/>
          <w:lang w:val="uk-UA"/>
        </w:rPr>
        <w:t xml:space="preserve">для </w:t>
      </w:r>
      <w:r w:rsidR="00282EDA" w:rsidRPr="00E87B80">
        <w:rPr>
          <w:rFonts w:ascii="Times New Roman" w:eastAsia="Times New Roman" w:hAnsi="Times New Roman" w:cs="Times New Roman"/>
          <w:color w:val="000000"/>
          <w:sz w:val="28"/>
          <w:szCs w:val="28"/>
        </w:rPr>
        <w:t>переда</w:t>
      </w:r>
      <w:r w:rsidR="00282EDA" w:rsidRPr="00E87B80">
        <w:rPr>
          <w:rFonts w:ascii="Times New Roman" w:eastAsia="Times New Roman" w:hAnsi="Times New Roman" w:cs="Times New Roman"/>
          <w:color w:val="000000"/>
          <w:sz w:val="28"/>
          <w:szCs w:val="28"/>
          <w:lang w:val="uk-UA"/>
        </w:rPr>
        <w:t>вання</w:t>
      </w:r>
      <w:r w:rsidR="006866D2" w:rsidRPr="00E87B80">
        <w:rPr>
          <w:rFonts w:ascii="Times New Roman" w:eastAsia="Times New Roman" w:hAnsi="Times New Roman" w:cs="Times New Roman"/>
          <w:color w:val="000000"/>
          <w:sz w:val="28"/>
          <w:szCs w:val="28"/>
        </w:rPr>
        <w:t xml:space="preserve"> знань, але</w:t>
      </w:r>
      <w:r w:rsidR="006866D2">
        <w:rPr>
          <w:rFonts w:ascii="Times New Roman" w:eastAsia="Times New Roman" w:hAnsi="Times New Roman" w:cs="Times New Roman"/>
          <w:color w:val="000000"/>
          <w:sz w:val="28"/>
          <w:szCs w:val="28"/>
        </w:rPr>
        <w:t xml:space="preserve"> й інструментом, що забезпечує </w:t>
      </w:r>
      <w:bookmarkStart w:id="1" w:name="_GoBack"/>
      <w:bookmarkEnd w:id="1"/>
      <w:r w:rsidR="006866D2">
        <w:rPr>
          <w:rFonts w:ascii="Times New Roman" w:eastAsia="Times New Roman" w:hAnsi="Times New Roman" w:cs="Times New Roman"/>
          <w:color w:val="000000"/>
          <w:sz w:val="28"/>
          <w:szCs w:val="28"/>
        </w:rPr>
        <w:t xml:space="preserve">стійкість суспільства </w:t>
      </w:r>
      <w:r w:rsidR="006866D2" w:rsidRPr="00237E73">
        <w:rPr>
          <w:rFonts w:ascii="Times New Roman" w:eastAsia="Times New Roman" w:hAnsi="Times New Roman" w:cs="Times New Roman"/>
          <w:sz w:val="28"/>
          <w:szCs w:val="28"/>
        </w:rPr>
        <w:t xml:space="preserve">(Освіта і виховання в умовах кризи, 2020). </w:t>
      </w:r>
    </w:p>
    <w:p w:rsidR="00456F5A" w:rsidRPr="00E87B80" w:rsidRDefault="006866D2">
      <w:pPr>
        <w:spacing w:before="240" w:after="24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Крім того, міжнародний досвід у сфері виховання молоді в ум</w:t>
      </w:r>
      <w:r w:rsidR="003439C9">
        <w:rPr>
          <w:rFonts w:ascii="Times New Roman" w:eastAsia="Times New Roman" w:hAnsi="Times New Roman" w:cs="Times New Roman"/>
          <w:color w:val="000000"/>
          <w:sz w:val="28"/>
          <w:szCs w:val="28"/>
        </w:rPr>
        <w:t xml:space="preserve">овах кризових ситуацій (зокрема </w:t>
      </w:r>
      <w:r w:rsidR="003439C9">
        <w:rPr>
          <w:rFonts w:ascii="Times New Roman" w:eastAsia="Times New Roman" w:hAnsi="Times New Roman" w:cs="Times New Roman"/>
          <w:color w:val="000000"/>
          <w:sz w:val="28"/>
          <w:szCs w:val="28"/>
          <w:lang w:val="uk-UA"/>
        </w:rPr>
        <w:t>в</w:t>
      </w:r>
      <w:r w:rsidR="008439F4">
        <w:rPr>
          <w:rFonts w:ascii="Times New Roman" w:eastAsia="Times New Roman" w:hAnsi="Times New Roman" w:cs="Times New Roman"/>
          <w:color w:val="000000"/>
          <w:sz w:val="28"/>
          <w:szCs w:val="28"/>
        </w:rPr>
        <w:t xml:space="preserve"> країнах, що </w:t>
      </w:r>
      <w:r w:rsidR="008439F4" w:rsidRPr="00E87B80">
        <w:rPr>
          <w:rFonts w:ascii="Times New Roman" w:eastAsia="Times New Roman" w:hAnsi="Times New Roman" w:cs="Times New Roman"/>
          <w:color w:val="000000"/>
          <w:sz w:val="28"/>
          <w:szCs w:val="28"/>
        </w:rPr>
        <w:t xml:space="preserve">переживали </w:t>
      </w:r>
      <w:r w:rsidR="008439F4" w:rsidRPr="00E87B80">
        <w:rPr>
          <w:rFonts w:ascii="Times New Roman" w:eastAsia="Times New Roman" w:hAnsi="Times New Roman" w:cs="Times New Roman"/>
          <w:color w:val="000000"/>
          <w:sz w:val="28"/>
          <w:szCs w:val="28"/>
          <w:lang w:val="uk-UA"/>
        </w:rPr>
        <w:t>збройн</w:t>
      </w:r>
      <w:r w:rsidRPr="00E87B80">
        <w:rPr>
          <w:rFonts w:ascii="Times New Roman" w:eastAsia="Times New Roman" w:hAnsi="Times New Roman" w:cs="Times New Roman"/>
          <w:color w:val="000000"/>
          <w:sz w:val="28"/>
          <w:szCs w:val="28"/>
        </w:rPr>
        <w:t xml:space="preserve">і конфлікти) також заслуговує на особливе вивчення й адаптацію до українських реалій. </w:t>
      </w:r>
    </w:p>
    <w:p w:rsidR="00456F5A" w:rsidRPr="00E87B80" w:rsidRDefault="006866D2">
      <w:pPr>
        <w:spacing w:line="360" w:lineRule="auto"/>
        <w:ind w:firstLine="851"/>
        <w:jc w:val="both"/>
        <w:rPr>
          <w:rFonts w:ascii="Times New Roman" w:eastAsia="Times New Roman" w:hAnsi="Times New Roman" w:cs="Times New Roman"/>
          <w:i/>
          <w:color w:val="000000"/>
          <w:sz w:val="28"/>
          <w:szCs w:val="28"/>
        </w:rPr>
      </w:pPr>
      <w:bookmarkStart w:id="2" w:name="_heading=h.30j0zll"/>
      <w:bookmarkEnd w:id="2"/>
      <w:r w:rsidRPr="00E87B80">
        <w:rPr>
          <w:rFonts w:ascii="Times New Roman" w:eastAsia="Times New Roman" w:hAnsi="Times New Roman" w:cs="Times New Roman"/>
          <w:b/>
          <w:color w:val="000000"/>
          <w:sz w:val="28"/>
          <w:szCs w:val="28"/>
        </w:rPr>
        <w:t>Виклад основного матеріалу.</w:t>
      </w:r>
      <w:r w:rsidRPr="00E87B80">
        <w:rPr>
          <w:rFonts w:ascii="Times New Roman" w:eastAsia="Times New Roman" w:hAnsi="Times New Roman" w:cs="Times New Roman"/>
          <w:color w:val="000000"/>
          <w:sz w:val="28"/>
          <w:szCs w:val="28"/>
        </w:rPr>
        <w:t xml:space="preserve"> </w:t>
      </w:r>
    </w:p>
    <w:p w:rsidR="00456F5A" w:rsidRPr="00E87B80" w:rsidRDefault="008439F4" w:rsidP="008439F4">
      <w:pPr>
        <w:spacing w:line="360" w:lineRule="auto"/>
        <w:ind w:firstLine="851"/>
        <w:jc w:val="both"/>
        <w:rPr>
          <w:rFonts w:ascii="Times New Roman" w:eastAsia="Times New Roman" w:hAnsi="Times New Roman" w:cs="Times New Roman"/>
          <w:color w:val="000000"/>
          <w:sz w:val="28"/>
          <w:szCs w:val="28"/>
          <w:lang w:val="uk-UA"/>
        </w:rPr>
      </w:pPr>
      <w:r w:rsidRPr="00E87B80">
        <w:rPr>
          <w:rFonts w:ascii="Times New Roman" w:eastAsia="Times New Roman" w:hAnsi="Times New Roman" w:cs="Times New Roman"/>
          <w:b/>
          <w:color w:val="000000"/>
          <w:sz w:val="28"/>
          <w:szCs w:val="28"/>
        </w:rPr>
        <w:t xml:space="preserve">Основні </w:t>
      </w:r>
      <w:r w:rsidRPr="00E87B80">
        <w:rPr>
          <w:rFonts w:ascii="Times New Roman" w:eastAsia="Times New Roman" w:hAnsi="Times New Roman" w:cs="Times New Roman"/>
          <w:b/>
          <w:color w:val="000000"/>
          <w:sz w:val="28"/>
          <w:szCs w:val="28"/>
          <w:lang w:val="uk-UA"/>
        </w:rPr>
        <w:t>чинник</w:t>
      </w:r>
      <w:r w:rsidR="006866D2" w:rsidRPr="00E87B80">
        <w:rPr>
          <w:rFonts w:ascii="Times New Roman" w:eastAsia="Times New Roman" w:hAnsi="Times New Roman" w:cs="Times New Roman"/>
          <w:b/>
          <w:color w:val="000000"/>
          <w:sz w:val="28"/>
          <w:szCs w:val="28"/>
        </w:rPr>
        <w:t>и впливу на процес патріотичного виховання в умовах війни</w:t>
      </w:r>
      <w:r w:rsidRPr="00E87B80">
        <w:rPr>
          <w:rFonts w:ascii="Times New Roman" w:eastAsia="Times New Roman" w:hAnsi="Times New Roman" w:cs="Times New Roman"/>
          <w:i/>
          <w:color w:val="000000"/>
          <w:sz w:val="28"/>
          <w:szCs w:val="28"/>
        </w:rPr>
        <w:t>.</w:t>
      </w:r>
      <w:r w:rsidR="006866D2" w:rsidRPr="00E87B80">
        <w:rPr>
          <w:rFonts w:ascii="Times New Roman" w:eastAsia="Times New Roman" w:hAnsi="Times New Roman" w:cs="Times New Roman"/>
          <w:i/>
          <w:color w:val="000000"/>
          <w:sz w:val="28"/>
          <w:szCs w:val="28"/>
        </w:rPr>
        <w:t xml:space="preserve"> </w:t>
      </w:r>
      <w:r w:rsidR="006866D2" w:rsidRPr="00E87B80">
        <w:rPr>
          <w:rFonts w:ascii="Times New Roman" w:eastAsia="Times New Roman" w:hAnsi="Times New Roman" w:cs="Times New Roman"/>
          <w:color w:val="000000"/>
          <w:sz w:val="28"/>
          <w:szCs w:val="28"/>
        </w:rPr>
        <w:t>Значення національно-патріотичного виховання набул</w:t>
      </w:r>
      <w:r w:rsidR="00282EDA" w:rsidRPr="00E87B80">
        <w:rPr>
          <w:rFonts w:ascii="Times New Roman" w:eastAsia="Times New Roman" w:hAnsi="Times New Roman" w:cs="Times New Roman"/>
          <w:color w:val="000000"/>
          <w:sz w:val="28"/>
          <w:szCs w:val="28"/>
        </w:rPr>
        <w:t xml:space="preserve">о особливої актуальності в </w:t>
      </w:r>
      <w:r w:rsidR="00282EDA" w:rsidRPr="00E87B80">
        <w:rPr>
          <w:rFonts w:ascii="Times New Roman" w:eastAsia="Times New Roman" w:hAnsi="Times New Roman" w:cs="Times New Roman"/>
          <w:color w:val="000000"/>
          <w:sz w:val="28"/>
          <w:szCs w:val="28"/>
          <w:lang w:val="uk-UA"/>
        </w:rPr>
        <w:t>реалія</w:t>
      </w:r>
      <w:r w:rsidR="006866D2" w:rsidRPr="00E87B80">
        <w:rPr>
          <w:rFonts w:ascii="Times New Roman" w:eastAsia="Times New Roman" w:hAnsi="Times New Roman" w:cs="Times New Roman"/>
          <w:color w:val="000000"/>
          <w:sz w:val="28"/>
          <w:szCs w:val="28"/>
        </w:rPr>
        <w:t xml:space="preserve">х </w:t>
      </w:r>
      <w:r w:rsidR="00282EDA" w:rsidRPr="00E87B80">
        <w:rPr>
          <w:rFonts w:ascii="Times New Roman" w:eastAsia="Times New Roman" w:hAnsi="Times New Roman" w:cs="Times New Roman"/>
          <w:color w:val="000000"/>
          <w:sz w:val="28"/>
          <w:szCs w:val="28"/>
          <w:lang w:val="uk-UA"/>
        </w:rPr>
        <w:t xml:space="preserve">гібридної </w:t>
      </w:r>
      <w:r w:rsidR="006866D2" w:rsidRPr="00E87B80">
        <w:rPr>
          <w:rFonts w:ascii="Times New Roman" w:eastAsia="Times New Roman" w:hAnsi="Times New Roman" w:cs="Times New Roman"/>
          <w:color w:val="000000"/>
          <w:sz w:val="28"/>
          <w:szCs w:val="28"/>
        </w:rPr>
        <w:t>війни, яку ве</w:t>
      </w:r>
      <w:r w:rsidRPr="00E87B80">
        <w:rPr>
          <w:rFonts w:ascii="Times New Roman" w:eastAsia="Times New Roman" w:hAnsi="Times New Roman" w:cs="Times New Roman"/>
          <w:color w:val="000000"/>
          <w:sz w:val="28"/>
          <w:szCs w:val="28"/>
        </w:rPr>
        <w:t xml:space="preserve">де рф проти України. Російська </w:t>
      </w:r>
      <w:r w:rsidR="006866D2" w:rsidRPr="00E87B80">
        <w:rPr>
          <w:rFonts w:ascii="Times New Roman" w:eastAsia="Times New Roman" w:hAnsi="Times New Roman" w:cs="Times New Roman"/>
          <w:color w:val="000000"/>
          <w:sz w:val="28"/>
          <w:szCs w:val="28"/>
        </w:rPr>
        <w:t>агресія докорінно змінила підходи до цього процесу: замість пасивного словесного формату</w:t>
      </w:r>
      <w:r w:rsidR="00282EDA" w:rsidRPr="00E87B80">
        <w:rPr>
          <w:rFonts w:ascii="Times New Roman" w:eastAsia="Times New Roman" w:hAnsi="Times New Roman" w:cs="Times New Roman"/>
          <w:color w:val="000000"/>
          <w:sz w:val="28"/>
          <w:szCs w:val="28"/>
        </w:rPr>
        <w:t xml:space="preserve"> </w:t>
      </w:r>
      <w:r w:rsidR="00282EDA" w:rsidRPr="00E87B80">
        <w:rPr>
          <w:rFonts w:ascii="Times New Roman" w:eastAsia="Times New Roman" w:hAnsi="Times New Roman" w:cs="Times New Roman"/>
          <w:color w:val="000000"/>
          <w:sz w:val="28"/>
          <w:szCs w:val="28"/>
          <w:lang w:val="uk-UA"/>
        </w:rPr>
        <w:t xml:space="preserve">в освітньо-виховній діяльності </w:t>
      </w:r>
      <w:r w:rsidR="00282EDA" w:rsidRPr="00E87B80">
        <w:rPr>
          <w:rFonts w:ascii="Times New Roman" w:eastAsia="Times New Roman" w:hAnsi="Times New Roman" w:cs="Times New Roman"/>
          <w:color w:val="000000"/>
          <w:sz w:val="28"/>
          <w:szCs w:val="28"/>
        </w:rPr>
        <w:t>все частіше застосов</w:t>
      </w:r>
      <w:r w:rsidR="00282EDA" w:rsidRPr="00E87B80">
        <w:rPr>
          <w:rFonts w:ascii="Times New Roman" w:eastAsia="Times New Roman" w:hAnsi="Times New Roman" w:cs="Times New Roman"/>
          <w:color w:val="000000"/>
          <w:sz w:val="28"/>
          <w:szCs w:val="28"/>
          <w:lang w:val="uk-UA"/>
        </w:rPr>
        <w:t>ують</w:t>
      </w:r>
      <w:r w:rsidR="006866D2" w:rsidRPr="00E87B80">
        <w:rPr>
          <w:rFonts w:ascii="Times New Roman" w:eastAsia="Times New Roman" w:hAnsi="Times New Roman" w:cs="Times New Roman"/>
          <w:color w:val="000000"/>
          <w:sz w:val="28"/>
          <w:szCs w:val="28"/>
        </w:rPr>
        <w:t xml:space="preserve"> активні дії. Шкільні колективи організовують волонтерські ініціативи, створюють захисні обереги для військових, плетуть маскувальні сітки. В умовах ві</w:t>
      </w:r>
      <w:r w:rsidRPr="00E87B80">
        <w:rPr>
          <w:rFonts w:ascii="Times New Roman" w:eastAsia="Times New Roman" w:hAnsi="Times New Roman" w:cs="Times New Roman"/>
          <w:color w:val="000000"/>
          <w:sz w:val="28"/>
          <w:szCs w:val="28"/>
        </w:rPr>
        <w:t xml:space="preserve">йни діти швидко подорослішали, </w:t>
      </w:r>
      <w:r w:rsidRPr="00E87B80">
        <w:rPr>
          <w:rFonts w:ascii="Times New Roman" w:eastAsia="Times New Roman" w:hAnsi="Times New Roman" w:cs="Times New Roman"/>
          <w:color w:val="000000"/>
          <w:sz w:val="28"/>
          <w:szCs w:val="28"/>
          <w:lang w:val="uk-UA"/>
        </w:rPr>
        <w:t>у</w:t>
      </w:r>
      <w:r w:rsidR="006866D2" w:rsidRPr="00E87B80">
        <w:rPr>
          <w:rFonts w:ascii="Times New Roman" w:eastAsia="Times New Roman" w:hAnsi="Times New Roman" w:cs="Times New Roman"/>
          <w:color w:val="000000"/>
          <w:sz w:val="28"/>
          <w:szCs w:val="28"/>
        </w:rPr>
        <w:t>зявши на себе відповідал</w:t>
      </w:r>
      <w:r w:rsidRPr="00E87B80">
        <w:rPr>
          <w:rFonts w:ascii="Times New Roman" w:eastAsia="Times New Roman" w:hAnsi="Times New Roman" w:cs="Times New Roman"/>
          <w:color w:val="000000"/>
          <w:sz w:val="28"/>
          <w:szCs w:val="28"/>
        </w:rPr>
        <w:t xml:space="preserve">ьність за завдання, що раніше </w:t>
      </w:r>
      <w:r w:rsidRPr="00E87B80">
        <w:rPr>
          <w:rFonts w:ascii="Times New Roman" w:eastAsia="Times New Roman" w:hAnsi="Times New Roman" w:cs="Times New Roman"/>
          <w:color w:val="000000"/>
          <w:sz w:val="28"/>
          <w:szCs w:val="28"/>
          <w:lang w:val="uk-UA"/>
        </w:rPr>
        <w:t>виконува</w:t>
      </w:r>
      <w:r w:rsidRPr="00E87B80">
        <w:rPr>
          <w:rFonts w:ascii="Times New Roman" w:eastAsia="Times New Roman" w:hAnsi="Times New Roman" w:cs="Times New Roman"/>
          <w:color w:val="000000"/>
          <w:sz w:val="28"/>
          <w:szCs w:val="28"/>
        </w:rPr>
        <w:t>ли доросл</w:t>
      </w:r>
      <w:r w:rsidRPr="00E87B80">
        <w:rPr>
          <w:rFonts w:ascii="Times New Roman" w:eastAsia="Times New Roman" w:hAnsi="Times New Roman" w:cs="Times New Roman"/>
          <w:color w:val="000000"/>
          <w:sz w:val="28"/>
          <w:szCs w:val="28"/>
          <w:lang w:val="uk-UA"/>
        </w:rPr>
        <w:t>і</w:t>
      </w:r>
      <w:r w:rsidR="006866D2" w:rsidRPr="00E87B80">
        <w:rPr>
          <w:rFonts w:ascii="Times New Roman" w:eastAsia="Times New Roman" w:hAnsi="Times New Roman" w:cs="Times New Roman"/>
          <w:color w:val="000000"/>
          <w:sz w:val="28"/>
          <w:szCs w:val="28"/>
        </w:rPr>
        <w:t>. Спільні випробування об’єднали їх, а гордість за героїзм близьких і знайомих наповн</w:t>
      </w:r>
      <w:r w:rsidR="006866D2" w:rsidRPr="00E87B80">
        <w:rPr>
          <w:rFonts w:ascii="Times New Roman" w:eastAsia="Times New Roman" w:hAnsi="Times New Roman" w:cs="Times New Roman"/>
          <w:sz w:val="28"/>
          <w:szCs w:val="28"/>
        </w:rPr>
        <w:t>ює</w:t>
      </w:r>
      <w:r w:rsidR="006866D2" w:rsidRPr="00E87B80">
        <w:rPr>
          <w:rFonts w:ascii="Times New Roman" w:eastAsia="Times New Roman" w:hAnsi="Times New Roman" w:cs="Times New Roman"/>
          <w:color w:val="000000"/>
          <w:sz w:val="28"/>
          <w:szCs w:val="28"/>
        </w:rPr>
        <w:t xml:space="preserve"> їхній внутрішній світ новим змістом. Водночас щоденні повітряні тривоги, регулярні обстріли, руйнування інфраструктури, перебої з електропостачанням, вимушене переселення та складнощі з доступом до інтернету вп</w:t>
      </w:r>
      <w:r w:rsidRPr="00E87B80">
        <w:rPr>
          <w:rFonts w:ascii="Times New Roman" w:eastAsia="Times New Roman" w:hAnsi="Times New Roman" w:cs="Times New Roman"/>
          <w:color w:val="000000"/>
          <w:sz w:val="28"/>
          <w:szCs w:val="28"/>
        </w:rPr>
        <w:t xml:space="preserve">ливають на соціально-емоційний </w:t>
      </w:r>
      <w:r w:rsidR="006866D2" w:rsidRPr="00E87B80">
        <w:rPr>
          <w:rFonts w:ascii="Times New Roman" w:eastAsia="Times New Roman" w:hAnsi="Times New Roman" w:cs="Times New Roman"/>
          <w:color w:val="000000"/>
          <w:sz w:val="28"/>
          <w:szCs w:val="28"/>
        </w:rPr>
        <w:t xml:space="preserve">стан дітей і дорослих, їхнє ментальне здоров’я, а також на мотиваційний розвиток здобувачів освіти. </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xml:space="preserve">Погоджуємось із О. Р. Ткачишиною, яка зазначає: «Війна в Україні розглядається як дистрес, що негативно впливає на особистість та її функціонування, психіку та ментальне здоров’я особистості. </w:t>
      </w:r>
    </w:p>
    <w:p w:rsidR="00456F5A" w:rsidRPr="00E87B80" w:rsidRDefault="006866D2">
      <w:pPr>
        <w:spacing w:line="360" w:lineRule="auto"/>
        <w:ind w:firstLine="851"/>
        <w:jc w:val="both"/>
        <w:rPr>
          <w:rFonts w:ascii="Times New Roman" w:eastAsia="Times New Roman" w:hAnsi="Times New Roman" w:cs="Times New Roman"/>
          <w:color w:val="000000"/>
          <w:sz w:val="28"/>
          <w:szCs w:val="28"/>
          <w:lang w:val="uk-UA"/>
        </w:rPr>
      </w:pPr>
      <w:r w:rsidRPr="00E87B80">
        <w:rPr>
          <w:rFonts w:ascii="Times New Roman" w:eastAsia="Times New Roman" w:hAnsi="Times New Roman" w:cs="Times New Roman"/>
          <w:color w:val="000000"/>
          <w:sz w:val="28"/>
          <w:szCs w:val="28"/>
        </w:rPr>
        <w:t xml:space="preserve">Війна в Україні розглядається також і як колективна травма, психотравма для окремої особистості за своїми наслідками, і може призводити до серцево-судинних проблем, загострення хронічних соматичних хвороб будь-якого патогенезу, підвищувати чутливість та </w:t>
      </w:r>
      <w:r w:rsidRPr="00E87B80">
        <w:rPr>
          <w:rFonts w:ascii="Times New Roman" w:eastAsia="Times New Roman" w:hAnsi="Times New Roman" w:cs="Times New Roman"/>
          <w:color w:val="000000"/>
          <w:sz w:val="28"/>
          <w:szCs w:val="28"/>
        </w:rPr>
        <w:lastRenderedPageBreak/>
        <w:t>вразливість до інфекційних захворювань, проявлятися у різних функціональн</w:t>
      </w:r>
      <w:r w:rsidR="001B31D8" w:rsidRPr="00E87B80">
        <w:rPr>
          <w:rFonts w:ascii="Times New Roman" w:eastAsia="Times New Roman" w:hAnsi="Times New Roman" w:cs="Times New Roman"/>
          <w:color w:val="000000"/>
          <w:sz w:val="28"/>
          <w:szCs w:val="28"/>
        </w:rPr>
        <w:t>их та психосоматичних розладах»</w:t>
      </w:r>
      <w:r w:rsidRPr="00E87B80">
        <w:rPr>
          <w:rFonts w:ascii="Times New Roman" w:eastAsia="Times New Roman" w:hAnsi="Times New Roman" w:cs="Times New Roman"/>
          <w:color w:val="000000"/>
          <w:sz w:val="28"/>
          <w:szCs w:val="28"/>
        </w:rPr>
        <w:t xml:space="preserve"> (</w:t>
      </w:r>
      <w:r w:rsidR="00282EDA" w:rsidRPr="00E87B80">
        <w:rPr>
          <w:rFonts w:ascii="Times New Roman" w:eastAsia="Times New Roman" w:hAnsi="Times New Roman" w:cs="Times New Roman"/>
          <w:color w:val="000000"/>
          <w:sz w:val="28"/>
          <w:szCs w:val="28"/>
        </w:rPr>
        <w:t>Ткачишина</w:t>
      </w:r>
      <w:r w:rsidRPr="00E87B80">
        <w:rPr>
          <w:rFonts w:ascii="Times New Roman" w:eastAsia="Times New Roman" w:hAnsi="Times New Roman" w:cs="Times New Roman"/>
          <w:color w:val="000000"/>
          <w:sz w:val="28"/>
          <w:szCs w:val="28"/>
        </w:rPr>
        <w:t xml:space="preserve"> О. Р., 2023)</w:t>
      </w:r>
      <w:r w:rsidR="001B31D8" w:rsidRPr="00E87B80">
        <w:rPr>
          <w:rFonts w:ascii="Times New Roman" w:eastAsia="Times New Roman" w:hAnsi="Times New Roman" w:cs="Times New Roman"/>
          <w:color w:val="000000"/>
          <w:sz w:val="28"/>
          <w:szCs w:val="28"/>
          <w:lang w:val="hr-HR"/>
        </w:rPr>
        <w:t>.</w:t>
      </w:r>
      <w:r w:rsidR="00282EDA" w:rsidRPr="00E87B80">
        <w:rPr>
          <w:rFonts w:ascii="Times New Roman" w:eastAsia="Times New Roman" w:hAnsi="Times New Roman" w:cs="Times New Roman"/>
          <w:color w:val="000000"/>
          <w:sz w:val="28"/>
          <w:szCs w:val="28"/>
          <w:lang w:val="uk-UA"/>
        </w:rPr>
        <w:t xml:space="preserve"> </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Перехід на дистанційне навчання призвів до втрати частини навчального часу, обмеження можливостей для виховної роботи. Як наслідок, відбулося зменшення особистісного спілкування у виховному про</w:t>
      </w:r>
      <w:r w:rsidR="001B31D8" w:rsidRPr="00E87B80">
        <w:rPr>
          <w:rFonts w:ascii="Times New Roman" w:eastAsia="Times New Roman" w:hAnsi="Times New Roman" w:cs="Times New Roman"/>
          <w:color w:val="000000"/>
          <w:sz w:val="28"/>
          <w:szCs w:val="28"/>
        </w:rPr>
        <w:t>цесі, переведення класних годин</w:t>
      </w: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sz w:val="28"/>
          <w:szCs w:val="28"/>
        </w:rPr>
        <w:t>в</w:t>
      </w:r>
      <w:r w:rsidRPr="00E87B80">
        <w:rPr>
          <w:rFonts w:ascii="Times New Roman" w:eastAsia="Times New Roman" w:hAnsi="Times New Roman" w:cs="Times New Roman"/>
          <w:color w:val="000000"/>
          <w:sz w:val="28"/>
          <w:szCs w:val="28"/>
        </w:rPr>
        <w:t xml:space="preserve"> аси</w:t>
      </w:r>
      <w:r w:rsidR="001B31D8" w:rsidRPr="00E87B80">
        <w:rPr>
          <w:rFonts w:ascii="Times New Roman" w:eastAsia="Times New Roman" w:hAnsi="Times New Roman" w:cs="Times New Roman"/>
          <w:color w:val="000000"/>
          <w:sz w:val="28"/>
          <w:szCs w:val="28"/>
        </w:rPr>
        <w:t>нхронний формат або призвело до</w:t>
      </w:r>
      <w:r w:rsidRPr="00E87B80">
        <w:rPr>
          <w:rFonts w:ascii="Times New Roman" w:eastAsia="Times New Roman" w:hAnsi="Times New Roman" w:cs="Times New Roman"/>
          <w:color w:val="000000"/>
          <w:sz w:val="28"/>
          <w:szCs w:val="28"/>
        </w:rPr>
        <w:t xml:space="preserve"> їх скасування, що значно ускладн</w:t>
      </w:r>
      <w:r w:rsidR="001B31D8" w:rsidRPr="00E87B80">
        <w:rPr>
          <w:rFonts w:ascii="Times New Roman" w:eastAsia="Times New Roman" w:hAnsi="Times New Roman" w:cs="Times New Roman"/>
          <w:color w:val="000000"/>
          <w:sz w:val="28"/>
          <w:szCs w:val="28"/>
        </w:rPr>
        <w:t>ило соціалізацію учнів. З</w:t>
      </w:r>
      <w:r w:rsidR="001B31D8" w:rsidRPr="00E87B80">
        <w:rPr>
          <w:rFonts w:ascii="Times New Roman" w:eastAsia="Times New Roman" w:hAnsi="Times New Roman" w:cs="Times New Roman"/>
          <w:color w:val="000000"/>
          <w:sz w:val="28"/>
          <w:szCs w:val="28"/>
          <w:lang w:val="hr-HR"/>
        </w:rPr>
        <w:t xml:space="preserve"> o</w:t>
      </w:r>
      <w:r w:rsidR="001B31D8" w:rsidRPr="00E87B80">
        <w:rPr>
          <w:rFonts w:ascii="Times New Roman" w:eastAsia="Times New Roman" w:hAnsi="Times New Roman" w:cs="Times New Roman"/>
          <w:color w:val="000000"/>
          <w:sz w:val="28"/>
          <w:szCs w:val="28"/>
          <w:lang w:val="uk-UA"/>
        </w:rPr>
        <w:t>гляду</w:t>
      </w:r>
      <w:r w:rsidR="001B31D8" w:rsidRPr="00E87B80">
        <w:rPr>
          <w:rFonts w:ascii="Times New Roman" w:eastAsia="Times New Roman" w:hAnsi="Times New Roman" w:cs="Times New Roman"/>
          <w:color w:val="000000"/>
          <w:sz w:val="28"/>
          <w:szCs w:val="28"/>
        </w:rPr>
        <w:t xml:space="preserve"> на це</w:t>
      </w:r>
      <w:r w:rsidRPr="00E87B80">
        <w:rPr>
          <w:rFonts w:ascii="Times New Roman" w:eastAsia="Times New Roman" w:hAnsi="Times New Roman" w:cs="Times New Roman"/>
          <w:color w:val="000000"/>
          <w:sz w:val="28"/>
          <w:szCs w:val="28"/>
        </w:rPr>
        <w:t xml:space="preserve"> важливо дотримуватися збалансованого підходу в організації заходів національно-патріотичного спрямування.</w:t>
      </w:r>
    </w:p>
    <w:p w:rsidR="00456F5A" w:rsidRPr="00E87B80" w:rsidRDefault="001B31D8">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Значними освітніми втратами</w:t>
      </w:r>
      <w:r w:rsidR="006866D2" w:rsidRPr="00E87B80">
        <w:rPr>
          <w:rFonts w:ascii="Times New Roman" w:eastAsia="Times New Roman" w:hAnsi="Times New Roman" w:cs="Times New Roman"/>
          <w:color w:val="000000"/>
          <w:sz w:val="28"/>
          <w:szCs w:val="28"/>
        </w:rPr>
        <w:t xml:space="preserve"> є зростання рівня насильства в закладах освіти, зниження мотивації до навчання, порушення психічного здоров’я учнів, вимушене переміщення здобувачів освіт</w:t>
      </w:r>
      <w:r w:rsidRPr="00E87B80">
        <w:rPr>
          <w:rFonts w:ascii="Times New Roman" w:eastAsia="Times New Roman" w:hAnsi="Times New Roman" w:cs="Times New Roman"/>
          <w:color w:val="000000"/>
          <w:sz w:val="28"/>
          <w:szCs w:val="28"/>
        </w:rPr>
        <w:t>и. Зміна місця проживання, з</w:t>
      </w:r>
      <w:r w:rsidRPr="00E87B80">
        <w:rPr>
          <w:rFonts w:ascii="Times New Roman" w:eastAsia="Times New Roman" w:hAnsi="Times New Roman" w:cs="Times New Roman"/>
          <w:color w:val="000000"/>
          <w:sz w:val="28"/>
          <w:szCs w:val="28"/>
          <w:lang w:val="uk-UA"/>
        </w:rPr>
        <w:t>азнача</w:t>
      </w:r>
      <w:r w:rsidR="006866D2" w:rsidRPr="00E87B80">
        <w:rPr>
          <w:rFonts w:ascii="Times New Roman" w:eastAsia="Times New Roman" w:hAnsi="Times New Roman" w:cs="Times New Roman"/>
          <w:color w:val="000000"/>
          <w:sz w:val="28"/>
          <w:szCs w:val="28"/>
        </w:rPr>
        <w:t xml:space="preserve">є О. М. Топузов, </w:t>
      </w:r>
      <w:r w:rsidR="006866D2" w:rsidRPr="00E87B80">
        <w:rPr>
          <w:rFonts w:ascii="Times New Roman" w:eastAsia="Times New Roman" w:hAnsi="Times New Roman" w:cs="Times New Roman"/>
          <w:sz w:val="28"/>
          <w:szCs w:val="28"/>
        </w:rPr>
        <w:t>«</w:t>
      </w:r>
      <w:r w:rsidR="006866D2" w:rsidRPr="00E87B80">
        <w:rPr>
          <w:rFonts w:ascii="Times New Roman" w:eastAsia="Times New Roman" w:hAnsi="Times New Roman" w:cs="Times New Roman"/>
          <w:color w:val="000000"/>
          <w:sz w:val="28"/>
          <w:szCs w:val="28"/>
        </w:rPr>
        <w:t>навіть у межах нашої країни, супроводжується суттєвими труднощами для родини (як побутового та економічного, так і психоемоційного характеру) та почасти унеможливлює повноцінне навчання. Для дітей, які виїхали за кордон, додається проблема мови навчання</w:t>
      </w:r>
      <w:r w:rsidR="006866D2" w:rsidRPr="00E87B80">
        <w:rPr>
          <w:rFonts w:ascii="Times New Roman" w:eastAsia="Times New Roman" w:hAnsi="Times New Roman" w:cs="Times New Roman"/>
          <w:sz w:val="28"/>
          <w:szCs w:val="28"/>
        </w:rPr>
        <w:t>»</w:t>
      </w:r>
      <w:r w:rsidR="006866D2" w:rsidRPr="00E87B80">
        <w:rPr>
          <w:rFonts w:ascii="Times New Roman" w:eastAsia="Times New Roman" w:hAnsi="Times New Roman" w:cs="Times New Roman"/>
          <w:color w:val="000000"/>
          <w:sz w:val="28"/>
          <w:szCs w:val="28"/>
        </w:rPr>
        <w:t>, що значно погіршує їх</w:t>
      </w:r>
      <w:r w:rsidRPr="00E87B80">
        <w:rPr>
          <w:rFonts w:ascii="Times New Roman" w:eastAsia="Times New Roman" w:hAnsi="Times New Roman" w:cs="Times New Roman"/>
          <w:color w:val="000000"/>
          <w:sz w:val="28"/>
          <w:szCs w:val="28"/>
          <w:lang w:val="uk-UA"/>
        </w:rPr>
        <w:t>ню</w:t>
      </w:r>
      <w:r w:rsidRPr="00E87B80">
        <w:rPr>
          <w:rFonts w:ascii="Times New Roman" w:eastAsia="Times New Roman" w:hAnsi="Times New Roman" w:cs="Times New Roman"/>
          <w:color w:val="000000"/>
          <w:sz w:val="28"/>
          <w:szCs w:val="28"/>
        </w:rPr>
        <w:t xml:space="preserve"> соціалізацію (Топузов О. М</w:t>
      </w:r>
      <w:r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 Головко М. В, Локшина</w:t>
      </w:r>
      <w:r w:rsidRPr="00E87B80">
        <w:rPr>
          <w:rFonts w:ascii="Times New Roman" w:eastAsia="Times New Roman" w:hAnsi="Times New Roman" w:cs="Times New Roman"/>
          <w:color w:val="000000"/>
          <w:sz w:val="28"/>
          <w:szCs w:val="28"/>
          <w:lang w:val="uk-UA"/>
        </w:rPr>
        <w:t> </w:t>
      </w:r>
      <w:r w:rsidR="006866D2" w:rsidRPr="00E87B80">
        <w:rPr>
          <w:rFonts w:ascii="Times New Roman" w:eastAsia="Times New Roman" w:hAnsi="Times New Roman" w:cs="Times New Roman"/>
          <w:color w:val="000000"/>
          <w:sz w:val="28"/>
          <w:szCs w:val="28"/>
        </w:rPr>
        <w:t>О. І</w:t>
      </w:r>
      <w:r w:rsidRPr="00E87B80">
        <w:rPr>
          <w:rFonts w:ascii="Times New Roman" w:eastAsia="Times New Roman" w:hAnsi="Times New Roman" w:cs="Times New Roman"/>
          <w:color w:val="000000"/>
          <w:sz w:val="28"/>
          <w:szCs w:val="28"/>
          <w:lang w:val="uk-UA"/>
        </w:rPr>
        <w:t>.</w:t>
      </w:r>
      <w:r w:rsidR="006866D2" w:rsidRPr="00E87B80">
        <w:rPr>
          <w:rFonts w:ascii="Times New Roman" w:eastAsia="Times New Roman" w:hAnsi="Times New Roman" w:cs="Times New Roman"/>
          <w:color w:val="000000"/>
          <w:sz w:val="28"/>
          <w:szCs w:val="28"/>
        </w:rPr>
        <w:t>, 2023, с. 8).) Це означає, що</w:t>
      </w:r>
      <w:r w:rsidR="006866D2" w:rsidRPr="00E87B80">
        <w:rPr>
          <w:rFonts w:ascii="Times New Roman" w:eastAsia="Times New Roman" w:hAnsi="Times New Roman" w:cs="Times New Roman"/>
          <w:sz w:val="28"/>
          <w:szCs w:val="28"/>
        </w:rPr>
        <w:t xml:space="preserve"> процес </w:t>
      </w:r>
      <w:r w:rsidR="006866D2" w:rsidRPr="00E87B80">
        <w:rPr>
          <w:rFonts w:ascii="Times New Roman" w:eastAsia="Times New Roman" w:hAnsi="Times New Roman" w:cs="Times New Roman"/>
          <w:color w:val="000000"/>
          <w:sz w:val="28"/>
          <w:szCs w:val="28"/>
        </w:rPr>
        <w:t>виховання школярів також зазнає суттєвих змін.</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Для формування патріотичної свідомості потрібно також звертати увагу на розвиток інформаційної та медійної грамотності. Молодь має вміти розпізнавати неправдиву інформацію, протистояти пропаганді агресора, перевіряти вірогідність відомостей і довіряти перевіреним офіційним джер</w:t>
      </w:r>
      <w:r w:rsidR="001B31D8" w:rsidRPr="00E87B80">
        <w:rPr>
          <w:rFonts w:ascii="Times New Roman" w:eastAsia="Times New Roman" w:hAnsi="Times New Roman" w:cs="Times New Roman"/>
          <w:color w:val="000000"/>
          <w:sz w:val="28"/>
          <w:szCs w:val="28"/>
        </w:rPr>
        <w:t>елам, стояти на заваді поширенню</w:t>
      </w:r>
      <w:r w:rsidRPr="00E87B80">
        <w:rPr>
          <w:rFonts w:ascii="Times New Roman" w:eastAsia="Times New Roman" w:hAnsi="Times New Roman" w:cs="Times New Roman"/>
          <w:color w:val="000000"/>
          <w:sz w:val="28"/>
          <w:szCs w:val="28"/>
        </w:rPr>
        <w:t xml:space="preserve"> фейкових новин. Лише так можна еф</w:t>
      </w:r>
      <w:r w:rsidR="00282EDA" w:rsidRPr="00E87B80">
        <w:rPr>
          <w:rFonts w:ascii="Times New Roman" w:eastAsia="Times New Roman" w:hAnsi="Times New Roman" w:cs="Times New Roman"/>
          <w:color w:val="000000"/>
          <w:sz w:val="28"/>
          <w:szCs w:val="28"/>
        </w:rPr>
        <w:t>ективно підготувати їх до вик</w:t>
      </w:r>
      <w:r w:rsidR="00282EDA" w:rsidRPr="00E87B80">
        <w:rPr>
          <w:rFonts w:ascii="Times New Roman" w:eastAsia="Times New Roman" w:hAnsi="Times New Roman" w:cs="Times New Roman"/>
          <w:color w:val="000000"/>
          <w:sz w:val="28"/>
          <w:szCs w:val="28"/>
          <w:lang w:val="uk-UA"/>
        </w:rPr>
        <w:t>лик</w:t>
      </w:r>
      <w:r w:rsidRPr="00E87B80">
        <w:rPr>
          <w:rFonts w:ascii="Times New Roman" w:eastAsia="Times New Roman" w:hAnsi="Times New Roman" w:cs="Times New Roman"/>
          <w:color w:val="000000"/>
          <w:sz w:val="28"/>
          <w:szCs w:val="28"/>
        </w:rPr>
        <w:t>ів сучасності. Як справедливо стверджує Ж.</w:t>
      </w:r>
      <w:r w:rsidR="001B31D8" w:rsidRPr="00E87B80">
        <w:rPr>
          <w:rFonts w:ascii="Times New Roman" w:eastAsia="Times New Roman" w:hAnsi="Times New Roman" w:cs="Times New Roman"/>
          <w:color w:val="000000"/>
          <w:sz w:val="28"/>
          <w:szCs w:val="28"/>
          <w:lang w:val="uk-UA"/>
        </w:rPr>
        <w:t> </w:t>
      </w:r>
      <w:r w:rsidR="00282EDA" w:rsidRPr="00E87B80">
        <w:rPr>
          <w:rFonts w:ascii="Times New Roman" w:eastAsia="Times New Roman" w:hAnsi="Times New Roman" w:cs="Times New Roman"/>
          <w:color w:val="000000"/>
          <w:sz w:val="28"/>
          <w:szCs w:val="28"/>
        </w:rPr>
        <w:t>Федірко</w:t>
      </w:r>
      <w:r w:rsidR="00282EDA"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 xml:space="preserve"> «Медіаосвіта є необхідною умовою виховання патріотизму в сучасному світі, де медіа стають все більш впливовими на життя людей. Вона допомагає здобувачам освіти розвивати критичне мислення та здатність аналізувати отриману інформацію» (Федірко</w:t>
      </w:r>
      <w:r w:rsidR="001B31D8" w:rsidRPr="00E87B80">
        <w:t xml:space="preserve"> </w:t>
      </w:r>
      <w:r w:rsidR="001B31D8" w:rsidRPr="00E87B80">
        <w:rPr>
          <w:rFonts w:ascii="Times New Roman" w:eastAsia="Times New Roman" w:hAnsi="Times New Roman" w:cs="Times New Roman"/>
          <w:color w:val="000000"/>
          <w:sz w:val="28"/>
          <w:szCs w:val="28"/>
        </w:rPr>
        <w:t>Ж.</w:t>
      </w:r>
      <w:r w:rsidR="001B31D8" w:rsidRPr="00E87B80">
        <w:rPr>
          <w:rFonts w:ascii="Times New Roman" w:eastAsia="Times New Roman" w:hAnsi="Times New Roman" w:cs="Times New Roman"/>
          <w:color w:val="000000"/>
          <w:sz w:val="28"/>
          <w:szCs w:val="28"/>
          <w:lang w:val="uk-UA"/>
        </w:rPr>
        <w:t> </w:t>
      </w:r>
      <w:r w:rsidR="001B31D8" w:rsidRPr="00E87B80">
        <w:rPr>
          <w:rFonts w:ascii="Times New Roman" w:eastAsia="Times New Roman" w:hAnsi="Times New Roman" w:cs="Times New Roman"/>
          <w:color w:val="000000"/>
          <w:sz w:val="28"/>
          <w:szCs w:val="28"/>
        </w:rPr>
        <w:t>В.</w:t>
      </w:r>
      <w:r w:rsidRPr="00E87B80">
        <w:rPr>
          <w:rFonts w:ascii="Times New Roman" w:eastAsia="Times New Roman" w:hAnsi="Times New Roman" w:cs="Times New Roman"/>
          <w:color w:val="000000"/>
          <w:sz w:val="28"/>
          <w:szCs w:val="28"/>
        </w:rPr>
        <w:t>, 2023, с. 251)</w:t>
      </w:r>
      <w:r w:rsidRPr="00E87B80">
        <w:rPr>
          <w:rFonts w:ascii="Times New Roman" w:eastAsia="Times New Roman" w:hAnsi="Times New Roman" w:cs="Times New Roman"/>
          <w:sz w:val="28"/>
          <w:szCs w:val="28"/>
        </w:rPr>
        <w:t>.</w:t>
      </w:r>
    </w:p>
    <w:p w:rsidR="00456F5A" w:rsidRPr="00E87B80" w:rsidRDefault="001B31D8">
      <w:pPr>
        <w:pBdr>
          <w:top w:val="none" w:sz="4" w:space="0" w:color="000000"/>
          <w:left w:val="none" w:sz="4" w:space="0" w:color="000000"/>
          <w:bottom w:val="none" w:sz="4" w:space="0" w:color="000000"/>
          <w:right w:val="none" w:sz="4" w:space="0" w:color="000000"/>
          <w:between w:val="none" w:sz="4" w:space="0" w:color="000000"/>
        </w:pBd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lastRenderedPageBreak/>
        <w:t>Важлив</w:t>
      </w:r>
      <w:r w:rsidRPr="00E87B80">
        <w:rPr>
          <w:rFonts w:ascii="Times New Roman" w:eastAsia="Times New Roman" w:hAnsi="Times New Roman" w:cs="Times New Roman"/>
          <w:color w:val="000000"/>
          <w:sz w:val="28"/>
          <w:szCs w:val="28"/>
          <w:lang w:val="uk-UA"/>
        </w:rPr>
        <w:t>у роль</w:t>
      </w:r>
      <w:r w:rsidR="006866D2" w:rsidRPr="00E87B80">
        <w:rPr>
          <w:rFonts w:ascii="Times New Roman" w:eastAsia="Times New Roman" w:hAnsi="Times New Roman" w:cs="Times New Roman"/>
          <w:color w:val="000000"/>
          <w:sz w:val="28"/>
          <w:szCs w:val="28"/>
        </w:rPr>
        <w:t xml:space="preserve"> для вдосконалення ефективності процесу патріо</w:t>
      </w:r>
      <w:r w:rsidRPr="00E87B80">
        <w:rPr>
          <w:rFonts w:ascii="Times New Roman" w:eastAsia="Times New Roman" w:hAnsi="Times New Roman" w:cs="Times New Roman"/>
          <w:color w:val="000000"/>
          <w:sz w:val="28"/>
          <w:szCs w:val="28"/>
        </w:rPr>
        <w:t xml:space="preserve">тичного виховання школярів </w:t>
      </w:r>
      <w:r w:rsidRPr="00E87B80">
        <w:rPr>
          <w:rFonts w:ascii="Times New Roman" w:eastAsia="Times New Roman" w:hAnsi="Times New Roman" w:cs="Times New Roman"/>
          <w:color w:val="000000"/>
          <w:sz w:val="28"/>
          <w:szCs w:val="28"/>
          <w:lang w:val="uk-UA"/>
        </w:rPr>
        <w:t>відіграє</w:t>
      </w: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lang w:val="uk-UA"/>
        </w:rPr>
        <w:t>о</w:t>
      </w:r>
      <w:r w:rsidRPr="00E87B80">
        <w:rPr>
          <w:rFonts w:ascii="Times New Roman" w:eastAsia="Times New Roman" w:hAnsi="Times New Roman" w:cs="Times New Roman"/>
          <w:color w:val="000000"/>
          <w:sz w:val="28"/>
          <w:szCs w:val="28"/>
        </w:rPr>
        <w:t>б</w:t>
      </w:r>
      <w:r w:rsidR="006866D2" w:rsidRPr="00E87B80">
        <w:rPr>
          <w:rFonts w:ascii="Times New Roman" w:eastAsia="Times New Roman" w:hAnsi="Times New Roman" w:cs="Times New Roman"/>
          <w:color w:val="000000"/>
          <w:sz w:val="28"/>
          <w:szCs w:val="28"/>
        </w:rPr>
        <w:t>р</w:t>
      </w:r>
      <w:r w:rsidRPr="00E87B80">
        <w:rPr>
          <w:rFonts w:ascii="Times New Roman" w:eastAsia="Times New Roman" w:hAnsi="Times New Roman" w:cs="Times New Roman"/>
          <w:color w:val="000000"/>
          <w:sz w:val="28"/>
          <w:szCs w:val="28"/>
          <w:lang w:val="uk-UA"/>
        </w:rPr>
        <w:t>ання</w:t>
      </w:r>
      <w:r w:rsidR="006866D2" w:rsidRPr="00E87B80">
        <w:rPr>
          <w:rFonts w:ascii="Times New Roman" w:eastAsia="Times New Roman" w:hAnsi="Times New Roman" w:cs="Times New Roman"/>
          <w:color w:val="000000"/>
          <w:sz w:val="28"/>
          <w:szCs w:val="28"/>
        </w:rPr>
        <w:t xml:space="preserve"> форм і методів. Аналізуючи ме</w:t>
      </w:r>
      <w:r w:rsidRPr="00E87B80">
        <w:rPr>
          <w:rFonts w:ascii="Times New Roman" w:eastAsia="Times New Roman" w:hAnsi="Times New Roman" w:cs="Times New Roman"/>
          <w:color w:val="000000"/>
          <w:sz w:val="28"/>
          <w:szCs w:val="28"/>
        </w:rPr>
        <w:t xml:space="preserve">тодичні аспекти цього процесу, </w:t>
      </w:r>
      <w:r w:rsidR="006866D2" w:rsidRPr="00E87B80">
        <w:rPr>
          <w:rFonts w:ascii="Times New Roman" w:eastAsia="Times New Roman" w:hAnsi="Times New Roman" w:cs="Times New Roman"/>
          <w:color w:val="000000"/>
          <w:sz w:val="28"/>
          <w:szCs w:val="28"/>
        </w:rPr>
        <w:t>Н.</w:t>
      </w:r>
      <w:r w:rsidR="006866D2" w:rsidRPr="00E87B80">
        <w:rPr>
          <w:rFonts w:ascii="Times New Roman" w:eastAsia="Times New Roman" w:hAnsi="Times New Roman" w:cs="Times New Roman"/>
          <w:sz w:val="28"/>
          <w:szCs w:val="28"/>
        </w:rPr>
        <w:t xml:space="preserve"> </w:t>
      </w:r>
      <w:r w:rsidR="006866D2" w:rsidRPr="00E87B80">
        <w:rPr>
          <w:rFonts w:ascii="Times New Roman" w:eastAsia="Times New Roman" w:hAnsi="Times New Roman" w:cs="Times New Roman"/>
          <w:color w:val="000000"/>
          <w:sz w:val="28"/>
          <w:szCs w:val="28"/>
        </w:rPr>
        <w:t>В.</w:t>
      </w:r>
      <w:r w:rsidR="006866D2" w:rsidRPr="00E87B80">
        <w:rPr>
          <w:rFonts w:ascii="Times New Roman" w:eastAsia="Times New Roman" w:hAnsi="Times New Roman" w:cs="Times New Roman"/>
          <w:sz w:val="28"/>
          <w:szCs w:val="28"/>
        </w:rPr>
        <w:t xml:space="preserve"> </w:t>
      </w:r>
      <w:r w:rsidR="006866D2" w:rsidRPr="00E87B80">
        <w:rPr>
          <w:rFonts w:ascii="Times New Roman" w:eastAsia="Times New Roman" w:hAnsi="Times New Roman" w:cs="Times New Roman"/>
          <w:color w:val="000000"/>
          <w:sz w:val="28"/>
          <w:szCs w:val="28"/>
        </w:rPr>
        <w:t xml:space="preserve">Клименюк, зазначає, що для формування громадянської компетентності в учасників освітнього процесу </w:t>
      </w:r>
      <w:r w:rsidR="006866D2" w:rsidRPr="00E87B80">
        <w:rPr>
          <w:rFonts w:ascii="Times New Roman" w:eastAsia="Times New Roman" w:hAnsi="Times New Roman" w:cs="Times New Roman"/>
          <w:sz w:val="28"/>
          <w:szCs w:val="28"/>
        </w:rPr>
        <w:t>замало перевірених часом т</w:t>
      </w:r>
      <w:r w:rsidR="006866D2" w:rsidRPr="00E87B80">
        <w:rPr>
          <w:rFonts w:ascii="Times New Roman" w:eastAsia="Times New Roman" w:hAnsi="Times New Roman" w:cs="Times New Roman"/>
          <w:color w:val="000000"/>
          <w:sz w:val="28"/>
          <w:szCs w:val="28"/>
        </w:rPr>
        <w:t>радиційн</w:t>
      </w:r>
      <w:r w:rsidR="006866D2" w:rsidRPr="00E87B80">
        <w:rPr>
          <w:rFonts w:ascii="Times New Roman" w:eastAsia="Times New Roman" w:hAnsi="Times New Roman" w:cs="Times New Roman"/>
          <w:sz w:val="28"/>
          <w:szCs w:val="28"/>
        </w:rPr>
        <w:t>их</w:t>
      </w:r>
      <w:r w:rsidR="006866D2" w:rsidRPr="00E87B80">
        <w:rPr>
          <w:rFonts w:ascii="Times New Roman" w:eastAsia="Times New Roman" w:hAnsi="Times New Roman" w:cs="Times New Roman"/>
          <w:color w:val="000000"/>
          <w:sz w:val="28"/>
          <w:szCs w:val="28"/>
        </w:rPr>
        <w:t xml:space="preserve"> підход</w:t>
      </w:r>
      <w:r w:rsidR="006866D2" w:rsidRPr="00E87B80">
        <w:rPr>
          <w:rFonts w:ascii="Times New Roman" w:eastAsia="Times New Roman" w:hAnsi="Times New Roman" w:cs="Times New Roman"/>
          <w:sz w:val="28"/>
          <w:szCs w:val="28"/>
        </w:rPr>
        <w:t xml:space="preserve">ів: </w:t>
      </w:r>
      <w:r w:rsidR="006866D2" w:rsidRPr="00E87B80">
        <w:rPr>
          <w:rFonts w:ascii="Times New Roman" w:eastAsia="Times New Roman" w:hAnsi="Times New Roman" w:cs="Times New Roman"/>
          <w:color w:val="000000"/>
          <w:sz w:val="28"/>
          <w:szCs w:val="28"/>
        </w:rPr>
        <w:t>бесід, урочист</w:t>
      </w:r>
      <w:r w:rsidR="006866D2" w:rsidRPr="00E87B80">
        <w:rPr>
          <w:rFonts w:ascii="Times New Roman" w:eastAsia="Times New Roman" w:hAnsi="Times New Roman" w:cs="Times New Roman"/>
          <w:sz w:val="28"/>
          <w:szCs w:val="28"/>
        </w:rPr>
        <w:t>их</w:t>
      </w:r>
      <w:r w:rsidR="006866D2" w:rsidRPr="00E87B80">
        <w:rPr>
          <w:rFonts w:ascii="Times New Roman" w:eastAsia="Times New Roman" w:hAnsi="Times New Roman" w:cs="Times New Roman"/>
          <w:color w:val="000000"/>
          <w:sz w:val="28"/>
          <w:szCs w:val="28"/>
        </w:rPr>
        <w:t xml:space="preserve"> заход</w:t>
      </w:r>
      <w:r w:rsidR="006866D2" w:rsidRPr="00E87B80">
        <w:rPr>
          <w:rFonts w:ascii="Times New Roman" w:eastAsia="Times New Roman" w:hAnsi="Times New Roman" w:cs="Times New Roman"/>
          <w:sz w:val="28"/>
          <w:szCs w:val="28"/>
        </w:rPr>
        <w:t>ів</w:t>
      </w:r>
      <w:r w:rsidR="006866D2" w:rsidRPr="00E87B80">
        <w:rPr>
          <w:rFonts w:ascii="Times New Roman" w:eastAsia="Times New Roman" w:hAnsi="Times New Roman" w:cs="Times New Roman"/>
          <w:color w:val="000000"/>
          <w:sz w:val="28"/>
          <w:szCs w:val="28"/>
        </w:rPr>
        <w:t>, конкурс</w:t>
      </w:r>
      <w:r w:rsidR="006866D2" w:rsidRPr="00E87B80">
        <w:rPr>
          <w:rFonts w:ascii="Times New Roman" w:eastAsia="Times New Roman" w:hAnsi="Times New Roman" w:cs="Times New Roman"/>
          <w:sz w:val="28"/>
          <w:szCs w:val="28"/>
        </w:rPr>
        <w:t>ів</w:t>
      </w:r>
      <w:r w:rsidR="006866D2" w:rsidRPr="00E87B80">
        <w:rPr>
          <w:rFonts w:ascii="Times New Roman" w:eastAsia="Times New Roman" w:hAnsi="Times New Roman" w:cs="Times New Roman"/>
          <w:color w:val="000000"/>
          <w:sz w:val="28"/>
          <w:szCs w:val="28"/>
        </w:rPr>
        <w:t>, змаган</w:t>
      </w:r>
      <w:r w:rsidR="006866D2" w:rsidRPr="00E87B80">
        <w:rPr>
          <w:rFonts w:ascii="Times New Roman" w:eastAsia="Times New Roman" w:hAnsi="Times New Roman" w:cs="Times New Roman"/>
          <w:sz w:val="28"/>
          <w:szCs w:val="28"/>
        </w:rPr>
        <w:t>ь,</w:t>
      </w:r>
      <w:r w:rsidR="006866D2" w:rsidRPr="00E87B80">
        <w:rPr>
          <w:rFonts w:ascii="Times New Roman" w:eastAsia="Times New Roman" w:hAnsi="Times New Roman" w:cs="Times New Roman"/>
          <w:color w:val="000000"/>
          <w:sz w:val="28"/>
          <w:szCs w:val="28"/>
        </w:rPr>
        <w:t xml:space="preserve"> </w:t>
      </w:r>
      <w:r w:rsidR="006866D2" w:rsidRPr="00E87B80">
        <w:rPr>
          <w:rFonts w:ascii="Times New Roman" w:eastAsia="Times New Roman" w:hAnsi="Times New Roman" w:cs="Times New Roman"/>
          <w:sz w:val="28"/>
          <w:szCs w:val="28"/>
        </w:rPr>
        <w:t>зустрічей</w:t>
      </w:r>
      <w:r w:rsidR="006866D2"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lang w:val="uk-UA"/>
        </w:rPr>
        <w:t>і</w:t>
      </w:r>
      <w:r w:rsidR="006866D2" w:rsidRPr="00E87B80">
        <w:rPr>
          <w:rFonts w:ascii="Times New Roman" w:eastAsia="Times New Roman" w:hAnsi="Times New Roman" w:cs="Times New Roman"/>
          <w:color w:val="000000"/>
          <w:sz w:val="28"/>
          <w:szCs w:val="28"/>
        </w:rPr>
        <w:t>з ветеранами та земляками, відвідування музеїв та виставок, перегляд</w:t>
      </w:r>
      <w:r w:rsidR="006866D2" w:rsidRPr="00E87B80">
        <w:rPr>
          <w:rFonts w:ascii="Times New Roman" w:eastAsia="Times New Roman" w:hAnsi="Times New Roman" w:cs="Times New Roman"/>
          <w:sz w:val="28"/>
          <w:szCs w:val="28"/>
        </w:rPr>
        <w:t>у</w:t>
      </w:r>
      <w:r w:rsidR="006866D2" w:rsidRPr="00E87B80">
        <w:rPr>
          <w:rFonts w:ascii="Times New Roman" w:eastAsia="Times New Roman" w:hAnsi="Times New Roman" w:cs="Times New Roman"/>
          <w:color w:val="000000"/>
          <w:sz w:val="28"/>
          <w:szCs w:val="28"/>
        </w:rPr>
        <w:t xml:space="preserve"> тематичних фільмів, читання </w:t>
      </w:r>
      <w:r w:rsidRPr="00E87B80">
        <w:rPr>
          <w:rFonts w:ascii="Times New Roman" w:eastAsia="Times New Roman" w:hAnsi="Times New Roman" w:cs="Times New Roman"/>
          <w:color w:val="000000"/>
          <w:sz w:val="28"/>
          <w:szCs w:val="28"/>
        </w:rPr>
        <w:t>та обговорення художніх творів патріотичн</w:t>
      </w:r>
      <w:r w:rsidRPr="00E87B80">
        <w:rPr>
          <w:rFonts w:ascii="Times New Roman" w:eastAsia="Times New Roman" w:hAnsi="Times New Roman" w:cs="Times New Roman"/>
          <w:color w:val="000000"/>
          <w:sz w:val="28"/>
          <w:szCs w:val="28"/>
          <w:lang w:val="uk-UA"/>
        </w:rPr>
        <w:t>ої</w:t>
      </w:r>
      <w:r w:rsidRPr="00E87B80">
        <w:rPr>
          <w:rFonts w:ascii="Times New Roman" w:eastAsia="Times New Roman" w:hAnsi="Times New Roman" w:cs="Times New Roman"/>
          <w:color w:val="000000"/>
          <w:sz w:val="28"/>
          <w:szCs w:val="28"/>
        </w:rPr>
        <w:t xml:space="preserve"> тематик</w:t>
      </w:r>
      <w:r w:rsidRPr="00E87B80">
        <w:rPr>
          <w:rFonts w:ascii="Times New Roman" w:eastAsia="Times New Roman" w:hAnsi="Times New Roman" w:cs="Times New Roman"/>
          <w:color w:val="000000"/>
          <w:sz w:val="28"/>
          <w:szCs w:val="28"/>
          <w:lang w:val="uk-UA"/>
        </w:rPr>
        <w:t>и</w:t>
      </w:r>
      <w:r w:rsidR="006866D2" w:rsidRPr="00E87B80">
        <w:rPr>
          <w:rFonts w:ascii="Times New Roman" w:eastAsia="Times New Roman" w:hAnsi="Times New Roman" w:cs="Times New Roman"/>
          <w:color w:val="000000"/>
          <w:sz w:val="28"/>
          <w:szCs w:val="28"/>
        </w:rPr>
        <w:t>.</w:t>
      </w:r>
    </w:p>
    <w:p w:rsidR="00456F5A" w:rsidRPr="00E87B80" w:rsidRDefault="006866D2" w:rsidP="001B31D8">
      <w:pPr>
        <w:spacing w:line="360" w:lineRule="auto"/>
        <w:ind w:firstLine="851"/>
        <w:jc w:val="both"/>
        <w:rPr>
          <w:rFonts w:ascii="Times New Roman" w:eastAsia="Times New Roman" w:hAnsi="Times New Roman" w:cs="Times New Roman"/>
          <w:sz w:val="28"/>
          <w:szCs w:val="28"/>
          <w:lang w:val="uk-UA"/>
        </w:rPr>
      </w:pPr>
      <w:r w:rsidRPr="00E87B80">
        <w:rPr>
          <w:rFonts w:ascii="Times New Roman" w:eastAsia="Times New Roman" w:hAnsi="Times New Roman" w:cs="Times New Roman"/>
          <w:sz w:val="28"/>
          <w:szCs w:val="28"/>
        </w:rPr>
        <w:t>Суча</w:t>
      </w:r>
      <w:r w:rsidR="001B31D8" w:rsidRPr="00E87B80">
        <w:rPr>
          <w:rFonts w:ascii="Times New Roman" w:eastAsia="Times New Roman" w:hAnsi="Times New Roman" w:cs="Times New Roman"/>
          <w:sz w:val="28"/>
          <w:szCs w:val="28"/>
        </w:rPr>
        <w:t>сний освітній прості</w:t>
      </w:r>
      <w:r w:rsidR="001B31D8" w:rsidRPr="00E87B80">
        <w:rPr>
          <w:rFonts w:ascii="Times New Roman" w:eastAsia="Times New Roman" w:hAnsi="Times New Roman" w:cs="Times New Roman"/>
          <w:sz w:val="28"/>
          <w:szCs w:val="28"/>
          <w:lang w:val="uk-UA"/>
        </w:rPr>
        <w:t>р потребу</w:t>
      </w:r>
      <w:r w:rsidRPr="00E87B80">
        <w:rPr>
          <w:rFonts w:ascii="Times New Roman" w:eastAsia="Times New Roman" w:hAnsi="Times New Roman" w:cs="Times New Roman"/>
          <w:sz w:val="28"/>
          <w:szCs w:val="28"/>
        </w:rPr>
        <w:t>є оно</w:t>
      </w:r>
      <w:r w:rsidR="001B31D8" w:rsidRPr="00E87B80">
        <w:rPr>
          <w:rFonts w:ascii="Times New Roman" w:eastAsia="Times New Roman" w:hAnsi="Times New Roman" w:cs="Times New Roman"/>
          <w:sz w:val="28"/>
          <w:szCs w:val="28"/>
        </w:rPr>
        <w:t xml:space="preserve">влених підходів. Педагоги </w:t>
      </w:r>
      <w:r w:rsidR="001B31D8" w:rsidRPr="00E87B80">
        <w:rPr>
          <w:rFonts w:ascii="Times New Roman" w:eastAsia="Times New Roman" w:hAnsi="Times New Roman" w:cs="Times New Roman"/>
          <w:sz w:val="28"/>
          <w:szCs w:val="28"/>
          <w:lang w:val="uk-UA"/>
        </w:rPr>
        <w:t>ни</w:t>
      </w:r>
      <w:r w:rsidRPr="00E87B80">
        <w:rPr>
          <w:rFonts w:ascii="Times New Roman" w:eastAsia="Times New Roman" w:hAnsi="Times New Roman" w:cs="Times New Roman"/>
          <w:sz w:val="28"/>
          <w:szCs w:val="28"/>
        </w:rPr>
        <w:t>ні</w:t>
      </w:r>
      <w:r w:rsidR="001B31D8" w:rsidRPr="00E87B80">
        <w:rPr>
          <w:rFonts w:ascii="Times New Roman" w:eastAsia="Times New Roman" w:hAnsi="Times New Roman" w:cs="Times New Roman"/>
          <w:sz w:val="28"/>
          <w:szCs w:val="28"/>
        </w:rPr>
        <w:t xml:space="preserve"> активно </w:t>
      </w:r>
      <w:r w:rsidR="001B31D8" w:rsidRPr="00E87B80">
        <w:rPr>
          <w:rFonts w:ascii="Times New Roman" w:eastAsia="Times New Roman" w:hAnsi="Times New Roman" w:cs="Times New Roman"/>
          <w:sz w:val="28"/>
          <w:szCs w:val="28"/>
          <w:lang w:val="uk-UA"/>
        </w:rPr>
        <w:t>за</w:t>
      </w:r>
      <w:r w:rsidRPr="00E87B80">
        <w:rPr>
          <w:rFonts w:ascii="Times New Roman" w:eastAsia="Times New Roman" w:hAnsi="Times New Roman" w:cs="Times New Roman"/>
          <w:sz w:val="28"/>
          <w:szCs w:val="28"/>
        </w:rPr>
        <w:t>сто</w:t>
      </w:r>
      <w:r w:rsidR="001B31D8" w:rsidRPr="00E87B80">
        <w:rPr>
          <w:rFonts w:ascii="Times New Roman" w:eastAsia="Times New Roman" w:hAnsi="Times New Roman" w:cs="Times New Roman"/>
          <w:sz w:val="28"/>
          <w:szCs w:val="28"/>
          <w:lang w:val="uk-UA"/>
        </w:rPr>
        <w:t>со</w:t>
      </w:r>
      <w:r w:rsidRPr="00E87B80">
        <w:rPr>
          <w:rFonts w:ascii="Times New Roman" w:eastAsia="Times New Roman" w:hAnsi="Times New Roman" w:cs="Times New Roman"/>
          <w:sz w:val="28"/>
          <w:szCs w:val="28"/>
        </w:rPr>
        <w:t>вують такі, як: метод проєкті</w:t>
      </w:r>
      <w:r w:rsidR="001B31D8" w:rsidRPr="00E87B80">
        <w:rPr>
          <w:rFonts w:ascii="Times New Roman" w:eastAsia="Times New Roman" w:hAnsi="Times New Roman" w:cs="Times New Roman"/>
          <w:sz w:val="28"/>
          <w:szCs w:val="28"/>
          <w:lang w:val="uk-UA"/>
        </w:rPr>
        <w:t>в,</w:t>
      </w:r>
      <w:r w:rsidRPr="00E87B80">
        <w:rPr>
          <w:rFonts w:ascii="Times New Roman" w:eastAsia="Times New Roman" w:hAnsi="Times New Roman" w:cs="Times New Roman"/>
          <w:sz w:val="28"/>
          <w:szCs w:val="28"/>
        </w:rPr>
        <w:t xml:space="preserve"> творчі завдання, компетентнісні та ситуативні вправи, диспути та мінідиспути, мінідискусії, метод колективних творчих справ, участь в акціях (добродійних, екологічних) тощо</w:t>
      </w:r>
    </w:p>
    <w:p w:rsidR="00456F5A" w:rsidRPr="00E87B80" w:rsidRDefault="006F4BD7">
      <w:pPr>
        <w:spacing w:line="360" w:lineRule="auto"/>
        <w:ind w:firstLine="851"/>
        <w:jc w:val="both"/>
        <w:rPr>
          <w:rFonts w:ascii="Times New Roman" w:eastAsia="Times New Roman" w:hAnsi="Times New Roman" w:cs="Times New Roman"/>
          <w:i/>
          <w:color w:val="000000"/>
          <w:sz w:val="28"/>
          <w:szCs w:val="28"/>
          <w:lang w:val="uk-UA"/>
        </w:rPr>
      </w:pPr>
      <w:r w:rsidRPr="00E87B80">
        <w:rPr>
          <w:rFonts w:ascii="Times New Roman" w:eastAsia="Times New Roman" w:hAnsi="Times New Roman" w:cs="Times New Roman"/>
          <w:color w:val="000000"/>
          <w:sz w:val="28"/>
          <w:szCs w:val="28"/>
          <w:lang w:val="uk-UA"/>
        </w:rPr>
        <w:t>О</w:t>
      </w:r>
      <w:r w:rsidRPr="00E87B80">
        <w:rPr>
          <w:rFonts w:ascii="Times New Roman" w:eastAsia="Times New Roman" w:hAnsi="Times New Roman" w:cs="Times New Roman"/>
          <w:color w:val="000000"/>
          <w:sz w:val="28"/>
          <w:szCs w:val="28"/>
        </w:rPr>
        <w:t>станн</w:t>
      </w:r>
      <w:r w:rsidRPr="00E87B80">
        <w:rPr>
          <w:rFonts w:ascii="Times New Roman" w:eastAsia="Times New Roman" w:hAnsi="Times New Roman" w:cs="Times New Roman"/>
          <w:color w:val="000000"/>
          <w:sz w:val="28"/>
          <w:szCs w:val="28"/>
          <w:lang w:val="uk-UA"/>
        </w:rPr>
        <w:t>ього</w:t>
      </w:r>
      <w:r w:rsidR="006866D2" w:rsidRPr="00E87B80">
        <w:rPr>
          <w:rFonts w:ascii="Times New Roman" w:eastAsia="Times New Roman" w:hAnsi="Times New Roman" w:cs="Times New Roman"/>
          <w:color w:val="000000"/>
          <w:sz w:val="28"/>
          <w:szCs w:val="28"/>
        </w:rPr>
        <w:t xml:space="preserve"> десятиліття набули популярності: інтерактивні технології (мозковий штурм, обговорення групами); ігрові методики (ігри-мандрівки, козацькі забави, історичні подорожі в часі, ігрові подорожі, змагання), творчі завдання та роботи учнів (вікторини, складання ребусів, кросвордів, конкурси малюнків, </w:t>
      </w:r>
      <w:r w:rsidR="006866D2" w:rsidRPr="00E87B80">
        <w:rPr>
          <w:rFonts w:ascii="Times New Roman" w:eastAsia="Times New Roman" w:hAnsi="Times New Roman" w:cs="Times New Roman"/>
          <w:sz w:val="28"/>
          <w:szCs w:val="28"/>
        </w:rPr>
        <w:t xml:space="preserve">мініоповідань, </w:t>
      </w:r>
      <w:r w:rsidR="001B31D8" w:rsidRPr="00E87B80">
        <w:rPr>
          <w:rFonts w:ascii="Times New Roman" w:eastAsia="Times New Roman" w:hAnsi="Times New Roman" w:cs="Times New Roman"/>
          <w:color w:val="000000"/>
          <w:sz w:val="28"/>
          <w:szCs w:val="28"/>
        </w:rPr>
        <w:t>казок) тощо</w:t>
      </w:r>
      <w:r w:rsidR="006866D2" w:rsidRPr="00E87B80">
        <w:rPr>
          <w:rFonts w:ascii="Times New Roman" w:eastAsia="Times New Roman" w:hAnsi="Times New Roman" w:cs="Times New Roman"/>
          <w:color w:val="000000"/>
          <w:sz w:val="28"/>
          <w:szCs w:val="28"/>
        </w:rPr>
        <w:t xml:space="preserve"> (</w:t>
      </w:r>
      <w:r w:rsidR="001B31D8" w:rsidRPr="00E87B80">
        <w:rPr>
          <w:rFonts w:ascii="Times New Roman" w:eastAsia="Times New Roman" w:hAnsi="Times New Roman" w:cs="Times New Roman"/>
          <w:color w:val="000000"/>
          <w:sz w:val="28"/>
          <w:szCs w:val="28"/>
        </w:rPr>
        <w:t>Клименюк Н. В., 2023, с.</w:t>
      </w:r>
      <w:r w:rsidR="001B31D8" w:rsidRPr="00E87B80">
        <w:rPr>
          <w:rFonts w:ascii="Times New Roman" w:eastAsia="Times New Roman" w:hAnsi="Times New Roman" w:cs="Times New Roman"/>
          <w:color w:val="000000"/>
          <w:sz w:val="28"/>
          <w:szCs w:val="28"/>
          <w:lang w:val="uk-UA"/>
        </w:rPr>
        <w:t> </w:t>
      </w:r>
      <w:r w:rsidR="001B31D8" w:rsidRPr="00E87B80">
        <w:rPr>
          <w:rFonts w:ascii="Times New Roman" w:eastAsia="Times New Roman" w:hAnsi="Times New Roman" w:cs="Times New Roman"/>
          <w:color w:val="000000"/>
          <w:sz w:val="28"/>
          <w:szCs w:val="28"/>
        </w:rPr>
        <w:t>101)</w:t>
      </w:r>
      <w:r w:rsidR="001B31D8" w:rsidRPr="00E87B80">
        <w:rPr>
          <w:rFonts w:ascii="Times New Roman" w:eastAsia="Times New Roman" w:hAnsi="Times New Roman" w:cs="Times New Roman"/>
          <w:color w:val="000000"/>
          <w:sz w:val="28"/>
          <w:szCs w:val="28"/>
          <w:lang w:val="uk-UA"/>
        </w:rPr>
        <w:t>.</w:t>
      </w:r>
    </w:p>
    <w:p w:rsidR="00456F5A" w:rsidRPr="00E87B80" w:rsidRDefault="006F4BD7">
      <w:pPr>
        <w:pBdr>
          <w:top w:val="none" w:sz="4" w:space="0" w:color="000000"/>
          <w:left w:val="none" w:sz="4" w:space="0" w:color="000000"/>
          <w:bottom w:val="none" w:sz="4" w:space="0" w:color="000000"/>
          <w:right w:val="none" w:sz="4" w:space="0" w:color="000000"/>
          <w:between w:val="none" w:sz="4" w:space="0" w:color="000000"/>
        </w:pBd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xml:space="preserve">Головним важелем </w:t>
      </w:r>
      <w:r w:rsidRPr="00E87B80">
        <w:rPr>
          <w:rFonts w:ascii="Times New Roman" w:eastAsia="Times New Roman" w:hAnsi="Times New Roman" w:cs="Times New Roman"/>
          <w:color w:val="000000"/>
          <w:sz w:val="28"/>
          <w:szCs w:val="28"/>
          <w:lang w:val="uk-UA"/>
        </w:rPr>
        <w:t>у</w:t>
      </w:r>
      <w:r w:rsidR="006866D2" w:rsidRPr="00E87B80">
        <w:rPr>
          <w:rFonts w:ascii="Times New Roman" w:eastAsia="Times New Roman" w:hAnsi="Times New Roman" w:cs="Times New Roman"/>
          <w:color w:val="000000"/>
          <w:sz w:val="28"/>
          <w:szCs w:val="28"/>
        </w:rPr>
        <w:t xml:space="preserve">пливу на процес </w:t>
      </w:r>
      <w:r w:rsidR="006866D2" w:rsidRPr="00E87B80">
        <w:rPr>
          <w:rFonts w:ascii="Times New Roman" w:eastAsia="Times New Roman" w:hAnsi="Times New Roman" w:cs="Times New Roman"/>
          <w:sz w:val="28"/>
          <w:szCs w:val="28"/>
        </w:rPr>
        <w:t xml:space="preserve">патріотичного виховання </w:t>
      </w:r>
      <w:r w:rsidR="006866D2" w:rsidRPr="00E87B80">
        <w:rPr>
          <w:rFonts w:ascii="Times New Roman" w:eastAsia="Times New Roman" w:hAnsi="Times New Roman" w:cs="Times New Roman"/>
          <w:color w:val="000000"/>
          <w:sz w:val="28"/>
          <w:szCs w:val="28"/>
        </w:rPr>
        <w:t>учнівської молоді є сімейне середовище. Дитина бачить і відчуває емоційний стан</w:t>
      </w:r>
      <w:r w:rsidR="006866D2" w:rsidRPr="00E87B80">
        <w:rPr>
          <w:rFonts w:ascii="Times New Roman" w:eastAsia="Times New Roman" w:hAnsi="Times New Roman" w:cs="Times New Roman"/>
          <w:sz w:val="28"/>
          <w:szCs w:val="28"/>
        </w:rPr>
        <w:t xml:space="preserve"> близьких людей,</w:t>
      </w:r>
      <w:r w:rsidR="006866D2" w:rsidRPr="00E87B80">
        <w:rPr>
          <w:rFonts w:ascii="Times New Roman" w:eastAsia="Times New Roman" w:hAnsi="Times New Roman" w:cs="Times New Roman"/>
          <w:color w:val="000000"/>
          <w:sz w:val="28"/>
          <w:szCs w:val="28"/>
        </w:rPr>
        <w:t xml:space="preserve"> чує коментарі батьків про події на фронті</w:t>
      </w:r>
      <w:r w:rsidR="006866D2" w:rsidRPr="00E87B80">
        <w:rPr>
          <w:rFonts w:ascii="Times New Roman" w:eastAsia="Times New Roman" w:hAnsi="Times New Roman" w:cs="Times New Roman"/>
          <w:sz w:val="28"/>
          <w:szCs w:val="28"/>
        </w:rPr>
        <w:t xml:space="preserve"> та</w:t>
      </w:r>
      <w:r w:rsidR="006866D2" w:rsidRPr="00E87B80">
        <w:rPr>
          <w:rFonts w:ascii="Times New Roman" w:eastAsia="Times New Roman" w:hAnsi="Times New Roman" w:cs="Times New Roman"/>
          <w:color w:val="000000"/>
          <w:sz w:val="28"/>
          <w:szCs w:val="28"/>
        </w:rPr>
        <w:t xml:space="preserve"> політичну ситуацію в країні, переживає разом </w:t>
      </w:r>
      <w:r w:rsidR="001B31D8" w:rsidRPr="00E87B80">
        <w:rPr>
          <w:rFonts w:ascii="Times New Roman" w:eastAsia="Times New Roman" w:hAnsi="Times New Roman" w:cs="Times New Roman"/>
          <w:color w:val="000000"/>
          <w:sz w:val="28"/>
          <w:szCs w:val="28"/>
          <w:lang w:val="uk-UA"/>
        </w:rPr>
        <w:t>і</w:t>
      </w:r>
      <w:r w:rsidR="006866D2" w:rsidRPr="00E87B80">
        <w:rPr>
          <w:rFonts w:ascii="Times New Roman" w:eastAsia="Times New Roman" w:hAnsi="Times New Roman" w:cs="Times New Roman"/>
          <w:color w:val="000000"/>
          <w:sz w:val="28"/>
          <w:szCs w:val="28"/>
        </w:rPr>
        <w:t xml:space="preserve">з родичами, якщо хтось </w:t>
      </w:r>
      <w:r w:rsidR="001B31D8" w:rsidRPr="00E87B80">
        <w:rPr>
          <w:rFonts w:ascii="Times New Roman" w:eastAsia="Times New Roman" w:hAnsi="Times New Roman" w:cs="Times New Roman"/>
          <w:color w:val="000000"/>
          <w:sz w:val="28"/>
          <w:szCs w:val="28"/>
          <w:lang w:val="uk-UA"/>
        </w:rPr>
        <w:t>і</w:t>
      </w:r>
      <w:r w:rsidR="006866D2" w:rsidRPr="00E87B80">
        <w:rPr>
          <w:rFonts w:ascii="Times New Roman" w:eastAsia="Times New Roman" w:hAnsi="Times New Roman" w:cs="Times New Roman"/>
          <w:color w:val="000000"/>
          <w:sz w:val="28"/>
          <w:szCs w:val="28"/>
        </w:rPr>
        <w:t>з членів</w:t>
      </w:r>
      <w:r w:rsidR="006866D2" w:rsidRPr="00E87B80">
        <w:rPr>
          <w:rFonts w:ascii="Times New Roman" w:eastAsia="Times New Roman" w:hAnsi="Times New Roman" w:cs="Times New Roman"/>
          <w:sz w:val="28"/>
          <w:szCs w:val="28"/>
        </w:rPr>
        <w:t xml:space="preserve"> родини</w:t>
      </w:r>
      <w:r w:rsidR="006866D2" w:rsidRPr="00E87B80">
        <w:rPr>
          <w:rFonts w:ascii="Times New Roman" w:eastAsia="Times New Roman" w:hAnsi="Times New Roman" w:cs="Times New Roman"/>
          <w:color w:val="000000"/>
          <w:sz w:val="28"/>
          <w:szCs w:val="28"/>
        </w:rPr>
        <w:t xml:space="preserve"> бере участь у захисті країни, с</w:t>
      </w:r>
      <w:r w:rsidR="001B31D8" w:rsidRPr="00E87B80">
        <w:rPr>
          <w:rFonts w:ascii="Times New Roman" w:eastAsia="Times New Roman" w:hAnsi="Times New Roman" w:cs="Times New Roman"/>
          <w:color w:val="000000"/>
          <w:sz w:val="28"/>
          <w:szCs w:val="28"/>
        </w:rPr>
        <w:t>умує за своєю домівкою та р</w:t>
      </w:r>
      <w:r w:rsidR="001B31D8" w:rsidRPr="00E87B80">
        <w:rPr>
          <w:rFonts w:ascii="Times New Roman" w:eastAsia="Times New Roman" w:hAnsi="Times New Roman" w:cs="Times New Roman"/>
          <w:color w:val="000000"/>
          <w:sz w:val="28"/>
          <w:szCs w:val="28"/>
          <w:lang w:val="uk-UA"/>
        </w:rPr>
        <w:t>ідни</w:t>
      </w:r>
      <w:r w:rsidR="006866D2" w:rsidRPr="00E87B80">
        <w:rPr>
          <w:rFonts w:ascii="Times New Roman" w:eastAsia="Times New Roman" w:hAnsi="Times New Roman" w:cs="Times New Roman"/>
          <w:color w:val="000000"/>
          <w:sz w:val="28"/>
          <w:szCs w:val="28"/>
        </w:rPr>
        <w:t>ми, якщо ста</w:t>
      </w:r>
      <w:r w:rsidR="006866D2" w:rsidRPr="00E87B80">
        <w:rPr>
          <w:rFonts w:ascii="Times New Roman" w:eastAsia="Times New Roman" w:hAnsi="Times New Roman" w:cs="Times New Roman"/>
          <w:sz w:val="28"/>
          <w:szCs w:val="28"/>
        </w:rPr>
        <w:t>є</w:t>
      </w:r>
      <w:r w:rsidR="006866D2" w:rsidRPr="00E87B80">
        <w:rPr>
          <w:rFonts w:ascii="Times New Roman" w:eastAsia="Times New Roman" w:hAnsi="Times New Roman" w:cs="Times New Roman"/>
          <w:color w:val="000000"/>
          <w:sz w:val="28"/>
          <w:szCs w:val="28"/>
        </w:rPr>
        <w:t xml:space="preserve"> вимуше</w:t>
      </w:r>
      <w:r w:rsidR="006866D2" w:rsidRPr="00E87B80">
        <w:rPr>
          <w:rFonts w:ascii="Times New Roman" w:eastAsia="Times New Roman" w:hAnsi="Times New Roman" w:cs="Times New Roman"/>
          <w:sz w:val="28"/>
          <w:szCs w:val="28"/>
        </w:rPr>
        <w:t>но</w:t>
      </w:r>
      <w:r w:rsidR="006866D2" w:rsidRPr="00E87B80">
        <w:rPr>
          <w:rFonts w:ascii="Times New Roman" w:eastAsia="Times New Roman" w:hAnsi="Times New Roman" w:cs="Times New Roman"/>
          <w:color w:val="000000"/>
          <w:sz w:val="28"/>
          <w:szCs w:val="28"/>
        </w:rPr>
        <w:t xml:space="preserve"> переселен</w:t>
      </w:r>
      <w:r w:rsidR="006866D2" w:rsidRPr="00E87B80">
        <w:rPr>
          <w:rFonts w:ascii="Times New Roman" w:eastAsia="Times New Roman" w:hAnsi="Times New Roman" w:cs="Times New Roman"/>
          <w:sz w:val="28"/>
          <w:szCs w:val="28"/>
        </w:rPr>
        <w:t>ою особою</w:t>
      </w:r>
      <w:r w:rsidR="006866D2" w:rsidRPr="00E87B80">
        <w:rPr>
          <w:rFonts w:ascii="Times New Roman" w:eastAsia="Times New Roman" w:hAnsi="Times New Roman" w:cs="Times New Roman"/>
          <w:color w:val="000000"/>
          <w:sz w:val="28"/>
          <w:szCs w:val="28"/>
        </w:rPr>
        <w:t xml:space="preserve">. Особливо гостро питання </w:t>
      </w:r>
      <w:r w:rsidR="001B31D8" w:rsidRPr="00E87B80">
        <w:rPr>
          <w:rFonts w:ascii="Times New Roman" w:eastAsia="Times New Roman" w:hAnsi="Times New Roman" w:cs="Times New Roman"/>
          <w:sz w:val="28"/>
          <w:szCs w:val="28"/>
          <w:lang w:val="uk-UA"/>
        </w:rPr>
        <w:t>озна</w:t>
      </w:r>
      <w:r w:rsidR="006866D2" w:rsidRPr="00E87B80">
        <w:rPr>
          <w:rFonts w:ascii="Times New Roman" w:eastAsia="Times New Roman" w:hAnsi="Times New Roman" w:cs="Times New Roman"/>
          <w:sz w:val="28"/>
          <w:szCs w:val="28"/>
        </w:rPr>
        <w:t>ч</w:t>
      </w:r>
      <w:r w:rsidR="001B31D8" w:rsidRPr="00E87B80">
        <w:rPr>
          <w:rFonts w:ascii="Times New Roman" w:eastAsia="Times New Roman" w:hAnsi="Times New Roman" w:cs="Times New Roman"/>
          <w:sz w:val="28"/>
          <w:szCs w:val="28"/>
          <w:lang w:val="uk-UA"/>
        </w:rPr>
        <w:t>е</w:t>
      </w:r>
      <w:r w:rsidR="006866D2" w:rsidRPr="00E87B80">
        <w:rPr>
          <w:rFonts w:ascii="Times New Roman" w:eastAsia="Times New Roman" w:hAnsi="Times New Roman" w:cs="Times New Roman"/>
          <w:sz w:val="28"/>
          <w:szCs w:val="28"/>
        </w:rPr>
        <w:t>ного виховання</w:t>
      </w:r>
      <w:r w:rsidR="006866D2" w:rsidRPr="00E87B80">
        <w:rPr>
          <w:rFonts w:ascii="Times New Roman" w:eastAsia="Times New Roman" w:hAnsi="Times New Roman" w:cs="Times New Roman"/>
          <w:color w:val="92D050"/>
          <w:sz w:val="28"/>
          <w:szCs w:val="28"/>
        </w:rPr>
        <w:t xml:space="preserve"> </w:t>
      </w:r>
      <w:r w:rsidR="006866D2" w:rsidRPr="00E87B80">
        <w:rPr>
          <w:rFonts w:ascii="Times New Roman" w:eastAsia="Times New Roman" w:hAnsi="Times New Roman" w:cs="Times New Roman"/>
          <w:color w:val="000000"/>
          <w:sz w:val="28"/>
          <w:szCs w:val="28"/>
        </w:rPr>
        <w:t>постає в умовах середовищної невизначеності: коли невпевненість у завтрашньому дні супроводжується розгубленістю щодо майбутнього життя (Шпак</w:t>
      </w:r>
      <w:r w:rsidR="001B31D8" w:rsidRPr="00E87B80">
        <w:t xml:space="preserve"> </w:t>
      </w:r>
      <w:r w:rsidR="001B31D8" w:rsidRPr="00E87B80">
        <w:rPr>
          <w:rFonts w:ascii="Times New Roman" w:eastAsia="Times New Roman" w:hAnsi="Times New Roman" w:cs="Times New Roman"/>
          <w:color w:val="000000"/>
          <w:sz w:val="28"/>
          <w:szCs w:val="28"/>
        </w:rPr>
        <w:t>Д. О.</w:t>
      </w:r>
      <w:r w:rsidR="006866D2" w:rsidRPr="00E87B80">
        <w:rPr>
          <w:rFonts w:ascii="Times New Roman" w:eastAsia="Times New Roman" w:hAnsi="Times New Roman" w:cs="Times New Roman"/>
          <w:color w:val="000000"/>
          <w:sz w:val="28"/>
          <w:szCs w:val="28"/>
        </w:rPr>
        <w:t>, Назаренко</w:t>
      </w:r>
      <w:r w:rsidR="001B31D8" w:rsidRPr="00E87B80">
        <w:t xml:space="preserve"> </w:t>
      </w:r>
      <w:r w:rsidR="001B31D8" w:rsidRPr="00E87B80">
        <w:rPr>
          <w:rFonts w:ascii="Times New Roman" w:eastAsia="Times New Roman" w:hAnsi="Times New Roman" w:cs="Times New Roman"/>
          <w:color w:val="000000"/>
          <w:sz w:val="28"/>
          <w:szCs w:val="28"/>
        </w:rPr>
        <w:t>Л. А.</w:t>
      </w:r>
      <w:r w:rsidR="006866D2" w:rsidRPr="00E87B80">
        <w:rPr>
          <w:rFonts w:ascii="Times New Roman" w:eastAsia="Times New Roman" w:hAnsi="Times New Roman" w:cs="Times New Roman"/>
          <w:color w:val="000000"/>
          <w:sz w:val="28"/>
          <w:szCs w:val="28"/>
        </w:rPr>
        <w:t xml:space="preserve">, 2024, с. 182). </w:t>
      </w:r>
    </w:p>
    <w:p w:rsidR="00456F5A" w:rsidRPr="00E87B80" w:rsidRDefault="006866D2">
      <w:pPr>
        <w:pBdr>
          <w:top w:val="none" w:sz="4" w:space="0" w:color="000000"/>
          <w:left w:val="none" w:sz="4" w:space="0" w:color="000000"/>
          <w:bottom w:val="none" w:sz="4" w:space="0" w:color="000000"/>
          <w:right w:val="none" w:sz="4" w:space="0" w:color="000000"/>
          <w:between w:val="none" w:sz="4" w:space="0" w:color="000000"/>
        </w:pBdr>
        <w:spacing w:line="360" w:lineRule="auto"/>
        <w:ind w:firstLine="851"/>
        <w:jc w:val="both"/>
        <w:rPr>
          <w:rFonts w:ascii="Times New Roman" w:eastAsia="Times New Roman" w:hAnsi="Times New Roman" w:cs="Times New Roman"/>
          <w:color w:val="000000"/>
          <w:sz w:val="28"/>
          <w:szCs w:val="28"/>
          <w:lang w:val="uk-UA"/>
        </w:rPr>
      </w:pPr>
      <w:bookmarkStart w:id="3" w:name="_heading=h.1fob9te"/>
      <w:bookmarkEnd w:id="3"/>
      <w:r w:rsidRPr="00E87B80">
        <w:rPr>
          <w:rFonts w:ascii="Times New Roman" w:eastAsia="Times New Roman" w:hAnsi="Times New Roman" w:cs="Times New Roman"/>
          <w:color w:val="000000"/>
          <w:sz w:val="28"/>
          <w:szCs w:val="28"/>
        </w:rPr>
        <w:t>Розглянемо становлення системи патріотичного виховання в історичній ретроспективі. Пе</w:t>
      </w:r>
      <w:r w:rsidR="001B31D8" w:rsidRPr="00E87B80">
        <w:rPr>
          <w:rFonts w:ascii="Times New Roman" w:eastAsia="Times New Roman" w:hAnsi="Times New Roman" w:cs="Times New Roman"/>
          <w:color w:val="000000"/>
          <w:sz w:val="28"/>
          <w:szCs w:val="28"/>
        </w:rPr>
        <w:t xml:space="preserve">дагогічні ідеї та підходи </w:t>
      </w:r>
      <w:r w:rsidR="001B31D8" w:rsidRPr="00E87B80">
        <w:rPr>
          <w:rFonts w:ascii="Times New Roman" w:eastAsia="Times New Roman" w:hAnsi="Times New Roman" w:cs="Times New Roman"/>
          <w:color w:val="000000"/>
          <w:sz w:val="28"/>
          <w:szCs w:val="28"/>
          <w:lang w:val="uk-UA"/>
        </w:rPr>
        <w:t>щодо прищеплю</w:t>
      </w:r>
      <w:r w:rsidR="001B31D8" w:rsidRPr="00E87B80">
        <w:rPr>
          <w:rFonts w:ascii="Times New Roman" w:eastAsia="Times New Roman" w:hAnsi="Times New Roman" w:cs="Times New Roman"/>
          <w:color w:val="000000"/>
          <w:sz w:val="28"/>
          <w:szCs w:val="28"/>
        </w:rPr>
        <w:t>ванн</w:t>
      </w:r>
      <w:r w:rsidR="001B31D8" w:rsidRPr="00E87B80">
        <w:rPr>
          <w:rFonts w:ascii="Times New Roman" w:eastAsia="Times New Roman" w:hAnsi="Times New Roman" w:cs="Times New Roman"/>
          <w:color w:val="000000"/>
          <w:sz w:val="28"/>
          <w:szCs w:val="28"/>
          <w:lang w:val="uk-UA"/>
        </w:rPr>
        <w:t>я</w:t>
      </w: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rPr>
        <w:lastRenderedPageBreak/>
        <w:t>любові до своєї батьківщини трансформуються залежно від умов розвитку суспільства. Еволюція усвідо</w:t>
      </w:r>
      <w:r w:rsidR="001B31D8" w:rsidRPr="00E87B80">
        <w:rPr>
          <w:rFonts w:ascii="Times New Roman" w:eastAsia="Times New Roman" w:hAnsi="Times New Roman" w:cs="Times New Roman"/>
          <w:color w:val="000000"/>
          <w:sz w:val="28"/>
          <w:szCs w:val="28"/>
        </w:rPr>
        <w:t xml:space="preserve">млення патріотизму від періоду </w:t>
      </w:r>
      <w:r w:rsidR="001B31D8" w:rsidRPr="00E87B80">
        <w:rPr>
          <w:rFonts w:ascii="Times New Roman" w:eastAsia="Times New Roman" w:hAnsi="Times New Roman" w:cs="Times New Roman"/>
          <w:color w:val="000000"/>
          <w:sz w:val="28"/>
          <w:szCs w:val="28"/>
          <w:lang w:val="uk-UA"/>
        </w:rPr>
        <w:t>а</w:t>
      </w:r>
      <w:r w:rsidRPr="00E87B80">
        <w:rPr>
          <w:rFonts w:ascii="Times New Roman" w:eastAsia="Times New Roman" w:hAnsi="Times New Roman" w:cs="Times New Roman"/>
          <w:color w:val="000000"/>
          <w:sz w:val="28"/>
          <w:szCs w:val="28"/>
        </w:rPr>
        <w:t>нтичності до сьогодення є актуальн</w:t>
      </w:r>
      <w:r w:rsidRPr="00E87B80">
        <w:rPr>
          <w:rFonts w:ascii="Times New Roman" w:eastAsia="Times New Roman" w:hAnsi="Times New Roman" w:cs="Times New Roman"/>
          <w:sz w:val="28"/>
          <w:szCs w:val="28"/>
        </w:rPr>
        <w:t>ою</w:t>
      </w:r>
      <w:r w:rsidR="001B31D8" w:rsidRPr="00E87B80">
        <w:rPr>
          <w:rFonts w:ascii="Times New Roman" w:eastAsia="Times New Roman" w:hAnsi="Times New Roman" w:cs="Times New Roman"/>
          <w:color w:val="000000"/>
          <w:sz w:val="28"/>
          <w:szCs w:val="28"/>
        </w:rPr>
        <w:t xml:space="preserve"> для виховання школярів сучасної України. </w:t>
      </w:r>
    </w:p>
    <w:p w:rsidR="00456F5A" w:rsidRPr="00E87B80" w:rsidRDefault="001B31D8">
      <w:pPr>
        <w:pBdr>
          <w:top w:val="none" w:sz="4" w:space="0" w:color="000000"/>
          <w:left w:val="none" w:sz="4" w:space="0" w:color="000000"/>
          <w:bottom w:val="none" w:sz="4" w:space="0" w:color="000000"/>
          <w:right w:val="none" w:sz="4" w:space="0" w:color="000000"/>
          <w:between w:val="none" w:sz="4" w:space="0" w:color="000000"/>
        </w:pBd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У Стародавній</w:t>
      </w:r>
      <w:r w:rsidR="006866D2" w:rsidRPr="00E87B80">
        <w:rPr>
          <w:rFonts w:ascii="Times New Roman" w:eastAsia="Times New Roman" w:hAnsi="Times New Roman" w:cs="Times New Roman"/>
          <w:color w:val="000000"/>
          <w:sz w:val="28"/>
          <w:szCs w:val="28"/>
        </w:rPr>
        <w:t xml:space="preserve"> Греції, на думку Ю. В.</w:t>
      </w:r>
      <w:r w:rsidR="006866D2" w:rsidRPr="00E87B80">
        <w:rPr>
          <w:rFonts w:ascii="Times New Roman" w:eastAsia="Times New Roman" w:hAnsi="Times New Roman" w:cs="Times New Roman"/>
          <w:sz w:val="28"/>
          <w:szCs w:val="28"/>
        </w:rPr>
        <w:t xml:space="preserve"> </w:t>
      </w:r>
      <w:r w:rsidR="006866D2" w:rsidRPr="00E87B80">
        <w:rPr>
          <w:rFonts w:ascii="Times New Roman" w:eastAsia="Times New Roman" w:hAnsi="Times New Roman" w:cs="Times New Roman"/>
          <w:color w:val="000000"/>
          <w:sz w:val="28"/>
          <w:szCs w:val="28"/>
        </w:rPr>
        <w:t>Івченко, громадянин був активним учасником суспільного життя. Усвідомлення своєї відповідаль</w:t>
      </w:r>
      <w:r w:rsidRPr="00E87B80">
        <w:rPr>
          <w:rFonts w:ascii="Times New Roman" w:eastAsia="Times New Roman" w:hAnsi="Times New Roman" w:cs="Times New Roman"/>
          <w:color w:val="000000"/>
          <w:sz w:val="28"/>
          <w:szCs w:val="28"/>
        </w:rPr>
        <w:t>ності перед полісом виховувал</w:t>
      </w:r>
      <w:r w:rsidRPr="00E87B80">
        <w:rPr>
          <w:rFonts w:ascii="Times New Roman" w:eastAsia="Times New Roman" w:hAnsi="Times New Roman" w:cs="Times New Roman"/>
          <w:color w:val="000000"/>
          <w:sz w:val="28"/>
          <w:szCs w:val="28"/>
          <w:lang w:val="uk-UA"/>
        </w:rPr>
        <w:t>и</w:t>
      </w:r>
      <w:r w:rsidR="006866D2" w:rsidRPr="00E87B80">
        <w:rPr>
          <w:rFonts w:ascii="Times New Roman" w:eastAsia="Times New Roman" w:hAnsi="Times New Roman" w:cs="Times New Roman"/>
          <w:color w:val="000000"/>
          <w:sz w:val="28"/>
          <w:szCs w:val="28"/>
        </w:rPr>
        <w:t xml:space="preserve"> через участь у політичних дискусіях, громадських</w:t>
      </w:r>
      <w:r w:rsidRPr="00E87B80">
        <w:rPr>
          <w:rFonts w:ascii="Times New Roman" w:eastAsia="Times New Roman" w:hAnsi="Times New Roman" w:cs="Times New Roman"/>
          <w:color w:val="000000"/>
          <w:sz w:val="28"/>
          <w:szCs w:val="28"/>
        </w:rPr>
        <w:t xml:space="preserve"> заходах і в</w:t>
      </w:r>
      <w:r w:rsidRPr="00E87B80">
        <w:rPr>
          <w:rFonts w:ascii="Times New Roman" w:eastAsia="Times New Roman" w:hAnsi="Times New Roman" w:cs="Times New Roman"/>
          <w:color w:val="000000"/>
          <w:sz w:val="28"/>
          <w:szCs w:val="28"/>
          <w:lang w:val="uk-UA"/>
        </w:rPr>
        <w:t>оєнн</w:t>
      </w:r>
      <w:r w:rsidRPr="00E87B80">
        <w:rPr>
          <w:rFonts w:ascii="Times New Roman" w:eastAsia="Times New Roman" w:hAnsi="Times New Roman" w:cs="Times New Roman"/>
          <w:color w:val="000000"/>
          <w:sz w:val="28"/>
          <w:szCs w:val="28"/>
        </w:rPr>
        <w:t>их кампаніях</w:t>
      </w:r>
      <w:r w:rsidR="006866D2" w:rsidRPr="00E87B80">
        <w:rPr>
          <w:rFonts w:ascii="Times New Roman" w:eastAsia="Times New Roman" w:hAnsi="Times New Roman" w:cs="Times New Roman"/>
          <w:color w:val="000000"/>
          <w:sz w:val="28"/>
          <w:szCs w:val="28"/>
        </w:rPr>
        <w:t xml:space="preserve"> (Івченко Ю. В.</w:t>
      </w:r>
      <w:r w:rsidRPr="00E87B80">
        <w:rPr>
          <w:rFonts w:ascii="Times New Roman" w:eastAsia="Times New Roman" w:hAnsi="Times New Roman" w:cs="Times New Roman"/>
          <w:color w:val="000000"/>
          <w:sz w:val="28"/>
          <w:szCs w:val="28"/>
          <w:lang w:val="uk-UA"/>
        </w:rPr>
        <w:t>,</w:t>
      </w:r>
      <w:r w:rsidR="006866D2" w:rsidRPr="00E87B80">
        <w:rPr>
          <w:rFonts w:ascii="Times New Roman" w:eastAsia="Times New Roman" w:hAnsi="Times New Roman" w:cs="Times New Roman"/>
          <w:color w:val="000000"/>
          <w:sz w:val="28"/>
          <w:szCs w:val="28"/>
        </w:rPr>
        <w:t xml:space="preserve"> 2016). В українському конт</w:t>
      </w:r>
      <w:r w:rsidRPr="00E87B80">
        <w:rPr>
          <w:rFonts w:ascii="Times New Roman" w:eastAsia="Times New Roman" w:hAnsi="Times New Roman" w:cs="Times New Roman"/>
          <w:color w:val="000000"/>
          <w:sz w:val="28"/>
          <w:szCs w:val="28"/>
        </w:rPr>
        <w:t>ексті це можна реалізувати</w:t>
      </w:r>
      <w:r w:rsidR="006866D2" w:rsidRPr="00E87B80">
        <w:rPr>
          <w:rFonts w:ascii="Times New Roman" w:eastAsia="Times New Roman" w:hAnsi="Times New Roman" w:cs="Times New Roman"/>
          <w:color w:val="000000"/>
          <w:sz w:val="28"/>
          <w:szCs w:val="28"/>
        </w:rPr>
        <w:t xml:space="preserve"> залучення</w:t>
      </w:r>
      <w:r w:rsidRPr="00E87B80">
        <w:rPr>
          <w:rFonts w:ascii="Times New Roman" w:eastAsia="Times New Roman" w:hAnsi="Times New Roman" w:cs="Times New Roman"/>
          <w:color w:val="000000"/>
          <w:sz w:val="28"/>
          <w:szCs w:val="28"/>
          <w:lang w:val="uk-UA"/>
        </w:rPr>
        <w:t>м</w:t>
      </w:r>
      <w:r w:rsidR="006866D2" w:rsidRPr="00E87B80">
        <w:rPr>
          <w:rFonts w:ascii="Times New Roman" w:eastAsia="Times New Roman" w:hAnsi="Times New Roman" w:cs="Times New Roman"/>
          <w:color w:val="000000"/>
          <w:sz w:val="28"/>
          <w:szCs w:val="28"/>
        </w:rPr>
        <w:t xml:space="preserve"> учнів до волонтерської діяльності, шкільного самоврядування, обговоренн</w:t>
      </w:r>
      <w:r w:rsidR="006866D2" w:rsidRPr="00E87B80">
        <w:rPr>
          <w:rFonts w:ascii="Times New Roman" w:eastAsia="Times New Roman" w:hAnsi="Times New Roman" w:cs="Times New Roman"/>
          <w:sz w:val="28"/>
          <w:szCs w:val="28"/>
        </w:rPr>
        <w:t>я</w:t>
      </w:r>
      <w:r w:rsidR="006866D2" w:rsidRPr="00E87B80">
        <w:rPr>
          <w:rFonts w:ascii="Times New Roman" w:eastAsia="Times New Roman" w:hAnsi="Times New Roman" w:cs="Times New Roman"/>
          <w:color w:val="000000"/>
          <w:sz w:val="28"/>
          <w:szCs w:val="28"/>
        </w:rPr>
        <w:t xml:space="preserve"> важливих суспільних тем і проєктів, </w:t>
      </w:r>
      <w:r w:rsidRPr="00E87B80">
        <w:rPr>
          <w:rFonts w:ascii="Times New Roman" w:eastAsia="Times New Roman" w:hAnsi="Times New Roman" w:cs="Times New Roman"/>
          <w:color w:val="000000"/>
          <w:sz w:val="28"/>
          <w:szCs w:val="28"/>
        </w:rPr>
        <w:t>що сприяють розвитк</w:t>
      </w:r>
      <w:r w:rsidRPr="00E87B80">
        <w:rPr>
          <w:rFonts w:ascii="Times New Roman" w:eastAsia="Times New Roman" w:hAnsi="Times New Roman" w:cs="Times New Roman"/>
          <w:color w:val="000000"/>
          <w:sz w:val="28"/>
          <w:szCs w:val="28"/>
          <w:lang w:val="uk-UA"/>
        </w:rPr>
        <w:t>ові</w:t>
      </w:r>
      <w:r w:rsidR="006866D2" w:rsidRPr="00E87B80">
        <w:rPr>
          <w:rFonts w:ascii="Times New Roman" w:eastAsia="Times New Roman" w:hAnsi="Times New Roman" w:cs="Times New Roman"/>
          <w:color w:val="000000"/>
          <w:sz w:val="28"/>
          <w:szCs w:val="28"/>
        </w:rPr>
        <w:t xml:space="preserve"> критичного мислення та відповідальності за добробут країни.</w:t>
      </w:r>
    </w:p>
    <w:p w:rsidR="001B31D8" w:rsidRPr="00E87B80" w:rsidRDefault="001B31D8" w:rsidP="001B31D8">
      <w:pPr>
        <w:spacing w:line="360" w:lineRule="auto"/>
        <w:ind w:firstLine="851"/>
        <w:jc w:val="both"/>
        <w:rPr>
          <w:rFonts w:ascii="Times New Roman" w:eastAsia="Times New Roman" w:hAnsi="Times New Roman" w:cs="Times New Roman"/>
          <w:color w:val="000000"/>
          <w:sz w:val="28"/>
          <w:szCs w:val="28"/>
          <w:lang w:val="uk-UA"/>
        </w:rPr>
      </w:pPr>
      <w:r w:rsidRPr="00E87B80">
        <w:rPr>
          <w:rFonts w:ascii="Times New Roman" w:eastAsia="Times New Roman" w:hAnsi="Times New Roman" w:cs="Times New Roman"/>
          <w:color w:val="000000"/>
          <w:sz w:val="28"/>
          <w:szCs w:val="28"/>
        </w:rPr>
        <w:t>У Спарті</w:t>
      </w:r>
      <w:r w:rsidR="006866D2" w:rsidRPr="00E87B80">
        <w:rPr>
          <w:rFonts w:ascii="Times New Roman" w:eastAsia="Times New Roman" w:hAnsi="Times New Roman" w:cs="Times New Roman"/>
          <w:color w:val="000000"/>
          <w:sz w:val="28"/>
          <w:szCs w:val="28"/>
        </w:rPr>
        <w:t xml:space="preserve"> акцент у </w:t>
      </w:r>
      <w:r w:rsidR="006866D2" w:rsidRPr="00E87B80">
        <w:rPr>
          <w:rFonts w:ascii="Times New Roman" w:eastAsia="Times New Roman" w:hAnsi="Times New Roman" w:cs="Times New Roman"/>
          <w:sz w:val="28"/>
          <w:szCs w:val="28"/>
        </w:rPr>
        <w:t>вихованні м</w:t>
      </w:r>
      <w:r w:rsidR="006866D2" w:rsidRPr="00E87B80">
        <w:rPr>
          <w:rFonts w:ascii="Times New Roman" w:eastAsia="Times New Roman" w:hAnsi="Times New Roman" w:cs="Times New Roman"/>
          <w:color w:val="000000"/>
          <w:sz w:val="28"/>
          <w:szCs w:val="28"/>
        </w:rPr>
        <w:t>олоді</w:t>
      </w:r>
      <w:r w:rsidRPr="00E87B80">
        <w:rPr>
          <w:rFonts w:ascii="Times New Roman" w:eastAsia="Times New Roman" w:hAnsi="Times New Roman" w:cs="Times New Roman"/>
          <w:sz w:val="28"/>
          <w:szCs w:val="28"/>
        </w:rPr>
        <w:t xml:space="preserve"> роби</w:t>
      </w:r>
      <w:r w:rsidRPr="00E87B80">
        <w:rPr>
          <w:rFonts w:ascii="Times New Roman" w:eastAsia="Times New Roman" w:hAnsi="Times New Roman" w:cs="Times New Roman"/>
          <w:sz w:val="28"/>
          <w:szCs w:val="28"/>
          <w:lang w:val="uk-UA"/>
        </w:rPr>
        <w:t>ли</w:t>
      </w:r>
      <w:r w:rsidR="006866D2" w:rsidRPr="00E87B80">
        <w:rPr>
          <w:rFonts w:ascii="Times New Roman" w:eastAsia="Times New Roman" w:hAnsi="Times New Roman" w:cs="Times New Roman"/>
          <w:color w:val="000000"/>
          <w:sz w:val="28"/>
          <w:szCs w:val="28"/>
        </w:rPr>
        <w:t xml:space="preserve"> на фізичній підготовці та готовності захищати батьківщину. </w:t>
      </w:r>
      <w:r w:rsidR="006866D2" w:rsidRPr="00E87B80">
        <w:rPr>
          <w:rFonts w:ascii="Times New Roman" w:eastAsia="Times New Roman" w:hAnsi="Times New Roman" w:cs="Times New Roman"/>
          <w:sz w:val="28"/>
          <w:szCs w:val="28"/>
        </w:rPr>
        <w:t>У</w:t>
      </w:r>
      <w:r w:rsidR="006866D2" w:rsidRPr="00E87B80">
        <w:rPr>
          <w:rFonts w:ascii="Times New Roman" w:eastAsia="Times New Roman" w:hAnsi="Times New Roman" w:cs="Times New Roman"/>
          <w:color w:val="000000"/>
          <w:sz w:val="28"/>
          <w:szCs w:val="28"/>
        </w:rPr>
        <w:t xml:space="preserve"> на</w:t>
      </w:r>
      <w:r w:rsidRPr="00E87B80">
        <w:rPr>
          <w:rFonts w:ascii="Times New Roman" w:eastAsia="Times New Roman" w:hAnsi="Times New Roman" w:cs="Times New Roman"/>
          <w:color w:val="000000"/>
          <w:sz w:val="28"/>
          <w:szCs w:val="28"/>
        </w:rPr>
        <w:t>шій державі</w:t>
      </w:r>
      <w:r w:rsidRPr="00E87B80">
        <w:rPr>
          <w:rFonts w:ascii="Times New Roman" w:eastAsia="Times New Roman" w:hAnsi="Times New Roman" w:cs="Times New Roman"/>
          <w:color w:val="000000"/>
          <w:sz w:val="28"/>
          <w:szCs w:val="28"/>
          <w:lang w:val="uk-UA"/>
        </w:rPr>
        <w:t xml:space="preserve"> з</w:t>
      </w: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lang w:val="uk-UA"/>
        </w:rPr>
        <w:t>у</w:t>
      </w:r>
      <w:r w:rsidRPr="00E87B80">
        <w:rPr>
          <w:rFonts w:ascii="Times New Roman" w:eastAsia="Times New Roman" w:hAnsi="Times New Roman" w:cs="Times New Roman"/>
          <w:color w:val="000000"/>
          <w:sz w:val="28"/>
          <w:szCs w:val="28"/>
        </w:rPr>
        <w:t>рах</w:t>
      </w:r>
      <w:r w:rsidRPr="00E87B80">
        <w:rPr>
          <w:rFonts w:ascii="Times New Roman" w:eastAsia="Times New Roman" w:hAnsi="Times New Roman" w:cs="Times New Roman"/>
          <w:color w:val="000000"/>
          <w:sz w:val="28"/>
          <w:szCs w:val="28"/>
          <w:lang w:val="uk-UA"/>
        </w:rPr>
        <w:t>у</w:t>
      </w:r>
      <w:r w:rsidRPr="00E87B80">
        <w:rPr>
          <w:rFonts w:ascii="Times New Roman" w:eastAsia="Times New Roman" w:hAnsi="Times New Roman" w:cs="Times New Roman"/>
          <w:color w:val="000000"/>
          <w:sz w:val="28"/>
          <w:szCs w:val="28"/>
        </w:rPr>
        <w:t>в</w:t>
      </w:r>
      <w:r w:rsidRPr="00E87B80">
        <w:rPr>
          <w:rFonts w:ascii="Times New Roman" w:eastAsia="Times New Roman" w:hAnsi="Times New Roman" w:cs="Times New Roman"/>
          <w:color w:val="000000"/>
          <w:sz w:val="28"/>
          <w:szCs w:val="28"/>
          <w:lang w:val="uk-UA"/>
        </w:rPr>
        <w:t>анням</w:t>
      </w:r>
      <w:r w:rsidRPr="00E87B80">
        <w:rPr>
          <w:rFonts w:ascii="Times New Roman" w:eastAsia="Times New Roman" w:hAnsi="Times New Roman" w:cs="Times New Roman"/>
          <w:color w:val="000000"/>
          <w:sz w:val="28"/>
          <w:szCs w:val="28"/>
        </w:rPr>
        <w:t xml:space="preserve"> сучасн</w:t>
      </w:r>
      <w:r w:rsidRPr="00E87B80">
        <w:rPr>
          <w:rFonts w:ascii="Times New Roman" w:eastAsia="Times New Roman" w:hAnsi="Times New Roman" w:cs="Times New Roman"/>
          <w:color w:val="000000"/>
          <w:sz w:val="28"/>
          <w:szCs w:val="28"/>
          <w:lang w:val="uk-UA"/>
        </w:rPr>
        <w:t>их</w:t>
      </w:r>
      <w:r w:rsidR="006866D2" w:rsidRPr="00E87B80">
        <w:rPr>
          <w:rFonts w:ascii="Times New Roman" w:eastAsia="Times New Roman" w:hAnsi="Times New Roman" w:cs="Times New Roman"/>
          <w:color w:val="000000"/>
          <w:sz w:val="28"/>
          <w:szCs w:val="28"/>
        </w:rPr>
        <w:t xml:space="preserve"> виклик</w:t>
      </w:r>
      <w:r w:rsidRPr="00E87B80">
        <w:rPr>
          <w:rFonts w:ascii="Times New Roman" w:eastAsia="Times New Roman" w:hAnsi="Times New Roman" w:cs="Times New Roman"/>
          <w:color w:val="000000"/>
          <w:sz w:val="28"/>
          <w:szCs w:val="28"/>
          <w:lang w:val="uk-UA"/>
        </w:rPr>
        <w:t>ів</w:t>
      </w:r>
      <w:r w:rsidRPr="00E87B80">
        <w:rPr>
          <w:rFonts w:ascii="Times New Roman" w:eastAsia="Times New Roman" w:hAnsi="Times New Roman" w:cs="Times New Roman"/>
          <w:color w:val="000000"/>
          <w:sz w:val="28"/>
          <w:szCs w:val="28"/>
        </w:rPr>
        <w:t xml:space="preserve"> війни важливим є </w:t>
      </w:r>
      <w:r w:rsidRPr="00E87B80">
        <w:rPr>
          <w:rFonts w:ascii="Times New Roman" w:eastAsia="Times New Roman" w:hAnsi="Times New Roman" w:cs="Times New Roman"/>
          <w:color w:val="000000"/>
          <w:sz w:val="28"/>
          <w:szCs w:val="28"/>
          <w:lang w:val="uk-UA"/>
        </w:rPr>
        <w:t>культиву</w:t>
      </w:r>
      <w:r w:rsidR="006866D2" w:rsidRPr="00E87B80">
        <w:rPr>
          <w:rFonts w:ascii="Times New Roman" w:eastAsia="Times New Roman" w:hAnsi="Times New Roman" w:cs="Times New Roman"/>
          <w:color w:val="000000"/>
          <w:sz w:val="28"/>
          <w:szCs w:val="28"/>
        </w:rPr>
        <w:t>вання поваги до Збройних Сил України, вшанування героїв та популяризація знань про сучасних і істо</w:t>
      </w:r>
      <w:r w:rsidRPr="00E87B80">
        <w:rPr>
          <w:rFonts w:ascii="Times New Roman" w:eastAsia="Times New Roman" w:hAnsi="Times New Roman" w:cs="Times New Roman"/>
          <w:color w:val="000000"/>
          <w:sz w:val="28"/>
          <w:szCs w:val="28"/>
        </w:rPr>
        <w:t xml:space="preserve">ричних борців за незалежність. </w:t>
      </w:r>
      <w:r w:rsidRPr="00E87B80">
        <w:rPr>
          <w:rFonts w:ascii="Times New Roman" w:eastAsia="Times New Roman" w:hAnsi="Times New Roman" w:cs="Times New Roman"/>
          <w:color w:val="000000"/>
          <w:sz w:val="28"/>
          <w:szCs w:val="28"/>
          <w:lang w:val="uk-UA"/>
        </w:rPr>
        <w:t>«</w:t>
      </w:r>
      <w:r w:rsidR="006866D2" w:rsidRPr="00E87B80">
        <w:rPr>
          <w:rFonts w:ascii="Times New Roman" w:eastAsia="Times New Roman" w:hAnsi="Times New Roman" w:cs="Times New Roman"/>
          <w:color w:val="000000"/>
          <w:sz w:val="28"/>
          <w:szCs w:val="28"/>
        </w:rPr>
        <w:t xml:space="preserve">Афінська модель виховання підкреслювала важливість гармонійного розвитку особистості, де інтелектуальний, моральний і естетичний аспекти мали вирішальне значення. Сучасна Україна також прагне інтегрувати гуманістичні ідеали, розвивати освітню систему, що сприяє </w:t>
      </w:r>
      <w:r w:rsidR="006866D2" w:rsidRPr="00E87B80">
        <w:rPr>
          <w:rFonts w:ascii="Times New Roman" w:eastAsia="Times New Roman" w:hAnsi="Times New Roman" w:cs="Times New Roman"/>
          <w:sz w:val="28"/>
          <w:szCs w:val="28"/>
        </w:rPr>
        <w:t>формуванню</w:t>
      </w:r>
      <w:r w:rsidR="006866D2" w:rsidRPr="00E87B80">
        <w:rPr>
          <w:rFonts w:ascii="Times New Roman" w:eastAsia="Times New Roman" w:hAnsi="Times New Roman" w:cs="Times New Roman"/>
          <w:color w:val="000000"/>
          <w:sz w:val="28"/>
          <w:szCs w:val="28"/>
        </w:rPr>
        <w:t xml:space="preserve"> критичного </w:t>
      </w:r>
      <w:r w:rsidR="006866D2" w:rsidRPr="00E87B80">
        <w:rPr>
          <w:rFonts w:ascii="Times New Roman" w:eastAsia="Times New Roman" w:hAnsi="Times New Roman" w:cs="Times New Roman"/>
          <w:sz w:val="28"/>
          <w:szCs w:val="28"/>
        </w:rPr>
        <w:t>мислення</w:t>
      </w:r>
      <w:r w:rsidRPr="00E87B80">
        <w:rPr>
          <w:rFonts w:ascii="Times New Roman" w:eastAsia="Times New Roman" w:hAnsi="Times New Roman" w:cs="Times New Roman"/>
          <w:color w:val="000000"/>
          <w:sz w:val="28"/>
          <w:szCs w:val="28"/>
        </w:rPr>
        <w:t>, розвиткові національн</w:t>
      </w:r>
      <w:r w:rsidRPr="00E87B80">
        <w:rPr>
          <w:rFonts w:ascii="Times New Roman" w:eastAsia="Times New Roman" w:hAnsi="Times New Roman" w:cs="Times New Roman"/>
          <w:color w:val="000000"/>
          <w:sz w:val="28"/>
          <w:szCs w:val="28"/>
          <w:lang w:val="uk-UA"/>
        </w:rPr>
        <w:t>ої</w:t>
      </w:r>
      <w:r w:rsidRPr="00E87B80">
        <w:rPr>
          <w:rFonts w:ascii="Times New Roman" w:eastAsia="Times New Roman" w:hAnsi="Times New Roman" w:cs="Times New Roman"/>
          <w:color w:val="000000"/>
          <w:sz w:val="28"/>
          <w:szCs w:val="28"/>
        </w:rPr>
        <w:t xml:space="preserve"> ідентичності та культурн</w:t>
      </w:r>
      <w:r w:rsidRPr="00E87B80">
        <w:rPr>
          <w:rFonts w:ascii="Times New Roman" w:eastAsia="Times New Roman" w:hAnsi="Times New Roman" w:cs="Times New Roman"/>
          <w:color w:val="000000"/>
          <w:sz w:val="28"/>
          <w:szCs w:val="28"/>
          <w:lang w:val="uk-UA"/>
        </w:rPr>
        <w:t>ої</w:t>
      </w:r>
      <w:r w:rsidRPr="00E87B80">
        <w:rPr>
          <w:rFonts w:ascii="Times New Roman" w:eastAsia="Times New Roman" w:hAnsi="Times New Roman" w:cs="Times New Roman"/>
          <w:color w:val="000000"/>
          <w:sz w:val="28"/>
          <w:szCs w:val="28"/>
        </w:rPr>
        <w:t xml:space="preserve"> свідомості</w:t>
      </w:r>
      <w:r w:rsidRPr="00E87B80">
        <w:rPr>
          <w:rFonts w:ascii="Times New Roman" w:eastAsia="Times New Roman" w:hAnsi="Times New Roman" w:cs="Times New Roman"/>
          <w:color w:val="000000"/>
          <w:sz w:val="28"/>
          <w:szCs w:val="28"/>
          <w:lang w:val="uk-UA"/>
        </w:rPr>
        <w:t>»</w:t>
      </w:r>
      <w:r w:rsidR="006866D2" w:rsidRPr="00E87B80">
        <w:rPr>
          <w:rFonts w:ascii="Times New Roman" w:eastAsia="Times New Roman" w:hAnsi="Times New Roman" w:cs="Times New Roman"/>
          <w:color w:val="000000"/>
          <w:sz w:val="28"/>
          <w:szCs w:val="28"/>
        </w:rPr>
        <w:t xml:space="preserve"> (Івченко Ю.</w:t>
      </w:r>
      <w:r w:rsidRPr="00E87B80">
        <w:rPr>
          <w:rFonts w:ascii="Times New Roman" w:eastAsia="Times New Roman" w:hAnsi="Times New Roman" w:cs="Times New Roman"/>
          <w:color w:val="000000"/>
          <w:sz w:val="28"/>
          <w:szCs w:val="28"/>
          <w:lang w:val="uk-UA"/>
        </w:rPr>
        <w:t> </w:t>
      </w:r>
      <w:r w:rsidRPr="00E87B80">
        <w:rPr>
          <w:rFonts w:ascii="Times New Roman" w:eastAsia="Times New Roman" w:hAnsi="Times New Roman" w:cs="Times New Roman"/>
          <w:color w:val="000000"/>
          <w:sz w:val="28"/>
          <w:szCs w:val="28"/>
        </w:rPr>
        <w:t>В. 2016).</w:t>
      </w:r>
    </w:p>
    <w:p w:rsidR="00456F5A" w:rsidRPr="00E87B80" w:rsidRDefault="006866D2" w:rsidP="001B31D8">
      <w:pPr>
        <w:spacing w:line="360" w:lineRule="auto"/>
        <w:ind w:firstLine="851"/>
        <w:jc w:val="both"/>
        <w:rPr>
          <w:rFonts w:ascii="Times New Roman" w:eastAsia="Times New Roman" w:hAnsi="Times New Roman" w:cs="Times New Roman"/>
          <w:color w:val="000000"/>
          <w:sz w:val="28"/>
          <w:szCs w:val="28"/>
          <w:lang w:val="uk-UA"/>
        </w:rPr>
      </w:pPr>
      <w:r w:rsidRPr="00E87B80">
        <w:rPr>
          <w:rFonts w:ascii="Times New Roman" w:eastAsia="Times New Roman" w:hAnsi="Times New Roman" w:cs="Times New Roman"/>
          <w:color w:val="000000"/>
          <w:sz w:val="28"/>
          <w:szCs w:val="28"/>
        </w:rPr>
        <w:t xml:space="preserve">В античних державах громадян виховували в дусі </w:t>
      </w:r>
      <w:r w:rsidR="001B31D8" w:rsidRPr="00E87B80">
        <w:rPr>
          <w:rFonts w:ascii="Times New Roman" w:eastAsia="Times New Roman" w:hAnsi="Times New Roman" w:cs="Times New Roman"/>
          <w:color w:val="000000"/>
          <w:sz w:val="28"/>
          <w:szCs w:val="28"/>
        </w:rPr>
        <w:t>поваги до законів, які вважали</w:t>
      </w:r>
      <w:r w:rsidRPr="00E87B80">
        <w:rPr>
          <w:rFonts w:ascii="Times New Roman" w:eastAsia="Times New Roman" w:hAnsi="Times New Roman" w:cs="Times New Roman"/>
          <w:color w:val="000000"/>
          <w:sz w:val="28"/>
          <w:szCs w:val="28"/>
        </w:rPr>
        <w:t xml:space="preserve"> </w:t>
      </w:r>
      <w:r w:rsidR="001B31D8" w:rsidRPr="00E87B80">
        <w:rPr>
          <w:rFonts w:ascii="Times New Roman" w:eastAsia="Times New Roman" w:hAnsi="Times New Roman" w:cs="Times New Roman"/>
          <w:color w:val="000000"/>
          <w:sz w:val="28"/>
          <w:szCs w:val="28"/>
        </w:rPr>
        <w:t xml:space="preserve">основою існування суспільства. </w:t>
      </w:r>
      <w:r w:rsidR="001B31D8" w:rsidRPr="00E87B80">
        <w:rPr>
          <w:rFonts w:ascii="Times New Roman" w:eastAsia="Times New Roman" w:hAnsi="Times New Roman" w:cs="Times New Roman"/>
          <w:color w:val="000000"/>
          <w:sz w:val="28"/>
          <w:szCs w:val="28"/>
          <w:lang w:val="uk-UA"/>
        </w:rPr>
        <w:t>У</w:t>
      </w:r>
      <w:r w:rsidRPr="00E87B80">
        <w:rPr>
          <w:rFonts w:ascii="Times New Roman" w:eastAsia="Times New Roman" w:hAnsi="Times New Roman" w:cs="Times New Roman"/>
          <w:color w:val="000000"/>
          <w:sz w:val="28"/>
          <w:szCs w:val="28"/>
        </w:rPr>
        <w:t xml:space="preserve"> сучасній Україні актуально впроваджувати освітні програми, які формують правову культуру молоді, усвідомлення своїх прав і обов’язків, а також пова</w:t>
      </w:r>
      <w:r w:rsidR="001B31D8" w:rsidRPr="00E87B80">
        <w:rPr>
          <w:rFonts w:ascii="Times New Roman" w:eastAsia="Times New Roman" w:hAnsi="Times New Roman" w:cs="Times New Roman"/>
          <w:color w:val="000000"/>
          <w:sz w:val="28"/>
          <w:szCs w:val="28"/>
        </w:rPr>
        <w:t xml:space="preserve">гу до демократичних цінностей. </w:t>
      </w:r>
      <w:r w:rsidR="001B31D8"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Антична концепція арете закликала до самовдосконалення, служіння іншим і суспільству, також акцент робився на спіл</w:t>
      </w:r>
      <w:r w:rsidR="001B31D8" w:rsidRPr="00E87B80">
        <w:rPr>
          <w:rFonts w:ascii="Times New Roman" w:eastAsia="Times New Roman" w:hAnsi="Times New Roman" w:cs="Times New Roman"/>
          <w:color w:val="000000"/>
          <w:sz w:val="28"/>
          <w:szCs w:val="28"/>
        </w:rPr>
        <w:t>ьній меті та добробуті громади</w:t>
      </w:r>
      <w:r w:rsidR="001B31D8"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 xml:space="preserve"> (Івченко Ю.</w:t>
      </w:r>
      <w:r w:rsidR="001B31D8" w:rsidRPr="00E87B80">
        <w:rPr>
          <w:rFonts w:ascii="Times New Roman" w:eastAsia="Times New Roman" w:hAnsi="Times New Roman" w:cs="Times New Roman"/>
          <w:color w:val="000000"/>
          <w:sz w:val="28"/>
          <w:szCs w:val="28"/>
          <w:lang w:val="uk-UA"/>
        </w:rPr>
        <w:t> </w:t>
      </w:r>
      <w:r w:rsidR="001B31D8" w:rsidRPr="00E87B80">
        <w:rPr>
          <w:rFonts w:ascii="Times New Roman" w:eastAsia="Times New Roman" w:hAnsi="Times New Roman" w:cs="Times New Roman"/>
          <w:color w:val="000000"/>
          <w:sz w:val="28"/>
          <w:szCs w:val="28"/>
        </w:rPr>
        <w:t>В. 2016)</w:t>
      </w:r>
      <w:r w:rsidR="001B31D8" w:rsidRPr="00E87B80">
        <w:rPr>
          <w:rFonts w:ascii="Times New Roman" w:eastAsia="Times New Roman" w:hAnsi="Times New Roman" w:cs="Times New Roman"/>
          <w:color w:val="000000"/>
          <w:sz w:val="28"/>
          <w:szCs w:val="28"/>
          <w:lang w:val="uk-UA"/>
        </w:rPr>
        <w:t>.</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У сучасних</w:t>
      </w:r>
      <w:r w:rsidR="001B31D8" w:rsidRPr="00E87B80">
        <w:rPr>
          <w:rFonts w:ascii="Times New Roman" w:eastAsia="Times New Roman" w:hAnsi="Times New Roman" w:cs="Times New Roman"/>
          <w:color w:val="000000"/>
          <w:sz w:val="28"/>
          <w:szCs w:val="28"/>
        </w:rPr>
        <w:t xml:space="preserve"> суспільно-політичних реаліях </w:t>
      </w:r>
      <w:r w:rsidR="001B31D8" w:rsidRPr="00E87B80">
        <w:rPr>
          <w:rFonts w:ascii="Times New Roman" w:eastAsia="Times New Roman" w:hAnsi="Times New Roman" w:cs="Times New Roman"/>
          <w:color w:val="000000"/>
          <w:sz w:val="28"/>
          <w:szCs w:val="28"/>
          <w:lang w:val="uk-UA"/>
        </w:rPr>
        <w:t>як</w:t>
      </w:r>
      <w:r w:rsidR="002E2A05" w:rsidRPr="00E87B80">
        <w:rPr>
          <w:rFonts w:ascii="Times New Roman" w:eastAsia="Times New Roman" w:hAnsi="Times New Roman" w:cs="Times New Roman"/>
          <w:color w:val="000000"/>
          <w:sz w:val="28"/>
          <w:szCs w:val="28"/>
        </w:rPr>
        <w:t xml:space="preserve"> глобальних </w:t>
      </w:r>
      <w:r w:rsidR="002E2A05" w:rsidRPr="00E87B80">
        <w:rPr>
          <w:rFonts w:ascii="Times New Roman" w:eastAsia="Times New Roman" w:hAnsi="Times New Roman" w:cs="Times New Roman"/>
          <w:color w:val="000000"/>
          <w:sz w:val="28"/>
          <w:szCs w:val="28"/>
          <w:lang w:val="uk-UA"/>
        </w:rPr>
        <w:t>небезпек</w:t>
      </w:r>
      <w:r w:rsidRPr="00E87B80">
        <w:rPr>
          <w:rFonts w:ascii="Times New Roman" w:eastAsia="Times New Roman" w:hAnsi="Times New Roman" w:cs="Times New Roman"/>
          <w:color w:val="000000"/>
          <w:sz w:val="28"/>
          <w:szCs w:val="28"/>
        </w:rPr>
        <w:t>ах набули іншого значення</w:t>
      </w:r>
      <w:r w:rsidR="001B31D8" w:rsidRPr="00E87B80">
        <w:rPr>
          <w:rFonts w:ascii="Times New Roman" w:eastAsia="Times New Roman" w:hAnsi="Times New Roman" w:cs="Times New Roman"/>
          <w:color w:val="000000"/>
          <w:sz w:val="28"/>
          <w:szCs w:val="28"/>
        </w:rPr>
        <w:t xml:space="preserve"> ідеї національно-патріотичного</w:t>
      </w:r>
      <w:r w:rsidRPr="00E87B80">
        <w:rPr>
          <w:rFonts w:ascii="Times New Roman" w:eastAsia="Times New Roman" w:hAnsi="Times New Roman" w:cs="Times New Roman"/>
          <w:color w:val="000000"/>
          <w:sz w:val="28"/>
          <w:szCs w:val="28"/>
        </w:rPr>
        <w:t xml:space="preserve"> виховання в Україні. </w:t>
      </w:r>
      <w:r w:rsidRPr="00E87B80">
        <w:rPr>
          <w:rFonts w:ascii="Times New Roman" w:eastAsia="Times New Roman" w:hAnsi="Times New Roman" w:cs="Times New Roman"/>
          <w:color w:val="000000"/>
          <w:sz w:val="28"/>
          <w:szCs w:val="28"/>
        </w:rPr>
        <w:lastRenderedPageBreak/>
        <w:t xml:space="preserve">Можемо виділити кілька ключових </w:t>
      </w:r>
      <w:r w:rsidR="001B31D8" w:rsidRPr="00E87B80">
        <w:rPr>
          <w:rFonts w:ascii="Times New Roman" w:eastAsia="Times New Roman" w:hAnsi="Times New Roman" w:cs="Times New Roman"/>
          <w:color w:val="000000"/>
          <w:sz w:val="28"/>
          <w:szCs w:val="28"/>
        </w:rPr>
        <w:t xml:space="preserve">аспектів, які </w:t>
      </w:r>
      <w:r w:rsidR="001B31D8" w:rsidRPr="00E87B80">
        <w:rPr>
          <w:rFonts w:ascii="Times New Roman" w:eastAsia="Times New Roman" w:hAnsi="Times New Roman" w:cs="Times New Roman"/>
          <w:color w:val="000000"/>
          <w:sz w:val="28"/>
          <w:szCs w:val="28"/>
          <w:lang w:val="uk-UA"/>
        </w:rPr>
        <w:t>набули більшої актуальності</w:t>
      </w:r>
      <w:r w:rsidR="001B31D8" w:rsidRPr="00E87B80">
        <w:rPr>
          <w:rFonts w:ascii="Times New Roman" w:eastAsia="Times New Roman" w:hAnsi="Times New Roman" w:cs="Times New Roman"/>
          <w:color w:val="000000"/>
          <w:sz w:val="28"/>
          <w:szCs w:val="28"/>
        </w:rPr>
        <w:t xml:space="preserve"> під </w:t>
      </w:r>
      <w:r w:rsidR="001B31D8" w:rsidRPr="00E87B80">
        <w:rPr>
          <w:rFonts w:ascii="Times New Roman" w:eastAsia="Times New Roman" w:hAnsi="Times New Roman" w:cs="Times New Roman"/>
          <w:color w:val="000000"/>
          <w:sz w:val="28"/>
          <w:szCs w:val="28"/>
          <w:lang w:val="uk-UA"/>
        </w:rPr>
        <w:t>у</w:t>
      </w:r>
      <w:r w:rsidRPr="00E87B80">
        <w:rPr>
          <w:rFonts w:ascii="Times New Roman" w:eastAsia="Times New Roman" w:hAnsi="Times New Roman" w:cs="Times New Roman"/>
          <w:color w:val="000000"/>
          <w:sz w:val="28"/>
          <w:szCs w:val="28"/>
        </w:rPr>
        <w:t>пливом війни:</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b/>
          <w:color w:val="000000"/>
          <w:sz w:val="28"/>
          <w:szCs w:val="28"/>
        </w:rPr>
        <w:t>захист держави та національної ідентичності,</w:t>
      </w:r>
      <w:r w:rsidR="001B31D8" w:rsidRPr="00E87B80">
        <w:rPr>
          <w:rFonts w:ascii="Times New Roman" w:eastAsia="Times New Roman" w:hAnsi="Times New Roman" w:cs="Times New Roman"/>
          <w:color w:val="000000"/>
          <w:sz w:val="28"/>
          <w:szCs w:val="28"/>
        </w:rPr>
        <w:t xml:space="preserve"> адже патріотизм </w:t>
      </w:r>
      <w:r w:rsidR="001B31D8" w:rsidRPr="00E87B80">
        <w:rPr>
          <w:rFonts w:ascii="Times New Roman" w:eastAsia="Times New Roman" w:hAnsi="Times New Roman" w:cs="Times New Roman"/>
          <w:color w:val="000000"/>
          <w:sz w:val="28"/>
          <w:szCs w:val="28"/>
          <w:lang w:val="uk-UA"/>
        </w:rPr>
        <w:t>ни</w:t>
      </w:r>
      <w:r w:rsidRPr="00E87B80">
        <w:rPr>
          <w:rFonts w:ascii="Times New Roman" w:eastAsia="Times New Roman" w:hAnsi="Times New Roman" w:cs="Times New Roman"/>
          <w:color w:val="000000"/>
          <w:sz w:val="28"/>
          <w:szCs w:val="28"/>
        </w:rPr>
        <w:t>ні означає не лише любов до Батьківщини, а й готовність її захищати як на пе</w:t>
      </w:r>
      <w:r w:rsidR="001B31D8" w:rsidRPr="00E87B80">
        <w:rPr>
          <w:rFonts w:ascii="Times New Roman" w:eastAsia="Times New Roman" w:hAnsi="Times New Roman" w:cs="Times New Roman"/>
          <w:color w:val="000000"/>
          <w:sz w:val="28"/>
          <w:szCs w:val="28"/>
        </w:rPr>
        <w:t xml:space="preserve">редовій, так і в тилу, </w:t>
      </w:r>
      <w:r w:rsidR="001B31D8" w:rsidRPr="00E87B80">
        <w:rPr>
          <w:rFonts w:ascii="Times New Roman" w:eastAsia="Times New Roman" w:hAnsi="Times New Roman" w:cs="Times New Roman"/>
          <w:color w:val="000000"/>
          <w:sz w:val="28"/>
          <w:szCs w:val="28"/>
          <w:lang w:val="uk-UA"/>
        </w:rPr>
        <w:t>розумі</w:t>
      </w:r>
      <w:r w:rsidRPr="00E87B80">
        <w:rPr>
          <w:rFonts w:ascii="Times New Roman" w:eastAsia="Times New Roman" w:hAnsi="Times New Roman" w:cs="Times New Roman"/>
          <w:color w:val="000000"/>
          <w:sz w:val="28"/>
          <w:szCs w:val="28"/>
        </w:rPr>
        <w:t>ючи цінності: незалежність, суверенітет та територіальну цілісність;</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b/>
          <w:color w:val="000000"/>
          <w:sz w:val="28"/>
          <w:szCs w:val="28"/>
        </w:rPr>
        <w:t xml:space="preserve">громадянська відповідальність, </w:t>
      </w:r>
      <w:r w:rsidR="001B31D8" w:rsidRPr="00E87B80">
        <w:rPr>
          <w:rFonts w:ascii="Times New Roman" w:eastAsia="Times New Roman" w:hAnsi="Times New Roman" w:cs="Times New Roman"/>
          <w:color w:val="000000"/>
          <w:sz w:val="28"/>
          <w:szCs w:val="28"/>
          <w:lang w:val="uk-UA"/>
        </w:rPr>
        <w:t>що</w:t>
      </w:r>
      <w:r w:rsidR="001B31D8" w:rsidRPr="00E87B80">
        <w:rPr>
          <w:rFonts w:ascii="Times New Roman" w:eastAsia="Times New Roman" w:hAnsi="Times New Roman" w:cs="Times New Roman"/>
          <w:color w:val="000000"/>
          <w:sz w:val="28"/>
          <w:szCs w:val="28"/>
        </w:rPr>
        <w:t xml:space="preserve"> </w:t>
      </w:r>
      <w:r w:rsidR="001B31D8" w:rsidRPr="00E87B80">
        <w:rPr>
          <w:rFonts w:ascii="Times New Roman" w:eastAsia="Times New Roman" w:hAnsi="Times New Roman" w:cs="Times New Roman"/>
          <w:color w:val="000000"/>
          <w:sz w:val="28"/>
          <w:szCs w:val="28"/>
          <w:lang w:val="uk-UA"/>
        </w:rPr>
        <w:t>ви</w:t>
      </w:r>
      <w:r w:rsidR="002E2A05" w:rsidRPr="00E87B80">
        <w:rPr>
          <w:rFonts w:ascii="Times New Roman" w:eastAsia="Times New Roman" w:hAnsi="Times New Roman" w:cs="Times New Roman"/>
          <w:color w:val="000000"/>
          <w:sz w:val="28"/>
          <w:szCs w:val="28"/>
        </w:rPr>
        <w:t xml:space="preserve">являється </w:t>
      </w:r>
      <w:r w:rsidR="002E2A05" w:rsidRPr="00E87B80">
        <w:rPr>
          <w:rFonts w:ascii="Times New Roman" w:eastAsia="Times New Roman" w:hAnsi="Times New Roman" w:cs="Times New Roman"/>
          <w:color w:val="000000"/>
          <w:sz w:val="28"/>
          <w:szCs w:val="28"/>
          <w:lang w:val="uk-UA"/>
        </w:rPr>
        <w:t>в</w:t>
      </w:r>
      <w:r w:rsidR="001B31D8" w:rsidRPr="00E87B80">
        <w:rPr>
          <w:rFonts w:ascii="Times New Roman" w:eastAsia="Times New Roman" w:hAnsi="Times New Roman" w:cs="Times New Roman"/>
          <w:color w:val="000000"/>
          <w:sz w:val="28"/>
          <w:szCs w:val="28"/>
          <w:lang w:val="uk-UA"/>
        </w:rPr>
        <w:t xml:space="preserve"> </w:t>
      </w:r>
      <w:r w:rsidR="002E2A05" w:rsidRPr="00E87B80">
        <w:rPr>
          <w:rFonts w:ascii="Times New Roman" w:eastAsia="Times New Roman" w:hAnsi="Times New Roman" w:cs="Times New Roman"/>
          <w:color w:val="000000"/>
          <w:sz w:val="28"/>
          <w:szCs w:val="28"/>
          <w:lang w:val="uk-UA"/>
        </w:rPr>
        <w:t>серйоз</w:t>
      </w:r>
      <w:r w:rsidR="001B31D8" w:rsidRPr="00E87B80">
        <w:rPr>
          <w:rFonts w:ascii="Times New Roman" w:eastAsia="Times New Roman" w:hAnsi="Times New Roman" w:cs="Times New Roman"/>
          <w:color w:val="000000"/>
          <w:sz w:val="28"/>
          <w:szCs w:val="28"/>
          <w:lang w:val="uk-UA"/>
        </w:rPr>
        <w:t>н</w:t>
      </w:r>
      <w:r w:rsidRPr="00E87B80">
        <w:rPr>
          <w:rFonts w:ascii="Times New Roman" w:eastAsia="Times New Roman" w:hAnsi="Times New Roman" w:cs="Times New Roman"/>
          <w:color w:val="000000"/>
          <w:sz w:val="28"/>
          <w:szCs w:val="28"/>
        </w:rPr>
        <w:t>ому ставленні до виконання своїх обов’язків від усвідомленого навчання, академічної до</w:t>
      </w:r>
      <w:r w:rsidR="001B31D8" w:rsidRPr="00E87B80">
        <w:rPr>
          <w:rFonts w:ascii="Times New Roman" w:eastAsia="Times New Roman" w:hAnsi="Times New Roman" w:cs="Times New Roman"/>
          <w:color w:val="000000"/>
          <w:sz w:val="28"/>
          <w:szCs w:val="28"/>
        </w:rPr>
        <w:t xml:space="preserve">брочесності до активної участі </w:t>
      </w:r>
      <w:r w:rsidR="001B31D8" w:rsidRPr="00E87B80">
        <w:rPr>
          <w:rFonts w:ascii="Times New Roman" w:eastAsia="Times New Roman" w:hAnsi="Times New Roman" w:cs="Times New Roman"/>
          <w:color w:val="000000"/>
          <w:sz w:val="28"/>
          <w:szCs w:val="28"/>
          <w:lang w:val="uk-UA"/>
        </w:rPr>
        <w:t>в</w:t>
      </w:r>
      <w:r w:rsidRPr="00E87B80">
        <w:rPr>
          <w:rFonts w:ascii="Times New Roman" w:eastAsia="Times New Roman" w:hAnsi="Times New Roman" w:cs="Times New Roman"/>
          <w:color w:val="000000"/>
          <w:sz w:val="28"/>
          <w:szCs w:val="28"/>
        </w:rPr>
        <w:t xml:space="preserve"> суспільному житті;</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b/>
          <w:color w:val="000000"/>
          <w:sz w:val="28"/>
          <w:szCs w:val="28"/>
        </w:rPr>
        <w:t xml:space="preserve">єдність та соціальна згуртованість </w:t>
      </w:r>
      <w:r w:rsidRPr="00E87B80">
        <w:rPr>
          <w:rFonts w:ascii="Times New Roman" w:eastAsia="Times New Roman" w:hAnsi="Times New Roman" w:cs="Times New Roman"/>
          <w:color w:val="000000"/>
          <w:sz w:val="28"/>
          <w:szCs w:val="28"/>
        </w:rPr>
        <w:t>стали символами нової моделі патріотизму: волонтерський рух, допомога переселенцям, підтримка військових тощо. Війна загострила роз</w:t>
      </w:r>
      <w:r w:rsidR="001B31D8" w:rsidRPr="00E87B80">
        <w:rPr>
          <w:rFonts w:ascii="Times New Roman" w:eastAsia="Times New Roman" w:hAnsi="Times New Roman" w:cs="Times New Roman"/>
          <w:color w:val="000000"/>
          <w:sz w:val="28"/>
          <w:szCs w:val="28"/>
        </w:rPr>
        <w:t xml:space="preserve">уміння того, що сильна Україна </w:t>
      </w:r>
      <w:r w:rsidR="001B31D8" w:rsidRPr="00E87B80">
        <w:rPr>
          <w:rFonts w:ascii="Times New Roman" w:eastAsia="Times New Roman" w:hAnsi="Times New Roman" w:cs="Times New Roman"/>
          <w:color w:val="000000"/>
          <w:sz w:val="28"/>
          <w:szCs w:val="28"/>
          <w:lang w:val="uk-UA"/>
        </w:rPr>
        <w:t xml:space="preserve">– </w:t>
      </w:r>
      <w:r w:rsidRPr="00E87B80">
        <w:rPr>
          <w:rFonts w:ascii="Times New Roman" w:eastAsia="Times New Roman" w:hAnsi="Times New Roman" w:cs="Times New Roman"/>
          <w:color w:val="000000"/>
          <w:sz w:val="28"/>
          <w:szCs w:val="28"/>
        </w:rPr>
        <w:t>це єдність громадян незалежно від мовних, релігійних чи культурних відмінностей;</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b/>
          <w:color w:val="000000"/>
          <w:sz w:val="28"/>
          <w:szCs w:val="28"/>
        </w:rPr>
        <w:t xml:space="preserve">інформаційна стійкість та популяризація українського медіаконтенту </w:t>
      </w:r>
      <w:r w:rsidR="001B31D8" w:rsidRPr="00E87B80">
        <w:rPr>
          <w:rFonts w:ascii="Times New Roman" w:eastAsia="Times New Roman" w:hAnsi="Times New Roman" w:cs="Times New Roman"/>
          <w:color w:val="000000"/>
          <w:sz w:val="28"/>
          <w:szCs w:val="28"/>
          <w:lang w:val="uk-UA"/>
        </w:rPr>
        <w:t>передба</w:t>
      </w:r>
      <w:r w:rsidRPr="00E87B80">
        <w:rPr>
          <w:rFonts w:ascii="Times New Roman" w:eastAsia="Times New Roman" w:hAnsi="Times New Roman" w:cs="Times New Roman"/>
          <w:color w:val="000000"/>
          <w:sz w:val="28"/>
          <w:szCs w:val="28"/>
        </w:rPr>
        <w:t>чає критичне мислення, протидію дезінформації та популяризацію української культури, мови, історичної пам’яті;</w:t>
      </w:r>
    </w:p>
    <w:p w:rsidR="00456F5A" w:rsidRPr="00E87B80" w:rsidRDefault="006866D2">
      <w:pPr>
        <w:spacing w:line="360" w:lineRule="auto"/>
        <w:ind w:firstLine="851"/>
        <w:jc w:val="both"/>
        <w:rPr>
          <w:rFonts w:ascii="Times New Roman" w:eastAsia="Times New Roman" w:hAnsi="Times New Roman" w:cs="Times New Roman"/>
          <w:strike/>
          <w:color w:val="000000"/>
          <w:sz w:val="28"/>
          <w:szCs w:val="28"/>
        </w:rPr>
      </w:pP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b/>
          <w:color w:val="000000"/>
          <w:sz w:val="28"/>
          <w:szCs w:val="28"/>
        </w:rPr>
        <w:t xml:space="preserve">економічний патріотизм </w:t>
      </w:r>
      <w:r w:rsidRPr="00E87B80">
        <w:rPr>
          <w:rFonts w:ascii="Times New Roman" w:eastAsia="Times New Roman" w:hAnsi="Times New Roman" w:cs="Times New Roman"/>
          <w:color w:val="000000"/>
          <w:sz w:val="28"/>
          <w:szCs w:val="28"/>
        </w:rPr>
        <w:t>може будуватись на підтримці вітчизняних виробників, відповідальній праці, доброчесності. Сучасний український патріотизм набув нових форм: це не просто емоційне відчуття, а усвідомлена дія, спрямована на збереження та розвиток України.</w:t>
      </w:r>
    </w:p>
    <w:p w:rsidR="00456F5A" w:rsidRPr="00E87B80" w:rsidRDefault="006866D2">
      <w:pPr>
        <w:pBdr>
          <w:top w:val="none" w:sz="4" w:space="0" w:color="000000"/>
          <w:left w:val="none" w:sz="4" w:space="0" w:color="000000"/>
          <w:bottom w:val="none" w:sz="4" w:space="0" w:color="000000"/>
          <w:right w:val="none" w:sz="4" w:space="0" w:color="000000"/>
          <w:between w:val="none" w:sz="4" w:space="0" w:color="000000"/>
        </w:pBdr>
        <w:spacing w:line="360" w:lineRule="auto"/>
        <w:ind w:firstLine="851"/>
        <w:jc w:val="both"/>
        <w:rPr>
          <w:rFonts w:ascii="Times New Roman" w:eastAsia="Times New Roman" w:hAnsi="Times New Roman" w:cs="Times New Roman"/>
          <w:b/>
          <w:color w:val="000000"/>
          <w:sz w:val="28"/>
          <w:szCs w:val="28"/>
        </w:rPr>
      </w:pPr>
      <w:bookmarkStart w:id="4" w:name="_heading=h.3znysh7"/>
      <w:bookmarkEnd w:id="4"/>
      <w:r w:rsidRPr="00E87B80">
        <w:rPr>
          <w:rFonts w:ascii="Times New Roman" w:eastAsia="Times New Roman" w:hAnsi="Times New Roman" w:cs="Times New Roman"/>
          <w:b/>
          <w:color w:val="000000"/>
          <w:sz w:val="28"/>
          <w:szCs w:val="28"/>
        </w:rPr>
        <w:t>Переваги та недоліки п</w:t>
      </w:r>
      <w:r w:rsidR="001B31D8" w:rsidRPr="00E87B80">
        <w:rPr>
          <w:rFonts w:ascii="Times New Roman" w:eastAsia="Times New Roman" w:hAnsi="Times New Roman" w:cs="Times New Roman"/>
          <w:b/>
          <w:color w:val="000000"/>
          <w:sz w:val="28"/>
          <w:szCs w:val="28"/>
        </w:rPr>
        <w:t>атріотичного виховання в умовах</w:t>
      </w:r>
      <w:r w:rsidRPr="00E87B80">
        <w:rPr>
          <w:rFonts w:ascii="Times New Roman" w:eastAsia="Times New Roman" w:hAnsi="Times New Roman" w:cs="Times New Roman"/>
          <w:b/>
          <w:color w:val="000000"/>
          <w:sz w:val="28"/>
          <w:szCs w:val="28"/>
        </w:rPr>
        <w:t xml:space="preserve"> дистанційного навчання. </w:t>
      </w:r>
      <w:r w:rsidRPr="00E87B80">
        <w:rPr>
          <w:rFonts w:ascii="Times New Roman" w:eastAsia="Times New Roman" w:hAnsi="Times New Roman" w:cs="Times New Roman"/>
          <w:color w:val="000000"/>
          <w:sz w:val="28"/>
          <w:szCs w:val="28"/>
        </w:rPr>
        <w:t>Патріотичне виховання учнівської моло</w:t>
      </w:r>
      <w:r w:rsidR="001B31D8" w:rsidRPr="00E87B80">
        <w:rPr>
          <w:rFonts w:ascii="Times New Roman" w:eastAsia="Times New Roman" w:hAnsi="Times New Roman" w:cs="Times New Roman"/>
          <w:color w:val="000000"/>
          <w:sz w:val="28"/>
          <w:szCs w:val="28"/>
        </w:rPr>
        <w:t xml:space="preserve">ді значно трансформувалося під </w:t>
      </w:r>
      <w:r w:rsidR="001B31D8" w:rsidRPr="00E87B80">
        <w:rPr>
          <w:rFonts w:ascii="Times New Roman" w:eastAsia="Times New Roman" w:hAnsi="Times New Roman" w:cs="Times New Roman"/>
          <w:color w:val="000000"/>
          <w:sz w:val="28"/>
          <w:szCs w:val="28"/>
          <w:lang w:val="uk-UA"/>
        </w:rPr>
        <w:t>у</w:t>
      </w:r>
      <w:r w:rsidRPr="00E87B80">
        <w:rPr>
          <w:rFonts w:ascii="Times New Roman" w:eastAsia="Times New Roman" w:hAnsi="Times New Roman" w:cs="Times New Roman"/>
          <w:color w:val="000000"/>
          <w:sz w:val="28"/>
          <w:szCs w:val="28"/>
        </w:rPr>
        <w:t xml:space="preserve">пливом </w:t>
      </w:r>
      <w:r w:rsidRPr="00E87B80">
        <w:rPr>
          <w:rFonts w:ascii="Times New Roman" w:eastAsia="Times New Roman" w:hAnsi="Times New Roman" w:cs="Times New Roman"/>
          <w:sz w:val="28"/>
          <w:szCs w:val="28"/>
        </w:rPr>
        <w:t>сучасних викликів, д</w:t>
      </w:r>
      <w:r w:rsidRPr="00E87B80">
        <w:rPr>
          <w:rFonts w:ascii="Times New Roman" w:eastAsia="Times New Roman" w:hAnsi="Times New Roman" w:cs="Times New Roman"/>
          <w:color w:val="000000"/>
          <w:sz w:val="28"/>
          <w:szCs w:val="28"/>
        </w:rPr>
        <w:t>осягнень науково-технічног</w:t>
      </w:r>
      <w:r w:rsidR="001B31D8" w:rsidRPr="00E87B80">
        <w:rPr>
          <w:rFonts w:ascii="Times New Roman" w:eastAsia="Times New Roman" w:hAnsi="Times New Roman" w:cs="Times New Roman"/>
          <w:color w:val="000000"/>
          <w:sz w:val="28"/>
          <w:szCs w:val="28"/>
        </w:rPr>
        <w:t xml:space="preserve">о прогресу та цифровізації, що </w:t>
      </w:r>
      <w:r w:rsidRPr="00E87B80">
        <w:rPr>
          <w:rFonts w:ascii="Times New Roman" w:eastAsia="Times New Roman" w:hAnsi="Times New Roman" w:cs="Times New Roman"/>
          <w:color w:val="000000"/>
          <w:sz w:val="28"/>
          <w:szCs w:val="28"/>
        </w:rPr>
        <w:t xml:space="preserve">відкриває нові можливості для формування патріотичної свідомості, але водночас породжує </w:t>
      </w:r>
      <w:r w:rsidRPr="00E87B80">
        <w:rPr>
          <w:rFonts w:ascii="Times New Roman" w:eastAsia="Times New Roman" w:hAnsi="Times New Roman" w:cs="Times New Roman"/>
          <w:sz w:val="28"/>
          <w:szCs w:val="28"/>
        </w:rPr>
        <w:t xml:space="preserve">певні </w:t>
      </w:r>
      <w:r w:rsidR="000C265B" w:rsidRPr="00E87B80">
        <w:rPr>
          <w:rFonts w:ascii="Times New Roman" w:eastAsia="Times New Roman" w:hAnsi="Times New Roman" w:cs="Times New Roman"/>
          <w:sz w:val="28"/>
          <w:szCs w:val="28"/>
          <w:lang w:val="uk-UA"/>
        </w:rPr>
        <w:t>труднощі</w:t>
      </w:r>
      <w:r w:rsidRPr="00E87B80">
        <w:rPr>
          <w:rFonts w:ascii="Times New Roman" w:eastAsia="Times New Roman" w:hAnsi="Times New Roman" w:cs="Times New Roman"/>
          <w:sz w:val="28"/>
          <w:szCs w:val="28"/>
        </w:rPr>
        <w:t xml:space="preserve"> </w:t>
      </w:r>
      <w:r w:rsidRPr="00E87B80">
        <w:rPr>
          <w:rFonts w:ascii="Times New Roman" w:eastAsia="Times New Roman" w:hAnsi="Times New Roman" w:cs="Times New Roman"/>
          <w:color w:val="000000"/>
          <w:sz w:val="28"/>
          <w:szCs w:val="28"/>
        </w:rPr>
        <w:t>та ризики. Ці зміни сприяють підвищенню ефективності виховного процесу для формування патріотичної свідомості школярів.</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xml:space="preserve">Сучасні цифрові технології змінили простір взаємодії педагогів </w:t>
      </w:r>
      <w:r w:rsidRPr="00E87B80">
        <w:rPr>
          <w:rFonts w:ascii="Times New Roman" w:eastAsia="Times New Roman" w:hAnsi="Times New Roman" w:cs="Times New Roman"/>
          <w:sz w:val="28"/>
          <w:szCs w:val="28"/>
        </w:rPr>
        <w:t>зі</w:t>
      </w:r>
      <w:r w:rsidRPr="00E87B80">
        <w:rPr>
          <w:rFonts w:ascii="Times New Roman" w:eastAsia="Times New Roman" w:hAnsi="Times New Roman" w:cs="Times New Roman"/>
          <w:color w:val="000000"/>
          <w:sz w:val="28"/>
          <w:szCs w:val="28"/>
        </w:rPr>
        <w:t xml:space="preserve"> здобувачами освіти. Завдяки онлайн-платформам, соціальним мережам, </w:t>
      </w:r>
      <w:r w:rsidRPr="00E87B80">
        <w:rPr>
          <w:rFonts w:ascii="Times New Roman" w:eastAsia="Times New Roman" w:hAnsi="Times New Roman" w:cs="Times New Roman"/>
          <w:color w:val="000000"/>
          <w:sz w:val="28"/>
          <w:szCs w:val="28"/>
        </w:rPr>
        <w:lastRenderedPageBreak/>
        <w:t xml:space="preserve">інтерактивним додаткам, </w:t>
      </w:r>
      <w:r w:rsidR="000C265B" w:rsidRPr="00E87B80">
        <w:rPr>
          <w:rFonts w:ascii="Times New Roman" w:eastAsia="Times New Roman" w:hAnsi="Times New Roman" w:cs="Times New Roman"/>
          <w:color w:val="000000"/>
          <w:sz w:val="28"/>
          <w:szCs w:val="28"/>
        </w:rPr>
        <w:t xml:space="preserve">онлайн-екскурсіям школярі </w:t>
      </w:r>
      <w:r w:rsidR="000C265B" w:rsidRPr="00E87B80">
        <w:rPr>
          <w:rFonts w:ascii="Times New Roman" w:eastAsia="Times New Roman" w:hAnsi="Times New Roman" w:cs="Times New Roman"/>
          <w:color w:val="000000"/>
          <w:sz w:val="28"/>
          <w:szCs w:val="28"/>
          <w:lang w:val="uk-UA"/>
        </w:rPr>
        <w:t>набува</w:t>
      </w:r>
      <w:r w:rsidRPr="00E87B80">
        <w:rPr>
          <w:rFonts w:ascii="Times New Roman" w:eastAsia="Times New Roman" w:hAnsi="Times New Roman" w:cs="Times New Roman"/>
          <w:color w:val="000000"/>
          <w:sz w:val="28"/>
          <w:szCs w:val="28"/>
        </w:rPr>
        <w:t>ють</w:t>
      </w:r>
      <w:r w:rsidR="000C265B" w:rsidRPr="00E87B80">
        <w:rPr>
          <w:rFonts w:ascii="Times New Roman" w:eastAsia="Times New Roman" w:hAnsi="Times New Roman" w:cs="Times New Roman"/>
          <w:color w:val="000000"/>
          <w:sz w:val="28"/>
          <w:szCs w:val="28"/>
        </w:rPr>
        <w:t xml:space="preserve"> можлив</w:t>
      </w:r>
      <w:r w:rsidR="000C265B" w:rsidRPr="00E87B80">
        <w:rPr>
          <w:rFonts w:ascii="Times New Roman" w:eastAsia="Times New Roman" w:hAnsi="Times New Roman" w:cs="Times New Roman"/>
          <w:color w:val="000000"/>
          <w:sz w:val="28"/>
          <w:szCs w:val="28"/>
          <w:lang w:val="uk-UA"/>
        </w:rPr>
        <w:t>о</w:t>
      </w:r>
      <w:r w:rsidR="000C265B" w:rsidRPr="00E87B80">
        <w:rPr>
          <w:rFonts w:ascii="Times New Roman" w:eastAsia="Times New Roman" w:hAnsi="Times New Roman" w:cs="Times New Roman"/>
          <w:color w:val="000000"/>
          <w:sz w:val="28"/>
          <w:szCs w:val="28"/>
        </w:rPr>
        <w:t>ст</w:t>
      </w:r>
      <w:r w:rsidR="000C265B" w:rsidRPr="00E87B80">
        <w:rPr>
          <w:rFonts w:ascii="Times New Roman" w:eastAsia="Times New Roman" w:hAnsi="Times New Roman" w:cs="Times New Roman"/>
          <w:color w:val="000000"/>
          <w:sz w:val="28"/>
          <w:szCs w:val="28"/>
          <w:lang w:val="uk-UA"/>
        </w:rPr>
        <w:t>і</w:t>
      </w:r>
      <w:r w:rsidRPr="00E87B80">
        <w:rPr>
          <w:rFonts w:ascii="Times New Roman" w:eastAsia="Times New Roman" w:hAnsi="Times New Roman" w:cs="Times New Roman"/>
          <w:color w:val="000000"/>
          <w:sz w:val="28"/>
          <w:szCs w:val="28"/>
        </w:rPr>
        <w:t xml:space="preserve"> занурюватися в історію своєї країни, </w:t>
      </w:r>
      <w:r w:rsidR="001B31D8" w:rsidRPr="00E87B80">
        <w:rPr>
          <w:rFonts w:ascii="Times New Roman" w:eastAsia="Times New Roman" w:hAnsi="Times New Roman" w:cs="Times New Roman"/>
          <w:color w:val="000000"/>
          <w:sz w:val="28"/>
          <w:szCs w:val="28"/>
          <w:lang w:val="uk-UA"/>
        </w:rPr>
        <w:t>о</w:t>
      </w:r>
      <w:r w:rsidRPr="00E87B80">
        <w:rPr>
          <w:rFonts w:ascii="Times New Roman" w:eastAsia="Times New Roman" w:hAnsi="Times New Roman" w:cs="Times New Roman"/>
          <w:color w:val="000000"/>
          <w:sz w:val="28"/>
          <w:szCs w:val="28"/>
        </w:rPr>
        <w:t>знайом</w:t>
      </w:r>
      <w:r w:rsidR="001B31D8" w:rsidRPr="00E87B80">
        <w:rPr>
          <w:rFonts w:ascii="Times New Roman" w:eastAsia="Times New Roman" w:hAnsi="Times New Roman" w:cs="Times New Roman"/>
          <w:color w:val="000000"/>
          <w:sz w:val="28"/>
          <w:szCs w:val="28"/>
          <w:lang w:val="uk-UA"/>
        </w:rPr>
        <w:t>люва</w:t>
      </w:r>
      <w:r w:rsidRPr="00E87B80">
        <w:rPr>
          <w:rFonts w:ascii="Times New Roman" w:eastAsia="Times New Roman" w:hAnsi="Times New Roman" w:cs="Times New Roman"/>
          <w:color w:val="000000"/>
          <w:sz w:val="28"/>
          <w:szCs w:val="28"/>
        </w:rPr>
        <w:t>тися з культурною спадщиною та героїчними сторінками минулого через інноваційні формати. Онлайн-освіта дає змогу проводити інтерактивні уроки патріотичного спрямування, а мультимедійні ресурси роблять навчання більш емоційно насиченим</w:t>
      </w:r>
      <w:r w:rsidR="000C265B" w:rsidRPr="00E87B80">
        <w:rPr>
          <w:rFonts w:ascii="Times New Roman" w:eastAsia="Times New Roman" w:hAnsi="Times New Roman" w:cs="Times New Roman"/>
          <w:color w:val="000000"/>
          <w:sz w:val="28"/>
          <w:szCs w:val="28"/>
        </w:rPr>
        <w:t xml:space="preserve"> і таким, що запам’ятовується. </w:t>
      </w:r>
      <w:r w:rsidR="000C265B" w:rsidRPr="00E87B80">
        <w:rPr>
          <w:rFonts w:ascii="Times New Roman" w:eastAsia="Times New Roman" w:hAnsi="Times New Roman" w:cs="Times New Roman"/>
          <w:color w:val="000000"/>
          <w:sz w:val="28"/>
          <w:szCs w:val="28"/>
          <w:lang w:val="uk-UA"/>
        </w:rPr>
        <w:t>Це дає змогу з</w:t>
      </w:r>
      <w:r w:rsidR="000C265B" w:rsidRPr="00E87B80">
        <w:rPr>
          <w:rFonts w:ascii="Times New Roman" w:eastAsia="Times New Roman" w:hAnsi="Times New Roman" w:cs="Times New Roman"/>
          <w:color w:val="000000"/>
          <w:sz w:val="28"/>
          <w:szCs w:val="28"/>
        </w:rPr>
        <w:t xml:space="preserve">начно </w:t>
      </w:r>
      <w:r w:rsidR="000C265B" w:rsidRPr="00E87B80">
        <w:rPr>
          <w:rFonts w:ascii="Times New Roman" w:eastAsia="Times New Roman" w:hAnsi="Times New Roman" w:cs="Times New Roman"/>
          <w:color w:val="000000"/>
          <w:sz w:val="28"/>
          <w:szCs w:val="28"/>
          <w:lang w:val="uk-UA"/>
        </w:rPr>
        <w:t>з</w:t>
      </w:r>
      <w:r w:rsidR="000C265B" w:rsidRPr="00E87B80">
        <w:rPr>
          <w:rFonts w:ascii="Times New Roman" w:eastAsia="Times New Roman" w:hAnsi="Times New Roman" w:cs="Times New Roman"/>
          <w:color w:val="000000"/>
          <w:sz w:val="28"/>
          <w:szCs w:val="28"/>
        </w:rPr>
        <w:t>економит</w:t>
      </w:r>
      <w:r w:rsidR="000C265B" w:rsidRPr="00E87B80">
        <w:rPr>
          <w:rFonts w:ascii="Times New Roman" w:eastAsia="Times New Roman" w:hAnsi="Times New Roman" w:cs="Times New Roman"/>
          <w:color w:val="000000"/>
          <w:sz w:val="28"/>
          <w:szCs w:val="28"/>
          <w:lang w:val="uk-UA"/>
        </w:rPr>
        <w:t>и</w:t>
      </w:r>
      <w:r w:rsidRPr="00E87B80">
        <w:rPr>
          <w:rFonts w:ascii="Times New Roman" w:eastAsia="Times New Roman" w:hAnsi="Times New Roman" w:cs="Times New Roman"/>
          <w:color w:val="000000"/>
          <w:sz w:val="28"/>
          <w:szCs w:val="28"/>
        </w:rPr>
        <w:t xml:space="preserve"> час на проведення онлайн-опитування. Є можливість розширити географію комунікації та використати інтернет-простір для </w:t>
      </w:r>
      <w:r w:rsidRPr="00E87B80">
        <w:rPr>
          <w:rFonts w:ascii="Times New Roman" w:eastAsia="Times New Roman" w:hAnsi="Times New Roman" w:cs="Times New Roman"/>
          <w:sz w:val="28"/>
          <w:szCs w:val="28"/>
        </w:rPr>
        <w:t>онлайн-</w:t>
      </w:r>
      <w:r w:rsidRPr="00E87B80">
        <w:rPr>
          <w:rFonts w:ascii="Times New Roman" w:eastAsia="Times New Roman" w:hAnsi="Times New Roman" w:cs="Times New Roman"/>
          <w:color w:val="000000"/>
          <w:sz w:val="28"/>
          <w:szCs w:val="28"/>
        </w:rPr>
        <w:t xml:space="preserve">зустрічі в реальному часі з волонтерами, військовослужбовцями, громадськими діячами. </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Формування патріотичного виховання в режимі онлайн має і свої недоліки. Надмірне використання цифрових технол</w:t>
      </w:r>
      <w:r w:rsidR="001B31D8" w:rsidRPr="00E87B80">
        <w:rPr>
          <w:rFonts w:ascii="Times New Roman" w:eastAsia="Times New Roman" w:hAnsi="Times New Roman" w:cs="Times New Roman"/>
          <w:color w:val="000000"/>
          <w:sz w:val="28"/>
          <w:szCs w:val="28"/>
        </w:rPr>
        <w:t>огій може призводити до поверх</w:t>
      </w:r>
      <w:r w:rsidR="001B31D8" w:rsidRPr="00E87B80">
        <w:rPr>
          <w:rFonts w:ascii="Times New Roman" w:eastAsia="Times New Roman" w:hAnsi="Times New Roman" w:cs="Times New Roman"/>
          <w:color w:val="000000"/>
          <w:sz w:val="28"/>
          <w:szCs w:val="28"/>
          <w:lang w:val="uk-UA"/>
        </w:rPr>
        <w:t>о</w:t>
      </w:r>
      <w:r w:rsidRPr="00E87B80">
        <w:rPr>
          <w:rFonts w:ascii="Times New Roman" w:eastAsia="Times New Roman" w:hAnsi="Times New Roman" w:cs="Times New Roman"/>
          <w:color w:val="000000"/>
          <w:sz w:val="28"/>
          <w:szCs w:val="28"/>
        </w:rPr>
        <w:t>вого сприйняття інформації, коли яскравий контент витісняє глибоке осмислення історичних подій і мора</w:t>
      </w:r>
      <w:r w:rsidR="001B31D8" w:rsidRPr="00E87B80">
        <w:rPr>
          <w:rFonts w:ascii="Times New Roman" w:eastAsia="Times New Roman" w:hAnsi="Times New Roman" w:cs="Times New Roman"/>
          <w:color w:val="000000"/>
          <w:sz w:val="28"/>
          <w:szCs w:val="28"/>
        </w:rPr>
        <w:t xml:space="preserve">льних цінностей. Крім того, </w:t>
      </w:r>
      <w:r w:rsidRPr="00E87B80">
        <w:rPr>
          <w:rFonts w:ascii="Times New Roman" w:eastAsia="Times New Roman" w:hAnsi="Times New Roman" w:cs="Times New Roman"/>
          <w:color w:val="000000"/>
          <w:sz w:val="28"/>
          <w:szCs w:val="28"/>
        </w:rPr>
        <w:t>є ризик маніпуляції свідомістю молоді через дезінформацію та пропагандистські матеріали, що активно поширюються в інтернеті особ</w:t>
      </w:r>
      <w:r w:rsidR="001B31D8" w:rsidRPr="00E87B80">
        <w:rPr>
          <w:rFonts w:ascii="Times New Roman" w:eastAsia="Times New Roman" w:hAnsi="Times New Roman" w:cs="Times New Roman"/>
          <w:color w:val="000000"/>
          <w:sz w:val="28"/>
          <w:szCs w:val="28"/>
        </w:rPr>
        <w:t xml:space="preserve">ливо в умовах гібридної війни. </w:t>
      </w:r>
      <w:r w:rsidR="001B31D8"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 xml:space="preserve">Без належного критичного мислення, </w:t>
      </w:r>
      <w:r w:rsidR="001B31D8" w:rsidRPr="00E87B80">
        <w:rPr>
          <w:rFonts w:ascii="Times New Roman" w:eastAsia="Times New Roman" w:hAnsi="Times New Roman" w:cs="Times New Roman"/>
          <w:color w:val="000000"/>
          <w:sz w:val="28"/>
          <w:szCs w:val="28"/>
        </w:rPr>
        <w:t>–</w:t>
      </w:r>
      <w:r w:rsidR="001B31D8" w:rsidRPr="00E87B80">
        <w:rPr>
          <w:rFonts w:ascii="Times New Roman" w:eastAsia="Times New Roman" w:hAnsi="Times New Roman" w:cs="Times New Roman"/>
          <w:color w:val="000000"/>
          <w:sz w:val="28"/>
          <w:szCs w:val="28"/>
          <w:lang w:val="uk-UA"/>
        </w:rPr>
        <w:t xml:space="preserve"> і</w:t>
      </w:r>
      <w:r w:rsidR="001B31D8" w:rsidRPr="00E87B80">
        <w:rPr>
          <w:rFonts w:ascii="Times New Roman" w:eastAsia="Times New Roman" w:hAnsi="Times New Roman" w:cs="Times New Roman"/>
          <w:color w:val="000000"/>
          <w:sz w:val="28"/>
          <w:szCs w:val="28"/>
        </w:rPr>
        <w:t>з погляду К.</w:t>
      </w:r>
      <w:r w:rsidR="001B31D8" w:rsidRPr="00E87B80">
        <w:rPr>
          <w:rFonts w:ascii="Times New Roman" w:eastAsia="Times New Roman" w:hAnsi="Times New Roman" w:cs="Times New Roman"/>
          <w:color w:val="000000"/>
          <w:sz w:val="28"/>
          <w:szCs w:val="28"/>
          <w:lang w:val="uk-UA"/>
        </w:rPr>
        <w:t> </w:t>
      </w:r>
      <w:r w:rsidR="001B31D8" w:rsidRPr="00E87B80">
        <w:rPr>
          <w:rFonts w:ascii="Times New Roman" w:eastAsia="Times New Roman" w:hAnsi="Times New Roman" w:cs="Times New Roman"/>
          <w:color w:val="000000"/>
          <w:sz w:val="28"/>
          <w:szCs w:val="28"/>
        </w:rPr>
        <w:t>О.</w:t>
      </w:r>
      <w:r w:rsidR="001B31D8" w:rsidRPr="00E87B80">
        <w:rPr>
          <w:rFonts w:ascii="Times New Roman" w:eastAsia="Times New Roman" w:hAnsi="Times New Roman" w:cs="Times New Roman"/>
          <w:color w:val="000000"/>
          <w:sz w:val="28"/>
          <w:szCs w:val="28"/>
          <w:lang w:val="uk-UA"/>
        </w:rPr>
        <w:t> </w:t>
      </w:r>
      <w:r w:rsidRPr="00E87B80">
        <w:rPr>
          <w:rFonts w:ascii="Times New Roman" w:eastAsia="Times New Roman" w:hAnsi="Times New Roman" w:cs="Times New Roman"/>
          <w:color w:val="000000"/>
          <w:sz w:val="28"/>
          <w:szCs w:val="28"/>
        </w:rPr>
        <w:t xml:space="preserve">Журби, </w:t>
      </w:r>
      <w:r w:rsidR="001B31D8" w:rsidRPr="00E87B80">
        <w:rPr>
          <w:rFonts w:ascii="Times New Roman" w:eastAsia="Times New Roman" w:hAnsi="Times New Roman" w:cs="Times New Roman"/>
          <w:color w:val="000000"/>
          <w:sz w:val="28"/>
          <w:szCs w:val="28"/>
        </w:rPr>
        <w:t>–</w:t>
      </w:r>
      <w:r w:rsidRPr="00E87B80">
        <w:rPr>
          <w:rFonts w:ascii="Times New Roman" w:eastAsia="Times New Roman" w:hAnsi="Times New Roman" w:cs="Times New Roman"/>
          <w:color w:val="000000"/>
          <w:sz w:val="28"/>
          <w:szCs w:val="28"/>
        </w:rPr>
        <w:t xml:space="preserve"> учні можуть сприймати викривлену або спотворену інформацію, що ускладнює формування справжнього патріотизму, заснованого на правді та усвідомленні реальних цінностей. Крім</w:t>
      </w:r>
      <w:r w:rsidR="001B31D8" w:rsidRPr="00E87B80">
        <w:rPr>
          <w:rFonts w:ascii="Times New Roman" w:eastAsia="Times New Roman" w:hAnsi="Times New Roman" w:cs="Times New Roman"/>
          <w:color w:val="000000"/>
          <w:sz w:val="28"/>
          <w:szCs w:val="28"/>
        </w:rPr>
        <w:t xml:space="preserve"> того, нерівномірний доступ до </w:t>
      </w:r>
      <w:r w:rsidRPr="00E87B80">
        <w:rPr>
          <w:rFonts w:ascii="Times New Roman" w:eastAsia="Times New Roman" w:hAnsi="Times New Roman" w:cs="Times New Roman"/>
          <w:color w:val="000000"/>
          <w:sz w:val="28"/>
          <w:szCs w:val="28"/>
        </w:rPr>
        <w:t>інтернету через війну та недостатня компетентність у володінні цифровими технологіями деяких педагогів гальмують виховний процес. До того ж залежність від гаджетів, перезавантаження інформацією призв</w:t>
      </w:r>
      <w:r w:rsidR="001B31D8" w:rsidRPr="00E87B80">
        <w:rPr>
          <w:rFonts w:ascii="Times New Roman" w:eastAsia="Times New Roman" w:hAnsi="Times New Roman" w:cs="Times New Roman"/>
          <w:color w:val="000000"/>
          <w:sz w:val="28"/>
          <w:szCs w:val="28"/>
        </w:rPr>
        <w:t>одять до психологічних ризиків</w:t>
      </w:r>
      <w:r w:rsidR="001B31D8"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 xml:space="preserve"> (Журба К.</w:t>
      </w:r>
      <w:r w:rsidR="001B31D8" w:rsidRPr="00E87B80">
        <w:rPr>
          <w:rFonts w:ascii="Times New Roman" w:eastAsia="Times New Roman" w:hAnsi="Times New Roman" w:cs="Times New Roman"/>
          <w:color w:val="000000"/>
          <w:sz w:val="28"/>
          <w:szCs w:val="28"/>
          <w:lang w:val="uk-UA"/>
        </w:rPr>
        <w:t> </w:t>
      </w:r>
      <w:r w:rsidRPr="00E87B80">
        <w:rPr>
          <w:rFonts w:ascii="Times New Roman" w:eastAsia="Times New Roman" w:hAnsi="Times New Roman" w:cs="Times New Roman"/>
          <w:color w:val="000000"/>
          <w:sz w:val="28"/>
          <w:szCs w:val="28"/>
        </w:rPr>
        <w:t xml:space="preserve">О., 2023). </w:t>
      </w:r>
    </w:p>
    <w:p w:rsidR="00456F5A" w:rsidRPr="00E87B80" w:rsidRDefault="001B31D8">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lang w:val="uk-UA"/>
        </w:rPr>
        <w:t>Досягнення е</w:t>
      </w:r>
      <w:r w:rsidRPr="00E87B80">
        <w:rPr>
          <w:rFonts w:ascii="Times New Roman" w:eastAsia="Times New Roman" w:hAnsi="Times New Roman" w:cs="Times New Roman"/>
          <w:color w:val="000000"/>
          <w:sz w:val="28"/>
          <w:szCs w:val="28"/>
        </w:rPr>
        <w:t>фективн</w:t>
      </w:r>
      <w:r w:rsidRPr="00E87B80">
        <w:rPr>
          <w:rFonts w:ascii="Times New Roman" w:eastAsia="Times New Roman" w:hAnsi="Times New Roman" w:cs="Times New Roman"/>
          <w:color w:val="000000"/>
          <w:sz w:val="28"/>
          <w:szCs w:val="28"/>
          <w:lang w:val="uk-UA"/>
        </w:rPr>
        <w:t>ості</w:t>
      </w: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lang w:val="uk-UA"/>
        </w:rPr>
        <w:t>означеного освітнього процесу</w:t>
      </w:r>
      <w:r w:rsidRPr="00E87B80">
        <w:rPr>
          <w:rFonts w:ascii="Times New Roman" w:eastAsia="Times New Roman" w:hAnsi="Times New Roman" w:cs="Times New Roman"/>
          <w:color w:val="000000"/>
          <w:sz w:val="28"/>
          <w:szCs w:val="28"/>
        </w:rPr>
        <w:t xml:space="preserve"> в цифрову епоху п</w:t>
      </w:r>
      <w:r w:rsidRPr="00E87B80">
        <w:rPr>
          <w:rFonts w:ascii="Times New Roman" w:eastAsia="Times New Roman" w:hAnsi="Times New Roman" w:cs="Times New Roman"/>
          <w:color w:val="000000"/>
          <w:sz w:val="28"/>
          <w:szCs w:val="28"/>
          <w:lang w:val="uk-UA"/>
        </w:rPr>
        <w:t>е</w:t>
      </w:r>
      <w:r w:rsidRPr="00E87B80">
        <w:rPr>
          <w:rFonts w:ascii="Times New Roman" w:eastAsia="Times New Roman" w:hAnsi="Times New Roman" w:cs="Times New Roman"/>
          <w:color w:val="000000"/>
          <w:sz w:val="28"/>
          <w:szCs w:val="28"/>
        </w:rPr>
        <w:t>ре</w:t>
      </w:r>
      <w:r w:rsidRPr="00E87B80">
        <w:rPr>
          <w:rFonts w:ascii="Times New Roman" w:eastAsia="Times New Roman" w:hAnsi="Times New Roman" w:cs="Times New Roman"/>
          <w:color w:val="000000"/>
          <w:sz w:val="28"/>
          <w:szCs w:val="28"/>
          <w:lang w:val="uk-UA"/>
        </w:rPr>
        <w:t>д</w:t>
      </w:r>
      <w:r w:rsidRPr="00E87B80">
        <w:rPr>
          <w:rFonts w:ascii="Times New Roman" w:eastAsia="Times New Roman" w:hAnsi="Times New Roman" w:cs="Times New Roman"/>
          <w:color w:val="000000"/>
          <w:sz w:val="28"/>
          <w:szCs w:val="28"/>
        </w:rPr>
        <w:t>б</w:t>
      </w:r>
      <w:r w:rsidRPr="00E87B80">
        <w:rPr>
          <w:rFonts w:ascii="Times New Roman" w:eastAsia="Times New Roman" w:hAnsi="Times New Roman" w:cs="Times New Roman"/>
          <w:color w:val="000000"/>
          <w:sz w:val="28"/>
          <w:szCs w:val="28"/>
          <w:lang w:val="uk-UA"/>
        </w:rPr>
        <w:t>ача</w:t>
      </w:r>
      <w:r w:rsidRPr="00E87B80">
        <w:rPr>
          <w:rFonts w:ascii="Times New Roman" w:eastAsia="Times New Roman" w:hAnsi="Times New Roman" w:cs="Times New Roman"/>
          <w:color w:val="000000"/>
          <w:sz w:val="28"/>
          <w:szCs w:val="28"/>
        </w:rPr>
        <w:t>є зважен</w:t>
      </w:r>
      <w:r w:rsidRPr="00E87B80">
        <w:rPr>
          <w:rFonts w:ascii="Times New Roman" w:eastAsia="Times New Roman" w:hAnsi="Times New Roman" w:cs="Times New Roman"/>
          <w:color w:val="000000"/>
          <w:sz w:val="28"/>
          <w:szCs w:val="28"/>
          <w:lang w:val="uk-UA"/>
        </w:rPr>
        <w:t>ий</w:t>
      </w:r>
      <w:r w:rsidRPr="00E87B80">
        <w:rPr>
          <w:rFonts w:ascii="Times New Roman" w:eastAsia="Times New Roman" w:hAnsi="Times New Roman" w:cs="Times New Roman"/>
          <w:color w:val="000000"/>
          <w:sz w:val="28"/>
          <w:szCs w:val="28"/>
        </w:rPr>
        <w:t xml:space="preserve"> підх</w:t>
      </w:r>
      <w:r w:rsidRPr="00E87B80">
        <w:rPr>
          <w:rFonts w:ascii="Times New Roman" w:eastAsia="Times New Roman" w:hAnsi="Times New Roman" w:cs="Times New Roman"/>
          <w:color w:val="000000"/>
          <w:sz w:val="28"/>
          <w:szCs w:val="28"/>
          <w:lang w:val="uk-UA"/>
        </w:rPr>
        <w:t>і</w:t>
      </w:r>
      <w:r w:rsidRPr="00E87B80">
        <w:rPr>
          <w:rFonts w:ascii="Times New Roman" w:eastAsia="Times New Roman" w:hAnsi="Times New Roman" w:cs="Times New Roman"/>
          <w:color w:val="000000"/>
          <w:sz w:val="28"/>
          <w:szCs w:val="28"/>
        </w:rPr>
        <w:t>д</w:t>
      </w:r>
      <w:r w:rsidR="006866D2" w:rsidRPr="00E87B80">
        <w:rPr>
          <w:rFonts w:ascii="Times New Roman" w:eastAsia="Times New Roman" w:hAnsi="Times New Roman" w:cs="Times New Roman"/>
          <w:color w:val="000000"/>
          <w:sz w:val="28"/>
          <w:szCs w:val="28"/>
        </w:rPr>
        <w:t>, що поєднує традиційні форми навчання з новітніми техн</w:t>
      </w:r>
      <w:r w:rsidRPr="00E87B80">
        <w:rPr>
          <w:rFonts w:ascii="Times New Roman" w:eastAsia="Times New Roman" w:hAnsi="Times New Roman" w:cs="Times New Roman"/>
          <w:color w:val="000000"/>
          <w:sz w:val="28"/>
          <w:szCs w:val="28"/>
        </w:rPr>
        <w:t xml:space="preserve">ологіями. Важливо </w:t>
      </w:r>
      <w:r w:rsidRPr="00E87B80">
        <w:rPr>
          <w:rFonts w:ascii="Times New Roman" w:eastAsia="Times New Roman" w:hAnsi="Times New Roman" w:cs="Times New Roman"/>
          <w:color w:val="000000"/>
          <w:sz w:val="28"/>
          <w:szCs w:val="28"/>
          <w:lang w:val="uk-UA"/>
        </w:rPr>
        <w:t>не лише за</w:t>
      </w:r>
      <w:r w:rsidR="006866D2" w:rsidRPr="00E87B80">
        <w:rPr>
          <w:rFonts w:ascii="Times New Roman" w:eastAsia="Times New Roman" w:hAnsi="Times New Roman" w:cs="Times New Roman"/>
          <w:color w:val="000000"/>
          <w:sz w:val="28"/>
          <w:szCs w:val="28"/>
        </w:rPr>
        <w:t>сто</w:t>
      </w:r>
      <w:r w:rsidRPr="00E87B80">
        <w:rPr>
          <w:rFonts w:ascii="Times New Roman" w:eastAsia="Times New Roman" w:hAnsi="Times New Roman" w:cs="Times New Roman"/>
          <w:color w:val="000000"/>
          <w:sz w:val="28"/>
          <w:szCs w:val="28"/>
          <w:lang w:val="uk-UA"/>
        </w:rPr>
        <w:t>со</w:t>
      </w:r>
      <w:r w:rsidR="006866D2" w:rsidRPr="00E87B80">
        <w:rPr>
          <w:rFonts w:ascii="Times New Roman" w:eastAsia="Times New Roman" w:hAnsi="Times New Roman" w:cs="Times New Roman"/>
          <w:color w:val="000000"/>
          <w:sz w:val="28"/>
          <w:szCs w:val="28"/>
        </w:rPr>
        <w:t xml:space="preserve">вувати цифрові ресурси для підвищення інтересу молоді до історії та культури своєї країни, а й навчати їх критично оцінювати інформацію, формувати власну патріотичну позицію, засновану на глибокому розумінні суспільних процесів та історичних уроків. </w:t>
      </w:r>
    </w:p>
    <w:p w:rsidR="00456F5A" w:rsidRPr="00E87B80" w:rsidRDefault="001B31D8">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lang w:val="uk-UA"/>
        </w:rPr>
        <w:lastRenderedPageBreak/>
        <w:t>Назвемо с</w:t>
      </w:r>
      <w:r w:rsidRPr="00E87B80">
        <w:rPr>
          <w:rFonts w:ascii="Times New Roman" w:eastAsia="Times New Roman" w:hAnsi="Times New Roman" w:cs="Times New Roman"/>
          <w:color w:val="000000"/>
          <w:sz w:val="28"/>
          <w:szCs w:val="28"/>
        </w:rPr>
        <w:t>учасні цифрові ресурси</w:t>
      </w:r>
      <w:r w:rsidRPr="00E87B80">
        <w:rPr>
          <w:rFonts w:ascii="Times New Roman" w:eastAsia="Times New Roman" w:hAnsi="Times New Roman" w:cs="Times New Roman"/>
          <w:color w:val="000000"/>
          <w:sz w:val="28"/>
          <w:szCs w:val="28"/>
          <w:lang w:val="uk-UA"/>
        </w:rPr>
        <w:t xml:space="preserve"> для</w:t>
      </w: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lang w:val="uk-UA"/>
        </w:rPr>
        <w:t>п</w:t>
      </w:r>
      <w:r w:rsidRPr="00E87B80">
        <w:rPr>
          <w:rFonts w:ascii="Times New Roman" w:eastAsia="Times New Roman" w:hAnsi="Times New Roman" w:cs="Times New Roman"/>
          <w:color w:val="000000"/>
          <w:sz w:val="28"/>
          <w:szCs w:val="28"/>
        </w:rPr>
        <w:t>ос</w:t>
      </w:r>
      <w:r w:rsidRPr="00E87B80">
        <w:rPr>
          <w:rFonts w:ascii="Times New Roman" w:eastAsia="Times New Roman" w:hAnsi="Times New Roman" w:cs="Times New Roman"/>
          <w:color w:val="000000"/>
          <w:sz w:val="28"/>
          <w:szCs w:val="28"/>
          <w:lang w:val="uk-UA"/>
        </w:rPr>
        <w:t>луг</w:t>
      </w:r>
      <w:r w:rsidRPr="00E87B80">
        <w:rPr>
          <w:rFonts w:ascii="Times New Roman" w:eastAsia="Times New Roman" w:hAnsi="Times New Roman" w:cs="Times New Roman"/>
          <w:color w:val="000000"/>
          <w:sz w:val="28"/>
          <w:szCs w:val="28"/>
        </w:rPr>
        <w:t>ову</w:t>
      </w:r>
      <w:r w:rsidRPr="00E87B80">
        <w:rPr>
          <w:rFonts w:ascii="Times New Roman" w:eastAsia="Times New Roman" w:hAnsi="Times New Roman" w:cs="Times New Roman"/>
          <w:color w:val="000000"/>
          <w:sz w:val="28"/>
          <w:szCs w:val="28"/>
          <w:lang w:val="uk-UA"/>
        </w:rPr>
        <w:t>ванн</w:t>
      </w:r>
      <w:r w:rsidRPr="00E87B80">
        <w:rPr>
          <w:rFonts w:ascii="Times New Roman" w:eastAsia="Times New Roman" w:hAnsi="Times New Roman" w:cs="Times New Roman"/>
          <w:color w:val="000000"/>
          <w:sz w:val="28"/>
          <w:szCs w:val="28"/>
        </w:rPr>
        <w:t xml:space="preserve">я </w:t>
      </w:r>
      <w:r w:rsidRPr="00E87B80">
        <w:rPr>
          <w:rFonts w:ascii="Times New Roman" w:eastAsia="Times New Roman" w:hAnsi="Times New Roman" w:cs="Times New Roman"/>
          <w:color w:val="000000"/>
          <w:sz w:val="28"/>
          <w:szCs w:val="28"/>
          <w:lang w:val="uk-UA"/>
        </w:rPr>
        <w:t>у процесі</w:t>
      </w: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lang w:val="uk-UA"/>
        </w:rPr>
        <w:t xml:space="preserve">формування </w:t>
      </w:r>
      <w:r w:rsidRPr="00E87B80">
        <w:rPr>
          <w:rFonts w:ascii="Times New Roman" w:eastAsia="Times New Roman" w:hAnsi="Times New Roman" w:cs="Times New Roman"/>
          <w:color w:val="000000"/>
          <w:sz w:val="28"/>
          <w:szCs w:val="28"/>
        </w:rPr>
        <w:t>патріот</w:t>
      </w:r>
      <w:r w:rsidRPr="00E87B80">
        <w:rPr>
          <w:rFonts w:ascii="Times New Roman" w:eastAsia="Times New Roman" w:hAnsi="Times New Roman" w:cs="Times New Roman"/>
          <w:color w:val="000000"/>
          <w:sz w:val="28"/>
          <w:szCs w:val="28"/>
          <w:lang w:val="uk-UA"/>
        </w:rPr>
        <w:t>ів</w:t>
      </w:r>
      <w:r w:rsidR="006866D2" w:rsidRPr="00E87B80">
        <w:rPr>
          <w:rFonts w:ascii="Times New Roman" w:eastAsia="Times New Roman" w:hAnsi="Times New Roman" w:cs="Times New Roman"/>
          <w:color w:val="000000"/>
          <w:sz w:val="28"/>
          <w:szCs w:val="28"/>
        </w:rPr>
        <w:t>:</w:t>
      </w:r>
    </w:p>
    <w:p w:rsidR="00456F5A" w:rsidRPr="00E87B80" w:rsidRDefault="001B31D8">
      <w:pPr>
        <w:numPr>
          <w:ilvl w:val="0"/>
          <w:numId w:val="6"/>
        </w:numPr>
        <w:spacing w:line="360" w:lineRule="auto"/>
        <w:ind w:left="851"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lang w:val="uk-UA"/>
        </w:rPr>
        <w:t>о</w:t>
      </w:r>
      <w:r w:rsidRPr="00E87B80">
        <w:rPr>
          <w:rFonts w:ascii="Times New Roman" w:eastAsia="Times New Roman" w:hAnsi="Times New Roman" w:cs="Times New Roman"/>
          <w:color w:val="000000"/>
          <w:sz w:val="28"/>
          <w:szCs w:val="28"/>
        </w:rPr>
        <w:t xml:space="preserve">світні платформи: </w:t>
      </w:r>
      <w:r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EdEra</w:t>
      </w:r>
      <w:r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Prometheus</w:t>
      </w:r>
      <w:r w:rsidRPr="00E87B80">
        <w:rPr>
          <w:rFonts w:ascii="Times New Roman" w:eastAsia="Times New Roman" w:hAnsi="Times New Roman" w:cs="Times New Roman"/>
          <w:color w:val="000000"/>
          <w:sz w:val="28"/>
          <w:szCs w:val="28"/>
          <w:lang w:val="uk-UA"/>
        </w:rPr>
        <w:t>»</w:t>
      </w:r>
      <w:r w:rsidR="006866D2" w:rsidRPr="00E87B80">
        <w:rPr>
          <w:rFonts w:ascii="Times New Roman" w:eastAsia="Times New Roman" w:hAnsi="Times New Roman" w:cs="Times New Roman"/>
          <w:color w:val="000000"/>
          <w:sz w:val="28"/>
          <w:szCs w:val="28"/>
        </w:rPr>
        <w:t xml:space="preserve"> містять онлайн-курси</w:t>
      </w:r>
      <w:r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lang w:val="uk-UA"/>
        </w:rPr>
        <w:t>що</w:t>
      </w:r>
      <w:r w:rsidR="006866D2" w:rsidRPr="00E87B80">
        <w:rPr>
          <w:rFonts w:ascii="Times New Roman" w:eastAsia="Times New Roman" w:hAnsi="Times New Roman" w:cs="Times New Roman"/>
          <w:color w:val="000000"/>
          <w:sz w:val="28"/>
          <w:szCs w:val="28"/>
        </w:rPr>
        <w:t xml:space="preserve"> можуть допомогти підвищити компетенції з домедичної допомоги, правової освіти, громадянського виховання;</w:t>
      </w:r>
    </w:p>
    <w:p w:rsidR="00456F5A" w:rsidRPr="00E87B80" w:rsidRDefault="001B31D8">
      <w:pPr>
        <w:numPr>
          <w:ilvl w:val="0"/>
          <w:numId w:val="6"/>
        </w:num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lang w:val="uk-UA"/>
        </w:rPr>
        <w:t>м</w:t>
      </w:r>
      <w:r w:rsidR="006866D2" w:rsidRPr="00E87B80">
        <w:rPr>
          <w:rFonts w:ascii="Times New Roman" w:eastAsia="Times New Roman" w:hAnsi="Times New Roman" w:cs="Times New Roman"/>
          <w:color w:val="000000"/>
          <w:sz w:val="28"/>
          <w:szCs w:val="28"/>
        </w:rPr>
        <w:t>обільні додатки «ЄТривога», «Ta</w:t>
      </w:r>
      <w:r w:rsidRPr="00E87B80">
        <w:rPr>
          <w:rFonts w:ascii="Times New Roman" w:eastAsia="Times New Roman" w:hAnsi="Times New Roman" w:cs="Times New Roman"/>
          <w:color w:val="000000"/>
          <w:sz w:val="28"/>
          <w:szCs w:val="28"/>
        </w:rPr>
        <w:t>cticMedAid», «STOP Russian War»</w:t>
      </w:r>
      <w:r w:rsidRPr="00E87B80">
        <w:rPr>
          <w:rFonts w:ascii="Times New Roman" w:eastAsia="Times New Roman" w:hAnsi="Times New Roman" w:cs="Times New Roman"/>
          <w:color w:val="000000"/>
          <w:sz w:val="28"/>
          <w:szCs w:val="28"/>
          <w:lang w:val="uk-UA"/>
        </w:rPr>
        <w:t>,</w:t>
      </w:r>
      <w:r w:rsidR="006866D2" w:rsidRPr="00E87B80">
        <w:rPr>
          <w:rFonts w:ascii="Times New Roman" w:eastAsia="Times New Roman" w:hAnsi="Times New Roman" w:cs="Times New Roman"/>
          <w:color w:val="000000"/>
          <w:sz w:val="28"/>
          <w:szCs w:val="28"/>
        </w:rPr>
        <w:t xml:space="preserve"> «Джгут 2.0», допомагають сформувати безпекові навички у предста</w:t>
      </w:r>
      <w:r w:rsidRPr="00E87B80">
        <w:rPr>
          <w:rFonts w:ascii="Times New Roman" w:eastAsia="Times New Roman" w:hAnsi="Times New Roman" w:cs="Times New Roman"/>
          <w:color w:val="000000"/>
          <w:sz w:val="28"/>
          <w:szCs w:val="28"/>
        </w:rPr>
        <w:t>вників усіх вікових категорій;</w:t>
      </w:r>
    </w:p>
    <w:p w:rsidR="000C265B" w:rsidRPr="00E87B80" w:rsidRDefault="001B31D8" w:rsidP="000C265B">
      <w:pPr>
        <w:numPr>
          <w:ilvl w:val="0"/>
          <w:numId w:val="6"/>
        </w:num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lang w:val="uk-UA"/>
        </w:rPr>
        <w:t>ч</w:t>
      </w:r>
      <w:r w:rsidR="006866D2" w:rsidRPr="00E87B80">
        <w:rPr>
          <w:rFonts w:ascii="Times New Roman" w:eastAsia="Times New Roman" w:hAnsi="Times New Roman" w:cs="Times New Roman"/>
          <w:color w:val="000000"/>
          <w:sz w:val="28"/>
          <w:szCs w:val="28"/>
        </w:rPr>
        <w:t xml:space="preserve">ат-боти: «Перевірка», «Дитина не сама» містять інформацію щодо правової освіти та допомоги </w:t>
      </w:r>
      <w:r w:rsidRPr="00E87B80">
        <w:rPr>
          <w:rFonts w:ascii="Times New Roman" w:eastAsia="Times New Roman" w:hAnsi="Times New Roman" w:cs="Times New Roman"/>
          <w:color w:val="000000"/>
          <w:sz w:val="28"/>
          <w:szCs w:val="28"/>
        </w:rPr>
        <w:t xml:space="preserve">в різних небезпечних ситуаціях </w:t>
      </w:r>
      <w:r w:rsidR="006866D2" w:rsidRPr="00E87B80">
        <w:rPr>
          <w:rFonts w:ascii="Times New Roman" w:eastAsia="Times New Roman" w:hAnsi="Times New Roman" w:cs="Times New Roman"/>
          <w:color w:val="000000"/>
          <w:sz w:val="28"/>
          <w:szCs w:val="28"/>
        </w:rPr>
        <w:t>дітей та дорослих;</w:t>
      </w:r>
    </w:p>
    <w:p w:rsidR="00456F5A" w:rsidRPr="00E87B80" w:rsidRDefault="001B31D8" w:rsidP="000C265B">
      <w:pPr>
        <w:numPr>
          <w:ilvl w:val="0"/>
          <w:numId w:val="6"/>
        </w:num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lang w:val="uk-UA"/>
        </w:rPr>
        <w:t>і</w:t>
      </w:r>
      <w:r w:rsidR="006866D2" w:rsidRPr="00E87B80">
        <w:rPr>
          <w:rFonts w:ascii="Times New Roman" w:eastAsia="Times New Roman" w:hAnsi="Times New Roman" w:cs="Times New Roman"/>
          <w:color w:val="000000"/>
          <w:sz w:val="28"/>
          <w:szCs w:val="28"/>
        </w:rPr>
        <w:t xml:space="preserve">нтерактивні платформи: YouTube-канали з лекціями </w:t>
      </w:r>
      <w:r w:rsidRPr="00E87B80">
        <w:rPr>
          <w:rFonts w:ascii="Times New Roman" w:eastAsia="Times New Roman" w:hAnsi="Times New Roman" w:cs="Times New Roman"/>
          <w:color w:val="000000"/>
          <w:sz w:val="28"/>
          <w:szCs w:val="28"/>
        </w:rPr>
        <w:t xml:space="preserve">та вебінарами, симулятори для </w:t>
      </w:r>
      <w:r w:rsidRPr="00E87B80">
        <w:rPr>
          <w:rFonts w:ascii="Times New Roman" w:eastAsia="Times New Roman" w:hAnsi="Times New Roman" w:cs="Times New Roman"/>
          <w:color w:val="000000"/>
          <w:sz w:val="28"/>
          <w:szCs w:val="28"/>
          <w:lang w:val="uk-UA"/>
        </w:rPr>
        <w:t>на</w:t>
      </w:r>
      <w:r w:rsidRPr="00E87B80">
        <w:rPr>
          <w:rFonts w:ascii="Times New Roman" w:eastAsia="Times New Roman" w:hAnsi="Times New Roman" w:cs="Times New Roman"/>
          <w:color w:val="000000"/>
          <w:sz w:val="28"/>
          <w:szCs w:val="28"/>
        </w:rPr>
        <w:t>вч</w:t>
      </w:r>
      <w:r w:rsidRPr="00E87B80">
        <w:rPr>
          <w:rFonts w:ascii="Times New Roman" w:eastAsia="Times New Roman" w:hAnsi="Times New Roman" w:cs="Times New Roman"/>
          <w:color w:val="000000"/>
          <w:sz w:val="28"/>
          <w:szCs w:val="28"/>
          <w:lang w:val="uk-UA"/>
        </w:rPr>
        <w:t>а</w:t>
      </w:r>
      <w:r w:rsidR="006866D2" w:rsidRPr="00E87B80">
        <w:rPr>
          <w:rFonts w:ascii="Times New Roman" w:eastAsia="Times New Roman" w:hAnsi="Times New Roman" w:cs="Times New Roman"/>
          <w:color w:val="000000"/>
          <w:sz w:val="28"/>
          <w:szCs w:val="28"/>
        </w:rPr>
        <w:t xml:space="preserve">ння </w:t>
      </w:r>
      <w:r w:rsidRPr="00E87B80">
        <w:rPr>
          <w:rFonts w:ascii="Times New Roman" w:eastAsia="Times New Roman" w:hAnsi="Times New Roman" w:cs="Times New Roman"/>
          <w:color w:val="000000"/>
          <w:sz w:val="28"/>
          <w:szCs w:val="28"/>
        </w:rPr>
        <w:t xml:space="preserve">старшокласників </w:t>
      </w:r>
      <w:r w:rsidR="006866D2" w:rsidRPr="00E87B80">
        <w:rPr>
          <w:rFonts w:ascii="Times New Roman" w:eastAsia="Times New Roman" w:hAnsi="Times New Roman" w:cs="Times New Roman"/>
          <w:color w:val="000000"/>
          <w:sz w:val="28"/>
          <w:szCs w:val="28"/>
        </w:rPr>
        <w:t>вій</w:t>
      </w:r>
      <w:r w:rsidRPr="00E87B80">
        <w:rPr>
          <w:rFonts w:ascii="Times New Roman" w:eastAsia="Times New Roman" w:hAnsi="Times New Roman" w:cs="Times New Roman"/>
          <w:color w:val="000000"/>
          <w:sz w:val="28"/>
          <w:szCs w:val="28"/>
        </w:rPr>
        <w:t>ськової справи</w:t>
      </w:r>
      <w:r w:rsidR="006866D2" w:rsidRPr="00E87B80">
        <w:rPr>
          <w:rFonts w:ascii="Times New Roman" w:eastAsia="Times New Roman" w:hAnsi="Times New Roman" w:cs="Times New Roman"/>
          <w:color w:val="000000"/>
          <w:sz w:val="28"/>
          <w:szCs w:val="28"/>
        </w:rPr>
        <w:t>.</w:t>
      </w:r>
    </w:p>
    <w:p w:rsidR="00456F5A" w:rsidRPr="00E87B80" w:rsidRDefault="006866D2">
      <w:pPr>
        <w:pBdr>
          <w:top w:val="none" w:sz="4" w:space="0" w:color="000000"/>
          <w:left w:val="none" w:sz="4" w:space="0" w:color="000000"/>
          <w:bottom w:val="none" w:sz="4" w:space="0" w:color="000000"/>
          <w:right w:val="none" w:sz="4" w:space="0" w:color="000000"/>
          <w:between w:val="none" w:sz="4" w:space="0" w:color="000000"/>
        </w:pBdr>
        <w:spacing w:line="360" w:lineRule="auto"/>
        <w:ind w:firstLine="851"/>
        <w:jc w:val="both"/>
        <w:rPr>
          <w:rFonts w:ascii="Times New Roman" w:eastAsia="Times New Roman" w:hAnsi="Times New Roman" w:cs="Times New Roman"/>
          <w:i/>
          <w:color w:val="000000"/>
          <w:sz w:val="28"/>
          <w:szCs w:val="28"/>
        </w:rPr>
      </w:pPr>
      <w:bookmarkStart w:id="5" w:name="_heading=h.2et92p0"/>
      <w:bookmarkEnd w:id="5"/>
      <w:r w:rsidRPr="00E87B80">
        <w:rPr>
          <w:rFonts w:ascii="Times New Roman" w:eastAsia="Times New Roman" w:hAnsi="Times New Roman" w:cs="Times New Roman"/>
          <w:i/>
          <w:color w:val="000000"/>
          <w:sz w:val="28"/>
          <w:szCs w:val="28"/>
        </w:rPr>
        <w:t>Рекомендації для пі</w:t>
      </w:r>
      <w:r w:rsidR="001B31D8" w:rsidRPr="00E87B80">
        <w:rPr>
          <w:rFonts w:ascii="Times New Roman" w:eastAsia="Times New Roman" w:hAnsi="Times New Roman" w:cs="Times New Roman"/>
          <w:i/>
          <w:color w:val="000000"/>
          <w:sz w:val="28"/>
          <w:szCs w:val="28"/>
        </w:rPr>
        <w:t>двищення ефективності</w:t>
      </w:r>
      <w:r w:rsidR="001B31D8" w:rsidRPr="00E87B80">
        <w:rPr>
          <w:rFonts w:ascii="Times New Roman" w:eastAsia="Times New Roman" w:hAnsi="Times New Roman" w:cs="Times New Roman"/>
          <w:i/>
          <w:color w:val="000000"/>
          <w:sz w:val="28"/>
          <w:szCs w:val="28"/>
          <w:lang w:val="uk-UA"/>
        </w:rPr>
        <w:t xml:space="preserve"> розглядува</w:t>
      </w:r>
      <w:r w:rsidRPr="00E87B80">
        <w:rPr>
          <w:rFonts w:ascii="Times New Roman" w:eastAsia="Times New Roman" w:hAnsi="Times New Roman" w:cs="Times New Roman"/>
          <w:i/>
          <w:color w:val="000000"/>
          <w:sz w:val="28"/>
          <w:szCs w:val="28"/>
        </w:rPr>
        <w:t>ного</w:t>
      </w:r>
      <w:r w:rsidR="001B31D8" w:rsidRPr="00E87B80">
        <w:rPr>
          <w:rFonts w:ascii="Times New Roman" w:eastAsia="Times New Roman" w:hAnsi="Times New Roman" w:cs="Times New Roman"/>
          <w:i/>
          <w:color w:val="000000"/>
          <w:sz w:val="28"/>
          <w:szCs w:val="28"/>
          <w:lang w:val="uk-UA"/>
        </w:rPr>
        <w:t xml:space="preserve"> процесу</w:t>
      </w:r>
      <w:r w:rsidRPr="00E87B80">
        <w:rPr>
          <w:rFonts w:ascii="Times New Roman" w:eastAsia="Times New Roman" w:hAnsi="Times New Roman" w:cs="Times New Roman"/>
          <w:i/>
          <w:color w:val="000000"/>
          <w:sz w:val="28"/>
          <w:szCs w:val="28"/>
        </w:rPr>
        <w:t xml:space="preserve"> виховання в контексті сучасних викликів. </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В умовах сьогодення головне завдання педагогів – не лише передавати знання і забезпечувати виконання освітніх програм, а й формувати в учнів життєві орієнтири. Важливо</w:t>
      </w:r>
      <w:r w:rsidRPr="00E87B80">
        <w:rPr>
          <w:rFonts w:ascii="Times New Roman" w:eastAsia="Times New Roman" w:hAnsi="Times New Roman" w:cs="Times New Roman"/>
          <w:sz w:val="28"/>
          <w:szCs w:val="28"/>
        </w:rPr>
        <w:t xml:space="preserve"> </w:t>
      </w:r>
      <w:r w:rsidRPr="00E87B80">
        <w:rPr>
          <w:rFonts w:ascii="Times New Roman" w:eastAsia="Times New Roman" w:hAnsi="Times New Roman" w:cs="Times New Roman"/>
          <w:color w:val="000000"/>
          <w:sz w:val="28"/>
          <w:szCs w:val="28"/>
        </w:rPr>
        <w:t xml:space="preserve">розвивати </w:t>
      </w:r>
      <w:r w:rsidRPr="00E87B80">
        <w:rPr>
          <w:rFonts w:ascii="Times New Roman" w:eastAsia="Times New Roman" w:hAnsi="Times New Roman" w:cs="Times New Roman"/>
          <w:sz w:val="28"/>
          <w:szCs w:val="28"/>
        </w:rPr>
        <w:t xml:space="preserve">у здобувачів освіти </w:t>
      </w:r>
      <w:r w:rsidRPr="00E87B80">
        <w:rPr>
          <w:rFonts w:ascii="Times New Roman" w:eastAsia="Times New Roman" w:hAnsi="Times New Roman" w:cs="Times New Roman"/>
          <w:color w:val="000000"/>
          <w:sz w:val="28"/>
          <w:szCs w:val="28"/>
        </w:rPr>
        <w:t xml:space="preserve">здатність до самостійного навчання, </w:t>
      </w:r>
      <w:r w:rsidRPr="00E87B80">
        <w:rPr>
          <w:rFonts w:ascii="Times New Roman" w:eastAsia="Times New Roman" w:hAnsi="Times New Roman" w:cs="Times New Roman"/>
          <w:sz w:val="28"/>
          <w:szCs w:val="28"/>
        </w:rPr>
        <w:t xml:space="preserve">уміння </w:t>
      </w:r>
      <w:r w:rsidRPr="00E87B80">
        <w:rPr>
          <w:rFonts w:ascii="Times New Roman" w:eastAsia="Times New Roman" w:hAnsi="Times New Roman" w:cs="Times New Roman"/>
          <w:color w:val="000000"/>
          <w:sz w:val="28"/>
          <w:szCs w:val="28"/>
        </w:rPr>
        <w:t>долати невиз</w:t>
      </w:r>
      <w:r w:rsidR="001B31D8" w:rsidRPr="00E87B80">
        <w:rPr>
          <w:rFonts w:ascii="Times New Roman" w:eastAsia="Times New Roman" w:hAnsi="Times New Roman" w:cs="Times New Roman"/>
          <w:color w:val="000000"/>
          <w:sz w:val="28"/>
          <w:szCs w:val="28"/>
        </w:rPr>
        <w:t>наченість і складні обставини, дбати про власн</w:t>
      </w:r>
      <w:r w:rsidR="001B31D8" w:rsidRPr="00E87B80">
        <w:rPr>
          <w:rFonts w:ascii="Times New Roman" w:eastAsia="Times New Roman" w:hAnsi="Times New Roman" w:cs="Times New Roman"/>
          <w:color w:val="000000"/>
          <w:sz w:val="28"/>
          <w:szCs w:val="28"/>
          <w:lang w:val="uk-UA"/>
        </w:rPr>
        <w:t>ий</w:t>
      </w:r>
      <w:r w:rsidR="001B31D8" w:rsidRPr="00E87B80">
        <w:rPr>
          <w:rFonts w:ascii="Times New Roman" w:eastAsia="Times New Roman" w:hAnsi="Times New Roman" w:cs="Times New Roman"/>
          <w:color w:val="000000"/>
          <w:sz w:val="28"/>
          <w:szCs w:val="28"/>
        </w:rPr>
        <w:t xml:space="preserve"> фізичн</w:t>
      </w:r>
      <w:r w:rsidR="001B31D8" w:rsidRPr="00E87B80">
        <w:rPr>
          <w:rFonts w:ascii="Times New Roman" w:eastAsia="Times New Roman" w:hAnsi="Times New Roman" w:cs="Times New Roman"/>
          <w:color w:val="000000"/>
          <w:sz w:val="28"/>
          <w:szCs w:val="28"/>
          <w:lang w:val="uk-UA"/>
        </w:rPr>
        <w:t>ий</w:t>
      </w:r>
      <w:r w:rsidR="001B31D8" w:rsidRPr="00E87B80">
        <w:rPr>
          <w:rFonts w:ascii="Times New Roman" w:eastAsia="Times New Roman" w:hAnsi="Times New Roman" w:cs="Times New Roman"/>
          <w:color w:val="000000"/>
          <w:sz w:val="28"/>
          <w:szCs w:val="28"/>
        </w:rPr>
        <w:t xml:space="preserve"> </w:t>
      </w:r>
      <w:r w:rsidR="001B31D8" w:rsidRPr="00E87B80">
        <w:rPr>
          <w:rFonts w:ascii="Times New Roman" w:eastAsia="Times New Roman" w:hAnsi="Times New Roman" w:cs="Times New Roman"/>
          <w:color w:val="000000"/>
          <w:sz w:val="28"/>
          <w:szCs w:val="28"/>
          <w:lang w:val="uk-UA"/>
        </w:rPr>
        <w:t>та</w:t>
      </w:r>
      <w:r w:rsidR="001B31D8" w:rsidRPr="00E87B80">
        <w:rPr>
          <w:rFonts w:ascii="Times New Roman" w:eastAsia="Times New Roman" w:hAnsi="Times New Roman" w:cs="Times New Roman"/>
          <w:color w:val="000000"/>
          <w:sz w:val="28"/>
          <w:szCs w:val="28"/>
        </w:rPr>
        <w:t xml:space="preserve"> емоційн</w:t>
      </w:r>
      <w:r w:rsidR="001B31D8" w:rsidRPr="00E87B80">
        <w:rPr>
          <w:rFonts w:ascii="Times New Roman" w:eastAsia="Times New Roman" w:hAnsi="Times New Roman" w:cs="Times New Roman"/>
          <w:color w:val="000000"/>
          <w:sz w:val="28"/>
          <w:szCs w:val="28"/>
          <w:lang w:val="uk-UA"/>
        </w:rPr>
        <w:t>ий</w:t>
      </w:r>
      <w:r w:rsidR="001B31D8" w:rsidRPr="00E87B80">
        <w:rPr>
          <w:rFonts w:ascii="Times New Roman" w:eastAsia="Times New Roman" w:hAnsi="Times New Roman" w:cs="Times New Roman"/>
          <w:color w:val="000000"/>
          <w:sz w:val="28"/>
          <w:szCs w:val="28"/>
        </w:rPr>
        <w:t xml:space="preserve"> </w:t>
      </w:r>
      <w:r w:rsidR="001B31D8" w:rsidRPr="00E87B80">
        <w:rPr>
          <w:rFonts w:ascii="Times New Roman" w:eastAsia="Times New Roman" w:hAnsi="Times New Roman" w:cs="Times New Roman"/>
          <w:color w:val="000000"/>
          <w:sz w:val="28"/>
          <w:szCs w:val="28"/>
          <w:lang w:val="uk-UA"/>
        </w:rPr>
        <w:t>до</w:t>
      </w:r>
      <w:r w:rsidR="001B31D8" w:rsidRPr="00E87B80">
        <w:rPr>
          <w:rFonts w:ascii="Times New Roman" w:eastAsia="Times New Roman" w:hAnsi="Times New Roman" w:cs="Times New Roman"/>
          <w:color w:val="000000"/>
          <w:sz w:val="28"/>
          <w:szCs w:val="28"/>
        </w:rPr>
        <w:t>б</w:t>
      </w:r>
      <w:r w:rsidR="001B31D8" w:rsidRPr="00E87B80">
        <w:rPr>
          <w:rFonts w:ascii="Times New Roman" w:eastAsia="Times New Roman" w:hAnsi="Times New Roman" w:cs="Times New Roman"/>
          <w:color w:val="000000"/>
          <w:sz w:val="28"/>
          <w:szCs w:val="28"/>
          <w:lang w:val="uk-UA"/>
        </w:rPr>
        <w:t>робут</w:t>
      </w:r>
      <w:r w:rsidR="001B31D8" w:rsidRPr="00E87B80">
        <w:rPr>
          <w:rFonts w:ascii="Times New Roman" w:eastAsia="Times New Roman" w:hAnsi="Times New Roman" w:cs="Times New Roman"/>
          <w:color w:val="000000"/>
          <w:sz w:val="28"/>
          <w:szCs w:val="28"/>
        </w:rPr>
        <w:t xml:space="preserve"> </w:t>
      </w:r>
      <w:r w:rsidR="001B31D8" w:rsidRPr="00E87B80">
        <w:rPr>
          <w:rFonts w:ascii="Times New Roman" w:eastAsia="Times New Roman" w:hAnsi="Times New Roman" w:cs="Times New Roman"/>
          <w:color w:val="000000"/>
          <w:sz w:val="28"/>
          <w:szCs w:val="28"/>
          <w:lang w:val="uk-UA"/>
        </w:rPr>
        <w:t>і</w:t>
      </w:r>
      <w:r w:rsidRPr="00E87B80">
        <w:rPr>
          <w:rFonts w:ascii="Times New Roman" w:eastAsia="Times New Roman" w:hAnsi="Times New Roman" w:cs="Times New Roman"/>
          <w:color w:val="000000"/>
          <w:sz w:val="28"/>
          <w:szCs w:val="28"/>
        </w:rPr>
        <w:t xml:space="preserve"> підтримувати рідних. Не менш значущими є вміння спі</w:t>
      </w:r>
      <w:r w:rsidR="001B31D8" w:rsidRPr="00E87B80">
        <w:rPr>
          <w:rFonts w:ascii="Times New Roman" w:eastAsia="Times New Roman" w:hAnsi="Times New Roman" w:cs="Times New Roman"/>
          <w:color w:val="000000"/>
          <w:sz w:val="28"/>
          <w:szCs w:val="28"/>
        </w:rPr>
        <w:t xml:space="preserve">впереживати, конструктивно </w:t>
      </w:r>
      <w:r w:rsidR="001B31D8" w:rsidRPr="00E87B80">
        <w:rPr>
          <w:rFonts w:ascii="Times New Roman" w:eastAsia="Times New Roman" w:hAnsi="Times New Roman" w:cs="Times New Roman"/>
          <w:color w:val="000000"/>
          <w:sz w:val="28"/>
          <w:szCs w:val="28"/>
          <w:lang w:val="uk-UA"/>
        </w:rPr>
        <w:t>розв’яз</w:t>
      </w:r>
      <w:r w:rsidRPr="00E87B80">
        <w:rPr>
          <w:rFonts w:ascii="Times New Roman" w:eastAsia="Times New Roman" w:hAnsi="Times New Roman" w:cs="Times New Roman"/>
          <w:color w:val="000000"/>
          <w:sz w:val="28"/>
          <w:szCs w:val="28"/>
        </w:rPr>
        <w:t>увати конфлікти, а також формувати активну громадянську позицію.</w:t>
      </w:r>
    </w:p>
    <w:p w:rsidR="00456F5A" w:rsidRPr="00E87B80" w:rsidRDefault="006866D2" w:rsidP="001B31D8">
      <w:pPr>
        <w:spacing w:line="360" w:lineRule="auto"/>
        <w:ind w:firstLine="851"/>
        <w:jc w:val="both"/>
        <w:rPr>
          <w:rFonts w:ascii="Times New Roman" w:eastAsia="Times New Roman" w:hAnsi="Times New Roman" w:cs="Times New Roman"/>
          <w:color w:val="000000"/>
          <w:sz w:val="28"/>
          <w:szCs w:val="28"/>
          <w:lang w:val="uk-UA"/>
        </w:rPr>
      </w:pPr>
      <w:r w:rsidRPr="00E87B80">
        <w:rPr>
          <w:rFonts w:ascii="Times New Roman" w:eastAsia="Times New Roman" w:hAnsi="Times New Roman" w:cs="Times New Roman"/>
          <w:color w:val="000000"/>
          <w:sz w:val="28"/>
          <w:szCs w:val="28"/>
        </w:rPr>
        <w:t>Патріотичне виховання учнівсько</w:t>
      </w:r>
      <w:r w:rsidR="001B31D8" w:rsidRPr="00E87B80">
        <w:rPr>
          <w:rFonts w:ascii="Times New Roman" w:eastAsia="Times New Roman" w:hAnsi="Times New Roman" w:cs="Times New Roman"/>
          <w:color w:val="000000"/>
          <w:sz w:val="28"/>
          <w:szCs w:val="28"/>
        </w:rPr>
        <w:t xml:space="preserve">ї молоді в сучасних умовах </w:t>
      </w:r>
      <w:r w:rsidR="001B31D8" w:rsidRPr="00E87B80">
        <w:rPr>
          <w:rFonts w:ascii="Times New Roman" w:eastAsia="Times New Roman" w:hAnsi="Times New Roman" w:cs="Times New Roman"/>
          <w:color w:val="000000"/>
          <w:sz w:val="28"/>
          <w:szCs w:val="28"/>
          <w:lang w:val="uk-UA"/>
        </w:rPr>
        <w:t>потребу</w:t>
      </w:r>
      <w:r w:rsidR="001B31D8" w:rsidRPr="00E87B80">
        <w:rPr>
          <w:rFonts w:ascii="Times New Roman" w:eastAsia="Times New Roman" w:hAnsi="Times New Roman" w:cs="Times New Roman"/>
          <w:color w:val="000000"/>
          <w:sz w:val="28"/>
          <w:szCs w:val="28"/>
        </w:rPr>
        <w:t xml:space="preserve">є комплексного підходу, що </w:t>
      </w:r>
      <w:r w:rsidR="001B31D8" w:rsidRPr="00E87B80">
        <w:rPr>
          <w:rFonts w:ascii="Times New Roman" w:eastAsia="Times New Roman" w:hAnsi="Times New Roman" w:cs="Times New Roman"/>
          <w:color w:val="000000"/>
          <w:sz w:val="28"/>
          <w:szCs w:val="28"/>
          <w:lang w:val="uk-UA"/>
        </w:rPr>
        <w:t>передба</w:t>
      </w:r>
      <w:r w:rsidRPr="00E87B80">
        <w:rPr>
          <w:rFonts w:ascii="Times New Roman" w:eastAsia="Times New Roman" w:hAnsi="Times New Roman" w:cs="Times New Roman"/>
          <w:color w:val="000000"/>
          <w:sz w:val="28"/>
          <w:szCs w:val="28"/>
        </w:rPr>
        <w:t>чає особистісний розвиток дитини, формування її моральних цінностей та здатності до самостійного прийняття рішень. Важливо використовувати гуманістичні та демократичні метод</w:t>
      </w:r>
      <w:r w:rsidR="001B31D8" w:rsidRPr="00E87B80">
        <w:rPr>
          <w:rFonts w:ascii="Times New Roman" w:eastAsia="Times New Roman" w:hAnsi="Times New Roman" w:cs="Times New Roman"/>
          <w:color w:val="000000"/>
          <w:sz w:val="28"/>
          <w:szCs w:val="28"/>
        </w:rPr>
        <w:t>и взаємодії з учнями</w:t>
      </w:r>
      <w:r w:rsidR="001B31D8" w:rsidRPr="00E87B80">
        <w:rPr>
          <w:rFonts w:ascii="Times New Roman" w:eastAsia="Times New Roman" w:hAnsi="Times New Roman" w:cs="Times New Roman"/>
          <w:color w:val="000000"/>
          <w:sz w:val="28"/>
          <w:szCs w:val="28"/>
          <w:lang w:val="uk-UA"/>
        </w:rPr>
        <w:t xml:space="preserve"> з у</w:t>
      </w:r>
      <w:r w:rsidR="001B31D8" w:rsidRPr="00E87B80">
        <w:rPr>
          <w:rFonts w:ascii="Times New Roman" w:eastAsia="Times New Roman" w:hAnsi="Times New Roman" w:cs="Times New Roman"/>
          <w:color w:val="000000"/>
          <w:sz w:val="28"/>
          <w:szCs w:val="28"/>
        </w:rPr>
        <w:t>рах</w:t>
      </w:r>
      <w:r w:rsidR="001B31D8" w:rsidRPr="00E87B80">
        <w:rPr>
          <w:rFonts w:ascii="Times New Roman" w:eastAsia="Times New Roman" w:hAnsi="Times New Roman" w:cs="Times New Roman"/>
          <w:color w:val="000000"/>
          <w:sz w:val="28"/>
          <w:szCs w:val="28"/>
          <w:lang w:val="uk-UA"/>
        </w:rPr>
        <w:t>у</w:t>
      </w:r>
      <w:r w:rsidR="001B31D8" w:rsidRPr="00E87B80">
        <w:rPr>
          <w:rFonts w:ascii="Times New Roman" w:eastAsia="Times New Roman" w:hAnsi="Times New Roman" w:cs="Times New Roman"/>
          <w:color w:val="000000"/>
          <w:sz w:val="28"/>
          <w:szCs w:val="28"/>
        </w:rPr>
        <w:t>в</w:t>
      </w:r>
      <w:r w:rsidR="001B31D8" w:rsidRPr="00E87B80">
        <w:rPr>
          <w:rFonts w:ascii="Times New Roman" w:eastAsia="Times New Roman" w:hAnsi="Times New Roman" w:cs="Times New Roman"/>
          <w:color w:val="000000"/>
          <w:sz w:val="28"/>
          <w:szCs w:val="28"/>
          <w:lang w:val="uk-UA"/>
        </w:rPr>
        <w:t>анням</w:t>
      </w:r>
      <w:r w:rsidRPr="00E87B80">
        <w:rPr>
          <w:rFonts w:ascii="Times New Roman" w:eastAsia="Times New Roman" w:hAnsi="Times New Roman" w:cs="Times New Roman"/>
          <w:color w:val="000000"/>
          <w:sz w:val="28"/>
          <w:szCs w:val="28"/>
        </w:rPr>
        <w:t xml:space="preserve"> с</w:t>
      </w:r>
      <w:r w:rsidR="001B31D8" w:rsidRPr="00E87B80">
        <w:rPr>
          <w:rFonts w:ascii="Times New Roman" w:eastAsia="Times New Roman" w:hAnsi="Times New Roman" w:cs="Times New Roman"/>
          <w:color w:val="000000"/>
          <w:sz w:val="28"/>
          <w:szCs w:val="28"/>
        </w:rPr>
        <w:t>пецифік</w:t>
      </w:r>
      <w:r w:rsidR="001B31D8" w:rsidRPr="00E87B80">
        <w:rPr>
          <w:rFonts w:ascii="Times New Roman" w:eastAsia="Times New Roman" w:hAnsi="Times New Roman" w:cs="Times New Roman"/>
          <w:color w:val="000000"/>
          <w:sz w:val="28"/>
          <w:szCs w:val="28"/>
          <w:lang w:val="uk-UA"/>
        </w:rPr>
        <w:t>и</w:t>
      </w:r>
      <w:r w:rsidRPr="00E87B80">
        <w:rPr>
          <w:rFonts w:ascii="Times New Roman" w:eastAsia="Times New Roman" w:hAnsi="Times New Roman" w:cs="Times New Roman"/>
          <w:color w:val="000000"/>
          <w:sz w:val="28"/>
          <w:szCs w:val="28"/>
        </w:rPr>
        <w:t xml:space="preserve"> закладу освіти та його традиції. Надмірний пафос, фальшивість чи одном</w:t>
      </w:r>
      <w:r w:rsidR="001B31D8" w:rsidRPr="00E87B80">
        <w:rPr>
          <w:rFonts w:ascii="Times New Roman" w:eastAsia="Times New Roman" w:hAnsi="Times New Roman" w:cs="Times New Roman"/>
          <w:color w:val="000000"/>
          <w:sz w:val="28"/>
          <w:szCs w:val="28"/>
        </w:rPr>
        <w:t xml:space="preserve">анітність можуть знизити їхній </w:t>
      </w:r>
      <w:r w:rsidR="001B31D8" w:rsidRPr="00E87B80">
        <w:rPr>
          <w:rFonts w:ascii="Times New Roman" w:eastAsia="Times New Roman" w:hAnsi="Times New Roman" w:cs="Times New Roman"/>
          <w:color w:val="000000"/>
          <w:sz w:val="28"/>
          <w:szCs w:val="28"/>
          <w:lang w:val="uk-UA"/>
        </w:rPr>
        <w:lastRenderedPageBreak/>
        <w:t>у</w:t>
      </w:r>
      <w:r w:rsidRPr="00E87B80">
        <w:rPr>
          <w:rFonts w:ascii="Times New Roman" w:eastAsia="Times New Roman" w:hAnsi="Times New Roman" w:cs="Times New Roman"/>
          <w:color w:val="000000"/>
          <w:sz w:val="28"/>
          <w:szCs w:val="28"/>
        </w:rPr>
        <w:t>плив, адже діти чутливо реагують на нещирість. Натомість ефективним буде популяризація сучасної української культури, досягнень науки, а також відновлення історичної пам’яті через просвітницьку діяльність. Важливо розмовляти з дітьми щиро, використовуючи особистий досвід і реальні історії боротьби наро</w:t>
      </w:r>
      <w:r w:rsidR="001B31D8" w:rsidRPr="00E87B80">
        <w:rPr>
          <w:rFonts w:ascii="Times New Roman" w:eastAsia="Times New Roman" w:hAnsi="Times New Roman" w:cs="Times New Roman"/>
          <w:color w:val="000000"/>
          <w:sz w:val="28"/>
          <w:szCs w:val="28"/>
        </w:rPr>
        <w:t xml:space="preserve">ду </w:t>
      </w:r>
      <w:r w:rsidRPr="00E87B80">
        <w:rPr>
          <w:rFonts w:ascii="Times New Roman" w:eastAsia="Times New Roman" w:hAnsi="Times New Roman" w:cs="Times New Roman"/>
          <w:color w:val="000000"/>
          <w:sz w:val="28"/>
          <w:szCs w:val="28"/>
        </w:rPr>
        <w:t>за незалежність і територіальну цілісність України. Це сприятиме створенню ефекти</w:t>
      </w:r>
      <w:r w:rsidR="001B31D8" w:rsidRPr="00E87B80">
        <w:rPr>
          <w:rFonts w:ascii="Times New Roman" w:eastAsia="Times New Roman" w:hAnsi="Times New Roman" w:cs="Times New Roman"/>
          <w:color w:val="000000"/>
          <w:sz w:val="28"/>
          <w:szCs w:val="28"/>
        </w:rPr>
        <w:t xml:space="preserve">вного освітнього середовища, </w:t>
      </w:r>
      <w:r w:rsidR="001B31D8" w:rsidRPr="00E87B80">
        <w:rPr>
          <w:rFonts w:ascii="Times New Roman" w:eastAsia="Times New Roman" w:hAnsi="Times New Roman" w:cs="Times New Roman"/>
          <w:color w:val="000000"/>
          <w:sz w:val="28"/>
          <w:szCs w:val="28"/>
          <w:lang w:val="uk-UA"/>
        </w:rPr>
        <w:t>що</w:t>
      </w:r>
      <w:r w:rsidRPr="00E87B80">
        <w:rPr>
          <w:rFonts w:ascii="Times New Roman" w:eastAsia="Times New Roman" w:hAnsi="Times New Roman" w:cs="Times New Roman"/>
          <w:color w:val="000000"/>
          <w:sz w:val="28"/>
          <w:szCs w:val="28"/>
        </w:rPr>
        <w:t xml:space="preserve"> підтримуватиме патріотичні цінності та забезпечуватиме всебічний розвиток учнів.</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Рефор</w:t>
      </w:r>
      <w:r w:rsidR="001B31D8" w:rsidRPr="00E87B80">
        <w:rPr>
          <w:rFonts w:ascii="Times New Roman" w:eastAsia="Times New Roman" w:hAnsi="Times New Roman" w:cs="Times New Roman"/>
          <w:color w:val="000000"/>
          <w:sz w:val="28"/>
          <w:szCs w:val="28"/>
        </w:rPr>
        <w:t xml:space="preserve">мування української школи </w:t>
      </w:r>
      <w:r w:rsidR="001B31D8" w:rsidRPr="00E87B80">
        <w:rPr>
          <w:rFonts w:ascii="Times New Roman" w:eastAsia="Times New Roman" w:hAnsi="Times New Roman" w:cs="Times New Roman"/>
          <w:color w:val="000000"/>
          <w:sz w:val="28"/>
          <w:szCs w:val="28"/>
          <w:lang w:val="uk-UA"/>
        </w:rPr>
        <w:t>передбача</w:t>
      </w:r>
      <w:r w:rsidRPr="00E87B80">
        <w:rPr>
          <w:rFonts w:ascii="Times New Roman" w:eastAsia="Times New Roman" w:hAnsi="Times New Roman" w:cs="Times New Roman"/>
          <w:color w:val="000000"/>
          <w:sz w:val="28"/>
          <w:szCs w:val="28"/>
        </w:rPr>
        <w:t xml:space="preserve">є наскрізний процес виховання, який формує цінності. Особливого значення в умовах сучасних </w:t>
      </w:r>
      <w:r w:rsidRPr="00E87B80">
        <w:rPr>
          <w:rFonts w:ascii="Times New Roman" w:eastAsia="Times New Roman" w:hAnsi="Times New Roman" w:cs="Times New Roman"/>
          <w:sz w:val="28"/>
          <w:szCs w:val="28"/>
        </w:rPr>
        <w:t xml:space="preserve">викликів </w:t>
      </w:r>
      <w:r w:rsidRPr="00E87B80">
        <w:rPr>
          <w:rFonts w:ascii="Times New Roman" w:eastAsia="Times New Roman" w:hAnsi="Times New Roman" w:cs="Times New Roman"/>
          <w:color w:val="000000"/>
          <w:sz w:val="28"/>
          <w:szCs w:val="28"/>
        </w:rPr>
        <w:t>набуває аксіологічний підхід в освіті. Фор</w:t>
      </w:r>
      <w:r w:rsidR="001B31D8" w:rsidRPr="00E87B80">
        <w:rPr>
          <w:rFonts w:ascii="Times New Roman" w:eastAsia="Times New Roman" w:hAnsi="Times New Roman" w:cs="Times New Roman"/>
          <w:color w:val="000000"/>
          <w:sz w:val="28"/>
          <w:szCs w:val="28"/>
        </w:rPr>
        <w:t xml:space="preserve">мування цінностей відіграє </w:t>
      </w:r>
      <w:r w:rsidR="001B31D8" w:rsidRPr="00E87B80">
        <w:rPr>
          <w:rFonts w:ascii="Times New Roman" w:eastAsia="Times New Roman" w:hAnsi="Times New Roman" w:cs="Times New Roman"/>
          <w:color w:val="000000"/>
          <w:sz w:val="28"/>
          <w:szCs w:val="28"/>
          <w:lang w:val="uk-UA"/>
        </w:rPr>
        <w:t>важли</w:t>
      </w:r>
      <w:r w:rsidRPr="00E87B80">
        <w:rPr>
          <w:rFonts w:ascii="Times New Roman" w:eastAsia="Times New Roman" w:hAnsi="Times New Roman" w:cs="Times New Roman"/>
          <w:color w:val="000000"/>
          <w:sz w:val="28"/>
          <w:szCs w:val="28"/>
        </w:rPr>
        <w:t>ву роль у розвитку морально-етичної культури суспільства та сприяє побудові гармонійного, демократичного й вільного середовища. Ієрархія цінностей зазнала змін: війна загострила важливість таких складників української ідентичності, як: свобода, волелюбність і гідність. Водночас виникла необхідність переосмислення суспільних орієнтирів, зокрема толерантності, мирного врегулювання конфліктів і ненасильницької взаємодії.</w:t>
      </w:r>
    </w:p>
    <w:p w:rsidR="00456F5A" w:rsidRPr="00E87B80" w:rsidRDefault="001B31D8">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xml:space="preserve">Опинившись у центрі </w:t>
      </w:r>
      <w:r w:rsidRPr="00E87B80">
        <w:rPr>
          <w:rFonts w:ascii="Times New Roman" w:eastAsia="Times New Roman" w:hAnsi="Times New Roman" w:cs="Times New Roman"/>
          <w:color w:val="000000"/>
          <w:sz w:val="28"/>
          <w:szCs w:val="28"/>
          <w:lang w:val="uk-UA"/>
        </w:rPr>
        <w:t>воєнн</w:t>
      </w:r>
      <w:r w:rsidR="006866D2" w:rsidRPr="00E87B80">
        <w:rPr>
          <w:rFonts w:ascii="Times New Roman" w:eastAsia="Times New Roman" w:hAnsi="Times New Roman" w:cs="Times New Roman"/>
          <w:color w:val="000000"/>
          <w:sz w:val="28"/>
          <w:szCs w:val="28"/>
        </w:rPr>
        <w:t>ої а</w:t>
      </w:r>
      <w:r w:rsidRPr="00E87B80">
        <w:rPr>
          <w:rFonts w:ascii="Times New Roman" w:eastAsia="Times New Roman" w:hAnsi="Times New Roman" w:cs="Times New Roman"/>
          <w:color w:val="000000"/>
          <w:sz w:val="28"/>
          <w:szCs w:val="28"/>
        </w:rPr>
        <w:t xml:space="preserve">гресії, </w:t>
      </w:r>
      <w:r w:rsidRPr="00E87B80">
        <w:rPr>
          <w:rFonts w:ascii="Times New Roman" w:eastAsia="Times New Roman" w:hAnsi="Times New Roman" w:cs="Times New Roman"/>
          <w:color w:val="000000"/>
          <w:sz w:val="28"/>
          <w:szCs w:val="28"/>
          <w:lang w:val="uk-UA"/>
        </w:rPr>
        <w:t>українська освітянська спільнота має</w:t>
      </w:r>
      <w:r w:rsidR="006866D2" w:rsidRPr="00E87B80">
        <w:rPr>
          <w:rFonts w:ascii="Times New Roman" w:eastAsia="Times New Roman" w:hAnsi="Times New Roman" w:cs="Times New Roman"/>
          <w:color w:val="000000"/>
          <w:sz w:val="28"/>
          <w:szCs w:val="28"/>
        </w:rPr>
        <w:t xml:space="preserve"> поя</w:t>
      </w:r>
      <w:r w:rsidRPr="00E87B80">
        <w:rPr>
          <w:rFonts w:ascii="Times New Roman" w:eastAsia="Times New Roman" w:hAnsi="Times New Roman" w:cs="Times New Roman"/>
          <w:color w:val="000000"/>
          <w:sz w:val="28"/>
          <w:szCs w:val="28"/>
        </w:rPr>
        <w:t xml:space="preserve">снювати молоді тимчасові зміни </w:t>
      </w:r>
      <w:r w:rsidRPr="00E87B80">
        <w:rPr>
          <w:rFonts w:ascii="Times New Roman" w:eastAsia="Times New Roman" w:hAnsi="Times New Roman" w:cs="Times New Roman"/>
          <w:color w:val="000000"/>
          <w:sz w:val="28"/>
          <w:szCs w:val="28"/>
          <w:lang w:val="uk-UA"/>
        </w:rPr>
        <w:t>в</w:t>
      </w:r>
      <w:r w:rsidR="006866D2" w:rsidRPr="00E87B80">
        <w:rPr>
          <w:rFonts w:ascii="Times New Roman" w:eastAsia="Times New Roman" w:hAnsi="Times New Roman" w:cs="Times New Roman"/>
          <w:color w:val="000000"/>
          <w:sz w:val="28"/>
          <w:szCs w:val="28"/>
        </w:rPr>
        <w:t xml:space="preserve"> системі пріоритетів, зокрема посилення значущості національної безпеки. Водночас для гармонійного розвитку</w:t>
      </w:r>
      <w:r w:rsidRPr="00E87B80">
        <w:rPr>
          <w:rFonts w:ascii="Times New Roman" w:eastAsia="Times New Roman" w:hAnsi="Times New Roman" w:cs="Times New Roman"/>
          <w:color w:val="000000"/>
          <w:sz w:val="28"/>
          <w:szCs w:val="28"/>
        </w:rPr>
        <w:t xml:space="preserve"> дитини </w:t>
      </w:r>
      <w:r w:rsidRPr="00E87B80">
        <w:rPr>
          <w:rFonts w:ascii="Times New Roman" w:eastAsia="Times New Roman" w:hAnsi="Times New Roman" w:cs="Times New Roman"/>
          <w:color w:val="000000"/>
          <w:sz w:val="28"/>
          <w:szCs w:val="28"/>
          <w:lang w:val="uk-UA"/>
        </w:rPr>
        <w:t>доречно</w:t>
      </w:r>
      <w:r w:rsidR="006866D2" w:rsidRPr="00E87B80">
        <w:rPr>
          <w:rFonts w:ascii="Times New Roman" w:eastAsia="Times New Roman" w:hAnsi="Times New Roman" w:cs="Times New Roman"/>
          <w:color w:val="000000"/>
          <w:sz w:val="28"/>
          <w:szCs w:val="28"/>
        </w:rPr>
        <w:t xml:space="preserve"> наголоси</w:t>
      </w:r>
      <w:r w:rsidRPr="00E87B80">
        <w:rPr>
          <w:rFonts w:ascii="Times New Roman" w:eastAsia="Times New Roman" w:hAnsi="Times New Roman" w:cs="Times New Roman"/>
          <w:color w:val="000000"/>
          <w:sz w:val="28"/>
          <w:szCs w:val="28"/>
        </w:rPr>
        <w:t xml:space="preserve">ти на фундаментальних цінностях, </w:t>
      </w:r>
      <w:r w:rsidRPr="00E87B80">
        <w:rPr>
          <w:rFonts w:ascii="Times New Roman" w:eastAsia="Times New Roman" w:hAnsi="Times New Roman" w:cs="Times New Roman"/>
          <w:color w:val="000000"/>
          <w:sz w:val="28"/>
          <w:szCs w:val="28"/>
          <w:lang w:val="uk-UA"/>
        </w:rPr>
        <w:t>що</w:t>
      </w: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lang w:val="uk-UA"/>
        </w:rPr>
        <w:t>є</w:t>
      </w:r>
      <w:r w:rsidR="006866D2" w:rsidRPr="00E87B80">
        <w:rPr>
          <w:rFonts w:ascii="Times New Roman" w:eastAsia="Times New Roman" w:hAnsi="Times New Roman" w:cs="Times New Roman"/>
          <w:color w:val="000000"/>
          <w:sz w:val="28"/>
          <w:szCs w:val="28"/>
        </w:rPr>
        <w:t xml:space="preserve"> незмінними протягом усього життя. Важливо враховувати особистісні риси (розум, відповідальність, мужність), які дают</w:t>
      </w:r>
      <w:r w:rsidRPr="00E87B80">
        <w:rPr>
          <w:rFonts w:ascii="Times New Roman" w:eastAsia="Times New Roman" w:hAnsi="Times New Roman" w:cs="Times New Roman"/>
          <w:color w:val="000000"/>
          <w:sz w:val="28"/>
          <w:szCs w:val="28"/>
        </w:rPr>
        <w:t xml:space="preserve">ь змогу долати перешкоди. </w:t>
      </w:r>
      <w:r w:rsidRPr="00E87B80">
        <w:rPr>
          <w:rFonts w:ascii="Times New Roman" w:eastAsia="Times New Roman" w:hAnsi="Times New Roman" w:cs="Times New Roman"/>
          <w:color w:val="000000"/>
          <w:sz w:val="28"/>
          <w:szCs w:val="28"/>
          <w:lang w:val="uk-UA"/>
        </w:rPr>
        <w:t>Ни</w:t>
      </w:r>
      <w:r w:rsidRPr="00E87B80">
        <w:rPr>
          <w:rFonts w:ascii="Times New Roman" w:eastAsia="Times New Roman" w:hAnsi="Times New Roman" w:cs="Times New Roman"/>
          <w:color w:val="000000"/>
          <w:sz w:val="28"/>
          <w:szCs w:val="28"/>
        </w:rPr>
        <w:t xml:space="preserve">ні </w:t>
      </w:r>
      <w:r w:rsidRPr="00E87B80">
        <w:rPr>
          <w:rFonts w:ascii="Times New Roman" w:eastAsia="Times New Roman" w:hAnsi="Times New Roman" w:cs="Times New Roman"/>
          <w:color w:val="000000"/>
          <w:sz w:val="28"/>
          <w:szCs w:val="28"/>
          <w:lang w:val="uk-UA"/>
        </w:rPr>
        <w:t>на часі</w:t>
      </w:r>
      <w:r w:rsidR="006866D2" w:rsidRPr="00E87B80">
        <w:rPr>
          <w:rFonts w:ascii="Times New Roman" w:eastAsia="Times New Roman" w:hAnsi="Times New Roman" w:cs="Times New Roman"/>
          <w:color w:val="000000"/>
          <w:sz w:val="28"/>
          <w:szCs w:val="28"/>
        </w:rPr>
        <w:t xml:space="preserve"> є популяризація ідеї взаємопідтримки, практикування таких чеснот, як чесність, хоробрість, гідність, поваг</w:t>
      </w:r>
      <w:r w:rsidR="006866D2" w:rsidRPr="00E87B80">
        <w:rPr>
          <w:rFonts w:ascii="Times New Roman" w:eastAsia="Times New Roman" w:hAnsi="Times New Roman" w:cs="Times New Roman"/>
          <w:sz w:val="28"/>
          <w:szCs w:val="28"/>
        </w:rPr>
        <w:t xml:space="preserve">а </w:t>
      </w:r>
      <w:r w:rsidR="006866D2" w:rsidRPr="00E87B80">
        <w:rPr>
          <w:rFonts w:ascii="Times New Roman" w:eastAsia="Times New Roman" w:hAnsi="Times New Roman" w:cs="Times New Roman"/>
          <w:color w:val="000000"/>
          <w:sz w:val="28"/>
          <w:szCs w:val="28"/>
        </w:rPr>
        <w:t>до інших людей тощо.</w:t>
      </w:r>
    </w:p>
    <w:p w:rsidR="00456F5A" w:rsidRPr="00E87B80" w:rsidRDefault="001B31D8">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rPr>
        <w:tab/>
        <w:t xml:space="preserve">Не менш </w:t>
      </w:r>
      <w:r w:rsidRPr="00E87B80">
        <w:rPr>
          <w:rFonts w:ascii="Times New Roman" w:eastAsia="Times New Roman" w:hAnsi="Times New Roman" w:cs="Times New Roman"/>
          <w:color w:val="000000"/>
          <w:sz w:val="28"/>
          <w:szCs w:val="28"/>
          <w:lang w:val="uk-UA"/>
        </w:rPr>
        <w:t>значущ</w:t>
      </w:r>
      <w:r w:rsidR="006866D2" w:rsidRPr="00E87B80">
        <w:rPr>
          <w:rFonts w:ascii="Times New Roman" w:eastAsia="Times New Roman" w:hAnsi="Times New Roman" w:cs="Times New Roman"/>
          <w:color w:val="000000"/>
          <w:sz w:val="28"/>
          <w:szCs w:val="28"/>
        </w:rPr>
        <w:t xml:space="preserve">им є створення безпечного освітнього простору, адже в умовах воєнного стану знання про дії під час повітряних тривог, евакуації та надання першої допомоги стають життєво необхідними. </w:t>
      </w:r>
      <w:r w:rsidR="006866D2" w:rsidRPr="00E87B80">
        <w:rPr>
          <w:rFonts w:ascii="Times New Roman" w:eastAsia="Times New Roman" w:hAnsi="Times New Roman" w:cs="Times New Roman"/>
          <w:color w:val="000000"/>
          <w:sz w:val="28"/>
          <w:szCs w:val="28"/>
        </w:rPr>
        <w:lastRenderedPageBreak/>
        <w:t xml:space="preserve">Організація тренінгів </w:t>
      </w:r>
      <w:r w:rsidRPr="00E87B80">
        <w:rPr>
          <w:rFonts w:ascii="Times New Roman" w:eastAsia="Times New Roman" w:hAnsi="Times New Roman" w:cs="Times New Roman"/>
          <w:color w:val="000000"/>
          <w:sz w:val="28"/>
          <w:szCs w:val="28"/>
          <w:lang w:val="uk-UA"/>
        </w:rPr>
        <w:t>і</w:t>
      </w:r>
      <w:r w:rsidR="006866D2" w:rsidRPr="00E87B80">
        <w:rPr>
          <w:rFonts w:ascii="Times New Roman" w:eastAsia="Times New Roman" w:hAnsi="Times New Roman" w:cs="Times New Roman"/>
          <w:color w:val="000000"/>
          <w:sz w:val="28"/>
          <w:szCs w:val="28"/>
        </w:rPr>
        <w:t>з безпеки для педагогів та учнів, а також забезпечення психологічної підтримки, особливо для дітей внутрішньо переміщених осіб, сприятиме підвищенню стресостійкості та адаптації до нових умов.</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Важливу роль відіграє також формування навичок інформаційної безпеки. Розвиток критичного мислення завдяки формуванню медіаграмотності</w:t>
      </w:r>
      <w:r w:rsidRPr="00E87B80">
        <w:rPr>
          <w:rFonts w:ascii="Times New Roman" w:eastAsia="Times New Roman" w:hAnsi="Times New Roman" w:cs="Times New Roman"/>
          <w:sz w:val="28"/>
          <w:szCs w:val="28"/>
        </w:rPr>
        <w:t xml:space="preserve"> допомагає</w:t>
      </w:r>
      <w:r w:rsidRPr="00E87B80">
        <w:rPr>
          <w:rFonts w:ascii="Times New Roman" w:eastAsia="Times New Roman" w:hAnsi="Times New Roman" w:cs="Times New Roman"/>
          <w:color w:val="000000"/>
          <w:sz w:val="28"/>
          <w:szCs w:val="28"/>
        </w:rPr>
        <w:t xml:space="preserve"> учням аналізувати інформацію, розпізнавати фейки, оцінювати </w:t>
      </w:r>
      <w:r w:rsidRPr="00E87B80">
        <w:rPr>
          <w:rFonts w:ascii="Times New Roman" w:eastAsia="Times New Roman" w:hAnsi="Times New Roman" w:cs="Times New Roman"/>
          <w:sz w:val="28"/>
          <w:szCs w:val="28"/>
        </w:rPr>
        <w:t>вірогідність</w:t>
      </w:r>
      <w:r w:rsidRPr="00E87B80">
        <w:rPr>
          <w:rFonts w:ascii="Times New Roman" w:eastAsia="Times New Roman" w:hAnsi="Times New Roman" w:cs="Times New Roman"/>
          <w:color w:val="000000"/>
          <w:sz w:val="28"/>
          <w:szCs w:val="28"/>
        </w:rPr>
        <w:t xml:space="preserve"> джерел та уни</w:t>
      </w:r>
      <w:r w:rsidR="001B31D8" w:rsidRPr="00E87B80">
        <w:rPr>
          <w:rFonts w:ascii="Times New Roman" w:eastAsia="Times New Roman" w:hAnsi="Times New Roman" w:cs="Times New Roman"/>
          <w:color w:val="000000"/>
          <w:sz w:val="28"/>
          <w:szCs w:val="28"/>
        </w:rPr>
        <w:t xml:space="preserve">кати маніпуляцій. Для цього </w:t>
      </w:r>
      <w:r w:rsidR="001B31D8" w:rsidRPr="00E87B80">
        <w:rPr>
          <w:rFonts w:ascii="Times New Roman" w:eastAsia="Times New Roman" w:hAnsi="Times New Roman" w:cs="Times New Roman"/>
          <w:color w:val="000000"/>
          <w:sz w:val="28"/>
          <w:szCs w:val="28"/>
          <w:lang w:val="uk-UA"/>
        </w:rPr>
        <w:t>доречно</w:t>
      </w:r>
      <w:r w:rsidRPr="00E87B80">
        <w:rPr>
          <w:rFonts w:ascii="Times New Roman" w:eastAsia="Times New Roman" w:hAnsi="Times New Roman" w:cs="Times New Roman"/>
          <w:color w:val="000000"/>
          <w:sz w:val="28"/>
          <w:szCs w:val="28"/>
        </w:rPr>
        <w:t xml:space="preserve"> використовувати сучасні освітні ресурси та проводити інтерактивні заняття, що сприятимуть підвищенню рівня кібербезпеки серед молоді. Важливо залучати учнів до планування та організації виховних активностей, що підвищить їхню зацікавленість та відповідальність.</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Окремо варто звернути увагу на заходи, що сприя</w:t>
      </w:r>
      <w:r w:rsidRPr="00E87B80">
        <w:rPr>
          <w:rFonts w:ascii="Times New Roman" w:eastAsia="Times New Roman" w:hAnsi="Times New Roman" w:cs="Times New Roman"/>
          <w:sz w:val="28"/>
          <w:szCs w:val="28"/>
        </w:rPr>
        <w:t>тимуть</w:t>
      </w:r>
      <w:r w:rsidRPr="00E87B80">
        <w:rPr>
          <w:rFonts w:ascii="Times New Roman" w:eastAsia="Times New Roman" w:hAnsi="Times New Roman" w:cs="Times New Roman"/>
          <w:color w:val="000000"/>
          <w:sz w:val="28"/>
          <w:szCs w:val="28"/>
        </w:rPr>
        <w:t xml:space="preserve"> формуванню національної свідомості учнів. Це можуть бути зустрічі з військовими, благодійні проєкти подяки ЗСУ, волонтерські ініціативи, тематичні виставки та конкурси, присвячені героїзму та стійкості українського народу. </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Важливим кроком до покращення військово-патріотичного виховання молоді, по</w:t>
      </w:r>
      <w:r w:rsidR="001B31D8" w:rsidRPr="00E87B80">
        <w:rPr>
          <w:rFonts w:ascii="Times New Roman" w:eastAsia="Times New Roman" w:hAnsi="Times New Roman" w:cs="Times New Roman"/>
          <w:color w:val="000000"/>
          <w:sz w:val="28"/>
          <w:szCs w:val="28"/>
        </w:rPr>
        <w:t>силення обороноздатності країни є реформування предмета</w:t>
      </w:r>
      <w:r w:rsidR="001B31D8" w:rsidRPr="00E87B80">
        <w:rPr>
          <w:rFonts w:ascii="Times New Roman" w:eastAsia="Times New Roman" w:hAnsi="Times New Roman" w:cs="Times New Roman"/>
          <w:color w:val="000000"/>
          <w:sz w:val="28"/>
          <w:szCs w:val="28"/>
          <w:lang w:val="uk-UA"/>
        </w:rPr>
        <w:t xml:space="preserve"> «</w:t>
      </w:r>
      <w:r w:rsidR="001B31D8" w:rsidRPr="00E87B80">
        <w:rPr>
          <w:rFonts w:ascii="Times New Roman" w:eastAsia="Times New Roman" w:hAnsi="Times New Roman" w:cs="Times New Roman"/>
          <w:color w:val="000000"/>
          <w:sz w:val="28"/>
          <w:szCs w:val="28"/>
        </w:rPr>
        <w:t>Захист України</w:t>
      </w:r>
      <w:r w:rsidR="001B31D8"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 xml:space="preserve"> та впровадження й</w:t>
      </w:r>
      <w:r w:rsidR="001B31D8" w:rsidRPr="00E87B80">
        <w:rPr>
          <w:rFonts w:ascii="Times New Roman" w:eastAsia="Times New Roman" w:hAnsi="Times New Roman" w:cs="Times New Roman"/>
          <w:color w:val="000000"/>
          <w:sz w:val="28"/>
          <w:szCs w:val="28"/>
        </w:rPr>
        <w:t xml:space="preserve">ого як інтегрованого курсу. </w:t>
      </w:r>
      <w:r w:rsidR="001B31D8" w:rsidRPr="00E87B80">
        <w:rPr>
          <w:rFonts w:ascii="Times New Roman" w:eastAsia="Times New Roman" w:hAnsi="Times New Roman" w:cs="Times New Roman"/>
          <w:color w:val="000000"/>
          <w:sz w:val="28"/>
          <w:szCs w:val="28"/>
          <w:lang w:val="uk-UA"/>
        </w:rPr>
        <w:t>Належить</w:t>
      </w:r>
      <w:r w:rsidRPr="00E87B80">
        <w:rPr>
          <w:rFonts w:ascii="Times New Roman" w:eastAsia="Times New Roman" w:hAnsi="Times New Roman" w:cs="Times New Roman"/>
          <w:color w:val="000000"/>
          <w:sz w:val="28"/>
          <w:szCs w:val="28"/>
        </w:rPr>
        <w:t xml:space="preserve"> також</w:t>
      </w:r>
      <w:r w:rsidRPr="00E87B80">
        <w:rPr>
          <w:rFonts w:ascii="Times New Roman" w:eastAsia="Times New Roman" w:hAnsi="Times New Roman" w:cs="Times New Roman"/>
          <w:sz w:val="28"/>
          <w:szCs w:val="28"/>
        </w:rPr>
        <w:t xml:space="preserve"> посилити </w:t>
      </w:r>
      <w:r w:rsidR="001B31D8" w:rsidRPr="00E87B80">
        <w:rPr>
          <w:rFonts w:ascii="Times New Roman" w:eastAsia="Times New Roman" w:hAnsi="Times New Roman" w:cs="Times New Roman"/>
          <w:color w:val="000000"/>
          <w:sz w:val="28"/>
          <w:szCs w:val="28"/>
        </w:rPr>
        <w:t xml:space="preserve">увагу </w:t>
      </w:r>
      <w:r w:rsidR="001B31D8" w:rsidRPr="00E87B80">
        <w:rPr>
          <w:rFonts w:ascii="Times New Roman" w:eastAsia="Times New Roman" w:hAnsi="Times New Roman" w:cs="Times New Roman"/>
          <w:color w:val="000000"/>
          <w:sz w:val="28"/>
          <w:szCs w:val="28"/>
          <w:lang w:val="uk-UA"/>
        </w:rPr>
        <w:t>до</w:t>
      </w:r>
      <w:r w:rsidRPr="00E87B80">
        <w:rPr>
          <w:rFonts w:ascii="Times New Roman" w:eastAsia="Times New Roman" w:hAnsi="Times New Roman" w:cs="Times New Roman"/>
          <w:color w:val="000000"/>
          <w:sz w:val="28"/>
          <w:szCs w:val="28"/>
        </w:rPr>
        <w:t xml:space="preserve"> впроваджен</w:t>
      </w:r>
      <w:r w:rsidR="001B31D8" w:rsidRPr="00E87B80">
        <w:rPr>
          <w:rFonts w:ascii="Times New Roman" w:eastAsia="Times New Roman" w:hAnsi="Times New Roman" w:cs="Times New Roman"/>
          <w:color w:val="000000"/>
          <w:sz w:val="28"/>
          <w:szCs w:val="28"/>
        </w:rPr>
        <w:t>ня</w:t>
      </w:r>
      <w:r w:rsidRPr="00E87B80">
        <w:rPr>
          <w:rFonts w:ascii="Times New Roman" w:eastAsia="Times New Roman" w:hAnsi="Times New Roman" w:cs="Times New Roman"/>
          <w:color w:val="000000"/>
          <w:sz w:val="28"/>
          <w:szCs w:val="28"/>
        </w:rPr>
        <w:t xml:space="preserve"> патріотичних тем у різні навчальні предм</w:t>
      </w:r>
      <w:r w:rsidR="001B31D8" w:rsidRPr="00E87B80">
        <w:rPr>
          <w:rFonts w:ascii="Times New Roman" w:eastAsia="Times New Roman" w:hAnsi="Times New Roman" w:cs="Times New Roman"/>
          <w:color w:val="000000"/>
          <w:sz w:val="28"/>
          <w:szCs w:val="28"/>
        </w:rPr>
        <w:t>ети. Поєднання їх на уроках мо</w:t>
      </w:r>
      <w:r w:rsidR="001B31D8" w:rsidRPr="00E87B80">
        <w:rPr>
          <w:rFonts w:ascii="Times New Roman" w:eastAsia="Times New Roman" w:hAnsi="Times New Roman" w:cs="Times New Roman"/>
          <w:color w:val="000000"/>
          <w:sz w:val="28"/>
          <w:szCs w:val="28"/>
          <w:lang w:val="uk-UA"/>
        </w:rPr>
        <w:t>жна</w:t>
      </w:r>
      <w:r w:rsidR="001B31D8" w:rsidRPr="00E87B80">
        <w:rPr>
          <w:rFonts w:ascii="Times New Roman" w:eastAsia="Times New Roman" w:hAnsi="Times New Roman" w:cs="Times New Roman"/>
          <w:color w:val="000000"/>
          <w:sz w:val="28"/>
          <w:szCs w:val="28"/>
        </w:rPr>
        <w:t xml:space="preserve"> реалізовувати</w:t>
      </w:r>
      <w:r w:rsidRPr="00E87B80">
        <w:rPr>
          <w:rFonts w:ascii="Times New Roman" w:eastAsia="Times New Roman" w:hAnsi="Times New Roman" w:cs="Times New Roman"/>
          <w:color w:val="000000"/>
          <w:sz w:val="28"/>
          <w:szCs w:val="28"/>
        </w:rPr>
        <w:t xml:space="preserve"> через історію, громадянську освіту, предмети природничо-математичн</w:t>
      </w:r>
      <w:r w:rsidR="001B31D8" w:rsidRPr="00E87B80">
        <w:rPr>
          <w:rFonts w:ascii="Times New Roman" w:eastAsia="Times New Roman" w:hAnsi="Times New Roman" w:cs="Times New Roman"/>
          <w:color w:val="000000"/>
          <w:sz w:val="28"/>
          <w:szCs w:val="28"/>
        </w:rPr>
        <w:t>ого циклу, соціальної та здоров</w:t>
      </w:r>
      <w:r w:rsidR="001B31D8"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язбережува</w:t>
      </w:r>
      <w:r w:rsidR="001B31D8" w:rsidRPr="00E87B80">
        <w:rPr>
          <w:rFonts w:ascii="Times New Roman" w:eastAsia="Times New Roman" w:hAnsi="Times New Roman" w:cs="Times New Roman"/>
          <w:color w:val="000000"/>
          <w:sz w:val="28"/>
          <w:szCs w:val="28"/>
        </w:rPr>
        <w:t xml:space="preserve">льної освітньої галузі, як от: </w:t>
      </w:r>
      <w:r w:rsidRPr="00E87B80">
        <w:rPr>
          <w:rFonts w:ascii="Times New Roman" w:eastAsia="Times New Roman" w:hAnsi="Times New Roman" w:cs="Times New Roman"/>
          <w:color w:val="000000"/>
          <w:sz w:val="28"/>
          <w:szCs w:val="28"/>
        </w:rPr>
        <w:t>використання історичних фільмів, ілюстрацій герої</w:t>
      </w:r>
      <w:r w:rsidR="001B31D8" w:rsidRPr="00E87B80">
        <w:rPr>
          <w:rFonts w:ascii="Times New Roman" w:eastAsia="Times New Roman" w:hAnsi="Times New Roman" w:cs="Times New Roman"/>
          <w:color w:val="000000"/>
          <w:sz w:val="28"/>
          <w:szCs w:val="28"/>
        </w:rPr>
        <w:t xml:space="preserve">зму та національних цінностей; </w:t>
      </w:r>
      <w:r w:rsidRPr="00E87B80">
        <w:rPr>
          <w:rFonts w:ascii="Times New Roman" w:eastAsia="Times New Roman" w:hAnsi="Times New Roman" w:cs="Times New Roman"/>
          <w:color w:val="000000"/>
          <w:sz w:val="28"/>
          <w:szCs w:val="28"/>
        </w:rPr>
        <w:t>знайомство з видатними діячами, науковцями, мистецтвознавцями українського походження; вивчення різних видів декоративно-ужитков</w:t>
      </w:r>
      <w:r w:rsidR="001B31D8" w:rsidRPr="00E87B80">
        <w:rPr>
          <w:rFonts w:ascii="Times New Roman" w:eastAsia="Times New Roman" w:hAnsi="Times New Roman" w:cs="Times New Roman"/>
          <w:color w:val="000000"/>
          <w:sz w:val="28"/>
          <w:szCs w:val="28"/>
        </w:rPr>
        <w:t>ого мистецтва рідного краю тощо</w:t>
      </w:r>
      <w:r w:rsidRPr="00E87B80">
        <w:rPr>
          <w:rFonts w:ascii="Times New Roman" w:eastAsia="Times New Roman" w:hAnsi="Times New Roman" w:cs="Times New Roman"/>
          <w:color w:val="000000"/>
          <w:sz w:val="28"/>
          <w:szCs w:val="28"/>
        </w:rPr>
        <w:t>.</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xml:space="preserve">Останнім часом активно впроваджується проєктна діяльність. Наприклад: </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організа</w:t>
      </w:r>
      <w:r w:rsidR="001B31D8" w:rsidRPr="00E87B80">
        <w:rPr>
          <w:rFonts w:ascii="Times New Roman" w:eastAsia="Times New Roman" w:hAnsi="Times New Roman" w:cs="Times New Roman"/>
          <w:color w:val="000000"/>
          <w:sz w:val="28"/>
          <w:szCs w:val="28"/>
        </w:rPr>
        <w:t>ція дослідницьких проєктів, пов</w:t>
      </w:r>
      <w:r w:rsidR="001B31D8"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язаних з історією,</w:t>
      </w:r>
      <w:r w:rsidR="001B31D8" w:rsidRPr="00E87B80">
        <w:rPr>
          <w:rFonts w:ascii="Times New Roman" w:eastAsia="Times New Roman" w:hAnsi="Times New Roman" w:cs="Times New Roman"/>
          <w:color w:val="000000"/>
          <w:sz w:val="28"/>
          <w:szCs w:val="28"/>
        </w:rPr>
        <w:t xml:space="preserve"> культурою, героями сучасності;</w:t>
      </w:r>
      <w:r w:rsidRPr="00E87B80">
        <w:rPr>
          <w:rFonts w:ascii="Times New Roman" w:eastAsia="Times New Roman" w:hAnsi="Times New Roman" w:cs="Times New Roman"/>
          <w:color w:val="000000"/>
          <w:sz w:val="28"/>
          <w:szCs w:val="28"/>
        </w:rPr>
        <w:t xml:space="preserve"> соціальна підтримка постраждалих від війни;</w:t>
      </w:r>
    </w:p>
    <w:p w:rsidR="00456F5A" w:rsidRPr="00E87B80" w:rsidRDefault="006866D2">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lastRenderedPageBreak/>
        <w:t>- створення учнівських медіапроєктів, мот</w:t>
      </w:r>
      <w:r w:rsidR="001B31D8" w:rsidRPr="00E87B80">
        <w:rPr>
          <w:rFonts w:ascii="Times New Roman" w:eastAsia="Times New Roman" w:hAnsi="Times New Roman" w:cs="Times New Roman"/>
          <w:color w:val="000000"/>
          <w:sz w:val="28"/>
          <w:szCs w:val="28"/>
        </w:rPr>
        <w:t xml:space="preserve">иваційних роликів, фотоколажів </w:t>
      </w:r>
      <w:r w:rsidRPr="00E87B80">
        <w:rPr>
          <w:rFonts w:ascii="Times New Roman" w:eastAsia="Times New Roman" w:hAnsi="Times New Roman" w:cs="Times New Roman"/>
          <w:color w:val="000000"/>
          <w:sz w:val="28"/>
          <w:szCs w:val="28"/>
        </w:rPr>
        <w:t>для поширення патріотичних ідей.</w:t>
      </w:r>
    </w:p>
    <w:p w:rsidR="00456F5A" w:rsidRPr="00E87B80" w:rsidRDefault="006866D2" w:rsidP="001B31D8">
      <w:pPr>
        <w:pBdr>
          <w:top w:val="none" w:sz="4" w:space="0" w:color="000000"/>
          <w:left w:val="none" w:sz="4" w:space="0" w:color="000000"/>
          <w:bottom w:val="none" w:sz="4" w:space="0" w:color="000000"/>
          <w:right w:val="none" w:sz="4" w:space="0" w:color="000000"/>
          <w:between w:val="none" w:sz="4" w:space="0" w:color="000000"/>
        </w:pBdr>
        <w:spacing w:line="360" w:lineRule="auto"/>
        <w:ind w:firstLine="851"/>
        <w:jc w:val="both"/>
        <w:rPr>
          <w:rFonts w:ascii="Times New Roman" w:eastAsia="Times New Roman" w:hAnsi="Times New Roman" w:cs="Times New Roman"/>
          <w:color w:val="000000"/>
          <w:sz w:val="28"/>
          <w:szCs w:val="28"/>
          <w:lang w:val="uk-UA"/>
        </w:rPr>
      </w:pPr>
      <w:bookmarkStart w:id="6" w:name="_heading=h.tyjcwt"/>
      <w:bookmarkEnd w:id="6"/>
      <w:r w:rsidRPr="00E87B80">
        <w:rPr>
          <w:rFonts w:ascii="Times New Roman" w:eastAsia="Times New Roman" w:hAnsi="Times New Roman" w:cs="Times New Roman"/>
          <w:color w:val="000000"/>
          <w:sz w:val="28"/>
          <w:szCs w:val="28"/>
        </w:rPr>
        <w:t>У період війни активізувались волонтерські ін</w:t>
      </w:r>
      <w:r w:rsidR="001B31D8" w:rsidRPr="00E87B80">
        <w:rPr>
          <w:rFonts w:ascii="Times New Roman" w:eastAsia="Times New Roman" w:hAnsi="Times New Roman" w:cs="Times New Roman"/>
          <w:color w:val="000000"/>
          <w:sz w:val="28"/>
          <w:szCs w:val="28"/>
        </w:rPr>
        <w:t xml:space="preserve">іціативи в освітньому процесі. </w:t>
      </w:r>
      <w:r w:rsidRPr="00E87B80">
        <w:rPr>
          <w:rFonts w:ascii="Times New Roman" w:eastAsia="Times New Roman" w:hAnsi="Times New Roman" w:cs="Times New Roman"/>
          <w:color w:val="000000"/>
          <w:sz w:val="28"/>
          <w:szCs w:val="28"/>
        </w:rPr>
        <w:t xml:space="preserve">Прикладом є </w:t>
      </w:r>
      <w:r w:rsidRPr="00E87B80">
        <w:rPr>
          <w:rFonts w:ascii="Times New Roman" w:eastAsia="Times New Roman" w:hAnsi="Times New Roman" w:cs="Times New Roman"/>
          <w:sz w:val="28"/>
          <w:szCs w:val="28"/>
        </w:rPr>
        <w:t xml:space="preserve">допомога </w:t>
      </w:r>
      <w:r w:rsidRPr="00E87B80">
        <w:rPr>
          <w:rFonts w:ascii="Times New Roman" w:eastAsia="Times New Roman" w:hAnsi="Times New Roman" w:cs="Times New Roman"/>
          <w:color w:val="000000"/>
          <w:sz w:val="28"/>
          <w:szCs w:val="28"/>
        </w:rPr>
        <w:t>Збройним Силам України та підтрим</w:t>
      </w:r>
      <w:r w:rsidRPr="00E87B80">
        <w:rPr>
          <w:rFonts w:ascii="Times New Roman" w:eastAsia="Times New Roman" w:hAnsi="Times New Roman" w:cs="Times New Roman"/>
          <w:sz w:val="28"/>
          <w:szCs w:val="28"/>
        </w:rPr>
        <w:t xml:space="preserve">ка </w:t>
      </w:r>
      <w:r w:rsidR="001B31D8" w:rsidRPr="00E87B80">
        <w:rPr>
          <w:rFonts w:ascii="Times New Roman" w:eastAsia="Times New Roman" w:hAnsi="Times New Roman" w:cs="Times New Roman"/>
          <w:color w:val="000000"/>
          <w:sz w:val="28"/>
          <w:szCs w:val="28"/>
        </w:rPr>
        <w:t xml:space="preserve">переселенців; </w:t>
      </w:r>
      <w:r w:rsidRPr="00E87B80">
        <w:rPr>
          <w:rFonts w:ascii="Times New Roman" w:eastAsia="Times New Roman" w:hAnsi="Times New Roman" w:cs="Times New Roman"/>
          <w:color w:val="000000"/>
          <w:sz w:val="28"/>
          <w:szCs w:val="28"/>
        </w:rPr>
        <w:t>організація благодійних акцій та участь у місцевих ініціативах як школи, так і громади.</w:t>
      </w:r>
    </w:p>
    <w:p w:rsidR="00456F5A" w:rsidRPr="00E87B80" w:rsidRDefault="001B31D8">
      <w:pP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lang w:val="uk-UA"/>
        </w:rPr>
        <w:t>Триває</w:t>
      </w:r>
      <w:r w:rsidR="006866D2" w:rsidRPr="00E87B80">
        <w:rPr>
          <w:rFonts w:ascii="Times New Roman" w:eastAsia="Times New Roman" w:hAnsi="Times New Roman" w:cs="Times New Roman"/>
          <w:color w:val="000000"/>
          <w:sz w:val="28"/>
          <w:szCs w:val="28"/>
        </w:rPr>
        <w:t xml:space="preserve"> активне відновлення та оновлення концепції Всеукраїнської дитячо-юнацької військово-патріотичної гри «Сокі</w:t>
      </w:r>
      <w:r w:rsidR="006866D2" w:rsidRPr="00E87B80">
        <w:rPr>
          <w:rFonts w:ascii="Times New Roman" w:eastAsia="Times New Roman" w:hAnsi="Times New Roman" w:cs="Times New Roman"/>
          <w:sz w:val="28"/>
          <w:szCs w:val="28"/>
        </w:rPr>
        <w:t>л</w:t>
      </w:r>
      <w:r w:rsidR="006866D2" w:rsidRPr="00E87B80">
        <w:rPr>
          <w:rFonts w:ascii="Times New Roman" w:eastAsia="Times New Roman" w:hAnsi="Times New Roman" w:cs="Times New Roman"/>
          <w:color w:val="000000"/>
          <w:sz w:val="28"/>
          <w:szCs w:val="28"/>
        </w:rPr>
        <w:t xml:space="preserve">» </w:t>
      </w:r>
      <w:r w:rsidR="006866D2" w:rsidRPr="00E87B80">
        <w:rPr>
          <w:rFonts w:ascii="Times New Roman" w:eastAsia="Times New Roman" w:hAnsi="Times New Roman" w:cs="Times New Roman"/>
          <w:sz w:val="28"/>
          <w:szCs w:val="28"/>
        </w:rPr>
        <w:t>(«Джура»).</w:t>
      </w:r>
      <w:r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lang w:val="uk-UA"/>
        </w:rPr>
        <w:t>Ц</w:t>
      </w:r>
      <w:r w:rsidR="006866D2" w:rsidRPr="00E87B80">
        <w:rPr>
          <w:rFonts w:ascii="Times New Roman" w:eastAsia="Times New Roman" w:hAnsi="Times New Roman" w:cs="Times New Roman"/>
          <w:sz w:val="28"/>
          <w:szCs w:val="28"/>
        </w:rPr>
        <w:t>е</w:t>
      </w:r>
      <w:r w:rsidRPr="00E87B80">
        <w:rPr>
          <w:rFonts w:ascii="Times New Roman" w:eastAsia="Times New Roman" w:hAnsi="Times New Roman" w:cs="Times New Roman"/>
          <w:sz w:val="28"/>
          <w:szCs w:val="28"/>
        </w:rPr>
        <w:t xml:space="preserve"> питання розгля</w:t>
      </w:r>
      <w:r w:rsidRPr="00E87B80">
        <w:rPr>
          <w:rFonts w:ascii="Times New Roman" w:eastAsia="Times New Roman" w:hAnsi="Times New Roman" w:cs="Times New Roman"/>
          <w:sz w:val="28"/>
          <w:szCs w:val="28"/>
          <w:lang w:val="uk-UA"/>
        </w:rPr>
        <w:t>нуто</w:t>
      </w:r>
      <w:r w:rsidR="006866D2" w:rsidRPr="00E87B80">
        <w:rPr>
          <w:rFonts w:ascii="Times New Roman" w:eastAsia="Times New Roman" w:hAnsi="Times New Roman" w:cs="Times New Roman"/>
          <w:sz w:val="28"/>
          <w:szCs w:val="28"/>
        </w:rPr>
        <w:t xml:space="preserve"> на Всеукраїнській науково-практичній конференції «Джура як виховна система формування національної ідентичності» (2024) </w:t>
      </w:r>
      <w:hyperlink r:id="rId10" w:tooltip="https://imzo.gov.ua/events/54876/" w:history="1">
        <w:r w:rsidR="006866D2" w:rsidRPr="00E87B80">
          <w:rPr>
            <w:rFonts w:ascii="Times New Roman" w:eastAsia="Times New Roman" w:hAnsi="Times New Roman" w:cs="Times New Roman"/>
            <w:sz w:val="28"/>
            <w:szCs w:val="28"/>
          </w:rPr>
          <w:t>https://imzo.gov.ua/events/54876/</w:t>
        </w:r>
      </w:hyperlink>
      <w:r w:rsidR="006866D2" w:rsidRPr="00E87B80">
        <w:rPr>
          <w:rFonts w:ascii="Times New Roman" w:eastAsia="Times New Roman" w:hAnsi="Times New Roman" w:cs="Times New Roman"/>
          <w:sz w:val="28"/>
          <w:szCs w:val="28"/>
        </w:rPr>
        <w:t xml:space="preserve">. </w:t>
      </w:r>
      <w:r w:rsidR="006866D2" w:rsidRPr="00E87B80">
        <w:rPr>
          <w:rFonts w:ascii="Times New Roman" w:eastAsia="Times New Roman" w:hAnsi="Times New Roman" w:cs="Times New Roman"/>
          <w:color w:val="000000"/>
          <w:sz w:val="28"/>
          <w:szCs w:val="28"/>
        </w:rPr>
        <w:t>Такі активності сприятимуть розвитку відповідальності, громадянської свідомості та гордості за свою країну.</w:t>
      </w:r>
    </w:p>
    <w:p w:rsidR="00456F5A" w:rsidRPr="00E87B80" w:rsidRDefault="001B31D8">
      <w:pPr>
        <w:spacing w:line="360" w:lineRule="auto"/>
        <w:ind w:firstLine="851"/>
        <w:jc w:val="both"/>
        <w:rPr>
          <w:rFonts w:ascii="Times New Roman" w:eastAsia="Times New Roman" w:hAnsi="Times New Roman" w:cs="Times New Roman"/>
          <w:i/>
          <w:color w:val="000000"/>
          <w:sz w:val="28"/>
          <w:szCs w:val="28"/>
        </w:rPr>
      </w:pPr>
      <w:r w:rsidRPr="00E87B80">
        <w:rPr>
          <w:rFonts w:ascii="Times New Roman" w:eastAsia="Times New Roman" w:hAnsi="Times New Roman" w:cs="Times New Roman"/>
          <w:color w:val="000000"/>
          <w:sz w:val="28"/>
          <w:szCs w:val="28"/>
        </w:rPr>
        <w:t xml:space="preserve">Пропонуємо </w:t>
      </w:r>
      <w:r w:rsidRPr="00E87B80">
        <w:rPr>
          <w:rFonts w:ascii="Times New Roman" w:eastAsia="Times New Roman" w:hAnsi="Times New Roman" w:cs="Times New Roman"/>
          <w:color w:val="000000"/>
          <w:sz w:val="28"/>
          <w:szCs w:val="28"/>
          <w:lang w:val="uk-UA"/>
        </w:rPr>
        <w:t>так</w:t>
      </w:r>
      <w:r w:rsidR="006866D2" w:rsidRPr="00E87B80">
        <w:rPr>
          <w:rFonts w:ascii="Times New Roman" w:eastAsia="Times New Roman" w:hAnsi="Times New Roman" w:cs="Times New Roman"/>
          <w:color w:val="000000"/>
          <w:sz w:val="28"/>
          <w:szCs w:val="28"/>
        </w:rPr>
        <w:t>і напрями діяльності для підвищення ефективності національно-патріотичного виховання молоді в закладах освіти</w:t>
      </w:r>
      <w:r w:rsidR="006866D2" w:rsidRPr="00E87B80">
        <w:rPr>
          <w:rFonts w:ascii="Times New Roman" w:eastAsia="Times New Roman" w:hAnsi="Times New Roman" w:cs="Times New Roman"/>
          <w:sz w:val="28"/>
          <w:szCs w:val="28"/>
        </w:rPr>
        <w:t xml:space="preserve"> та рекомендації для підвищення ефективності патріотично</w:t>
      </w:r>
      <w:r w:rsidRPr="00E87B80">
        <w:rPr>
          <w:rFonts w:ascii="Times New Roman" w:eastAsia="Times New Roman" w:hAnsi="Times New Roman" w:cs="Times New Roman"/>
          <w:sz w:val="28"/>
          <w:szCs w:val="28"/>
        </w:rPr>
        <w:t xml:space="preserve">го виховання здобувачів освіти </w:t>
      </w:r>
      <w:r w:rsidRPr="00E87B80">
        <w:rPr>
          <w:rFonts w:ascii="Times New Roman" w:eastAsia="Times New Roman" w:hAnsi="Times New Roman" w:cs="Times New Roman"/>
          <w:sz w:val="28"/>
          <w:szCs w:val="28"/>
          <w:lang w:val="uk-UA"/>
        </w:rPr>
        <w:t>в</w:t>
      </w:r>
      <w:r w:rsidR="006866D2" w:rsidRPr="00E87B80">
        <w:rPr>
          <w:rFonts w:ascii="Times New Roman" w:eastAsia="Times New Roman" w:hAnsi="Times New Roman" w:cs="Times New Roman"/>
          <w:sz w:val="28"/>
          <w:szCs w:val="28"/>
        </w:rPr>
        <w:t xml:space="preserve"> контексті сучасних викликів</w:t>
      </w:r>
      <w:r w:rsidR="006866D2" w:rsidRPr="00E87B80">
        <w:rPr>
          <w:rFonts w:ascii="Times New Roman" w:eastAsia="Times New Roman" w:hAnsi="Times New Roman" w:cs="Times New Roman"/>
          <w:color w:val="000000"/>
          <w:sz w:val="28"/>
          <w:szCs w:val="28"/>
        </w:rPr>
        <w:t>:</w:t>
      </w:r>
    </w:p>
    <w:p w:rsidR="00456F5A" w:rsidRPr="00E87B80" w:rsidRDefault="006866D2">
      <w:pPr>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b/>
          <w:color w:val="000000"/>
          <w:sz w:val="28"/>
          <w:szCs w:val="28"/>
        </w:rPr>
        <w:t>Робота зі здобувачами освіти.</w:t>
      </w:r>
      <w:r w:rsidRPr="00E87B80">
        <w:rPr>
          <w:rFonts w:ascii="Times New Roman" w:eastAsia="Times New Roman" w:hAnsi="Times New Roman" w:cs="Times New Roman"/>
          <w:color w:val="000000"/>
          <w:sz w:val="28"/>
          <w:szCs w:val="28"/>
        </w:rPr>
        <w:t xml:space="preserve"> Використання інтерактивних методик (дебати, рольові ігри, майстер-класи). Створення клубів патріотичного спрямування (наприклад, гуртки з іс</w:t>
      </w:r>
      <w:r w:rsidR="001B31D8" w:rsidRPr="00E87B80">
        <w:rPr>
          <w:rFonts w:ascii="Times New Roman" w:eastAsia="Times New Roman" w:hAnsi="Times New Roman" w:cs="Times New Roman"/>
          <w:color w:val="000000"/>
          <w:sz w:val="28"/>
          <w:szCs w:val="28"/>
        </w:rPr>
        <w:t xml:space="preserve">торії, краєзнавства, євроклуби </w:t>
      </w:r>
      <w:r w:rsidR="001B31D8" w:rsidRPr="00E87B80">
        <w:rPr>
          <w:rFonts w:ascii="Times New Roman" w:eastAsia="Times New Roman" w:hAnsi="Times New Roman" w:cs="Times New Roman"/>
          <w:color w:val="000000"/>
          <w:sz w:val="28"/>
          <w:szCs w:val="28"/>
          <w:lang w:val="uk-UA"/>
        </w:rPr>
        <w:t>«</w:t>
      </w:r>
      <w:r w:rsidR="001B31D8" w:rsidRPr="00E87B80">
        <w:rPr>
          <w:rFonts w:ascii="Times New Roman" w:eastAsia="Times New Roman" w:hAnsi="Times New Roman" w:cs="Times New Roman"/>
          <w:color w:val="000000"/>
          <w:sz w:val="28"/>
          <w:szCs w:val="28"/>
        </w:rPr>
        <w:t>Україна – центр Європи</w:t>
      </w:r>
      <w:r w:rsidR="001B31D8" w:rsidRPr="00E87B80">
        <w:rPr>
          <w:rFonts w:ascii="Times New Roman" w:eastAsia="Times New Roman" w:hAnsi="Times New Roman" w:cs="Times New Roman"/>
          <w:color w:val="000000"/>
          <w:sz w:val="28"/>
          <w:szCs w:val="28"/>
          <w:lang w:val="uk-UA"/>
        </w:rPr>
        <w:t>»</w:t>
      </w:r>
      <w:r w:rsidR="001B31D8" w:rsidRPr="00E87B80">
        <w:rPr>
          <w:rFonts w:ascii="Times New Roman" w:eastAsia="Times New Roman" w:hAnsi="Times New Roman" w:cs="Times New Roman"/>
          <w:color w:val="000000"/>
          <w:sz w:val="28"/>
          <w:szCs w:val="28"/>
        </w:rPr>
        <w:t xml:space="preserve">). </w:t>
      </w:r>
      <w:r w:rsidR="001B31D8" w:rsidRPr="00E87B80">
        <w:rPr>
          <w:rFonts w:ascii="Times New Roman" w:eastAsia="Times New Roman" w:hAnsi="Times New Roman" w:cs="Times New Roman"/>
          <w:color w:val="000000"/>
          <w:sz w:val="28"/>
          <w:szCs w:val="28"/>
          <w:lang w:val="uk-UA"/>
        </w:rPr>
        <w:t>У</w:t>
      </w:r>
      <w:r w:rsidRPr="00E87B80">
        <w:rPr>
          <w:rFonts w:ascii="Times New Roman" w:eastAsia="Times New Roman" w:hAnsi="Times New Roman" w:cs="Times New Roman"/>
          <w:color w:val="000000"/>
          <w:sz w:val="28"/>
          <w:szCs w:val="28"/>
        </w:rPr>
        <w:t>провадження інноваційних</w:t>
      </w:r>
      <w:r w:rsidR="001B31D8" w:rsidRPr="00E87B80">
        <w:rPr>
          <w:rFonts w:ascii="Times New Roman" w:eastAsia="Times New Roman" w:hAnsi="Times New Roman" w:cs="Times New Roman"/>
          <w:color w:val="000000"/>
          <w:sz w:val="28"/>
          <w:szCs w:val="28"/>
          <w:lang w:val="uk-UA"/>
        </w:rPr>
        <w:t> </w:t>
      </w:r>
      <w:r w:rsidRPr="00E87B80">
        <w:rPr>
          <w:rFonts w:ascii="Times New Roman" w:eastAsia="Times New Roman" w:hAnsi="Times New Roman" w:cs="Times New Roman"/>
          <w:color w:val="000000"/>
          <w:sz w:val="28"/>
          <w:szCs w:val="28"/>
        </w:rPr>
        <w:t>/</w:t>
      </w:r>
      <w:r w:rsidR="001B31D8" w:rsidRPr="00E87B80">
        <w:rPr>
          <w:rFonts w:ascii="Times New Roman" w:eastAsia="Times New Roman" w:hAnsi="Times New Roman" w:cs="Times New Roman"/>
          <w:color w:val="000000"/>
          <w:sz w:val="28"/>
          <w:szCs w:val="28"/>
          <w:lang w:val="uk-UA"/>
        </w:rPr>
        <w:t> </w:t>
      </w:r>
      <w:r w:rsidRPr="00E87B80">
        <w:rPr>
          <w:rFonts w:ascii="Times New Roman" w:eastAsia="Times New Roman" w:hAnsi="Times New Roman" w:cs="Times New Roman"/>
          <w:color w:val="000000"/>
          <w:sz w:val="28"/>
          <w:szCs w:val="28"/>
        </w:rPr>
        <w:t>творчих</w:t>
      </w:r>
      <w:r w:rsidR="001B31D8" w:rsidRPr="00E87B80">
        <w:rPr>
          <w:rFonts w:ascii="Times New Roman" w:eastAsia="Times New Roman" w:hAnsi="Times New Roman" w:cs="Times New Roman"/>
          <w:color w:val="000000"/>
          <w:sz w:val="28"/>
          <w:szCs w:val="28"/>
          <w:lang w:val="uk-UA"/>
        </w:rPr>
        <w:t> </w:t>
      </w:r>
      <w:r w:rsidRPr="00E87B80">
        <w:rPr>
          <w:rFonts w:ascii="Times New Roman" w:eastAsia="Times New Roman" w:hAnsi="Times New Roman" w:cs="Times New Roman"/>
          <w:color w:val="000000"/>
          <w:sz w:val="28"/>
          <w:szCs w:val="28"/>
        </w:rPr>
        <w:t>/</w:t>
      </w:r>
      <w:r w:rsidR="001B31D8" w:rsidRPr="00E87B80">
        <w:rPr>
          <w:rFonts w:ascii="Times New Roman" w:eastAsia="Times New Roman" w:hAnsi="Times New Roman" w:cs="Times New Roman"/>
          <w:color w:val="000000"/>
          <w:sz w:val="28"/>
          <w:szCs w:val="28"/>
          <w:lang w:val="uk-UA"/>
        </w:rPr>
        <w:t> </w:t>
      </w:r>
      <w:r w:rsidRPr="00E87B80">
        <w:rPr>
          <w:rFonts w:ascii="Times New Roman" w:eastAsia="Times New Roman" w:hAnsi="Times New Roman" w:cs="Times New Roman"/>
          <w:color w:val="000000"/>
          <w:sz w:val="28"/>
          <w:szCs w:val="28"/>
        </w:rPr>
        <w:t xml:space="preserve">соціальних проєктів. Проведення тематичних днів, конкурсів патріотичних пісень, віршів, творчих робіт, зустрічей </w:t>
      </w:r>
      <w:r w:rsidR="001B31D8" w:rsidRPr="00E87B80">
        <w:rPr>
          <w:rFonts w:ascii="Times New Roman" w:eastAsia="Times New Roman" w:hAnsi="Times New Roman" w:cs="Times New Roman"/>
          <w:color w:val="000000"/>
          <w:sz w:val="28"/>
          <w:szCs w:val="28"/>
          <w:lang w:val="uk-UA"/>
        </w:rPr>
        <w:t>і</w:t>
      </w:r>
      <w:r w:rsidRPr="00E87B80">
        <w:rPr>
          <w:rFonts w:ascii="Times New Roman" w:eastAsia="Times New Roman" w:hAnsi="Times New Roman" w:cs="Times New Roman"/>
          <w:color w:val="000000"/>
          <w:sz w:val="28"/>
          <w:szCs w:val="28"/>
        </w:rPr>
        <w:t xml:space="preserve">з ветеранами. Проведення позашкільних заходів (екскурсій, тематичних вечорів, благодійних концертів, екологічних акцій, ярмарок тощо). Заохочення здобувачів освіти до дослідницьких проєктів (самостійного аналізу історичних фактів, документів) та формування власних висновків. Активізація учнівського самоврядування. Робота школи лідерів у співпраці з психологічною службою закладу освіти. </w:t>
      </w:r>
    </w:p>
    <w:p w:rsidR="00456F5A" w:rsidRPr="00E87B80" w:rsidRDefault="006866D2">
      <w:pPr>
        <w:pBdr>
          <w:top w:val="none" w:sz="4" w:space="0" w:color="000000"/>
          <w:left w:val="none" w:sz="4" w:space="0" w:color="000000"/>
          <w:bottom w:val="none" w:sz="4" w:space="0" w:color="000000"/>
          <w:right w:val="none" w:sz="4" w:space="0" w:color="000000"/>
          <w:between w:val="none" w:sz="4" w:space="0" w:color="000000"/>
        </w:pBdr>
        <w:spacing w:line="360" w:lineRule="auto"/>
        <w:ind w:firstLine="720"/>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Рекомендуємо скорист</w:t>
      </w:r>
      <w:r w:rsidR="001B31D8" w:rsidRPr="00E87B80">
        <w:rPr>
          <w:rFonts w:ascii="Times New Roman" w:eastAsia="Times New Roman" w:hAnsi="Times New Roman" w:cs="Times New Roman"/>
          <w:color w:val="000000"/>
          <w:sz w:val="28"/>
          <w:szCs w:val="28"/>
        </w:rPr>
        <w:t xml:space="preserve">атись програмою виховних годин </w:t>
      </w:r>
      <w:r w:rsidR="001B31D8" w:rsidRPr="00E87B80">
        <w:rPr>
          <w:rFonts w:ascii="Times New Roman" w:eastAsia="Times New Roman" w:hAnsi="Times New Roman" w:cs="Times New Roman"/>
          <w:color w:val="000000"/>
          <w:sz w:val="28"/>
          <w:szCs w:val="28"/>
          <w:lang w:val="uk-UA"/>
        </w:rPr>
        <w:t>«</w:t>
      </w:r>
      <w:r w:rsidR="001B31D8" w:rsidRPr="00E87B80">
        <w:rPr>
          <w:rFonts w:ascii="Times New Roman" w:eastAsia="Times New Roman" w:hAnsi="Times New Roman" w:cs="Times New Roman"/>
          <w:color w:val="000000"/>
          <w:sz w:val="28"/>
          <w:szCs w:val="28"/>
        </w:rPr>
        <w:t>Я. Ми.</w:t>
      </w:r>
      <w:r w:rsidR="001B31D8">
        <w:rPr>
          <w:rFonts w:ascii="Times New Roman" w:eastAsia="Times New Roman" w:hAnsi="Times New Roman" w:cs="Times New Roman"/>
          <w:color w:val="000000"/>
          <w:sz w:val="28"/>
          <w:szCs w:val="28"/>
        </w:rPr>
        <w:t xml:space="preserve"> Країна</w:t>
      </w:r>
      <w:r w:rsidR="001B31D8">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яка</w:t>
      </w: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color w:val="000000"/>
          <w:sz w:val="28"/>
          <w:szCs w:val="28"/>
          <w:highlight w:val="white"/>
        </w:rPr>
        <w:t>спрямо</w:t>
      </w:r>
      <w:r w:rsidR="001B31D8">
        <w:rPr>
          <w:rFonts w:ascii="Times New Roman" w:eastAsia="Times New Roman" w:hAnsi="Times New Roman" w:cs="Times New Roman"/>
          <w:color w:val="000000"/>
          <w:sz w:val="28"/>
          <w:szCs w:val="28"/>
          <w:highlight w:val="white"/>
        </w:rPr>
        <w:t xml:space="preserve">вана на розвиток громадянської </w:t>
      </w:r>
      <w:r w:rsidR="001B31D8">
        <w:rPr>
          <w:rFonts w:ascii="Times New Roman" w:eastAsia="Times New Roman" w:hAnsi="Times New Roman" w:cs="Times New Roman"/>
          <w:color w:val="000000"/>
          <w:sz w:val="28"/>
          <w:szCs w:val="28"/>
          <w:highlight w:val="white"/>
          <w:lang w:val="uk-UA"/>
        </w:rPr>
        <w:t>та</w:t>
      </w:r>
      <w:r>
        <w:rPr>
          <w:rFonts w:ascii="Times New Roman" w:eastAsia="Times New Roman" w:hAnsi="Times New Roman" w:cs="Times New Roman"/>
          <w:color w:val="000000"/>
          <w:sz w:val="28"/>
          <w:szCs w:val="28"/>
          <w:highlight w:val="white"/>
        </w:rPr>
        <w:t xml:space="preserve"> миротворчої освіти в </w:t>
      </w:r>
      <w:r>
        <w:rPr>
          <w:rFonts w:ascii="Times New Roman" w:eastAsia="Times New Roman" w:hAnsi="Times New Roman" w:cs="Times New Roman"/>
          <w:color w:val="000000"/>
          <w:sz w:val="28"/>
          <w:szCs w:val="28"/>
          <w:highlight w:val="white"/>
        </w:rPr>
        <w:lastRenderedPageBreak/>
        <w:t>Україні та формування соціальної компетентності школярів (</w:t>
      </w:r>
      <w:hyperlink r:id="rId11" w:tooltip="https://surl.li/wytixq" w:history="1">
        <w:r w:rsidRPr="00E87B80">
          <w:rPr>
            <w:rFonts w:ascii="Times New Roman" w:eastAsia="Times New Roman" w:hAnsi="Times New Roman" w:cs="Times New Roman"/>
            <w:sz w:val="28"/>
            <w:szCs w:val="28"/>
          </w:rPr>
          <w:t>https://surl.li/wytixq</w:t>
        </w:r>
      </w:hyperlink>
      <w:r w:rsidRPr="00E87B80">
        <w:rPr>
          <w:rFonts w:ascii="Times New Roman" w:eastAsia="Times New Roman" w:hAnsi="Times New Roman" w:cs="Times New Roman"/>
          <w:color w:val="000000"/>
          <w:sz w:val="28"/>
          <w:szCs w:val="28"/>
        </w:rPr>
        <w:t>)</w:t>
      </w:r>
      <w:r w:rsidR="001B31D8" w:rsidRPr="00E87B80">
        <w:rPr>
          <w:rFonts w:ascii="Times New Roman" w:eastAsia="Times New Roman" w:hAnsi="Times New Roman" w:cs="Times New Roman"/>
          <w:color w:val="000000"/>
          <w:sz w:val="28"/>
          <w:szCs w:val="28"/>
        </w:rPr>
        <w:t xml:space="preserve">. </w:t>
      </w:r>
      <w:r w:rsidR="001B31D8" w:rsidRPr="00E87B80">
        <w:rPr>
          <w:rFonts w:ascii="Times New Roman" w:eastAsia="Times New Roman" w:hAnsi="Times New Roman" w:cs="Times New Roman"/>
          <w:color w:val="000000"/>
          <w:sz w:val="28"/>
          <w:szCs w:val="28"/>
          <w:lang w:val="uk-UA"/>
        </w:rPr>
        <w:t>У</w:t>
      </w:r>
      <w:r w:rsidRPr="00E87B80">
        <w:rPr>
          <w:rFonts w:ascii="Times New Roman" w:eastAsia="Times New Roman" w:hAnsi="Times New Roman" w:cs="Times New Roman"/>
          <w:color w:val="000000"/>
          <w:sz w:val="28"/>
          <w:szCs w:val="28"/>
        </w:rPr>
        <w:t>провадження програми сприяє реалізації Концепції Державної цільової н</w:t>
      </w:r>
      <w:r w:rsidR="001B31D8" w:rsidRPr="00E87B80">
        <w:rPr>
          <w:rFonts w:ascii="Times New Roman" w:eastAsia="Times New Roman" w:hAnsi="Times New Roman" w:cs="Times New Roman"/>
          <w:color w:val="000000"/>
          <w:sz w:val="28"/>
          <w:szCs w:val="28"/>
        </w:rPr>
        <w:t xml:space="preserve">аціонально-культурної програми </w:t>
      </w:r>
      <w:r w:rsidR="001B31D8" w:rsidRPr="00E87B80">
        <w:rPr>
          <w:rFonts w:ascii="Times New Roman" w:eastAsia="Times New Roman" w:hAnsi="Times New Roman" w:cs="Times New Roman"/>
          <w:color w:val="000000"/>
          <w:sz w:val="28"/>
          <w:szCs w:val="28"/>
          <w:lang w:val="uk-UA"/>
        </w:rPr>
        <w:t>«</w:t>
      </w:r>
      <w:r w:rsidR="001B31D8" w:rsidRPr="00E87B80">
        <w:rPr>
          <w:rFonts w:ascii="Times New Roman" w:eastAsia="Times New Roman" w:hAnsi="Times New Roman" w:cs="Times New Roman"/>
          <w:color w:val="000000"/>
          <w:sz w:val="28"/>
          <w:szCs w:val="28"/>
        </w:rPr>
        <w:t>Єдність у розмаїтті</w:t>
      </w:r>
      <w:r w:rsidR="001B31D8"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 що була схвалена КМУ від 12 травня 2023 року і впроваджуватиметься до 2034 року. Для системної, дієвої роботи пропонуємо постійно моні</w:t>
      </w:r>
      <w:r w:rsidR="001B31D8" w:rsidRPr="00E87B80">
        <w:rPr>
          <w:rFonts w:ascii="Times New Roman" w:eastAsia="Times New Roman" w:hAnsi="Times New Roman" w:cs="Times New Roman"/>
          <w:color w:val="000000"/>
          <w:sz w:val="28"/>
          <w:szCs w:val="28"/>
        </w:rPr>
        <w:t xml:space="preserve">торити результативність </w:t>
      </w:r>
      <w:r w:rsidR="001B31D8" w:rsidRPr="00E87B80">
        <w:rPr>
          <w:rFonts w:ascii="Times New Roman" w:eastAsia="Times New Roman" w:hAnsi="Times New Roman" w:cs="Times New Roman"/>
          <w:color w:val="000000"/>
          <w:sz w:val="28"/>
          <w:szCs w:val="28"/>
          <w:lang w:val="uk-UA"/>
        </w:rPr>
        <w:t>застосов</w:t>
      </w:r>
      <w:r w:rsidRPr="00E87B80">
        <w:rPr>
          <w:rFonts w:ascii="Times New Roman" w:eastAsia="Times New Roman" w:hAnsi="Times New Roman" w:cs="Times New Roman"/>
          <w:color w:val="000000"/>
          <w:sz w:val="28"/>
          <w:szCs w:val="28"/>
        </w:rPr>
        <w:t>уваних методик та адаптувати їх</w:t>
      </w:r>
      <w:r w:rsidR="001B31D8" w:rsidRPr="00E87B80">
        <w:rPr>
          <w:rFonts w:ascii="Times New Roman" w:eastAsia="Times New Roman" w:hAnsi="Times New Roman" w:cs="Times New Roman"/>
          <w:color w:val="000000"/>
          <w:sz w:val="28"/>
          <w:szCs w:val="28"/>
        </w:rPr>
        <w:t xml:space="preserve"> з урахуванням сучасних </w:t>
      </w:r>
      <w:r w:rsidR="001B31D8" w:rsidRPr="00E87B80">
        <w:rPr>
          <w:rFonts w:ascii="Times New Roman" w:eastAsia="Times New Roman" w:hAnsi="Times New Roman" w:cs="Times New Roman"/>
          <w:color w:val="000000"/>
          <w:sz w:val="28"/>
          <w:szCs w:val="28"/>
          <w:lang w:val="uk-UA"/>
        </w:rPr>
        <w:t>потреб</w:t>
      </w:r>
      <w:r w:rsidRPr="00E87B80">
        <w:rPr>
          <w:rFonts w:ascii="Times New Roman" w:eastAsia="Times New Roman" w:hAnsi="Times New Roman" w:cs="Times New Roman"/>
          <w:color w:val="000000"/>
          <w:sz w:val="28"/>
          <w:szCs w:val="28"/>
        </w:rPr>
        <w:t xml:space="preserve">. </w:t>
      </w:r>
    </w:p>
    <w:p w:rsidR="00456F5A" w:rsidRPr="00E87B80" w:rsidRDefault="006866D2">
      <w:pPr>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b/>
          <w:color w:val="000000"/>
          <w:sz w:val="28"/>
          <w:szCs w:val="28"/>
        </w:rPr>
        <w:t>Партнерська взаємодія</w:t>
      </w:r>
      <w:r w:rsidRPr="00E87B80">
        <w:rPr>
          <w:rFonts w:ascii="Times New Roman" w:eastAsia="Times New Roman" w:hAnsi="Times New Roman" w:cs="Times New Roman"/>
          <w:color w:val="000000"/>
          <w:sz w:val="28"/>
          <w:szCs w:val="28"/>
        </w:rPr>
        <w:t xml:space="preserve"> з б</w:t>
      </w:r>
      <w:r>
        <w:rPr>
          <w:rFonts w:ascii="Times New Roman" w:eastAsia="Times New Roman" w:hAnsi="Times New Roman" w:cs="Times New Roman"/>
          <w:color w:val="000000"/>
          <w:sz w:val="28"/>
          <w:szCs w:val="28"/>
        </w:rPr>
        <w:t xml:space="preserve">атьками, громадами, організаціями. Залучення батьків до спільних заходів сприятиме гармонійному розвитку дітей. Крім того, підтримка тісного зв’язку з учнями дозволить створити довірливу атмосферу та допоможе їм легше адаптуватися до змін. Сприятимуть співпраці такі рекомендовані активності: організація спільних соціальних, екологічних, волонтерських, творчих акцій </w:t>
      </w:r>
      <w:r w:rsidR="001B31D8">
        <w:rPr>
          <w:rFonts w:ascii="Times New Roman" w:eastAsia="Times New Roman" w:hAnsi="Times New Roman" w:cs="Times New Roman"/>
          <w:color w:val="000000"/>
          <w:sz w:val="28"/>
          <w:szCs w:val="28"/>
          <w:lang w:val="uk-UA"/>
        </w:rPr>
        <w:t>і</w:t>
      </w:r>
      <w:r>
        <w:rPr>
          <w:rFonts w:ascii="Times New Roman" w:eastAsia="Times New Roman" w:hAnsi="Times New Roman" w:cs="Times New Roman"/>
          <w:color w:val="000000"/>
          <w:sz w:val="28"/>
          <w:szCs w:val="28"/>
        </w:rPr>
        <w:t>з батьками, місцевими організаціями, музеями, бібліотеками чи</w:t>
      </w:r>
      <w:r w:rsidR="001B31D8">
        <w:rPr>
          <w:rFonts w:ascii="Times New Roman" w:eastAsia="Times New Roman" w:hAnsi="Times New Roman" w:cs="Times New Roman"/>
          <w:color w:val="000000"/>
          <w:sz w:val="28"/>
          <w:szCs w:val="28"/>
        </w:rPr>
        <w:t xml:space="preserve"> з іншими освітніми закладами. </w:t>
      </w:r>
      <w:r>
        <w:rPr>
          <w:rFonts w:ascii="Times New Roman" w:eastAsia="Times New Roman" w:hAnsi="Times New Roman" w:cs="Times New Roman"/>
          <w:color w:val="000000"/>
          <w:sz w:val="28"/>
          <w:szCs w:val="28"/>
        </w:rPr>
        <w:t xml:space="preserve">Проведення спільних екскурсій до військових частин, меморіалів та інших значущих місць. Забезпечення інформаційної підтримки, поширення просвітницьких матеріалів серед батьків. Сприяння волонтерським ініціативам серед молоді разом </w:t>
      </w:r>
      <w:r w:rsidR="001B31D8">
        <w:rPr>
          <w:rFonts w:ascii="Times New Roman" w:eastAsia="Times New Roman" w:hAnsi="Times New Roman" w:cs="Times New Roman"/>
          <w:color w:val="000000"/>
          <w:sz w:val="28"/>
          <w:szCs w:val="28"/>
          <w:lang w:val="uk-UA"/>
        </w:rPr>
        <w:t>і</w:t>
      </w:r>
      <w:r>
        <w:rPr>
          <w:rFonts w:ascii="Times New Roman" w:eastAsia="Times New Roman" w:hAnsi="Times New Roman" w:cs="Times New Roman"/>
          <w:color w:val="000000"/>
          <w:sz w:val="28"/>
          <w:szCs w:val="28"/>
        </w:rPr>
        <w:t xml:space="preserve">з громадськими </w:t>
      </w:r>
      <w:r w:rsidR="001B31D8">
        <w:rPr>
          <w:rFonts w:ascii="Times New Roman" w:eastAsia="Times New Roman" w:hAnsi="Times New Roman" w:cs="Times New Roman"/>
          <w:color w:val="000000"/>
          <w:sz w:val="28"/>
          <w:szCs w:val="28"/>
        </w:rPr>
        <w:t xml:space="preserve">організаціями. </w:t>
      </w:r>
      <w:r w:rsidR="001B31D8" w:rsidRPr="00E87B80">
        <w:rPr>
          <w:rFonts w:ascii="Times New Roman" w:eastAsia="Times New Roman" w:hAnsi="Times New Roman" w:cs="Times New Roman"/>
          <w:color w:val="000000"/>
          <w:sz w:val="28"/>
          <w:szCs w:val="28"/>
        </w:rPr>
        <w:t xml:space="preserve">Організація </w:t>
      </w:r>
      <w:r w:rsidR="001B31D8" w:rsidRPr="00E87B80">
        <w:rPr>
          <w:rFonts w:ascii="Times New Roman" w:eastAsia="Times New Roman" w:hAnsi="Times New Roman" w:cs="Times New Roman"/>
          <w:color w:val="000000"/>
          <w:sz w:val="28"/>
          <w:szCs w:val="28"/>
          <w:lang w:val="uk-UA"/>
        </w:rPr>
        <w:t>спільно</w:t>
      </w:r>
      <w:r w:rsidRPr="00E87B80">
        <w:rPr>
          <w:rFonts w:ascii="Times New Roman" w:eastAsia="Times New Roman" w:hAnsi="Times New Roman" w:cs="Times New Roman"/>
          <w:color w:val="000000"/>
          <w:sz w:val="28"/>
          <w:szCs w:val="28"/>
        </w:rPr>
        <w:t xml:space="preserve"> з громадами екологічних проєктів. </w:t>
      </w:r>
    </w:p>
    <w:p w:rsidR="00456F5A" w:rsidRPr="00E87B80" w:rsidRDefault="006866D2">
      <w:pPr>
        <w:pBdr>
          <w:top w:val="none" w:sz="4" w:space="0" w:color="000000"/>
          <w:left w:val="none" w:sz="4" w:space="0" w:color="000000"/>
          <w:bottom w:val="none" w:sz="4" w:space="0" w:color="000000"/>
          <w:right w:val="none" w:sz="4" w:space="0" w:color="000000"/>
          <w:between w:val="none" w:sz="4" w:space="0" w:color="000000"/>
        </w:pBdr>
        <w:spacing w:line="360" w:lineRule="auto"/>
        <w:ind w:firstLine="720"/>
        <w:jc w:val="both"/>
        <w:rPr>
          <w:rFonts w:ascii="Times New Roman" w:eastAsia="Times New Roman" w:hAnsi="Times New Roman" w:cs="Times New Roman"/>
          <w:color w:val="000000"/>
          <w:sz w:val="28"/>
          <w:szCs w:val="28"/>
          <w:lang w:val="uk-UA"/>
        </w:rPr>
      </w:pPr>
      <w:r w:rsidRPr="00E87B80">
        <w:rPr>
          <w:rFonts w:ascii="Times New Roman" w:eastAsia="Times New Roman" w:hAnsi="Times New Roman" w:cs="Times New Roman"/>
          <w:color w:val="000000"/>
          <w:sz w:val="28"/>
          <w:szCs w:val="28"/>
        </w:rPr>
        <w:t>Для зміцненн</w:t>
      </w:r>
      <w:r w:rsidR="001B31D8" w:rsidRPr="00E87B80">
        <w:rPr>
          <w:rFonts w:ascii="Times New Roman" w:eastAsia="Times New Roman" w:hAnsi="Times New Roman" w:cs="Times New Roman"/>
          <w:color w:val="000000"/>
          <w:sz w:val="28"/>
          <w:szCs w:val="28"/>
        </w:rPr>
        <w:t>я довіри між школою та громадою</w:t>
      </w:r>
      <w:r w:rsidRPr="00E87B80">
        <w:rPr>
          <w:rFonts w:ascii="Times New Roman" w:eastAsia="Times New Roman" w:hAnsi="Times New Roman" w:cs="Times New Roman"/>
          <w:color w:val="000000"/>
          <w:sz w:val="28"/>
          <w:szCs w:val="28"/>
        </w:rPr>
        <w:t xml:space="preserve"> пропонуємо використовувати методичні рекомендації та програму </w:t>
      </w:r>
      <w:r w:rsidRPr="00E87B80">
        <w:rPr>
          <w:rFonts w:ascii="Times New Roman" w:eastAsia="Times New Roman" w:hAnsi="Times New Roman" w:cs="Times New Roman"/>
          <w:sz w:val="28"/>
          <w:szCs w:val="28"/>
        </w:rPr>
        <w:t>«</w:t>
      </w:r>
      <w:r w:rsidRPr="00E87B80">
        <w:rPr>
          <w:rFonts w:ascii="Times New Roman" w:eastAsia="Times New Roman" w:hAnsi="Times New Roman" w:cs="Times New Roman"/>
          <w:color w:val="000000"/>
          <w:sz w:val="28"/>
          <w:szCs w:val="28"/>
        </w:rPr>
        <w:t>Батьківські збори по-новому: актуально, інтерактивно, корисно</w:t>
      </w:r>
      <w:r w:rsidRPr="00E87B80">
        <w:rPr>
          <w:rFonts w:ascii="Times New Roman" w:eastAsia="Times New Roman" w:hAnsi="Times New Roman" w:cs="Times New Roman"/>
          <w:sz w:val="28"/>
          <w:szCs w:val="28"/>
        </w:rPr>
        <w:t>»</w:t>
      </w:r>
      <w:r w:rsidRPr="00E87B80">
        <w:rPr>
          <w:rFonts w:ascii="Times New Roman" w:eastAsia="Times New Roman" w:hAnsi="Times New Roman" w:cs="Times New Roman"/>
          <w:color w:val="000000"/>
          <w:sz w:val="28"/>
          <w:szCs w:val="28"/>
        </w:rPr>
        <w:t xml:space="preserve"> (</w:t>
      </w:r>
      <w:hyperlink r:id="rId12" w:tooltip="https://surl.li/tontup" w:history="1">
        <w:r w:rsidRPr="00E87B80">
          <w:rPr>
            <w:rFonts w:ascii="Times New Roman" w:eastAsia="Times New Roman" w:hAnsi="Times New Roman" w:cs="Times New Roman"/>
            <w:color w:val="000000"/>
            <w:sz w:val="28"/>
            <w:szCs w:val="28"/>
          </w:rPr>
          <w:t>https://surl.li/tontup</w:t>
        </w:r>
      </w:hyperlink>
      <w:r w:rsidRPr="00E87B80">
        <w:rPr>
          <w:rFonts w:ascii="Times New Roman" w:eastAsia="Times New Roman" w:hAnsi="Times New Roman" w:cs="Times New Roman"/>
          <w:color w:val="000000"/>
          <w:sz w:val="28"/>
          <w:szCs w:val="28"/>
        </w:rPr>
        <w:t>)</w:t>
      </w:r>
      <w:r w:rsidR="001B31D8" w:rsidRPr="00E87B80">
        <w:rPr>
          <w:rFonts w:ascii="Times New Roman" w:eastAsia="Times New Roman" w:hAnsi="Times New Roman" w:cs="Times New Roman"/>
          <w:color w:val="000000"/>
          <w:sz w:val="28"/>
          <w:szCs w:val="28"/>
          <w:lang w:val="uk-UA"/>
        </w:rPr>
        <w:t>.</w:t>
      </w:r>
    </w:p>
    <w:p w:rsidR="00456F5A" w:rsidRPr="00E87B80" w:rsidRDefault="006866D2">
      <w:pPr>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851"/>
        <w:jc w:val="both"/>
        <w:rPr>
          <w:rFonts w:ascii="Times New Roman" w:eastAsia="Times New Roman" w:hAnsi="Times New Roman" w:cs="Times New Roman"/>
          <w:color w:val="000000"/>
          <w:sz w:val="28"/>
          <w:szCs w:val="28"/>
        </w:rPr>
      </w:pPr>
      <w:bookmarkStart w:id="7" w:name="_heading=h.3dy6vkm"/>
      <w:bookmarkEnd w:id="7"/>
      <w:r w:rsidRPr="00E87B80">
        <w:rPr>
          <w:rFonts w:ascii="Times New Roman" w:eastAsia="Times New Roman" w:hAnsi="Times New Roman" w:cs="Times New Roman"/>
          <w:b/>
          <w:color w:val="000000"/>
          <w:sz w:val="28"/>
          <w:szCs w:val="28"/>
        </w:rPr>
        <w:t>Підвищення професійної компетентності педагогів</w:t>
      </w:r>
      <w:r w:rsidRPr="00E87B80">
        <w:rPr>
          <w:rFonts w:ascii="Times New Roman" w:eastAsia="Times New Roman" w:hAnsi="Times New Roman" w:cs="Times New Roman"/>
          <w:b/>
          <w:sz w:val="28"/>
          <w:szCs w:val="28"/>
        </w:rPr>
        <w:t>.</w:t>
      </w:r>
      <w:r w:rsidR="001B31D8"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rPr>
        <w:t xml:space="preserve">Проведення тренінгів та семінарів </w:t>
      </w:r>
      <w:r w:rsidR="001B31D8" w:rsidRPr="00E87B80">
        <w:rPr>
          <w:rFonts w:ascii="Times New Roman" w:eastAsia="Times New Roman" w:hAnsi="Times New Roman" w:cs="Times New Roman"/>
          <w:color w:val="000000"/>
          <w:sz w:val="28"/>
          <w:szCs w:val="28"/>
          <w:lang w:val="uk-UA"/>
        </w:rPr>
        <w:t>і</w:t>
      </w:r>
      <w:r w:rsidRPr="00E87B80">
        <w:rPr>
          <w:rFonts w:ascii="Times New Roman" w:eastAsia="Times New Roman" w:hAnsi="Times New Roman" w:cs="Times New Roman"/>
          <w:color w:val="000000"/>
          <w:sz w:val="28"/>
          <w:szCs w:val="28"/>
        </w:rPr>
        <w:t>з па</w:t>
      </w:r>
      <w:r w:rsidR="001B31D8" w:rsidRPr="00E87B80">
        <w:rPr>
          <w:rFonts w:ascii="Times New Roman" w:eastAsia="Times New Roman" w:hAnsi="Times New Roman" w:cs="Times New Roman"/>
          <w:color w:val="000000"/>
          <w:sz w:val="28"/>
          <w:szCs w:val="28"/>
        </w:rPr>
        <w:t>тріотичного виховання. Розроб</w:t>
      </w:r>
      <w:r w:rsidR="001B31D8" w:rsidRPr="00E87B80">
        <w:rPr>
          <w:rFonts w:ascii="Times New Roman" w:eastAsia="Times New Roman" w:hAnsi="Times New Roman" w:cs="Times New Roman"/>
          <w:color w:val="000000"/>
          <w:sz w:val="28"/>
          <w:szCs w:val="28"/>
          <w:lang w:val="uk-UA"/>
        </w:rPr>
        <w:t>лення</w:t>
      </w:r>
      <w:r w:rsidRPr="00E87B80">
        <w:rPr>
          <w:rFonts w:ascii="Times New Roman" w:eastAsia="Times New Roman" w:hAnsi="Times New Roman" w:cs="Times New Roman"/>
          <w:color w:val="000000"/>
          <w:sz w:val="28"/>
          <w:szCs w:val="28"/>
        </w:rPr>
        <w:t xml:space="preserve"> методичних посібників для інтеграції патріотичних тем у різні предмет</w:t>
      </w:r>
      <w:r w:rsidR="001B31D8" w:rsidRPr="00E87B80">
        <w:rPr>
          <w:rFonts w:ascii="Times New Roman" w:eastAsia="Times New Roman" w:hAnsi="Times New Roman" w:cs="Times New Roman"/>
          <w:color w:val="000000"/>
          <w:sz w:val="28"/>
          <w:szCs w:val="28"/>
        </w:rPr>
        <w:t>и в рамках роботи методичних об</w:t>
      </w:r>
      <w:r w:rsidR="001B31D8" w:rsidRPr="00E87B80">
        <w:rPr>
          <w:rFonts w:ascii="Times New Roman" w:eastAsia="Times New Roman" w:hAnsi="Times New Roman" w:cs="Times New Roman"/>
          <w:color w:val="000000"/>
          <w:sz w:val="28"/>
          <w:szCs w:val="28"/>
          <w:lang w:val="uk-UA"/>
        </w:rPr>
        <w:t>’</w:t>
      </w:r>
      <w:r w:rsidRPr="00E87B80">
        <w:rPr>
          <w:rFonts w:ascii="Times New Roman" w:eastAsia="Times New Roman" w:hAnsi="Times New Roman" w:cs="Times New Roman"/>
          <w:color w:val="000000"/>
          <w:sz w:val="28"/>
          <w:szCs w:val="28"/>
        </w:rPr>
        <w:t xml:space="preserve">єднань, педагогічних рад, методичних тижнів. Організація патріотичного вернісажу педагогічних ідей на рівні району, міста, області. Співпраця з інститутами післядипломної освіти для підвищення </w:t>
      </w:r>
      <w:r w:rsidR="001B31D8" w:rsidRPr="00E87B80">
        <w:rPr>
          <w:rFonts w:ascii="Times New Roman" w:eastAsia="Times New Roman" w:hAnsi="Times New Roman" w:cs="Times New Roman"/>
          <w:color w:val="000000"/>
          <w:sz w:val="28"/>
          <w:szCs w:val="28"/>
          <w:lang w:val="uk-UA"/>
        </w:rPr>
        <w:t xml:space="preserve">рівня </w:t>
      </w:r>
      <w:r w:rsidRPr="00E87B80">
        <w:rPr>
          <w:rFonts w:ascii="Times New Roman" w:eastAsia="Times New Roman" w:hAnsi="Times New Roman" w:cs="Times New Roman"/>
          <w:color w:val="000000"/>
          <w:sz w:val="28"/>
          <w:szCs w:val="28"/>
        </w:rPr>
        <w:t>цифрової к</w:t>
      </w:r>
      <w:r w:rsidR="001B31D8" w:rsidRPr="00E87B80">
        <w:rPr>
          <w:rFonts w:ascii="Times New Roman" w:eastAsia="Times New Roman" w:hAnsi="Times New Roman" w:cs="Times New Roman"/>
          <w:color w:val="000000"/>
          <w:sz w:val="28"/>
          <w:szCs w:val="28"/>
        </w:rPr>
        <w:t>омпетентності вчителів. Розроб</w:t>
      </w:r>
      <w:r w:rsidR="001B31D8" w:rsidRPr="00E87B80">
        <w:rPr>
          <w:rFonts w:ascii="Times New Roman" w:eastAsia="Times New Roman" w:hAnsi="Times New Roman" w:cs="Times New Roman"/>
          <w:color w:val="000000"/>
          <w:sz w:val="28"/>
          <w:szCs w:val="28"/>
          <w:lang w:val="uk-UA"/>
        </w:rPr>
        <w:t>лення</w:t>
      </w:r>
      <w:r w:rsidRPr="00E87B80">
        <w:rPr>
          <w:rFonts w:ascii="Times New Roman" w:eastAsia="Times New Roman" w:hAnsi="Times New Roman" w:cs="Times New Roman"/>
          <w:color w:val="000000"/>
          <w:sz w:val="28"/>
          <w:szCs w:val="28"/>
        </w:rPr>
        <w:t xml:space="preserve"> та запровадження авторських програм курсів за вибором чи факультативів</w:t>
      </w:r>
      <w:r>
        <w:rPr>
          <w:rFonts w:ascii="Times New Roman" w:eastAsia="Times New Roman" w:hAnsi="Times New Roman" w:cs="Times New Roman"/>
          <w:color w:val="000000"/>
          <w:sz w:val="28"/>
          <w:szCs w:val="28"/>
        </w:rPr>
        <w:t xml:space="preserve">, що </w:t>
      </w:r>
      <w:r w:rsidR="001B31D8" w:rsidRPr="00E87B80">
        <w:rPr>
          <w:rFonts w:ascii="Times New Roman" w:eastAsia="Times New Roman" w:hAnsi="Times New Roman" w:cs="Times New Roman"/>
          <w:color w:val="000000"/>
          <w:sz w:val="28"/>
          <w:szCs w:val="28"/>
          <w:lang w:val="uk-UA"/>
        </w:rPr>
        <w:lastRenderedPageBreak/>
        <w:t>містя</w:t>
      </w:r>
      <w:r w:rsidRPr="00E87B80">
        <w:rPr>
          <w:rFonts w:ascii="Times New Roman" w:eastAsia="Times New Roman" w:hAnsi="Times New Roman" w:cs="Times New Roman"/>
          <w:color w:val="000000"/>
          <w:sz w:val="28"/>
          <w:szCs w:val="28"/>
        </w:rPr>
        <w:t>ть уроки з безпеки, домедичної допомоги, медіаграмотності та волонтерської діяльності.</w:t>
      </w:r>
    </w:p>
    <w:p w:rsidR="00456F5A" w:rsidRPr="00E87B80" w:rsidRDefault="006866D2">
      <w:pPr>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851"/>
        <w:jc w:val="both"/>
        <w:rPr>
          <w:rFonts w:ascii="Times New Roman" w:eastAsia="Times New Roman" w:hAnsi="Times New Roman" w:cs="Times New Roman"/>
          <w:color w:val="000000"/>
          <w:sz w:val="28"/>
          <w:szCs w:val="28"/>
        </w:rPr>
      </w:pPr>
      <w:bookmarkStart w:id="8" w:name="_heading=h.1t3h5sf"/>
      <w:bookmarkEnd w:id="8"/>
      <w:r w:rsidRPr="00E87B80">
        <w:rPr>
          <w:rFonts w:ascii="Times New Roman" w:eastAsia="Times New Roman" w:hAnsi="Times New Roman" w:cs="Times New Roman"/>
          <w:b/>
          <w:color w:val="000000"/>
          <w:sz w:val="28"/>
          <w:szCs w:val="28"/>
        </w:rPr>
        <w:t xml:space="preserve">Цифровізація патріотичного виховання </w:t>
      </w:r>
      <w:r w:rsidRPr="00E87B80">
        <w:rPr>
          <w:rFonts w:ascii="Times New Roman" w:eastAsia="Times New Roman" w:hAnsi="Times New Roman" w:cs="Times New Roman"/>
          <w:color w:val="000000"/>
          <w:sz w:val="28"/>
          <w:szCs w:val="28"/>
        </w:rPr>
        <w:t xml:space="preserve">для створення інтерактивних вправ, мобільних додатків </w:t>
      </w:r>
      <w:r w:rsidR="001B31D8" w:rsidRPr="00E87B80">
        <w:rPr>
          <w:rFonts w:ascii="Times New Roman" w:eastAsia="Times New Roman" w:hAnsi="Times New Roman" w:cs="Times New Roman"/>
          <w:color w:val="000000"/>
          <w:sz w:val="28"/>
          <w:szCs w:val="28"/>
          <w:lang w:val="uk-UA"/>
        </w:rPr>
        <w:t>і</w:t>
      </w:r>
      <w:r w:rsidRPr="00E87B80">
        <w:rPr>
          <w:rFonts w:ascii="Times New Roman" w:eastAsia="Times New Roman" w:hAnsi="Times New Roman" w:cs="Times New Roman"/>
          <w:color w:val="000000"/>
          <w:sz w:val="28"/>
          <w:szCs w:val="28"/>
        </w:rPr>
        <w:t xml:space="preserve">з вивчення історії та краєзнавства України. Організація власних онлайн-вікторин, вебквестів, віртуальних подорожей, челенджів. Участь у всеукраїнських проєктах та вікторинах на сайті </w:t>
      </w:r>
      <w:r w:rsidRPr="00E87B80">
        <w:rPr>
          <w:rFonts w:ascii="Times New Roman" w:eastAsia="Times New Roman" w:hAnsi="Times New Roman" w:cs="Times New Roman"/>
          <w:sz w:val="28"/>
          <w:szCs w:val="28"/>
        </w:rPr>
        <w:t>Євроквіз</w:t>
      </w:r>
      <w:r w:rsidRPr="00E87B80">
        <w:rPr>
          <w:rFonts w:ascii="Times New Roman" w:eastAsia="Times New Roman" w:hAnsi="Times New Roman" w:cs="Times New Roman"/>
          <w:color w:val="000000"/>
          <w:sz w:val="28"/>
          <w:szCs w:val="28"/>
        </w:rPr>
        <w:t xml:space="preserve"> (</w:t>
      </w:r>
      <w:hyperlink r:id="rId13" w:tooltip="https://euroquiz.org.ua/" w:history="1">
        <w:r w:rsidRPr="00E87B80">
          <w:rPr>
            <w:rFonts w:ascii="Times New Roman" w:eastAsia="Times New Roman" w:hAnsi="Times New Roman" w:cs="Times New Roman"/>
            <w:color w:val="000000"/>
            <w:sz w:val="28"/>
            <w:szCs w:val="28"/>
          </w:rPr>
          <w:t>https://euroquiz.org.ua/</w:t>
        </w:r>
      </w:hyperlink>
      <w:r w:rsidR="001B31D8"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rPr>
        <w:t>Створення постерів, інфографіки, колажів за допомогою цифрових ресурсів для популяризації української культури, наукових винаходів, краєвидів, цікавих міст і містечок тощо.</w:t>
      </w:r>
    </w:p>
    <w:p w:rsidR="00456F5A" w:rsidRPr="00E87B80" w:rsidRDefault="006866D2">
      <w:pPr>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b/>
          <w:color w:val="000000"/>
          <w:sz w:val="28"/>
          <w:szCs w:val="28"/>
        </w:rPr>
        <w:t>Антикризова діяльність</w:t>
      </w:r>
      <w:r w:rsidRPr="00E87B80">
        <w:rPr>
          <w:rFonts w:ascii="Times New Roman" w:eastAsia="Times New Roman" w:hAnsi="Times New Roman" w:cs="Times New Roman"/>
          <w:b/>
          <w:sz w:val="28"/>
          <w:szCs w:val="28"/>
        </w:rPr>
        <w:t>.</w:t>
      </w:r>
      <w:r w:rsidRPr="00E87B80">
        <w:rPr>
          <w:rFonts w:ascii="Times New Roman" w:eastAsia="Times New Roman" w:hAnsi="Times New Roman" w:cs="Times New Roman"/>
          <w:color w:val="000000"/>
          <w:sz w:val="28"/>
          <w:szCs w:val="28"/>
        </w:rPr>
        <w:t xml:space="preserve"> Запровадження психологічної підтримки для дітей</w:t>
      </w:r>
      <w:r w:rsidR="001B31D8" w:rsidRPr="00E87B80">
        <w:rPr>
          <w:rFonts w:ascii="Times New Roman" w:eastAsia="Times New Roman" w:hAnsi="Times New Roman" w:cs="Times New Roman"/>
          <w:color w:val="000000"/>
          <w:sz w:val="28"/>
          <w:szCs w:val="28"/>
          <w:lang w:val="uk-UA"/>
        </w:rPr>
        <w:t xml:space="preserve"> </w:t>
      </w:r>
      <w:r w:rsidRPr="00E87B80">
        <w:rPr>
          <w:rFonts w:ascii="Times New Roman" w:eastAsia="Times New Roman" w:hAnsi="Times New Roman" w:cs="Times New Roman"/>
          <w:color w:val="000000"/>
          <w:sz w:val="28"/>
          <w:szCs w:val="28"/>
        </w:rPr>
        <w:t>/</w:t>
      </w:r>
      <w:r w:rsidR="001B31D8" w:rsidRPr="00E87B80">
        <w:rPr>
          <w:rFonts w:ascii="Times New Roman" w:eastAsia="Times New Roman" w:hAnsi="Times New Roman" w:cs="Times New Roman"/>
          <w:color w:val="000000"/>
          <w:sz w:val="28"/>
          <w:szCs w:val="28"/>
          <w:lang w:val="uk-UA"/>
        </w:rPr>
        <w:t xml:space="preserve"> </w:t>
      </w:r>
      <w:r w:rsidRPr="00E87B80">
        <w:rPr>
          <w:rFonts w:ascii="Times New Roman" w:eastAsia="Times New Roman" w:hAnsi="Times New Roman" w:cs="Times New Roman"/>
          <w:color w:val="000000"/>
          <w:sz w:val="28"/>
          <w:szCs w:val="28"/>
        </w:rPr>
        <w:t>род</w:t>
      </w:r>
      <w:r w:rsidR="001B31D8" w:rsidRPr="00E87B80">
        <w:rPr>
          <w:rFonts w:ascii="Times New Roman" w:eastAsia="Times New Roman" w:hAnsi="Times New Roman" w:cs="Times New Roman"/>
          <w:color w:val="000000"/>
          <w:sz w:val="28"/>
          <w:szCs w:val="28"/>
        </w:rPr>
        <w:t xml:space="preserve">ин, які постраждали від війни. </w:t>
      </w:r>
      <w:r w:rsidRPr="00E87B80">
        <w:rPr>
          <w:rFonts w:ascii="Times New Roman" w:eastAsia="Times New Roman" w:hAnsi="Times New Roman" w:cs="Times New Roman"/>
          <w:color w:val="000000"/>
          <w:sz w:val="28"/>
          <w:szCs w:val="28"/>
        </w:rPr>
        <w:t>Інклюзивна освіта. Проведення тематичних годин, спрямованих на формування почуття єдності в мультикультурній к</w:t>
      </w:r>
      <w:r w:rsidR="001B31D8" w:rsidRPr="00E87B80">
        <w:rPr>
          <w:rFonts w:ascii="Times New Roman" w:eastAsia="Times New Roman" w:hAnsi="Times New Roman" w:cs="Times New Roman"/>
          <w:color w:val="000000"/>
          <w:sz w:val="28"/>
          <w:szCs w:val="28"/>
        </w:rPr>
        <w:t>раїні та гордості за свій народ</w:t>
      </w:r>
      <w:r w:rsidRPr="00E87B80">
        <w:rPr>
          <w:rFonts w:ascii="Times New Roman" w:eastAsia="Times New Roman" w:hAnsi="Times New Roman" w:cs="Times New Roman"/>
          <w:color w:val="000000"/>
          <w:sz w:val="28"/>
          <w:szCs w:val="28"/>
        </w:rPr>
        <w:t xml:space="preserve"> (досягнення спортсменів, паралімпійців, подолання внутрішньої та фізичної кризи на прикладі власних кейсів чи інших героїчних, історій). Класні години для збереження власної продуктивності, по</w:t>
      </w:r>
      <w:r w:rsidR="001B31D8" w:rsidRPr="00E87B80">
        <w:rPr>
          <w:rFonts w:ascii="Times New Roman" w:eastAsia="Times New Roman" w:hAnsi="Times New Roman" w:cs="Times New Roman"/>
          <w:color w:val="000000"/>
          <w:sz w:val="28"/>
          <w:szCs w:val="28"/>
        </w:rPr>
        <w:t>кращенн</w:t>
      </w:r>
      <w:r w:rsidR="001B31D8" w:rsidRPr="00E87B80">
        <w:rPr>
          <w:rFonts w:ascii="Times New Roman" w:eastAsia="Times New Roman" w:hAnsi="Times New Roman" w:cs="Times New Roman"/>
          <w:color w:val="000000"/>
          <w:sz w:val="28"/>
          <w:szCs w:val="28"/>
          <w:lang w:val="uk-UA"/>
        </w:rPr>
        <w:t>я</w:t>
      </w:r>
      <w:r w:rsidR="001B31D8" w:rsidRPr="00E87B80">
        <w:rPr>
          <w:rFonts w:ascii="Times New Roman" w:eastAsia="Times New Roman" w:hAnsi="Times New Roman" w:cs="Times New Roman"/>
          <w:color w:val="000000"/>
          <w:sz w:val="28"/>
          <w:szCs w:val="28"/>
        </w:rPr>
        <w:t xml:space="preserve"> ментального здоров</w:t>
      </w:r>
      <w:r w:rsidR="001B31D8" w:rsidRPr="00E87B80">
        <w:rPr>
          <w:rFonts w:ascii="Times New Roman" w:eastAsia="Times New Roman" w:hAnsi="Times New Roman" w:cs="Times New Roman"/>
          <w:color w:val="000000"/>
          <w:sz w:val="28"/>
          <w:szCs w:val="28"/>
          <w:lang w:val="uk-UA"/>
        </w:rPr>
        <w:t>’</w:t>
      </w:r>
      <w:r w:rsidR="001B31D8" w:rsidRPr="00E87B80">
        <w:rPr>
          <w:rFonts w:ascii="Times New Roman" w:eastAsia="Times New Roman" w:hAnsi="Times New Roman" w:cs="Times New Roman"/>
          <w:color w:val="000000"/>
          <w:sz w:val="28"/>
          <w:szCs w:val="28"/>
        </w:rPr>
        <w:t>я, формуванн</w:t>
      </w:r>
      <w:r w:rsidR="001B31D8" w:rsidRPr="00E87B80">
        <w:rPr>
          <w:rFonts w:ascii="Times New Roman" w:eastAsia="Times New Roman" w:hAnsi="Times New Roman" w:cs="Times New Roman"/>
          <w:color w:val="000000"/>
          <w:sz w:val="28"/>
          <w:szCs w:val="28"/>
          <w:lang w:val="uk-UA"/>
        </w:rPr>
        <w:t>я</w:t>
      </w:r>
      <w:r w:rsidR="001B31D8" w:rsidRPr="00E87B80">
        <w:rPr>
          <w:rFonts w:ascii="Times New Roman" w:eastAsia="Times New Roman" w:hAnsi="Times New Roman" w:cs="Times New Roman"/>
          <w:color w:val="000000"/>
          <w:sz w:val="28"/>
          <w:szCs w:val="28"/>
        </w:rPr>
        <w:t xml:space="preserve"> життєстійкості, </w:t>
      </w:r>
      <w:r w:rsidRPr="00E87B80">
        <w:rPr>
          <w:rFonts w:ascii="Times New Roman" w:eastAsia="Times New Roman" w:hAnsi="Times New Roman" w:cs="Times New Roman"/>
          <w:color w:val="000000"/>
          <w:sz w:val="28"/>
          <w:szCs w:val="28"/>
        </w:rPr>
        <w:t xml:space="preserve">цивільного захисту та безпеки життєдіяльності. </w:t>
      </w:r>
    </w:p>
    <w:p w:rsidR="00456F5A" w:rsidRPr="00E87B80" w:rsidRDefault="006866D2">
      <w:pPr>
        <w:pBdr>
          <w:top w:val="none" w:sz="4" w:space="0" w:color="000000"/>
          <w:left w:val="none" w:sz="4" w:space="0" w:color="000000"/>
          <w:bottom w:val="none" w:sz="4" w:space="0" w:color="000000"/>
          <w:right w:val="none" w:sz="4" w:space="0" w:color="000000"/>
          <w:between w:val="none" w:sz="4" w:space="0" w:color="000000"/>
        </w:pBdr>
        <w:spacing w:line="360" w:lineRule="auto"/>
        <w:ind w:firstLine="851"/>
        <w:jc w:val="both"/>
        <w:rPr>
          <w:rFonts w:ascii="Times New Roman" w:eastAsia="Times New Roman" w:hAnsi="Times New Roman" w:cs="Times New Roman"/>
          <w:color w:val="000000"/>
          <w:sz w:val="28"/>
          <w:szCs w:val="28"/>
        </w:rPr>
      </w:pPr>
      <w:bookmarkStart w:id="9" w:name="_heading=h.4d34og8"/>
      <w:bookmarkEnd w:id="9"/>
      <w:r w:rsidRPr="00E87B80">
        <w:rPr>
          <w:rFonts w:ascii="Times New Roman" w:eastAsia="Times New Roman" w:hAnsi="Times New Roman" w:cs="Times New Roman"/>
          <w:b/>
          <w:color w:val="000000"/>
          <w:sz w:val="28"/>
          <w:szCs w:val="28"/>
        </w:rPr>
        <w:t xml:space="preserve">Висновки та перспективи дослідження. </w:t>
      </w:r>
      <w:r w:rsidR="001B31D8" w:rsidRPr="00E87B80">
        <w:rPr>
          <w:rFonts w:ascii="Times New Roman" w:eastAsia="Times New Roman" w:hAnsi="Times New Roman" w:cs="Times New Roman"/>
          <w:color w:val="000000"/>
          <w:sz w:val="28"/>
          <w:szCs w:val="28"/>
        </w:rPr>
        <w:t xml:space="preserve">В умовах війни </w:t>
      </w:r>
      <w:r w:rsidRPr="00E87B80">
        <w:rPr>
          <w:rFonts w:ascii="Times New Roman" w:eastAsia="Times New Roman" w:hAnsi="Times New Roman" w:cs="Times New Roman"/>
          <w:color w:val="000000"/>
          <w:sz w:val="28"/>
          <w:szCs w:val="28"/>
        </w:rPr>
        <w:t xml:space="preserve">виховання </w:t>
      </w:r>
      <w:r w:rsidR="001B31D8" w:rsidRPr="00E87B80">
        <w:rPr>
          <w:rFonts w:ascii="Times New Roman" w:eastAsia="Times New Roman" w:hAnsi="Times New Roman" w:cs="Times New Roman"/>
          <w:color w:val="000000"/>
          <w:sz w:val="28"/>
          <w:szCs w:val="28"/>
        </w:rPr>
        <w:t xml:space="preserve">патріотизму </w:t>
      </w:r>
      <w:r w:rsidRPr="00E87B80">
        <w:rPr>
          <w:rFonts w:ascii="Times New Roman" w:eastAsia="Times New Roman" w:hAnsi="Times New Roman" w:cs="Times New Roman"/>
          <w:color w:val="000000"/>
          <w:sz w:val="28"/>
          <w:szCs w:val="28"/>
        </w:rPr>
        <w:t xml:space="preserve">набуває особливої актуальності, стаючи одним </w:t>
      </w:r>
      <w:r w:rsidR="001B31D8" w:rsidRPr="00E87B80">
        <w:rPr>
          <w:rFonts w:ascii="Times New Roman" w:eastAsia="Times New Roman" w:hAnsi="Times New Roman" w:cs="Times New Roman"/>
          <w:color w:val="000000"/>
          <w:sz w:val="28"/>
          <w:szCs w:val="28"/>
          <w:lang w:val="uk-UA"/>
        </w:rPr>
        <w:t>і</w:t>
      </w:r>
      <w:r w:rsidRPr="00E87B80">
        <w:rPr>
          <w:rFonts w:ascii="Times New Roman" w:eastAsia="Times New Roman" w:hAnsi="Times New Roman" w:cs="Times New Roman"/>
          <w:color w:val="000000"/>
          <w:sz w:val="28"/>
          <w:szCs w:val="28"/>
        </w:rPr>
        <w:t>з ключових елементів формування національної ідентичності. Здійснений аналіз наукової, методичної літератури дає підстави для таких висновків:</w:t>
      </w:r>
    </w:p>
    <w:p w:rsidR="00456F5A" w:rsidRPr="00E87B80" w:rsidRDefault="006866D2">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 xml:space="preserve">Визначено основні фактори, що впливають на </w:t>
      </w:r>
      <w:r w:rsidR="001B31D8" w:rsidRPr="00E87B80">
        <w:rPr>
          <w:rFonts w:ascii="Times New Roman" w:eastAsia="Times New Roman" w:hAnsi="Times New Roman" w:cs="Times New Roman"/>
          <w:color w:val="000000"/>
          <w:sz w:val="28"/>
          <w:szCs w:val="28"/>
          <w:lang w:val="uk-UA"/>
        </w:rPr>
        <w:t xml:space="preserve">досліджуваний </w:t>
      </w:r>
      <w:r w:rsidRPr="00E87B80">
        <w:rPr>
          <w:rFonts w:ascii="Times New Roman" w:eastAsia="Times New Roman" w:hAnsi="Times New Roman" w:cs="Times New Roman"/>
          <w:color w:val="000000"/>
          <w:sz w:val="28"/>
          <w:szCs w:val="28"/>
        </w:rPr>
        <w:t>процес виховання в умовах війни</w:t>
      </w:r>
      <w:r w:rsidRPr="00E87B80">
        <w:rPr>
          <w:rFonts w:ascii="Times New Roman" w:eastAsia="Times New Roman" w:hAnsi="Times New Roman" w:cs="Times New Roman"/>
          <w:sz w:val="28"/>
          <w:szCs w:val="28"/>
        </w:rPr>
        <w:t xml:space="preserve">, що </w:t>
      </w:r>
      <w:r w:rsidRPr="00E87B80">
        <w:rPr>
          <w:rFonts w:ascii="Times New Roman" w:eastAsia="Times New Roman" w:hAnsi="Times New Roman" w:cs="Times New Roman"/>
          <w:color w:val="000000"/>
          <w:sz w:val="28"/>
          <w:szCs w:val="28"/>
        </w:rPr>
        <w:t>уможлив</w:t>
      </w:r>
      <w:r w:rsidRPr="00E87B80">
        <w:rPr>
          <w:rFonts w:ascii="Times New Roman" w:eastAsia="Times New Roman" w:hAnsi="Times New Roman" w:cs="Times New Roman"/>
          <w:sz w:val="28"/>
          <w:szCs w:val="28"/>
        </w:rPr>
        <w:t>лює</w:t>
      </w:r>
      <w:r w:rsidR="001B31D8" w:rsidRPr="00E87B80">
        <w:rPr>
          <w:rFonts w:ascii="Times New Roman" w:eastAsia="Times New Roman" w:hAnsi="Times New Roman" w:cs="Times New Roman"/>
          <w:color w:val="000000"/>
          <w:sz w:val="28"/>
          <w:szCs w:val="28"/>
        </w:rPr>
        <w:t xml:space="preserve"> розроб</w:t>
      </w:r>
      <w:r w:rsidR="001B31D8" w:rsidRPr="00E87B80">
        <w:rPr>
          <w:rFonts w:ascii="Times New Roman" w:eastAsia="Times New Roman" w:hAnsi="Times New Roman" w:cs="Times New Roman"/>
          <w:color w:val="000000"/>
          <w:sz w:val="28"/>
          <w:szCs w:val="28"/>
          <w:lang w:val="uk-UA"/>
        </w:rPr>
        <w:t>лення</w:t>
      </w:r>
      <w:r w:rsidRPr="00E87B80">
        <w:rPr>
          <w:rFonts w:ascii="Times New Roman" w:eastAsia="Times New Roman" w:hAnsi="Times New Roman" w:cs="Times New Roman"/>
          <w:color w:val="000000"/>
          <w:sz w:val="28"/>
          <w:szCs w:val="28"/>
        </w:rPr>
        <w:t xml:space="preserve"> ефективних методик і підходів до формування національної свідомості та активної життєвої позиції учнівської молоді.</w:t>
      </w:r>
    </w:p>
    <w:p w:rsidR="00456F5A" w:rsidRPr="00E87B80" w:rsidRDefault="006866D2">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Проведення паралелей між способами виховання моло</w:t>
      </w:r>
      <w:r w:rsidR="001B31D8" w:rsidRPr="00E87B80">
        <w:rPr>
          <w:rFonts w:ascii="Times New Roman" w:eastAsia="Times New Roman" w:hAnsi="Times New Roman" w:cs="Times New Roman"/>
          <w:color w:val="000000"/>
          <w:sz w:val="28"/>
          <w:szCs w:val="28"/>
        </w:rPr>
        <w:t>ді в Давній Греції та сучасними</w:t>
      </w:r>
      <w:r w:rsidRPr="00E87B80">
        <w:rPr>
          <w:rFonts w:ascii="Times New Roman" w:eastAsia="Times New Roman" w:hAnsi="Times New Roman" w:cs="Times New Roman"/>
          <w:color w:val="000000"/>
          <w:sz w:val="28"/>
          <w:szCs w:val="28"/>
        </w:rPr>
        <w:t xml:space="preserve"> в нашій державі да</w:t>
      </w:r>
      <w:r w:rsidRPr="00E87B80">
        <w:rPr>
          <w:rFonts w:ascii="Times New Roman" w:eastAsia="Times New Roman" w:hAnsi="Times New Roman" w:cs="Times New Roman"/>
          <w:sz w:val="28"/>
          <w:szCs w:val="28"/>
        </w:rPr>
        <w:t>є</w:t>
      </w:r>
      <w:r w:rsidRPr="00E87B80">
        <w:rPr>
          <w:rFonts w:ascii="Times New Roman" w:eastAsia="Times New Roman" w:hAnsi="Times New Roman" w:cs="Times New Roman"/>
          <w:color w:val="000000"/>
          <w:sz w:val="28"/>
          <w:szCs w:val="28"/>
        </w:rPr>
        <w:t xml:space="preserve"> змогу глибше усвідомити цінність громадянської відповідальності в Україні. Визначені принципи можуть дати змогу вибудув</w:t>
      </w:r>
      <w:r w:rsidR="001B31D8" w:rsidRPr="00E87B80">
        <w:rPr>
          <w:rFonts w:ascii="Times New Roman" w:eastAsia="Times New Roman" w:hAnsi="Times New Roman" w:cs="Times New Roman"/>
          <w:color w:val="000000"/>
          <w:sz w:val="28"/>
          <w:szCs w:val="28"/>
        </w:rPr>
        <w:t xml:space="preserve">ати ефективну систему </w:t>
      </w:r>
      <w:r w:rsidR="001B31D8" w:rsidRPr="00E87B80">
        <w:rPr>
          <w:rFonts w:ascii="Times New Roman" w:eastAsia="Times New Roman" w:hAnsi="Times New Roman" w:cs="Times New Roman"/>
          <w:color w:val="000000"/>
          <w:sz w:val="28"/>
          <w:szCs w:val="28"/>
          <w:lang w:val="uk-UA"/>
        </w:rPr>
        <w:t>так</w:t>
      </w:r>
      <w:r w:rsidRPr="00E87B80">
        <w:rPr>
          <w:rFonts w:ascii="Times New Roman" w:eastAsia="Times New Roman" w:hAnsi="Times New Roman" w:cs="Times New Roman"/>
          <w:color w:val="000000"/>
          <w:sz w:val="28"/>
          <w:szCs w:val="28"/>
        </w:rPr>
        <w:t xml:space="preserve">ого виховання, засновану не ідеях </w:t>
      </w:r>
      <w:r w:rsidRPr="00E87B80">
        <w:rPr>
          <w:rFonts w:ascii="Times New Roman" w:eastAsia="Times New Roman" w:hAnsi="Times New Roman" w:cs="Times New Roman"/>
          <w:color w:val="000000"/>
          <w:sz w:val="28"/>
          <w:szCs w:val="28"/>
        </w:rPr>
        <w:lastRenderedPageBreak/>
        <w:t>демократизму, активної громадянської позиції та національної  самосвідомості</w:t>
      </w:r>
    </w:p>
    <w:p w:rsidR="00456F5A" w:rsidRPr="00E87B80" w:rsidRDefault="006866D2">
      <w:pPr>
        <w:numPr>
          <w:ilvl w:val="0"/>
          <w:numId w:val="2"/>
        </w:numPr>
        <w:spacing w:line="360" w:lineRule="auto"/>
        <w:ind w:left="0"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Визначені переваги та недоліки патріотичного виховання в умовах дис</w:t>
      </w:r>
      <w:r w:rsidR="001B31D8" w:rsidRPr="00E87B80">
        <w:rPr>
          <w:rFonts w:ascii="Times New Roman" w:eastAsia="Times New Roman" w:hAnsi="Times New Roman" w:cs="Times New Roman"/>
          <w:color w:val="000000"/>
          <w:sz w:val="28"/>
          <w:szCs w:val="28"/>
        </w:rPr>
        <w:t xml:space="preserve">танційного навчання й виховання </w:t>
      </w:r>
      <w:r w:rsidR="001B31D8" w:rsidRPr="00E87B80">
        <w:rPr>
          <w:rFonts w:ascii="Times New Roman" w:eastAsia="Times New Roman" w:hAnsi="Times New Roman" w:cs="Times New Roman"/>
          <w:color w:val="000000"/>
          <w:sz w:val="28"/>
          <w:szCs w:val="28"/>
          <w:lang w:val="uk-UA"/>
        </w:rPr>
        <w:t>засвідч</w:t>
      </w:r>
      <w:r w:rsidR="001B31D8" w:rsidRPr="00E87B80">
        <w:rPr>
          <w:rFonts w:ascii="Times New Roman" w:eastAsia="Times New Roman" w:hAnsi="Times New Roman" w:cs="Times New Roman"/>
          <w:color w:val="000000"/>
          <w:sz w:val="28"/>
          <w:szCs w:val="28"/>
        </w:rPr>
        <w:t>ують</w:t>
      </w:r>
      <w:r w:rsidRPr="00E87B80">
        <w:rPr>
          <w:rFonts w:ascii="Times New Roman" w:eastAsia="Times New Roman" w:hAnsi="Times New Roman" w:cs="Times New Roman"/>
          <w:color w:val="000000"/>
          <w:sz w:val="28"/>
          <w:szCs w:val="28"/>
        </w:rPr>
        <w:t xml:space="preserve"> необхідність пошуку та інтеграції підхо</w:t>
      </w:r>
      <w:r w:rsidR="001B31D8" w:rsidRPr="00E87B80">
        <w:rPr>
          <w:rFonts w:ascii="Times New Roman" w:eastAsia="Times New Roman" w:hAnsi="Times New Roman" w:cs="Times New Roman"/>
          <w:color w:val="000000"/>
          <w:sz w:val="28"/>
          <w:szCs w:val="28"/>
        </w:rPr>
        <w:t>дів до сучасних освітніх реалій</w:t>
      </w:r>
      <w:r w:rsidRPr="00E87B80">
        <w:rPr>
          <w:rFonts w:ascii="Times New Roman" w:eastAsia="Times New Roman" w:hAnsi="Times New Roman" w:cs="Times New Roman"/>
          <w:color w:val="000000"/>
          <w:sz w:val="28"/>
          <w:szCs w:val="28"/>
        </w:rPr>
        <w:t xml:space="preserve"> і потребують як урахування сучасних цифрових особливостей взаємодії, так і психологічних особливостей здобувачів освіти.</w:t>
      </w:r>
    </w:p>
    <w:p w:rsidR="00456F5A" w:rsidRPr="00E87B80" w:rsidRDefault="006866D2">
      <w:pPr>
        <w:pBdr>
          <w:top w:val="none" w:sz="4" w:space="0" w:color="000000"/>
          <w:left w:val="none" w:sz="4" w:space="0" w:color="000000"/>
          <w:bottom w:val="none" w:sz="4" w:space="0" w:color="000000"/>
          <w:right w:val="none" w:sz="4" w:space="0" w:color="000000"/>
          <w:between w:val="none" w:sz="4" w:space="0" w:color="000000"/>
        </w:pBdr>
        <w:spacing w:line="360" w:lineRule="auto"/>
        <w:ind w:firstLine="851"/>
        <w:jc w:val="both"/>
        <w:rPr>
          <w:rFonts w:ascii="Times New Roman" w:eastAsia="Times New Roman" w:hAnsi="Times New Roman" w:cs="Times New Roman"/>
          <w:color w:val="000000"/>
          <w:sz w:val="28"/>
          <w:szCs w:val="28"/>
        </w:rPr>
      </w:pPr>
      <w:r w:rsidRPr="00E87B80">
        <w:rPr>
          <w:rFonts w:ascii="Times New Roman" w:eastAsia="Times New Roman" w:hAnsi="Times New Roman" w:cs="Times New Roman"/>
          <w:color w:val="000000"/>
          <w:sz w:val="28"/>
          <w:szCs w:val="28"/>
        </w:rPr>
        <w:t>4. Беручи до уваги сучасні виклики, педагоги мають застосовувати комплексний підхід до патріотичного виховання</w:t>
      </w:r>
      <w:r w:rsidR="001B31D8" w:rsidRPr="00E87B80">
        <w:rPr>
          <w:rFonts w:ascii="Times New Roman" w:eastAsia="Times New Roman" w:hAnsi="Times New Roman" w:cs="Times New Roman"/>
          <w:color w:val="000000"/>
          <w:sz w:val="28"/>
          <w:szCs w:val="28"/>
        </w:rPr>
        <w:t>, створюючи безпечне та мотиву</w:t>
      </w:r>
      <w:r w:rsidR="001B31D8" w:rsidRPr="00E87B80">
        <w:rPr>
          <w:rFonts w:ascii="Times New Roman" w:eastAsia="Times New Roman" w:hAnsi="Times New Roman" w:cs="Times New Roman"/>
          <w:color w:val="000000"/>
          <w:sz w:val="28"/>
          <w:szCs w:val="28"/>
          <w:lang w:val="uk-UA"/>
        </w:rPr>
        <w:t>вальн</w:t>
      </w:r>
      <w:r w:rsidRPr="00E87B80">
        <w:rPr>
          <w:rFonts w:ascii="Times New Roman" w:eastAsia="Times New Roman" w:hAnsi="Times New Roman" w:cs="Times New Roman"/>
          <w:color w:val="000000"/>
          <w:sz w:val="28"/>
          <w:szCs w:val="28"/>
        </w:rPr>
        <w:t>е середовище для дітей на основі аксіологічного підходу. Це дасть змогу виховати покоління свідомих, відповідальних громадян, здатних активно долучатися до розбудови своєї країни.</w:t>
      </w:r>
    </w:p>
    <w:p w:rsidR="00456F5A" w:rsidRPr="00E87B80" w:rsidRDefault="001B31D8">
      <w:pPr>
        <w:pBdr>
          <w:top w:val="none" w:sz="4" w:space="0" w:color="000000"/>
          <w:left w:val="none" w:sz="4" w:space="0" w:color="000000"/>
          <w:bottom w:val="none" w:sz="4" w:space="0" w:color="000000"/>
          <w:right w:val="none" w:sz="4" w:space="0" w:color="000000"/>
          <w:between w:val="none" w:sz="4" w:space="0" w:color="000000"/>
        </w:pBdr>
        <w:spacing w:line="360" w:lineRule="auto"/>
        <w:ind w:firstLine="851"/>
        <w:jc w:val="both"/>
        <w:rPr>
          <w:rFonts w:ascii="Times New Roman" w:eastAsia="Times New Roman" w:hAnsi="Times New Roman" w:cs="Times New Roman"/>
          <w:color w:val="000000"/>
          <w:sz w:val="28"/>
          <w:szCs w:val="28"/>
        </w:rPr>
      </w:pPr>
      <w:bookmarkStart w:id="10" w:name="_heading=h.2s8eyo1"/>
      <w:bookmarkEnd w:id="10"/>
      <w:r w:rsidRPr="00E87B80">
        <w:rPr>
          <w:rFonts w:ascii="Times New Roman" w:eastAsia="Times New Roman" w:hAnsi="Times New Roman" w:cs="Times New Roman"/>
          <w:color w:val="000000"/>
          <w:sz w:val="28"/>
          <w:szCs w:val="28"/>
          <w:lang w:val="uk-UA"/>
        </w:rPr>
        <w:t>Упровадже</w:t>
      </w:r>
      <w:r w:rsidR="006866D2" w:rsidRPr="00E87B80">
        <w:rPr>
          <w:rFonts w:ascii="Times New Roman" w:eastAsia="Times New Roman" w:hAnsi="Times New Roman" w:cs="Times New Roman"/>
          <w:color w:val="000000"/>
          <w:sz w:val="28"/>
          <w:szCs w:val="28"/>
        </w:rPr>
        <w:t>ння сучасних педагогічних технологій, нап</w:t>
      </w:r>
      <w:r w:rsidRPr="00E87B80">
        <w:rPr>
          <w:rFonts w:ascii="Times New Roman" w:eastAsia="Times New Roman" w:hAnsi="Times New Roman" w:cs="Times New Roman"/>
          <w:color w:val="000000"/>
          <w:sz w:val="28"/>
          <w:szCs w:val="28"/>
        </w:rPr>
        <w:t xml:space="preserve">рямів діяльності, цифровізація та </w:t>
      </w:r>
      <w:r w:rsidRPr="00E87B80">
        <w:rPr>
          <w:rFonts w:ascii="Times New Roman" w:eastAsia="Times New Roman" w:hAnsi="Times New Roman" w:cs="Times New Roman"/>
          <w:color w:val="000000"/>
          <w:sz w:val="28"/>
          <w:szCs w:val="28"/>
          <w:lang w:val="uk-UA"/>
        </w:rPr>
        <w:t>застосува</w:t>
      </w:r>
      <w:r w:rsidR="006866D2" w:rsidRPr="00E87B80">
        <w:rPr>
          <w:rFonts w:ascii="Times New Roman" w:eastAsia="Times New Roman" w:hAnsi="Times New Roman" w:cs="Times New Roman"/>
          <w:color w:val="000000"/>
          <w:sz w:val="28"/>
          <w:szCs w:val="28"/>
        </w:rPr>
        <w:t>ння інноваційних підходів сприяє створенню умов для ефективного виховання п</w:t>
      </w:r>
      <w:r w:rsidRPr="00E87B80">
        <w:rPr>
          <w:rFonts w:ascii="Times New Roman" w:eastAsia="Times New Roman" w:hAnsi="Times New Roman" w:cs="Times New Roman"/>
          <w:color w:val="000000"/>
          <w:sz w:val="28"/>
          <w:szCs w:val="28"/>
        </w:rPr>
        <w:t>атріотично налаштованої молоді,</w:t>
      </w:r>
      <w:r w:rsidR="006866D2" w:rsidRPr="00E87B80">
        <w:rPr>
          <w:rFonts w:ascii="Times New Roman" w:eastAsia="Times New Roman" w:hAnsi="Times New Roman" w:cs="Times New Roman"/>
          <w:color w:val="000000"/>
          <w:sz w:val="28"/>
          <w:szCs w:val="28"/>
        </w:rPr>
        <w:t xml:space="preserve"> відкриває нові можливості для навчання, але потребує бала</w:t>
      </w:r>
      <w:r w:rsidRPr="00E87B80">
        <w:rPr>
          <w:rFonts w:ascii="Times New Roman" w:eastAsia="Times New Roman" w:hAnsi="Times New Roman" w:cs="Times New Roman"/>
          <w:color w:val="000000"/>
          <w:sz w:val="28"/>
          <w:szCs w:val="28"/>
        </w:rPr>
        <w:t>нсу з традиційними методами</w:t>
      </w:r>
      <w:r w:rsidRPr="00E87B80">
        <w:rPr>
          <w:rFonts w:ascii="Times New Roman" w:eastAsia="Times New Roman" w:hAnsi="Times New Roman" w:cs="Times New Roman"/>
          <w:color w:val="000000"/>
          <w:sz w:val="28"/>
          <w:szCs w:val="28"/>
          <w:lang w:val="uk-UA"/>
        </w:rPr>
        <w:t xml:space="preserve"> для</w:t>
      </w:r>
      <w:r w:rsidRPr="00E87B80">
        <w:rPr>
          <w:rFonts w:ascii="Times New Roman" w:eastAsia="Times New Roman" w:hAnsi="Times New Roman" w:cs="Times New Roman"/>
          <w:color w:val="000000"/>
          <w:sz w:val="28"/>
          <w:szCs w:val="28"/>
        </w:rPr>
        <w:t xml:space="preserve"> забезпеч</w:t>
      </w:r>
      <w:r w:rsidRPr="00E87B80">
        <w:rPr>
          <w:rFonts w:ascii="Times New Roman" w:eastAsia="Times New Roman" w:hAnsi="Times New Roman" w:cs="Times New Roman"/>
          <w:color w:val="000000"/>
          <w:sz w:val="28"/>
          <w:szCs w:val="28"/>
          <w:lang w:val="uk-UA"/>
        </w:rPr>
        <w:t>ення</w:t>
      </w:r>
      <w:r w:rsidRPr="00E87B80">
        <w:rPr>
          <w:rFonts w:ascii="Times New Roman" w:eastAsia="Times New Roman" w:hAnsi="Times New Roman" w:cs="Times New Roman"/>
          <w:color w:val="000000"/>
          <w:sz w:val="28"/>
          <w:szCs w:val="28"/>
        </w:rPr>
        <w:t xml:space="preserve"> всебічн</w:t>
      </w:r>
      <w:r w:rsidRPr="00E87B80">
        <w:rPr>
          <w:rFonts w:ascii="Times New Roman" w:eastAsia="Times New Roman" w:hAnsi="Times New Roman" w:cs="Times New Roman"/>
          <w:color w:val="000000"/>
          <w:sz w:val="28"/>
          <w:szCs w:val="28"/>
          <w:lang w:val="uk-UA"/>
        </w:rPr>
        <w:t>ого</w:t>
      </w:r>
      <w:r w:rsidRPr="00E87B80">
        <w:rPr>
          <w:rFonts w:ascii="Times New Roman" w:eastAsia="Times New Roman" w:hAnsi="Times New Roman" w:cs="Times New Roman"/>
          <w:color w:val="000000"/>
          <w:sz w:val="28"/>
          <w:szCs w:val="28"/>
        </w:rPr>
        <w:t xml:space="preserve"> розвит</w:t>
      </w:r>
      <w:r w:rsidR="006866D2" w:rsidRPr="00E87B80">
        <w:rPr>
          <w:rFonts w:ascii="Times New Roman" w:eastAsia="Times New Roman" w:hAnsi="Times New Roman" w:cs="Times New Roman"/>
          <w:color w:val="000000"/>
          <w:sz w:val="28"/>
          <w:szCs w:val="28"/>
        </w:rPr>
        <w:t>к</w:t>
      </w:r>
      <w:r w:rsidRPr="00E87B80">
        <w:rPr>
          <w:rFonts w:ascii="Times New Roman" w:eastAsia="Times New Roman" w:hAnsi="Times New Roman" w:cs="Times New Roman"/>
          <w:color w:val="000000"/>
          <w:sz w:val="28"/>
          <w:szCs w:val="28"/>
          <w:lang w:val="uk-UA"/>
        </w:rPr>
        <w:t>у</w:t>
      </w:r>
      <w:r w:rsidR="006866D2" w:rsidRPr="00E87B80">
        <w:rPr>
          <w:rFonts w:ascii="Times New Roman" w:eastAsia="Times New Roman" w:hAnsi="Times New Roman" w:cs="Times New Roman"/>
          <w:color w:val="000000"/>
          <w:sz w:val="28"/>
          <w:szCs w:val="28"/>
        </w:rPr>
        <w:t xml:space="preserve"> особистості.</w:t>
      </w:r>
    </w:p>
    <w:p w:rsidR="00456F5A" w:rsidRPr="001B31D8" w:rsidRDefault="001B31D8">
      <w:pPr>
        <w:spacing w:line="360" w:lineRule="auto"/>
        <w:ind w:firstLine="851"/>
        <w:jc w:val="both"/>
        <w:rPr>
          <w:rFonts w:ascii="Times New Roman" w:eastAsia="Times New Roman" w:hAnsi="Times New Roman" w:cs="Times New Roman"/>
          <w:color w:val="000000"/>
          <w:sz w:val="28"/>
          <w:szCs w:val="28"/>
          <w:lang w:val="uk-UA"/>
        </w:rPr>
      </w:pPr>
      <w:r w:rsidRPr="00E87B80">
        <w:rPr>
          <w:rFonts w:ascii="Times New Roman" w:eastAsia="Times New Roman" w:hAnsi="Times New Roman" w:cs="Times New Roman"/>
          <w:b/>
          <w:color w:val="000000"/>
          <w:sz w:val="28"/>
          <w:szCs w:val="28"/>
        </w:rPr>
        <w:t>Перспектив</w:t>
      </w:r>
      <w:r w:rsidRPr="00E87B80">
        <w:rPr>
          <w:rFonts w:ascii="Times New Roman" w:eastAsia="Times New Roman" w:hAnsi="Times New Roman" w:cs="Times New Roman"/>
          <w:b/>
          <w:color w:val="000000"/>
          <w:sz w:val="28"/>
          <w:szCs w:val="28"/>
          <w:lang w:val="uk-UA"/>
        </w:rPr>
        <w:t>ам</w:t>
      </w:r>
      <w:r w:rsidRPr="00E87B80">
        <w:rPr>
          <w:rFonts w:ascii="Times New Roman" w:eastAsia="Times New Roman" w:hAnsi="Times New Roman" w:cs="Times New Roman"/>
          <w:b/>
          <w:color w:val="000000"/>
          <w:sz w:val="28"/>
          <w:szCs w:val="28"/>
        </w:rPr>
        <w:t>и</w:t>
      </w:r>
      <w:r w:rsidR="006866D2" w:rsidRPr="00E87B80">
        <w:rPr>
          <w:rFonts w:ascii="Times New Roman" w:eastAsia="Times New Roman" w:hAnsi="Times New Roman" w:cs="Times New Roman"/>
          <w:b/>
          <w:color w:val="000000"/>
          <w:sz w:val="28"/>
          <w:szCs w:val="28"/>
        </w:rPr>
        <w:t xml:space="preserve"> досліджень є </w:t>
      </w:r>
      <w:r w:rsidR="006866D2" w:rsidRPr="00E87B80">
        <w:rPr>
          <w:rFonts w:ascii="Times New Roman" w:eastAsia="Times New Roman" w:hAnsi="Times New Roman" w:cs="Times New Roman"/>
          <w:color w:val="000000"/>
          <w:sz w:val="28"/>
          <w:szCs w:val="28"/>
        </w:rPr>
        <w:t xml:space="preserve">розроблення </w:t>
      </w:r>
      <w:r w:rsidRPr="00E87B80">
        <w:rPr>
          <w:rFonts w:ascii="Times New Roman" w:eastAsia="Times New Roman" w:hAnsi="Times New Roman" w:cs="Times New Roman"/>
          <w:color w:val="000000"/>
          <w:sz w:val="28"/>
          <w:szCs w:val="28"/>
          <w:lang w:val="uk-UA"/>
        </w:rPr>
        <w:t xml:space="preserve">системи </w:t>
      </w:r>
      <w:r w:rsidR="006866D2" w:rsidRPr="00E87B80">
        <w:rPr>
          <w:rFonts w:ascii="Times New Roman" w:eastAsia="Times New Roman" w:hAnsi="Times New Roman" w:cs="Times New Roman"/>
          <w:color w:val="000000"/>
          <w:sz w:val="28"/>
          <w:szCs w:val="28"/>
        </w:rPr>
        <w:t xml:space="preserve">цифрових ресурсів для </w:t>
      </w:r>
      <w:r w:rsidRPr="00E87B80">
        <w:rPr>
          <w:rFonts w:ascii="Times New Roman" w:eastAsia="Times New Roman" w:hAnsi="Times New Roman" w:cs="Times New Roman"/>
          <w:color w:val="000000"/>
          <w:sz w:val="28"/>
          <w:szCs w:val="28"/>
          <w:lang w:val="uk-UA"/>
        </w:rPr>
        <w:t xml:space="preserve">успішної реалізації </w:t>
      </w:r>
      <w:r w:rsidR="006866D2" w:rsidRPr="00E87B80">
        <w:rPr>
          <w:rFonts w:ascii="Times New Roman" w:eastAsia="Times New Roman" w:hAnsi="Times New Roman" w:cs="Times New Roman"/>
          <w:color w:val="000000"/>
          <w:sz w:val="28"/>
          <w:szCs w:val="28"/>
        </w:rPr>
        <w:t xml:space="preserve">виховання </w:t>
      </w:r>
      <w:r w:rsidRPr="00E87B80">
        <w:rPr>
          <w:rFonts w:ascii="Times New Roman" w:eastAsia="Times New Roman" w:hAnsi="Times New Roman" w:cs="Times New Roman"/>
          <w:color w:val="000000"/>
          <w:sz w:val="28"/>
          <w:szCs w:val="28"/>
          <w:lang w:val="uk-UA"/>
        </w:rPr>
        <w:t xml:space="preserve">в </w:t>
      </w:r>
      <w:r w:rsidR="006866D2" w:rsidRPr="00E87B80">
        <w:rPr>
          <w:rFonts w:ascii="Times New Roman" w:eastAsia="Times New Roman" w:hAnsi="Times New Roman" w:cs="Times New Roman"/>
          <w:color w:val="000000"/>
          <w:sz w:val="28"/>
          <w:szCs w:val="28"/>
        </w:rPr>
        <w:t xml:space="preserve">української молоді </w:t>
      </w:r>
      <w:r w:rsidRPr="00E87B80">
        <w:rPr>
          <w:rFonts w:ascii="Times New Roman" w:eastAsia="Times New Roman" w:hAnsi="Times New Roman" w:cs="Times New Roman"/>
          <w:color w:val="000000"/>
          <w:sz w:val="28"/>
          <w:szCs w:val="28"/>
        </w:rPr>
        <w:t xml:space="preserve">патріотизму </w:t>
      </w:r>
      <w:r w:rsidRPr="00E87B80">
        <w:rPr>
          <w:rFonts w:ascii="Times New Roman" w:eastAsia="Times New Roman" w:hAnsi="Times New Roman" w:cs="Times New Roman"/>
          <w:color w:val="000000"/>
          <w:sz w:val="28"/>
          <w:szCs w:val="28"/>
          <w:lang w:val="uk-UA"/>
        </w:rPr>
        <w:t>та</w:t>
      </w:r>
      <w:r w:rsidR="006866D2" w:rsidRPr="00E87B80">
        <w:rPr>
          <w:rFonts w:ascii="Times New Roman" w:eastAsia="Times New Roman" w:hAnsi="Times New Roman" w:cs="Times New Roman"/>
          <w:color w:val="000000"/>
          <w:sz w:val="28"/>
          <w:szCs w:val="28"/>
        </w:rPr>
        <w:t xml:space="preserve"> </w:t>
      </w:r>
      <w:r w:rsidRPr="00E87B80">
        <w:rPr>
          <w:rFonts w:ascii="Times New Roman" w:eastAsia="Times New Roman" w:hAnsi="Times New Roman" w:cs="Times New Roman"/>
          <w:color w:val="000000"/>
          <w:sz w:val="28"/>
          <w:szCs w:val="28"/>
          <w:lang w:val="uk-UA"/>
        </w:rPr>
        <w:t xml:space="preserve">його </w:t>
      </w:r>
      <w:r w:rsidR="006866D2" w:rsidRPr="00E87B80">
        <w:rPr>
          <w:rFonts w:ascii="Times New Roman" w:eastAsia="Times New Roman" w:hAnsi="Times New Roman" w:cs="Times New Roman"/>
          <w:sz w:val="28"/>
          <w:szCs w:val="28"/>
        </w:rPr>
        <w:t>інтеграц</w:t>
      </w:r>
      <w:r w:rsidRPr="00E87B80">
        <w:rPr>
          <w:rFonts w:ascii="Times New Roman" w:eastAsia="Times New Roman" w:hAnsi="Times New Roman" w:cs="Times New Roman"/>
          <w:sz w:val="28"/>
          <w:szCs w:val="28"/>
        </w:rPr>
        <w:t>і</w:t>
      </w:r>
      <w:r w:rsidRPr="00E87B80">
        <w:rPr>
          <w:rFonts w:ascii="Times New Roman" w:eastAsia="Times New Roman" w:hAnsi="Times New Roman" w:cs="Times New Roman"/>
          <w:sz w:val="28"/>
          <w:szCs w:val="28"/>
          <w:lang w:val="uk-UA"/>
        </w:rPr>
        <w:t>єю</w:t>
      </w:r>
      <w:r w:rsidRPr="00E87B80">
        <w:rPr>
          <w:rFonts w:ascii="Times New Roman" w:eastAsia="Times New Roman" w:hAnsi="Times New Roman" w:cs="Times New Roman"/>
          <w:color w:val="000000"/>
          <w:sz w:val="28"/>
          <w:szCs w:val="28"/>
        </w:rPr>
        <w:t xml:space="preserve"> в усі навчальні предмети </w:t>
      </w:r>
      <w:r w:rsidRPr="00E87B80">
        <w:rPr>
          <w:rFonts w:ascii="Times New Roman" w:eastAsia="Times New Roman" w:hAnsi="Times New Roman" w:cs="Times New Roman"/>
          <w:color w:val="000000"/>
          <w:sz w:val="28"/>
          <w:szCs w:val="28"/>
          <w:lang w:val="uk-UA"/>
        </w:rPr>
        <w:t>закладів загальної середньої освіти</w:t>
      </w:r>
      <w:r w:rsidRPr="00E87B80">
        <w:rPr>
          <w:rFonts w:ascii="Times New Roman" w:eastAsia="Times New Roman" w:hAnsi="Times New Roman" w:cs="Times New Roman"/>
          <w:color w:val="000000"/>
          <w:sz w:val="28"/>
          <w:szCs w:val="28"/>
        </w:rPr>
        <w:t>.</w:t>
      </w:r>
    </w:p>
    <w:p w:rsidR="00456F5A" w:rsidRDefault="00456F5A">
      <w:pPr>
        <w:spacing w:line="360" w:lineRule="auto"/>
        <w:ind w:firstLine="851"/>
        <w:jc w:val="both"/>
        <w:rPr>
          <w:rFonts w:ascii="Times New Roman" w:eastAsia="Times New Roman" w:hAnsi="Times New Roman" w:cs="Times New Roman"/>
          <w:color w:val="000000"/>
          <w:sz w:val="28"/>
          <w:szCs w:val="28"/>
        </w:rPr>
      </w:pPr>
    </w:p>
    <w:p w:rsidR="00456F5A" w:rsidRDefault="006866D2">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Список використаної літератури</w:t>
      </w:r>
    </w:p>
    <w:p w:rsidR="001B31D8" w:rsidRPr="001B31D8" w:rsidRDefault="0062597F" w:rsidP="001B31D8">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spacing w:line="360" w:lineRule="auto"/>
        <w:jc w:val="both"/>
        <w:rPr>
          <w:rFonts w:ascii="Times New Roman" w:eastAsia="Times New Roman" w:hAnsi="Times New Roman" w:cs="Times New Roman"/>
          <w:color w:val="000000"/>
          <w:sz w:val="28"/>
          <w:szCs w:val="28"/>
        </w:rPr>
      </w:pPr>
      <w:r w:rsidRPr="0062597F">
        <w:rPr>
          <w:rFonts w:ascii="Times New Roman" w:eastAsia="Times New Roman" w:hAnsi="Times New Roman" w:cs="Times New Roman"/>
          <w:color w:val="000000"/>
          <w:sz w:val="28"/>
          <w:szCs w:val="28"/>
        </w:rPr>
        <w:t>Бех І. Д. (2018). Патріотизм як цінність. 7 наукових позицій у національно-патріотичному вихованні</w:t>
      </w:r>
      <w:r w:rsidRPr="0062597F">
        <w:rPr>
          <w:rFonts w:ascii="Times New Roman" w:eastAsia="Times New Roman" w:hAnsi="Times New Roman" w:cs="Times New Roman"/>
          <w:color w:val="000000"/>
          <w:sz w:val="28"/>
          <w:szCs w:val="28"/>
          <w:lang w:val="uk-UA"/>
        </w:rPr>
        <w:t xml:space="preserve"> / </w:t>
      </w:r>
      <w:r w:rsidRPr="0062597F">
        <w:rPr>
          <w:rFonts w:ascii="Times New Roman" w:eastAsia="Times New Roman" w:hAnsi="Times New Roman" w:cs="Times New Roman"/>
          <w:color w:val="000000"/>
          <w:sz w:val="28"/>
          <w:szCs w:val="28"/>
        </w:rPr>
        <w:t xml:space="preserve">Бех І. Д // Управління освітою, 6(402), 6-12. Режим доступу: https:// lib.iitta.goy.ua/713824/ </w:t>
      </w:r>
    </w:p>
    <w:p w:rsidR="001B31D8" w:rsidRPr="001B31D8" w:rsidRDefault="001B31D8" w:rsidP="001B31D8">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spacing w:line="360" w:lineRule="auto"/>
        <w:jc w:val="both"/>
        <w:rPr>
          <w:rFonts w:ascii="Times New Roman" w:eastAsia="Times New Roman" w:hAnsi="Times New Roman" w:cs="Times New Roman"/>
          <w:color w:val="000000"/>
          <w:sz w:val="28"/>
          <w:szCs w:val="28"/>
        </w:rPr>
      </w:pPr>
      <w:r w:rsidRPr="001C5D91">
        <w:rPr>
          <w:rFonts w:ascii="Times New Roman" w:eastAsia="Times New Roman" w:hAnsi="Times New Roman" w:cs="Times New Roman"/>
          <w:color w:val="000000"/>
          <w:sz w:val="28"/>
          <w:szCs w:val="28"/>
        </w:rPr>
        <w:t>Бех І. Д. (2023). Стратегія військово-патріотичного виховання дітей та молоді в системі освіти України: реалії та орієнтовні позиції / Бех І. Д., Канішевська Л. В., Малиношевський Р. В. // Вісник Національної</w:t>
      </w:r>
      <w:r w:rsidRPr="001B31D8">
        <w:rPr>
          <w:rFonts w:ascii="Times New Roman" w:eastAsia="Times New Roman" w:hAnsi="Times New Roman" w:cs="Times New Roman"/>
          <w:color w:val="000000"/>
          <w:sz w:val="28"/>
          <w:szCs w:val="28"/>
        </w:rPr>
        <w:t xml:space="preserve"> </w:t>
      </w:r>
      <w:r w:rsidRPr="001B31D8">
        <w:rPr>
          <w:rFonts w:ascii="Times New Roman" w:eastAsia="Times New Roman" w:hAnsi="Times New Roman" w:cs="Times New Roman"/>
          <w:color w:val="000000"/>
          <w:sz w:val="28"/>
          <w:szCs w:val="28"/>
        </w:rPr>
        <w:lastRenderedPageBreak/>
        <w:t>академії педагогічних наук України, 5 (2), 1–7. DOI: https://doi.org/10.37472/v.naes.2023.5202</w:t>
      </w:r>
    </w:p>
    <w:p w:rsidR="0062597F" w:rsidRPr="0062597F" w:rsidRDefault="006866D2" w:rsidP="0062597F">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spacing w:line="360" w:lineRule="auto"/>
        <w:jc w:val="both"/>
        <w:rPr>
          <w:rFonts w:ascii="Times New Roman" w:eastAsia="Times New Roman" w:hAnsi="Times New Roman" w:cs="Times New Roman"/>
          <w:color w:val="000000"/>
          <w:sz w:val="28"/>
          <w:szCs w:val="28"/>
        </w:rPr>
      </w:pPr>
      <w:r w:rsidRPr="0062597F">
        <w:rPr>
          <w:rFonts w:ascii="Times New Roman" w:eastAsia="Times New Roman" w:hAnsi="Times New Roman" w:cs="Times New Roman"/>
          <w:color w:val="000000"/>
          <w:sz w:val="28"/>
          <w:szCs w:val="28"/>
        </w:rPr>
        <w:t xml:space="preserve">Журба К. О. Цифровізація військово-патріотичного виховання української молоді в умовах війни </w:t>
      </w:r>
      <w:r w:rsidR="0062597F" w:rsidRPr="0062597F">
        <w:rPr>
          <w:rFonts w:ascii="Times New Roman" w:eastAsia="Times New Roman" w:hAnsi="Times New Roman" w:cs="Times New Roman"/>
          <w:color w:val="000000"/>
          <w:sz w:val="28"/>
          <w:szCs w:val="28"/>
          <w:lang w:val="uk-UA"/>
        </w:rPr>
        <w:t xml:space="preserve">/ Журба К. О </w:t>
      </w:r>
      <w:r w:rsidRPr="0062597F">
        <w:rPr>
          <w:rFonts w:ascii="Times New Roman" w:eastAsia="Times New Roman" w:hAnsi="Times New Roman" w:cs="Times New Roman"/>
          <w:color w:val="000000"/>
          <w:sz w:val="28"/>
          <w:szCs w:val="28"/>
        </w:rPr>
        <w:t>// Інноватика у вихованні. – Вип.</w:t>
      </w:r>
      <w:r w:rsidR="000C265B">
        <w:rPr>
          <w:rFonts w:ascii="Times New Roman" w:eastAsia="Times New Roman" w:hAnsi="Times New Roman" w:cs="Times New Roman"/>
          <w:color w:val="000000"/>
          <w:sz w:val="28"/>
          <w:szCs w:val="28"/>
          <w:lang w:val="uk-UA"/>
        </w:rPr>
        <w:t xml:space="preserve"> </w:t>
      </w:r>
      <w:r w:rsidRPr="0062597F">
        <w:rPr>
          <w:rFonts w:ascii="Times New Roman" w:eastAsia="Times New Roman" w:hAnsi="Times New Roman" w:cs="Times New Roman"/>
          <w:color w:val="000000"/>
          <w:sz w:val="28"/>
          <w:szCs w:val="28"/>
        </w:rPr>
        <w:t>18. – 2023. – С. 66</w:t>
      </w:r>
      <w:r w:rsidR="001B31D8">
        <w:rPr>
          <w:rFonts w:ascii="Times New Roman" w:eastAsia="Times New Roman" w:hAnsi="Times New Roman" w:cs="Times New Roman"/>
          <w:color w:val="000000"/>
          <w:sz w:val="28"/>
          <w:szCs w:val="28"/>
        </w:rPr>
        <w:t>–</w:t>
      </w:r>
      <w:r w:rsidRPr="0062597F">
        <w:rPr>
          <w:rFonts w:ascii="Times New Roman" w:eastAsia="Times New Roman" w:hAnsi="Times New Roman" w:cs="Times New Roman"/>
          <w:color w:val="000000"/>
          <w:sz w:val="28"/>
          <w:szCs w:val="28"/>
        </w:rPr>
        <w:t>75</w:t>
      </w:r>
      <w:r w:rsidR="000C265B">
        <w:rPr>
          <w:rFonts w:ascii="Times New Roman" w:eastAsia="Times New Roman" w:hAnsi="Times New Roman" w:cs="Times New Roman"/>
          <w:color w:val="000000"/>
          <w:sz w:val="28"/>
          <w:szCs w:val="28"/>
          <w:lang w:val="uk-UA"/>
        </w:rPr>
        <w:t>.</w:t>
      </w:r>
      <w:r w:rsidRPr="0062597F">
        <w:rPr>
          <w:rFonts w:ascii="Times New Roman" w:eastAsia="Times New Roman" w:hAnsi="Times New Roman" w:cs="Times New Roman"/>
          <w:color w:val="000000"/>
          <w:sz w:val="28"/>
          <w:szCs w:val="28"/>
        </w:rPr>
        <w:t xml:space="preserve"> </w:t>
      </w:r>
      <w:hyperlink r:id="rId14" w:tooltip="about:blank" w:history="1">
        <w:r w:rsidRPr="0062597F">
          <w:rPr>
            <w:rFonts w:ascii="Times New Roman" w:eastAsia="Times New Roman" w:hAnsi="Times New Roman" w:cs="Times New Roman"/>
            <w:color w:val="000000"/>
            <w:sz w:val="28"/>
            <w:szCs w:val="28"/>
          </w:rPr>
          <w:t>DOI: 10.35619/iiu.v1i18.566</w:t>
        </w:r>
      </w:hyperlink>
    </w:p>
    <w:p w:rsidR="0062597F" w:rsidRPr="0062597F" w:rsidRDefault="0062597F" w:rsidP="001B31D8">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Івченко Ю. </w:t>
      </w:r>
      <w:r w:rsidR="006866D2" w:rsidRPr="0062597F">
        <w:rPr>
          <w:rFonts w:ascii="Times New Roman" w:eastAsia="Times New Roman" w:hAnsi="Times New Roman" w:cs="Times New Roman"/>
          <w:color w:val="000000"/>
          <w:sz w:val="28"/>
          <w:szCs w:val="28"/>
        </w:rPr>
        <w:t>В. Еволюція феномену патріотизму у с</w:t>
      </w:r>
      <w:r>
        <w:rPr>
          <w:rFonts w:ascii="Times New Roman" w:eastAsia="Times New Roman" w:hAnsi="Times New Roman" w:cs="Times New Roman"/>
          <w:color w:val="000000"/>
          <w:sz w:val="28"/>
          <w:szCs w:val="28"/>
        </w:rPr>
        <w:t>вітовій історії / Ю.</w:t>
      </w:r>
      <w:r>
        <w:rPr>
          <w:rFonts w:ascii="Times New Roman" w:eastAsia="Times New Roman" w:hAnsi="Times New Roman" w:cs="Times New Roman"/>
          <w:color w:val="000000"/>
          <w:sz w:val="28"/>
          <w:szCs w:val="28"/>
          <w:lang w:val="uk-UA"/>
        </w:rPr>
        <w:t> </w:t>
      </w:r>
      <w:r w:rsidR="006866D2" w:rsidRPr="0062597F">
        <w:rPr>
          <w:rFonts w:ascii="Times New Roman" w:eastAsia="Times New Roman" w:hAnsi="Times New Roman" w:cs="Times New Roman"/>
          <w:color w:val="000000"/>
          <w:sz w:val="28"/>
          <w:szCs w:val="28"/>
        </w:rPr>
        <w:t xml:space="preserve">В. Івченко // Науковий вісник Ужгородського національного університету. Серія : Право. </w:t>
      </w:r>
      <w:r w:rsidR="001B31D8" w:rsidRPr="001B31D8">
        <w:rPr>
          <w:rFonts w:asciiTheme="minorHAnsi" w:eastAsia="Noto Sans Symbols" w:hAnsiTheme="minorHAnsi" w:cs="Noto Sans Symbols"/>
          <w:color w:val="000000"/>
          <w:sz w:val="28"/>
          <w:szCs w:val="28"/>
          <w:lang w:val="ru-RU"/>
        </w:rPr>
        <w:t xml:space="preserve">– </w:t>
      </w:r>
      <w:r w:rsidR="006866D2" w:rsidRPr="0062597F">
        <w:rPr>
          <w:rFonts w:ascii="Times New Roman" w:eastAsia="Times New Roman" w:hAnsi="Times New Roman" w:cs="Times New Roman"/>
          <w:color w:val="000000"/>
          <w:sz w:val="28"/>
          <w:szCs w:val="28"/>
        </w:rPr>
        <w:t xml:space="preserve"> 2016. </w:t>
      </w:r>
      <w:r w:rsidR="001B31D8" w:rsidRPr="001B31D8">
        <w:rPr>
          <w:rFonts w:asciiTheme="minorHAnsi" w:eastAsia="Noto Sans Symbols" w:hAnsiTheme="minorHAnsi" w:cs="Noto Sans Symbols"/>
          <w:color w:val="000000"/>
          <w:sz w:val="28"/>
          <w:szCs w:val="28"/>
          <w:lang w:val="ru-RU"/>
        </w:rPr>
        <w:t>–</w:t>
      </w:r>
      <w:r w:rsidR="006866D2" w:rsidRPr="0062597F">
        <w:rPr>
          <w:rFonts w:ascii="Times New Roman" w:eastAsia="Times New Roman" w:hAnsi="Times New Roman" w:cs="Times New Roman"/>
          <w:color w:val="000000"/>
          <w:sz w:val="28"/>
          <w:szCs w:val="28"/>
        </w:rPr>
        <w:t xml:space="preserve"> Вип. 37(3). </w:t>
      </w:r>
      <w:r w:rsidR="001B31D8" w:rsidRPr="001B31D8">
        <w:rPr>
          <w:rFonts w:asciiTheme="minorHAnsi" w:eastAsia="Noto Sans Symbols" w:hAnsiTheme="minorHAnsi" w:cs="Noto Sans Symbols"/>
          <w:color w:val="000000"/>
          <w:sz w:val="28"/>
          <w:szCs w:val="28"/>
          <w:lang w:val="ru-RU"/>
        </w:rPr>
        <w:t>–</w:t>
      </w:r>
      <w:r w:rsidR="006866D2" w:rsidRPr="0062597F">
        <w:rPr>
          <w:rFonts w:ascii="Times New Roman" w:eastAsia="Times New Roman" w:hAnsi="Times New Roman" w:cs="Times New Roman"/>
          <w:color w:val="000000"/>
          <w:sz w:val="28"/>
          <w:szCs w:val="28"/>
        </w:rPr>
        <w:t xml:space="preserve"> С. 134</w:t>
      </w:r>
      <w:r w:rsidR="001B31D8" w:rsidRPr="001B31D8">
        <w:rPr>
          <w:rFonts w:ascii="Times New Roman" w:eastAsia="Times New Roman" w:hAnsi="Times New Roman" w:cs="Times New Roman"/>
          <w:color w:val="000000"/>
          <w:sz w:val="28"/>
          <w:szCs w:val="28"/>
          <w:lang w:val="ru-RU"/>
        </w:rPr>
        <w:t>–</w:t>
      </w:r>
      <w:r w:rsidR="006866D2" w:rsidRPr="0062597F">
        <w:rPr>
          <w:rFonts w:ascii="Times New Roman" w:eastAsia="Times New Roman" w:hAnsi="Times New Roman" w:cs="Times New Roman"/>
          <w:color w:val="000000"/>
          <w:sz w:val="28"/>
          <w:szCs w:val="28"/>
        </w:rPr>
        <w:t xml:space="preserve">137. </w:t>
      </w:r>
      <w:r w:rsidR="001B31D8" w:rsidRPr="001B31D8">
        <w:rPr>
          <w:rFonts w:ascii="Times New Roman" w:eastAsia="Times New Roman" w:hAnsi="Times New Roman" w:cs="Times New Roman"/>
          <w:color w:val="000000"/>
          <w:sz w:val="28"/>
          <w:szCs w:val="28"/>
        </w:rPr>
        <w:t>–</w:t>
      </w:r>
      <w:r w:rsidR="006866D2" w:rsidRPr="0062597F">
        <w:rPr>
          <w:rFonts w:ascii="Times New Roman" w:eastAsia="Times New Roman" w:hAnsi="Times New Roman" w:cs="Times New Roman"/>
          <w:color w:val="000000"/>
          <w:sz w:val="28"/>
          <w:szCs w:val="28"/>
        </w:rPr>
        <w:t xml:space="preserve"> Режим доступу: </w:t>
      </w:r>
      <w:r w:rsidR="00542DF0">
        <w:fldChar w:fldCharType="begin"/>
      </w:r>
      <w:r w:rsidR="00542DF0">
        <w:instrText xml:space="preserve"> HYPERLINK "http://nbuv.gov.ua/UJRN/nvuzhpr_2016_37(3)__34" \o "http://nbuv.gov.ua/UJRN/nvuzhpr_2016_37(3)__34" </w:instrText>
      </w:r>
      <w:r w:rsidR="00542DF0">
        <w:fldChar w:fldCharType="separate"/>
      </w:r>
      <w:r w:rsidR="006866D2" w:rsidRPr="0062597F">
        <w:rPr>
          <w:rFonts w:ascii="Times New Roman" w:eastAsia="Times New Roman" w:hAnsi="Times New Roman" w:cs="Times New Roman"/>
          <w:color w:val="000000"/>
          <w:sz w:val="28"/>
          <w:szCs w:val="28"/>
        </w:rPr>
        <w:t>http://nbuv.gov.ua/UJRN/nvuzhpr_2016_37(3)__34</w:t>
      </w:r>
      <w:r w:rsidR="00542DF0">
        <w:rPr>
          <w:rFonts w:ascii="Times New Roman" w:eastAsia="Times New Roman" w:hAnsi="Times New Roman" w:cs="Times New Roman"/>
          <w:color w:val="000000"/>
          <w:sz w:val="28"/>
          <w:szCs w:val="28"/>
        </w:rPr>
        <w:fldChar w:fldCharType="end"/>
      </w:r>
      <w:r w:rsidR="006866D2" w:rsidRPr="0062597F">
        <w:rPr>
          <w:rFonts w:ascii="Times New Roman" w:eastAsia="Times New Roman" w:hAnsi="Times New Roman" w:cs="Times New Roman"/>
          <w:color w:val="000000"/>
          <w:sz w:val="28"/>
          <w:szCs w:val="28"/>
        </w:rPr>
        <w:t>.</w:t>
      </w:r>
    </w:p>
    <w:p w:rsidR="0062597F" w:rsidRPr="0062597F" w:rsidRDefault="006866D2" w:rsidP="001B31D8">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spacing w:line="360" w:lineRule="auto"/>
        <w:jc w:val="both"/>
        <w:rPr>
          <w:rFonts w:ascii="Times New Roman" w:eastAsia="Times New Roman" w:hAnsi="Times New Roman" w:cs="Times New Roman"/>
          <w:color w:val="000000"/>
          <w:sz w:val="28"/>
          <w:szCs w:val="28"/>
        </w:rPr>
      </w:pPr>
      <w:r w:rsidRPr="0062597F">
        <w:rPr>
          <w:rFonts w:ascii="Times New Roman" w:eastAsia="Times New Roman" w:hAnsi="Times New Roman" w:cs="Times New Roman"/>
          <w:color w:val="000000"/>
          <w:sz w:val="28"/>
          <w:szCs w:val="28"/>
        </w:rPr>
        <w:t xml:space="preserve">Клименюк Н. В. Формування громадянської компетентності в учасників освітнього процесу як чинник виховання патріотизму </w:t>
      </w:r>
      <w:r w:rsidR="001B31D8">
        <w:rPr>
          <w:rFonts w:ascii="Times New Roman" w:eastAsia="Times New Roman" w:hAnsi="Times New Roman" w:cs="Times New Roman"/>
          <w:color w:val="000000"/>
          <w:sz w:val="28"/>
          <w:szCs w:val="28"/>
          <w:lang w:val="uk-UA"/>
        </w:rPr>
        <w:t>/ Н. В. Клименюк //</w:t>
      </w:r>
      <w:r w:rsidRPr="0062597F">
        <w:rPr>
          <w:rFonts w:ascii="Times New Roman" w:eastAsia="Times New Roman" w:hAnsi="Times New Roman" w:cs="Times New Roman"/>
          <w:color w:val="000000"/>
          <w:sz w:val="28"/>
          <w:szCs w:val="28"/>
        </w:rPr>
        <w:t xml:space="preserve"> Виховання громадянина-патріота в умовах реалізації завдань концепції «Нова українська школа»: зб. матер. Всеукр. наук.-практ. конференції, присвяченої 145-</w:t>
      </w:r>
      <w:r w:rsidR="001B31D8">
        <w:rPr>
          <w:rFonts w:ascii="Times New Roman" w:eastAsia="Times New Roman" w:hAnsi="Times New Roman" w:cs="Times New Roman"/>
          <w:color w:val="000000"/>
          <w:sz w:val="28"/>
          <w:szCs w:val="28"/>
        </w:rPr>
        <w:t>й річниці від дня народження Г.</w:t>
      </w:r>
      <w:r w:rsidR="001B31D8">
        <w:rPr>
          <w:rFonts w:ascii="Times New Roman" w:eastAsia="Times New Roman" w:hAnsi="Times New Roman" w:cs="Times New Roman"/>
          <w:color w:val="000000"/>
          <w:sz w:val="28"/>
          <w:szCs w:val="28"/>
          <w:lang w:val="uk-UA"/>
        </w:rPr>
        <w:t> </w:t>
      </w:r>
      <w:r w:rsidRPr="0062597F">
        <w:rPr>
          <w:rFonts w:ascii="Times New Roman" w:eastAsia="Times New Roman" w:hAnsi="Times New Roman" w:cs="Times New Roman"/>
          <w:color w:val="000000"/>
          <w:sz w:val="28"/>
          <w:szCs w:val="28"/>
        </w:rPr>
        <w:t>Ващенка, 15.03.2023 / уклад. О.</w:t>
      </w:r>
      <w:r w:rsidR="001B31D8">
        <w:rPr>
          <w:rFonts w:ascii="Times New Roman" w:eastAsia="Times New Roman" w:hAnsi="Times New Roman" w:cs="Times New Roman"/>
          <w:color w:val="000000"/>
          <w:sz w:val="28"/>
          <w:szCs w:val="28"/>
          <w:lang w:val="uk-UA"/>
        </w:rPr>
        <w:t> </w:t>
      </w:r>
      <w:r w:rsidRPr="0062597F">
        <w:rPr>
          <w:rFonts w:ascii="Times New Roman" w:eastAsia="Times New Roman" w:hAnsi="Times New Roman" w:cs="Times New Roman"/>
          <w:color w:val="000000"/>
          <w:sz w:val="28"/>
          <w:szCs w:val="28"/>
        </w:rPr>
        <w:t xml:space="preserve">Е. Жосан. – Кропивницький : КЗ «КОІППО імені Василя Сухомлинського», 2023. </w:t>
      </w:r>
      <w:r w:rsidR="0062597F">
        <w:rPr>
          <w:rFonts w:ascii="Times New Roman" w:eastAsia="Times New Roman" w:hAnsi="Times New Roman" w:cs="Times New Roman"/>
          <w:color w:val="000000"/>
          <w:sz w:val="28"/>
          <w:szCs w:val="28"/>
          <w:lang w:val="uk-UA"/>
        </w:rPr>
        <w:t xml:space="preserve">– </w:t>
      </w:r>
      <w:r w:rsidRPr="0062597F">
        <w:rPr>
          <w:rFonts w:ascii="Times New Roman" w:eastAsia="Times New Roman" w:hAnsi="Times New Roman" w:cs="Times New Roman"/>
          <w:color w:val="000000"/>
          <w:sz w:val="28"/>
          <w:szCs w:val="28"/>
        </w:rPr>
        <w:t>С. 98</w:t>
      </w:r>
      <w:r w:rsidR="001B31D8" w:rsidRPr="001B31D8">
        <w:rPr>
          <w:rFonts w:ascii="Times New Roman" w:eastAsia="Times New Roman" w:hAnsi="Times New Roman" w:cs="Times New Roman"/>
          <w:color w:val="000000"/>
          <w:sz w:val="28"/>
          <w:szCs w:val="28"/>
        </w:rPr>
        <w:t>–</w:t>
      </w:r>
      <w:r w:rsidRPr="0062597F">
        <w:rPr>
          <w:rFonts w:ascii="Times New Roman" w:eastAsia="Times New Roman" w:hAnsi="Times New Roman" w:cs="Times New Roman"/>
          <w:color w:val="000000"/>
          <w:sz w:val="28"/>
          <w:szCs w:val="28"/>
        </w:rPr>
        <w:t>103</w:t>
      </w:r>
      <w:r w:rsidR="000C265B">
        <w:rPr>
          <w:rFonts w:ascii="Times New Roman" w:eastAsia="Times New Roman" w:hAnsi="Times New Roman" w:cs="Times New Roman"/>
          <w:color w:val="000000"/>
          <w:sz w:val="28"/>
          <w:szCs w:val="28"/>
          <w:lang w:val="uk-UA"/>
        </w:rPr>
        <w:t>.</w:t>
      </w:r>
    </w:p>
    <w:p w:rsidR="00855AD7" w:rsidRPr="00855AD7" w:rsidRDefault="006866D2" w:rsidP="00855AD7">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spacing w:line="360" w:lineRule="auto"/>
        <w:jc w:val="both"/>
        <w:rPr>
          <w:rFonts w:ascii="Times New Roman" w:eastAsia="Times New Roman" w:hAnsi="Times New Roman" w:cs="Times New Roman"/>
          <w:color w:val="000000"/>
          <w:sz w:val="28"/>
          <w:szCs w:val="28"/>
        </w:rPr>
      </w:pPr>
      <w:r w:rsidRPr="0062597F">
        <w:rPr>
          <w:rFonts w:ascii="Times New Roman" w:eastAsia="Times New Roman" w:hAnsi="Times New Roman" w:cs="Times New Roman"/>
          <w:color w:val="000000"/>
          <w:sz w:val="28"/>
          <w:szCs w:val="28"/>
        </w:rPr>
        <w:t>Коломоєць Г.</w:t>
      </w:r>
      <w:r w:rsidR="001B31D8">
        <w:rPr>
          <w:rFonts w:ascii="Times New Roman" w:eastAsia="Times New Roman" w:hAnsi="Times New Roman" w:cs="Times New Roman"/>
          <w:color w:val="000000"/>
          <w:sz w:val="28"/>
          <w:szCs w:val="28"/>
          <w:lang w:val="uk-UA"/>
        </w:rPr>
        <w:t> </w:t>
      </w:r>
      <w:r w:rsidRPr="0062597F">
        <w:rPr>
          <w:rFonts w:ascii="Times New Roman" w:eastAsia="Times New Roman" w:hAnsi="Times New Roman" w:cs="Times New Roman"/>
          <w:color w:val="000000"/>
          <w:sz w:val="28"/>
          <w:szCs w:val="28"/>
        </w:rPr>
        <w:t xml:space="preserve">А. Патріотичне виховання старших підлітків у процесі військово-спортивних ігор: дис… канд.пед.наук: 13.00.07 </w:t>
      </w:r>
      <w:r w:rsidR="0062597F" w:rsidRPr="0062597F">
        <w:rPr>
          <w:rFonts w:ascii="Times New Roman" w:eastAsia="Times New Roman" w:hAnsi="Times New Roman" w:cs="Times New Roman"/>
          <w:color w:val="000000"/>
          <w:sz w:val="28"/>
          <w:szCs w:val="28"/>
        </w:rPr>
        <w:t>6.</w:t>
      </w:r>
      <w:r w:rsidR="0062597F" w:rsidRPr="0062597F">
        <w:rPr>
          <w:rFonts w:ascii="Times New Roman" w:eastAsia="Times New Roman" w:hAnsi="Times New Roman" w:cs="Times New Roman"/>
          <w:color w:val="000000"/>
          <w:sz w:val="28"/>
          <w:szCs w:val="28"/>
        </w:rPr>
        <w:tab/>
      </w:r>
      <w:r w:rsidR="0062597F">
        <w:rPr>
          <w:rFonts w:ascii="Times New Roman" w:eastAsia="Times New Roman" w:hAnsi="Times New Roman" w:cs="Times New Roman"/>
          <w:color w:val="000000"/>
          <w:sz w:val="28"/>
          <w:szCs w:val="28"/>
          <w:lang w:val="uk-UA"/>
        </w:rPr>
        <w:t xml:space="preserve"> / </w:t>
      </w:r>
      <w:r w:rsidR="0062597F" w:rsidRPr="0062597F">
        <w:rPr>
          <w:rFonts w:ascii="Times New Roman" w:eastAsia="Times New Roman" w:hAnsi="Times New Roman" w:cs="Times New Roman"/>
          <w:color w:val="000000"/>
          <w:sz w:val="28"/>
          <w:szCs w:val="28"/>
        </w:rPr>
        <w:t>Коломоєць Г.</w:t>
      </w:r>
      <w:r w:rsidR="001B31D8">
        <w:rPr>
          <w:rFonts w:ascii="Times New Roman" w:eastAsia="Times New Roman" w:hAnsi="Times New Roman" w:cs="Times New Roman"/>
          <w:color w:val="000000"/>
          <w:sz w:val="28"/>
          <w:szCs w:val="28"/>
          <w:lang w:val="uk-UA"/>
        </w:rPr>
        <w:t> </w:t>
      </w:r>
      <w:r w:rsidR="0062597F" w:rsidRPr="0062597F">
        <w:rPr>
          <w:rFonts w:ascii="Times New Roman" w:eastAsia="Times New Roman" w:hAnsi="Times New Roman" w:cs="Times New Roman"/>
          <w:color w:val="000000"/>
          <w:sz w:val="28"/>
          <w:szCs w:val="28"/>
        </w:rPr>
        <w:t xml:space="preserve">А. </w:t>
      </w:r>
      <w:r w:rsidRPr="0062597F">
        <w:rPr>
          <w:rFonts w:ascii="Times New Roman" w:eastAsia="Times New Roman" w:hAnsi="Times New Roman" w:cs="Times New Roman"/>
          <w:color w:val="000000"/>
          <w:sz w:val="28"/>
          <w:szCs w:val="28"/>
        </w:rPr>
        <w:t xml:space="preserve">/ Інститут проблем виховання НАПН України. </w:t>
      </w:r>
      <w:r w:rsidR="00855AD7">
        <w:rPr>
          <w:rFonts w:ascii="Times New Roman" w:eastAsia="Times New Roman" w:hAnsi="Times New Roman" w:cs="Times New Roman"/>
          <w:color w:val="000000"/>
          <w:sz w:val="28"/>
          <w:szCs w:val="28"/>
          <w:lang w:val="uk-UA"/>
        </w:rPr>
        <w:t xml:space="preserve">– </w:t>
      </w:r>
      <w:r w:rsidRPr="0062597F">
        <w:rPr>
          <w:rFonts w:ascii="Times New Roman" w:eastAsia="Times New Roman" w:hAnsi="Times New Roman" w:cs="Times New Roman"/>
          <w:color w:val="000000"/>
          <w:sz w:val="28"/>
          <w:szCs w:val="28"/>
        </w:rPr>
        <w:t xml:space="preserve">Київ, 2021. </w:t>
      </w:r>
      <w:r w:rsidR="001B31D8">
        <w:rPr>
          <w:rFonts w:ascii="Times New Roman" w:eastAsia="Times New Roman" w:hAnsi="Times New Roman" w:cs="Times New Roman"/>
          <w:color w:val="000000"/>
          <w:sz w:val="28"/>
          <w:szCs w:val="28"/>
          <w:lang w:val="uk-UA"/>
        </w:rPr>
        <w:t xml:space="preserve">– </w:t>
      </w:r>
      <w:r w:rsidRPr="0062597F">
        <w:rPr>
          <w:rFonts w:ascii="Times New Roman" w:eastAsia="Times New Roman" w:hAnsi="Times New Roman" w:cs="Times New Roman"/>
          <w:color w:val="000000"/>
          <w:sz w:val="28"/>
          <w:szCs w:val="28"/>
        </w:rPr>
        <w:t>236 с.</w:t>
      </w:r>
    </w:p>
    <w:p w:rsidR="00855AD7" w:rsidRPr="00855AD7" w:rsidRDefault="00855AD7" w:rsidP="00AF459B">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spacing w:line="360" w:lineRule="auto"/>
        <w:jc w:val="both"/>
        <w:rPr>
          <w:rFonts w:ascii="Times New Roman" w:eastAsia="Times New Roman" w:hAnsi="Times New Roman" w:cs="Times New Roman"/>
          <w:color w:val="000000"/>
          <w:sz w:val="28"/>
          <w:szCs w:val="28"/>
        </w:rPr>
      </w:pPr>
      <w:r w:rsidRPr="00855AD7">
        <w:rPr>
          <w:rFonts w:ascii="Times New Roman" w:eastAsia="Times New Roman" w:hAnsi="Times New Roman" w:cs="Times New Roman"/>
          <w:color w:val="000000"/>
          <w:sz w:val="28"/>
          <w:szCs w:val="28"/>
        </w:rPr>
        <w:t>Культура добросусідства : Я. Ми. Країна : програма виховних годин для ЗЗСО ІІ–ІІІ ст. і методичні реком</w:t>
      </w:r>
      <w:r>
        <w:rPr>
          <w:rFonts w:ascii="Times New Roman" w:eastAsia="Times New Roman" w:hAnsi="Times New Roman" w:cs="Times New Roman"/>
          <w:color w:val="000000"/>
          <w:sz w:val="28"/>
          <w:szCs w:val="28"/>
        </w:rPr>
        <w:t>ендації / [автори-укладачі: М.</w:t>
      </w:r>
      <w:r>
        <w:rPr>
          <w:rFonts w:ascii="Times New Roman" w:eastAsia="Times New Roman" w:hAnsi="Times New Roman" w:cs="Times New Roman"/>
          <w:color w:val="000000"/>
          <w:sz w:val="28"/>
          <w:szCs w:val="28"/>
          <w:lang w:val="uk-UA"/>
        </w:rPr>
        <w:t> </w:t>
      </w:r>
      <w:r w:rsidRPr="00855AD7">
        <w:rPr>
          <w:rFonts w:ascii="Times New Roman" w:eastAsia="Times New Roman" w:hAnsi="Times New Roman" w:cs="Times New Roman"/>
          <w:color w:val="000000"/>
          <w:sz w:val="28"/>
          <w:szCs w:val="28"/>
        </w:rPr>
        <w:t>Араджионі, К. Зезюліна, О. Козорог]. – 2-ге вид., переробл. і допов. – Київ-Одеса : Фенікс, 2021. – 428 с.</w:t>
      </w:r>
      <w:r w:rsidR="00AF459B">
        <w:rPr>
          <w:rFonts w:ascii="Times New Roman" w:eastAsia="Times New Roman" w:hAnsi="Times New Roman" w:cs="Times New Roman"/>
          <w:color w:val="000000"/>
          <w:sz w:val="28"/>
          <w:szCs w:val="28"/>
          <w:lang w:val="uk-UA"/>
        </w:rPr>
        <w:t xml:space="preserve"> – Режим доступу: https://surl.li/wytixq.</w:t>
      </w:r>
    </w:p>
    <w:p w:rsidR="001B31D8" w:rsidRPr="001B31D8" w:rsidRDefault="001B31D8" w:rsidP="001B31D8">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spacing w:line="360" w:lineRule="auto"/>
        <w:jc w:val="both"/>
        <w:rPr>
          <w:rFonts w:ascii="Times New Roman" w:eastAsia="Times New Roman" w:hAnsi="Times New Roman" w:cs="Times New Roman"/>
          <w:color w:val="000000"/>
          <w:sz w:val="28"/>
          <w:szCs w:val="28"/>
        </w:rPr>
      </w:pPr>
      <w:r w:rsidRPr="001B31D8">
        <w:rPr>
          <w:rFonts w:ascii="Times New Roman" w:eastAsia="Times New Roman" w:hAnsi="Times New Roman" w:cs="Times New Roman"/>
          <w:color w:val="000000"/>
          <w:sz w:val="28"/>
          <w:szCs w:val="28"/>
        </w:rPr>
        <w:t>Про основи національного спротиву: Закон України від 31 березня 2023 [Електронний ресурс] // Верховна Рада України: [сайт]. – Режим доступу : https://zakon.rada.gov.ua/laws/show/1702-20</w:t>
      </w:r>
    </w:p>
    <w:p w:rsidR="0062597F" w:rsidRPr="0062597F" w:rsidRDefault="006866D2" w:rsidP="0062597F">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spacing w:line="360" w:lineRule="auto"/>
        <w:jc w:val="both"/>
        <w:rPr>
          <w:rFonts w:ascii="Times New Roman" w:eastAsia="Times New Roman" w:hAnsi="Times New Roman" w:cs="Times New Roman"/>
          <w:color w:val="000000"/>
          <w:sz w:val="28"/>
          <w:szCs w:val="28"/>
        </w:rPr>
      </w:pPr>
      <w:r w:rsidRPr="0062597F">
        <w:rPr>
          <w:rFonts w:ascii="Times New Roman" w:eastAsia="Times New Roman" w:hAnsi="Times New Roman" w:cs="Times New Roman"/>
          <w:color w:val="000000"/>
          <w:sz w:val="28"/>
          <w:szCs w:val="28"/>
        </w:rPr>
        <w:t xml:space="preserve">Про основні засади державної політики у сфері утвердження української національної та громадянської ідентичності: Закон України </w:t>
      </w:r>
      <w:r w:rsidR="001B31D8">
        <w:rPr>
          <w:rFonts w:ascii="Times New Roman" w:eastAsia="Times New Roman" w:hAnsi="Times New Roman" w:cs="Times New Roman"/>
          <w:color w:val="000000"/>
          <w:sz w:val="28"/>
          <w:szCs w:val="28"/>
        </w:rPr>
        <w:lastRenderedPageBreak/>
        <w:t>від 13 грудня 2022</w:t>
      </w:r>
      <w:r w:rsidRPr="0062597F">
        <w:rPr>
          <w:rFonts w:ascii="Times New Roman" w:eastAsia="Times New Roman" w:hAnsi="Times New Roman" w:cs="Times New Roman"/>
          <w:color w:val="000000"/>
          <w:sz w:val="28"/>
          <w:szCs w:val="28"/>
        </w:rPr>
        <w:t xml:space="preserve"> </w:t>
      </w:r>
      <w:r w:rsidRPr="0062597F">
        <w:rPr>
          <w:rFonts w:ascii="Times New Roman" w:eastAsia="Times New Roman" w:hAnsi="Times New Roman" w:cs="Times New Roman"/>
          <w:color w:val="000000"/>
          <w:sz w:val="28"/>
          <w:szCs w:val="28"/>
          <w:highlight w:val="white"/>
        </w:rPr>
        <w:t>[Електронний ресурс] // Верховна Рада України: [сайт]. – Режим доступу</w:t>
      </w:r>
      <w:r w:rsidR="001B31D8">
        <w:rPr>
          <w:rFonts w:ascii="Times New Roman" w:eastAsia="Times New Roman" w:hAnsi="Times New Roman" w:cs="Times New Roman"/>
          <w:color w:val="000000"/>
          <w:sz w:val="28"/>
          <w:szCs w:val="28"/>
          <w:highlight w:val="white"/>
          <w:lang w:val="uk-UA"/>
        </w:rPr>
        <w:t> </w:t>
      </w:r>
      <w:r w:rsidRPr="0062597F">
        <w:rPr>
          <w:rFonts w:ascii="Times New Roman" w:eastAsia="Times New Roman" w:hAnsi="Times New Roman" w:cs="Times New Roman"/>
          <w:color w:val="000000"/>
          <w:sz w:val="28"/>
          <w:szCs w:val="28"/>
          <w:highlight w:val="white"/>
        </w:rPr>
        <w:t>:</w:t>
      </w:r>
      <w:r w:rsidRPr="0062597F">
        <w:rPr>
          <w:rFonts w:ascii="Times New Roman" w:eastAsia="Times New Roman" w:hAnsi="Times New Roman" w:cs="Times New Roman"/>
          <w:color w:val="000000"/>
          <w:sz w:val="28"/>
          <w:szCs w:val="28"/>
        </w:rPr>
        <w:t xml:space="preserve"> https://zakon.rada.gov.ua/laws/show/2834-20 </w:t>
      </w:r>
    </w:p>
    <w:p w:rsidR="0062597F" w:rsidRPr="001B31D8" w:rsidRDefault="0062597F" w:rsidP="0062597F">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Ткачишина</w:t>
      </w:r>
      <w:r w:rsidR="006866D2" w:rsidRPr="0062597F">
        <w:rPr>
          <w:rFonts w:ascii="Times New Roman" w:eastAsia="Times New Roman" w:hAnsi="Times New Roman" w:cs="Times New Roman"/>
          <w:color w:val="000000"/>
          <w:sz w:val="28"/>
          <w:szCs w:val="28"/>
          <w:highlight w:val="white"/>
        </w:rPr>
        <w:t xml:space="preserve"> О. Р. (2023) Проблема ментального здоров’я в Україні: психологічний аналіз</w:t>
      </w:r>
      <w:r>
        <w:rPr>
          <w:rFonts w:ascii="Times New Roman" w:eastAsia="Times New Roman" w:hAnsi="Times New Roman" w:cs="Times New Roman"/>
          <w:color w:val="000000"/>
          <w:sz w:val="28"/>
          <w:szCs w:val="28"/>
          <w:highlight w:val="white"/>
          <w:lang w:val="uk-UA"/>
        </w:rPr>
        <w:t xml:space="preserve"> / </w:t>
      </w:r>
      <w:r>
        <w:rPr>
          <w:rFonts w:ascii="Times New Roman" w:eastAsia="Times New Roman" w:hAnsi="Times New Roman" w:cs="Times New Roman"/>
          <w:color w:val="000000"/>
          <w:sz w:val="28"/>
          <w:szCs w:val="28"/>
          <w:lang w:val="uk-UA"/>
        </w:rPr>
        <w:t>Ткачишина</w:t>
      </w:r>
      <w:r w:rsidRPr="0062597F">
        <w:rPr>
          <w:rFonts w:ascii="Times New Roman" w:eastAsia="Times New Roman" w:hAnsi="Times New Roman" w:cs="Times New Roman"/>
          <w:color w:val="000000"/>
          <w:sz w:val="28"/>
          <w:szCs w:val="28"/>
          <w:lang w:val="uk-UA"/>
        </w:rPr>
        <w:t xml:space="preserve"> О. Р</w:t>
      </w:r>
      <w:r w:rsidR="006866D2" w:rsidRPr="0062597F">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lang w:val="uk-UA"/>
        </w:rPr>
        <w:t>//</w:t>
      </w:r>
      <w:r w:rsidR="006866D2" w:rsidRPr="0062597F">
        <w:rPr>
          <w:rFonts w:ascii="Times New Roman" w:eastAsia="Times New Roman" w:hAnsi="Times New Roman" w:cs="Times New Roman"/>
          <w:i/>
          <w:color w:val="000000"/>
          <w:sz w:val="28"/>
          <w:szCs w:val="28"/>
          <w:highlight w:val="white"/>
        </w:rPr>
        <w:t> </w:t>
      </w:r>
      <w:r w:rsidR="006866D2" w:rsidRPr="0062597F">
        <w:rPr>
          <w:rFonts w:ascii="Times New Roman" w:eastAsia="Times New Roman" w:hAnsi="Times New Roman" w:cs="Times New Roman"/>
          <w:color w:val="000000"/>
          <w:sz w:val="28"/>
          <w:szCs w:val="28"/>
          <w:highlight w:val="white"/>
        </w:rPr>
        <w:t xml:space="preserve">Habitus (53). </w:t>
      </w:r>
      <w:r w:rsidR="001B31D8">
        <w:rPr>
          <w:rFonts w:ascii="Times New Roman" w:eastAsia="Times New Roman" w:hAnsi="Times New Roman" w:cs="Times New Roman"/>
          <w:color w:val="000000"/>
          <w:sz w:val="28"/>
          <w:szCs w:val="28"/>
          <w:highlight w:val="white"/>
          <w:lang w:val="uk-UA"/>
        </w:rPr>
        <w:t xml:space="preserve">– </w:t>
      </w:r>
      <w:r w:rsidR="006866D2" w:rsidRPr="0062597F">
        <w:rPr>
          <w:rFonts w:ascii="Times New Roman" w:eastAsia="Times New Roman" w:hAnsi="Times New Roman" w:cs="Times New Roman"/>
          <w:color w:val="000000"/>
          <w:sz w:val="28"/>
          <w:szCs w:val="28"/>
          <w:highlight w:val="white"/>
        </w:rPr>
        <w:t>с. 207</w:t>
      </w:r>
      <w:r w:rsidR="001B31D8">
        <w:rPr>
          <w:rFonts w:ascii="Times New Roman" w:eastAsia="Times New Roman" w:hAnsi="Times New Roman" w:cs="Times New Roman"/>
          <w:color w:val="000000"/>
          <w:sz w:val="28"/>
          <w:szCs w:val="28"/>
          <w:highlight w:val="white"/>
        </w:rPr>
        <w:t>–</w:t>
      </w:r>
      <w:r w:rsidR="006866D2" w:rsidRPr="0062597F">
        <w:rPr>
          <w:rFonts w:ascii="Times New Roman" w:eastAsia="Times New Roman" w:hAnsi="Times New Roman" w:cs="Times New Roman"/>
          <w:color w:val="000000"/>
          <w:sz w:val="28"/>
          <w:szCs w:val="28"/>
          <w:highlight w:val="white"/>
        </w:rPr>
        <w:t xml:space="preserve">211. </w:t>
      </w:r>
      <w:r w:rsidR="001C5D91">
        <w:rPr>
          <w:rFonts w:ascii="Times New Roman" w:eastAsia="Times New Roman" w:hAnsi="Times New Roman" w:cs="Times New Roman"/>
          <w:color w:val="000000"/>
          <w:sz w:val="28"/>
          <w:szCs w:val="28"/>
          <w:highlight w:val="white"/>
          <w:lang w:val="uk-UA"/>
        </w:rPr>
        <w:t xml:space="preserve">– </w:t>
      </w:r>
      <w:r w:rsidR="006866D2" w:rsidRPr="0062597F">
        <w:rPr>
          <w:rFonts w:ascii="Times New Roman" w:eastAsia="Times New Roman" w:hAnsi="Times New Roman" w:cs="Times New Roman"/>
          <w:color w:val="000000"/>
          <w:sz w:val="28"/>
          <w:szCs w:val="28"/>
          <w:highlight w:val="white"/>
        </w:rPr>
        <w:t>Режим доступу</w:t>
      </w:r>
      <w:r w:rsidR="001B31D8">
        <w:rPr>
          <w:rFonts w:ascii="Times New Roman" w:eastAsia="Times New Roman" w:hAnsi="Times New Roman" w:cs="Times New Roman"/>
          <w:color w:val="000000"/>
          <w:sz w:val="28"/>
          <w:szCs w:val="28"/>
          <w:highlight w:val="white"/>
          <w:lang w:val="uk-UA"/>
        </w:rPr>
        <w:t> </w:t>
      </w:r>
      <w:r w:rsidR="006866D2" w:rsidRPr="0062597F">
        <w:rPr>
          <w:rFonts w:ascii="Times New Roman" w:eastAsia="Times New Roman" w:hAnsi="Times New Roman" w:cs="Times New Roman"/>
          <w:color w:val="000000"/>
          <w:sz w:val="28"/>
          <w:szCs w:val="28"/>
          <w:highlight w:val="white"/>
        </w:rPr>
        <w:t>:</w:t>
      </w:r>
      <w:r w:rsidR="006866D2" w:rsidRPr="0062597F">
        <w:rPr>
          <w:rFonts w:ascii="Times New Roman" w:eastAsia="Times New Roman" w:hAnsi="Times New Roman" w:cs="Times New Roman"/>
          <w:color w:val="000000"/>
          <w:sz w:val="28"/>
          <w:szCs w:val="28"/>
        </w:rPr>
        <w:t xml:space="preserve"> </w:t>
      </w:r>
      <w:hyperlink r:id="rId15" w:history="1">
        <w:r w:rsidRPr="001B31D8">
          <w:rPr>
            <w:rStyle w:val="Hiperveza"/>
            <w:rFonts w:ascii="Times New Roman" w:eastAsia="Times New Roman" w:hAnsi="Times New Roman" w:cs="Times New Roman"/>
            <w:color w:val="auto"/>
            <w:sz w:val="28"/>
            <w:szCs w:val="28"/>
            <w:u w:val="none"/>
          </w:rPr>
          <w:t>https://elibrary.kubg.edu.ua/id/eprint/47105/</w:t>
        </w:r>
      </w:hyperlink>
    </w:p>
    <w:p w:rsidR="0062597F" w:rsidRPr="001B31D8" w:rsidRDefault="006866D2" w:rsidP="0062597F">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spacing w:line="360" w:lineRule="auto"/>
        <w:jc w:val="both"/>
        <w:rPr>
          <w:rFonts w:ascii="Times New Roman" w:eastAsia="Times New Roman" w:hAnsi="Times New Roman" w:cs="Times New Roman"/>
          <w:sz w:val="28"/>
          <w:szCs w:val="28"/>
        </w:rPr>
      </w:pPr>
      <w:r w:rsidRPr="0062597F">
        <w:rPr>
          <w:rFonts w:ascii="Times New Roman" w:eastAsia="Times New Roman" w:hAnsi="Times New Roman" w:cs="Times New Roman"/>
          <w:color w:val="000000"/>
          <w:sz w:val="28"/>
          <w:szCs w:val="28"/>
          <w:highlight w:val="white"/>
        </w:rPr>
        <w:t>Топузов</w:t>
      </w:r>
      <w:r w:rsidR="0062597F">
        <w:rPr>
          <w:rFonts w:ascii="Times New Roman" w:eastAsia="Times New Roman" w:hAnsi="Times New Roman" w:cs="Times New Roman"/>
          <w:color w:val="000000"/>
          <w:sz w:val="28"/>
          <w:szCs w:val="28"/>
          <w:highlight w:val="white"/>
        </w:rPr>
        <w:t xml:space="preserve"> О.</w:t>
      </w:r>
      <w:r w:rsidRPr="0062597F">
        <w:rPr>
          <w:rFonts w:ascii="Times New Roman" w:eastAsia="Times New Roman" w:hAnsi="Times New Roman" w:cs="Times New Roman"/>
          <w:color w:val="000000"/>
          <w:sz w:val="28"/>
          <w:szCs w:val="28"/>
          <w:highlight w:val="white"/>
        </w:rPr>
        <w:t xml:space="preserve"> (2023). Освітні втрати в період воєнного стану: проблеми діагностики та компенсації</w:t>
      </w:r>
      <w:r w:rsidR="0062597F">
        <w:rPr>
          <w:rFonts w:ascii="Times New Roman" w:eastAsia="Times New Roman" w:hAnsi="Times New Roman" w:cs="Times New Roman"/>
          <w:color w:val="000000"/>
          <w:sz w:val="28"/>
          <w:szCs w:val="28"/>
          <w:highlight w:val="white"/>
          <w:lang w:val="uk-UA"/>
        </w:rPr>
        <w:t xml:space="preserve"> /</w:t>
      </w:r>
      <w:r w:rsidR="001B31D8">
        <w:rPr>
          <w:rFonts w:ascii="Times New Roman" w:eastAsia="Times New Roman" w:hAnsi="Times New Roman" w:cs="Times New Roman"/>
          <w:color w:val="000000"/>
          <w:sz w:val="28"/>
          <w:szCs w:val="28"/>
          <w:lang w:val="uk-UA"/>
        </w:rPr>
        <w:t>Топузов О.</w:t>
      </w:r>
      <w:r w:rsidR="0062597F" w:rsidRPr="0062597F">
        <w:rPr>
          <w:rFonts w:ascii="Times New Roman" w:eastAsia="Times New Roman" w:hAnsi="Times New Roman" w:cs="Times New Roman"/>
          <w:color w:val="000000"/>
          <w:sz w:val="28"/>
          <w:szCs w:val="28"/>
          <w:lang w:val="uk-UA"/>
        </w:rPr>
        <w:t>, Головко М</w:t>
      </w:r>
      <w:r w:rsidR="001B31D8">
        <w:rPr>
          <w:rFonts w:ascii="Times New Roman" w:eastAsia="Times New Roman" w:hAnsi="Times New Roman" w:cs="Times New Roman"/>
          <w:color w:val="000000"/>
          <w:sz w:val="28"/>
          <w:szCs w:val="28"/>
          <w:lang w:val="uk-UA"/>
        </w:rPr>
        <w:t>., Локшина</w:t>
      </w:r>
      <w:r w:rsidR="0062597F" w:rsidRPr="0062597F">
        <w:rPr>
          <w:rFonts w:ascii="Times New Roman" w:eastAsia="Times New Roman" w:hAnsi="Times New Roman" w:cs="Times New Roman"/>
          <w:color w:val="000000"/>
          <w:sz w:val="28"/>
          <w:szCs w:val="28"/>
          <w:lang w:val="uk-UA"/>
        </w:rPr>
        <w:t xml:space="preserve"> О.</w:t>
      </w:r>
      <w:r w:rsidR="0062597F">
        <w:rPr>
          <w:rFonts w:ascii="Times New Roman" w:eastAsia="Times New Roman" w:hAnsi="Times New Roman" w:cs="Times New Roman"/>
          <w:color w:val="000000"/>
          <w:sz w:val="28"/>
          <w:szCs w:val="28"/>
          <w:highlight w:val="white"/>
          <w:lang w:val="uk-UA"/>
        </w:rPr>
        <w:t xml:space="preserve"> //</w:t>
      </w:r>
      <w:r w:rsidR="001B31D8">
        <w:rPr>
          <w:rFonts w:ascii="Times New Roman" w:eastAsia="Times New Roman" w:hAnsi="Times New Roman" w:cs="Times New Roman"/>
          <w:color w:val="000000"/>
          <w:sz w:val="28"/>
          <w:szCs w:val="28"/>
          <w:highlight w:val="white"/>
        </w:rPr>
        <w:t xml:space="preserve"> Український </w:t>
      </w:r>
      <w:r w:rsidR="001B31D8">
        <w:rPr>
          <w:rFonts w:ascii="Times New Roman" w:eastAsia="Times New Roman" w:hAnsi="Times New Roman" w:cs="Times New Roman"/>
          <w:color w:val="000000"/>
          <w:sz w:val="28"/>
          <w:szCs w:val="28"/>
          <w:highlight w:val="white"/>
          <w:lang w:val="uk-UA"/>
        </w:rPr>
        <w:t>п</w:t>
      </w:r>
      <w:r w:rsidRPr="0062597F">
        <w:rPr>
          <w:rFonts w:ascii="Times New Roman" w:eastAsia="Times New Roman" w:hAnsi="Times New Roman" w:cs="Times New Roman"/>
          <w:color w:val="000000"/>
          <w:sz w:val="28"/>
          <w:szCs w:val="28"/>
          <w:highlight w:val="white"/>
        </w:rPr>
        <w:t xml:space="preserve">едагогічний журнал, (1), 5–13. </w:t>
      </w:r>
      <w:r w:rsidR="001B31D8">
        <w:rPr>
          <w:rFonts w:ascii="Times New Roman" w:eastAsia="Times New Roman" w:hAnsi="Times New Roman" w:cs="Times New Roman"/>
          <w:color w:val="000000"/>
          <w:sz w:val="28"/>
          <w:szCs w:val="28"/>
          <w:lang w:val="en-US"/>
        </w:rPr>
        <w:t xml:space="preserve">DOI: </w:t>
      </w:r>
      <w:hyperlink r:id="rId16" w:history="1">
        <w:r w:rsidR="0062597F" w:rsidRPr="001B31D8">
          <w:rPr>
            <w:rStyle w:val="Hiperveza"/>
            <w:rFonts w:ascii="Times New Roman" w:eastAsia="Times New Roman" w:hAnsi="Times New Roman" w:cs="Times New Roman"/>
            <w:color w:val="auto"/>
            <w:sz w:val="28"/>
            <w:szCs w:val="28"/>
            <w:highlight w:val="white"/>
            <w:u w:val="none"/>
          </w:rPr>
          <w:t>https</w:t>
        </w:r>
        <w:r w:rsidR="0062597F" w:rsidRPr="001B31D8">
          <w:rPr>
            <w:rStyle w:val="Hiperveza"/>
            <w:rFonts w:ascii="Times New Roman" w:eastAsia="Times New Roman" w:hAnsi="Times New Roman" w:cs="Times New Roman"/>
            <w:color w:val="auto"/>
            <w:sz w:val="28"/>
            <w:szCs w:val="28"/>
            <w:u w:val="none"/>
          </w:rPr>
          <w:t>://doi.</w:t>
        </w:r>
        <w:r w:rsidR="0062597F" w:rsidRPr="001B31D8">
          <w:rPr>
            <w:rStyle w:val="Hiperveza"/>
            <w:rFonts w:ascii="Times New Roman" w:eastAsia="Times New Roman" w:hAnsi="Times New Roman" w:cs="Times New Roman"/>
            <w:color w:val="auto"/>
            <w:sz w:val="28"/>
            <w:szCs w:val="28"/>
            <w:highlight w:val="white"/>
            <w:u w:val="none"/>
          </w:rPr>
          <w:t>org/10.32405/2411-1317-2023-1-5-13</w:t>
        </w:r>
      </w:hyperlink>
    </w:p>
    <w:p w:rsidR="0062597F" w:rsidRPr="0062597F" w:rsidRDefault="006866D2" w:rsidP="0062597F">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spacing w:line="360" w:lineRule="auto"/>
        <w:jc w:val="both"/>
        <w:rPr>
          <w:rFonts w:ascii="Times New Roman" w:eastAsia="Times New Roman" w:hAnsi="Times New Roman" w:cs="Times New Roman"/>
          <w:color w:val="000000"/>
          <w:sz w:val="28"/>
          <w:szCs w:val="28"/>
        </w:rPr>
      </w:pPr>
      <w:r w:rsidRPr="0062597F">
        <w:rPr>
          <w:rFonts w:ascii="Times New Roman" w:eastAsia="Times New Roman" w:hAnsi="Times New Roman" w:cs="Times New Roman"/>
          <w:color w:val="000000"/>
          <w:sz w:val="28"/>
          <w:szCs w:val="28"/>
        </w:rPr>
        <w:t>Федірко Ж. В. Медіаосвіта – фундаментальна складова виховання патріотизму в моделі випус</w:t>
      </w:r>
      <w:r w:rsidR="001B31D8">
        <w:rPr>
          <w:rFonts w:ascii="Times New Roman" w:eastAsia="Times New Roman" w:hAnsi="Times New Roman" w:cs="Times New Roman"/>
          <w:color w:val="000000"/>
          <w:sz w:val="28"/>
          <w:szCs w:val="28"/>
        </w:rPr>
        <w:t>кника Нової української школи /</w:t>
      </w:r>
      <w:r w:rsidR="001B31D8">
        <w:rPr>
          <w:rFonts w:ascii="Times New Roman" w:eastAsia="Times New Roman" w:hAnsi="Times New Roman" w:cs="Times New Roman"/>
          <w:color w:val="000000"/>
          <w:sz w:val="28"/>
          <w:szCs w:val="28"/>
          <w:lang w:val="uk-UA"/>
        </w:rPr>
        <w:t> Ж. В. Федірко</w:t>
      </w:r>
      <w:r w:rsidRPr="0062597F">
        <w:rPr>
          <w:rFonts w:ascii="Times New Roman" w:eastAsia="Times New Roman" w:hAnsi="Times New Roman" w:cs="Times New Roman"/>
          <w:color w:val="000000"/>
          <w:sz w:val="28"/>
          <w:szCs w:val="28"/>
        </w:rPr>
        <w:t xml:space="preserve"> // Виховання громадянина-патріота в умовах реалізації завдань концепції «Нова українська школа»: зб. матер. Всеукр. наук.-практ. конференції, присвяченої 145-</w:t>
      </w:r>
      <w:r w:rsidR="001B31D8">
        <w:rPr>
          <w:rFonts w:ascii="Times New Roman" w:eastAsia="Times New Roman" w:hAnsi="Times New Roman" w:cs="Times New Roman"/>
          <w:color w:val="000000"/>
          <w:sz w:val="28"/>
          <w:szCs w:val="28"/>
        </w:rPr>
        <w:t>й річниці від дня народження Г.</w:t>
      </w:r>
      <w:r w:rsidR="001B31D8">
        <w:rPr>
          <w:rFonts w:ascii="Times New Roman" w:eastAsia="Times New Roman" w:hAnsi="Times New Roman" w:cs="Times New Roman"/>
          <w:color w:val="000000"/>
          <w:sz w:val="28"/>
          <w:szCs w:val="28"/>
          <w:lang w:val="uk-UA"/>
        </w:rPr>
        <w:t> </w:t>
      </w:r>
      <w:r w:rsidRPr="0062597F">
        <w:rPr>
          <w:rFonts w:ascii="Times New Roman" w:eastAsia="Times New Roman" w:hAnsi="Times New Roman" w:cs="Times New Roman"/>
          <w:color w:val="000000"/>
          <w:sz w:val="28"/>
          <w:szCs w:val="28"/>
        </w:rPr>
        <w:t>Ващенка, 15.03.2023 / уклад. О.</w:t>
      </w:r>
      <w:r w:rsidR="001B31D8">
        <w:rPr>
          <w:rFonts w:ascii="Times New Roman" w:eastAsia="Times New Roman" w:hAnsi="Times New Roman" w:cs="Times New Roman"/>
          <w:color w:val="000000"/>
          <w:sz w:val="28"/>
          <w:szCs w:val="28"/>
          <w:lang w:val="uk-UA"/>
        </w:rPr>
        <w:t> </w:t>
      </w:r>
      <w:r w:rsidRPr="0062597F">
        <w:rPr>
          <w:rFonts w:ascii="Times New Roman" w:eastAsia="Times New Roman" w:hAnsi="Times New Roman" w:cs="Times New Roman"/>
          <w:color w:val="000000"/>
          <w:sz w:val="28"/>
          <w:szCs w:val="28"/>
        </w:rPr>
        <w:t xml:space="preserve">Е. Жосан. – Кропивницький : КЗ «КОІППО імені Василя Сухомлинського», 2023. </w:t>
      </w:r>
      <w:r w:rsidR="001B31D8">
        <w:rPr>
          <w:rFonts w:ascii="Times New Roman" w:eastAsia="Times New Roman" w:hAnsi="Times New Roman" w:cs="Times New Roman"/>
          <w:color w:val="000000"/>
          <w:sz w:val="28"/>
          <w:szCs w:val="28"/>
          <w:lang w:val="uk-UA"/>
        </w:rPr>
        <w:t xml:space="preserve">– </w:t>
      </w:r>
      <w:r w:rsidRPr="0062597F">
        <w:rPr>
          <w:rFonts w:ascii="Times New Roman" w:eastAsia="Times New Roman" w:hAnsi="Times New Roman" w:cs="Times New Roman"/>
          <w:color w:val="000000"/>
          <w:sz w:val="28"/>
          <w:szCs w:val="28"/>
        </w:rPr>
        <w:t>С. 251</w:t>
      </w:r>
      <w:r w:rsidR="001B31D8">
        <w:rPr>
          <w:rFonts w:ascii="Times New Roman" w:eastAsia="Times New Roman" w:hAnsi="Times New Roman" w:cs="Times New Roman"/>
          <w:color w:val="000000"/>
          <w:sz w:val="28"/>
          <w:szCs w:val="28"/>
        </w:rPr>
        <w:t>–</w:t>
      </w:r>
      <w:r w:rsidRPr="0062597F">
        <w:rPr>
          <w:rFonts w:ascii="Times New Roman" w:eastAsia="Times New Roman" w:hAnsi="Times New Roman" w:cs="Times New Roman"/>
          <w:color w:val="000000"/>
          <w:sz w:val="28"/>
          <w:szCs w:val="28"/>
        </w:rPr>
        <w:t>256</w:t>
      </w:r>
      <w:r w:rsidR="001B31D8">
        <w:rPr>
          <w:rFonts w:ascii="Times New Roman" w:eastAsia="Times New Roman" w:hAnsi="Times New Roman" w:cs="Times New Roman"/>
          <w:color w:val="000000"/>
          <w:sz w:val="28"/>
          <w:szCs w:val="28"/>
          <w:lang w:val="uk-UA"/>
        </w:rPr>
        <w:t>.</w:t>
      </w:r>
    </w:p>
    <w:p w:rsidR="00456F5A" w:rsidRPr="00A04BB2" w:rsidRDefault="006866D2" w:rsidP="0062597F">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134"/>
        </w:tabs>
        <w:spacing w:line="360" w:lineRule="auto"/>
        <w:jc w:val="both"/>
        <w:rPr>
          <w:rFonts w:ascii="Times New Roman" w:eastAsia="Times New Roman" w:hAnsi="Times New Roman" w:cs="Times New Roman"/>
          <w:color w:val="000000"/>
          <w:sz w:val="28"/>
          <w:szCs w:val="28"/>
        </w:rPr>
      </w:pPr>
      <w:r w:rsidRPr="0062597F">
        <w:rPr>
          <w:rFonts w:ascii="Times New Roman" w:eastAsia="Times New Roman" w:hAnsi="Times New Roman" w:cs="Times New Roman"/>
          <w:color w:val="000000"/>
          <w:sz w:val="28"/>
          <w:szCs w:val="28"/>
          <w:highlight w:val="white"/>
        </w:rPr>
        <w:t>Шпак Д. О., Назаренко Л. А. Роль матері в психосоціальному розвитку дити</w:t>
      </w:r>
      <w:r w:rsidR="0062597F">
        <w:rPr>
          <w:rFonts w:ascii="Times New Roman" w:eastAsia="Times New Roman" w:hAnsi="Times New Roman" w:cs="Times New Roman"/>
          <w:color w:val="000000"/>
          <w:sz w:val="28"/>
          <w:szCs w:val="28"/>
          <w:highlight w:val="white"/>
        </w:rPr>
        <w:t xml:space="preserve">ни з інвалідністю </w:t>
      </w:r>
      <w:r w:rsidR="0062597F">
        <w:rPr>
          <w:rFonts w:ascii="Times New Roman" w:eastAsia="Times New Roman" w:hAnsi="Times New Roman" w:cs="Times New Roman"/>
          <w:color w:val="000000"/>
          <w:sz w:val="28"/>
          <w:szCs w:val="28"/>
          <w:highlight w:val="white"/>
          <w:lang w:val="uk-UA"/>
        </w:rPr>
        <w:t>/</w:t>
      </w:r>
      <w:r w:rsidR="00A04BB2">
        <w:rPr>
          <w:lang w:val="uk-UA"/>
        </w:rPr>
        <w:t xml:space="preserve"> </w:t>
      </w:r>
      <w:r w:rsidR="00A04BB2">
        <w:rPr>
          <w:rFonts w:ascii="Times New Roman" w:eastAsia="Times New Roman" w:hAnsi="Times New Roman" w:cs="Times New Roman"/>
          <w:color w:val="000000"/>
          <w:sz w:val="28"/>
          <w:szCs w:val="28"/>
          <w:lang w:val="uk-UA"/>
        </w:rPr>
        <w:t>Шпак Д. О., Назаренко Л. А.</w:t>
      </w:r>
      <w:r w:rsidR="0062597F">
        <w:rPr>
          <w:rFonts w:ascii="Times New Roman" w:eastAsia="Times New Roman" w:hAnsi="Times New Roman" w:cs="Times New Roman"/>
          <w:color w:val="000000"/>
          <w:sz w:val="28"/>
          <w:szCs w:val="28"/>
          <w:highlight w:val="white"/>
        </w:rPr>
        <w:t xml:space="preserve"> // Вересень.</w:t>
      </w:r>
      <w:r w:rsidRPr="0062597F">
        <w:rPr>
          <w:rFonts w:ascii="Times New Roman" w:eastAsia="Times New Roman" w:hAnsi="Times New Roman" w:cs="Times New Roman"/>
          <w:color w:val="000000"/>
          <w:sz w:val="28"/>
          <w:szCs w:val="28"/>
          <w:highlight w:val="white"/>
        </w:rPr>
        <w:t xml:space="preserve"> Науково-методичний, інформаційно-освітній журнал № 3 (102) 2024</w:t>
      </w:r>
      <w:r w:rsidR="001B31D8">
        <w:rPr>
          <w:rFonts w:ascii="Times New Roman" w:eastAsia="Times New Roman" w:hAnsi="Times New Roman" w:cs="Times New Roman"/>
          <w:color w:val="000000"/>
          <w:sz w:val="28"/>
          <w:szCs w:val="28"/>
          <w:highlight w:val="white"/>
          <w:lang w:val="uk-UA"/>
        </w:rPr>
        <w:t>,</w:t>
      </w:r>
      <w:r w:rsidRPr="0062597F">
        <w:rPr>
          <w:rFonts w:ascii="Times New Roman" w:eastAsia="Times New Roman" w:hAnsi="Times New Roman" w:cs="Times New Roman"/>
          <w:color w:val="000000"/>
          <w:sz w:val="28"/>
          <w:szCs w:val="28"/>
          <w:highlight w:val="white"/>
        </w:rPr>
        <w:t xml:space="preserve"> 181</w:t>
      </w:r>
      <w:r w:rsidR="001B31D8">
        <w:rPr>
          <w:rFonts w:ascii="Times New Roman" w:eastAsia="Times New Roman" w:hAnsi="Times New Roman" w:cs="Times New Roman"/>
          <w:color w:val="000000"/>
          <w:sz w:val="28"/>
          <w:szCs w:val="28"/>
          <w:highlight w:val="white"/>
        </w:rPr>
        <w:t>–</w:t>
      </w:r>
      <w:r w:rsidRPr="0062597F">
        <w:rPr>
          <w:rFonts w:ascii="Times New Roman" w:eastAsia="Times New Roman" w:hAnsi="Times New Roman" w:cs="Times New Roman"/>
          <w:color w:val="000000"/>
          <w:sz w:val="28"/>
          <w:szCs w:val="28"/>
          <w:highlight w:val="white"/>
        </w:rPr>
        <w:t>193</w:t>
      </w:r>
      <w:r w:rsidR="001B31D8">
        <w:rPr>
          <w:rFonts w:ascii="Times New Roman" w:eastAsia="Times New Roman" w:hAnsi="Times New Roman" w:cs="Times New Roman"/>
          <w:color w:val="000000"/>
          <w:sz w:val="28"/>
          <w:szCs w:val="28"/>
          <w:highlight w:val="white"/>
          <w:lang w:val="uk-UA"/>
        </w:rPr>
        <w:t>.</w:t>
      </w:r>
      <w:r w:rsidRPr="0062597F">
        <w:rPr>
          <w:rFonts w:ascii="Times New Roman" w:eastAsia="Times New Roman" w:hAnsi="Times New Roman" w:cs="Times New Roman"/>
          <w:color w:val="000000"/>
          <w:sz w:val="28"/>
          <w:szCs w:val="28"/>
          <w:highlight w:val="white"/>
        </w:rPr>
        <w:t xml:space="preserve"> DOI: </w:t>
      </w:r>
      <w:r w:rsidR="00542DF0">
        <w:fldChar w:fldCharType="begin"/>
      </w:r>
      <w:r w:rsidR="00542DF0">
        <w:instrText xml:space="preserve"> HYPERLINK "https://doi.org/10.54662/veresen.3.2024.15" \o "https://doi.org/10.54662/veresen.3.2024.15" </w:instrText>
      </w:r>
      <w:r w:rsidR="00542DF0">
        <w:fldChar w:fldCharType="separate"/>
      </w:r>
      <w:r w:rsidRPr="00A04BB2">
        <w:rPr>
          <w:rFonts w:ascii="Times New Roman" w:eastAsia="Times New Roman" w:hAnsi="Times New Roman" w:cs="Times New Roman"/>
          <w:color w:val="000000"/>
          <w:sz w:val="28"/>
          <w:szCs w:val="28"/>
          <w:highlight w:val="white"/>
        </w:rPr>
        <w:t>https://doi.org/10.54662/veresen.3.2024.15</w:t>
      </w:r>
      <w:r w:rsidR="00542DF0">
        <w:rPr>
          <w:rFonts w:ascii="Times New Roman" w:eastAsia="Times New Roman" w:hAnsi="Times New Roman" w:cs="Times New Roman"/>
          <w:color w:val="000000"/>
          <w:sz w:val="28"/>
          <w:szCs w:val="28"/>
          <w:highlight w:val="white"/>
        </w:rPr>
        <w:fldChar w:fldCharType="end"/>
      </w:r>
    </w:p>
    <w:p w:rsidR="00456F5A" w:rsidRDefault="00456F5A">
      <w:pPr>
        <w:pBdr>
          <w:top w:val="none" w:sz="4" w:space="0" w:color="000000"/>
          <w:left w:val="none" w:sz="4" w:space="0" w:color="000000"/>
          <w:bottom w:val="none" w:sz="4" w:space="0" w:color="000000"/>
          <w:right w:val="none" w:sz="4" w:space="0" w:color="000000"/>
          <w:between w:val="none" w:sz="4" w:space="0" w:color="000000"/>
        </w:pBdr>
        <w:spacing w:line="360" w:lineRule="auto"/>
        <w:ind w:left="720" w:firstLine="851"/>
        <w:jc w:val="right"/>
        <w:rPr>
          <w:rFonts w:ascii="Times New Roman" w:eastAsia="Times New Roman" w:hAnsi="Times New Roman" w:cs="Times New Roman"/>
          <w:b/>
          <w:color w:val="000000"/>
          <w:sz w:val="28"/>
          <w:szCs w:val="28"/>
        </w:rPr>
      </w:pPr>
    </w:p>
    <w:p w:rsidR="000A2150" w:rsidRPr="00E87B80" w:rsidRDefault="000A2150" w:rsidP="000A2150">
      <w:pPr>
        <w:spacing w:after="160" w:line="360" w:lineRule="auto"/>
        <w:rPr>
          <w:rFonts w:ascii="Times New Roman" w:eastAsia="Times New Roman" w:hAnsi="Times New Roman" w:cs="Times New Roman"/>
          <w:i/>
          <w:color w:val="000000"/>
          <w:sz w:val="28"/>
          <w:szCs w:val="28"/>
          <w:lang w:val="uk-UA"/>
        </w:rPr>
      </w:pPr>
    </w:p>
    <w:p w:rsidR="00E87B80" w:rsidRPr="000A2150" w:rsidRDefault="00E87B80" w:rsidP="00E87B80">
      <w:pPr>
        <w:spacing w:after="160" w:line="360" w:lineRule="auto"/>
        <w:ind w:firstLine="851"/>
        <w:jc w:val="center"/>
        <w:rPr>
          <w:rFonts w:ascii="Times New Roman" w:eastAsia="Times New Roman" w:hAnsi="Times New Roman" w:cs="Times New Roman"/>
          <w:b/>
          <w:i/>
          <w:color w:val="000000"/>
          <w:sz w:val="28"/>
          <w:szCs w:val="28"/>
          <w:lang w:val="uk-UA"/>
        </w:rPr>
      </w:pPr>
      <w:r w:rsidRPr="000A2150">
        <w:rPr>
          <w:rFonts w:ascii="Times New Roman" w:eastAsia="Times New Roman" w:hAnsi="Times New Roman" w:cs="Times New Roman"/>
          <w:b/>
          <w:i/>
          <w:color w:val="000000"/>
          <w:sz w:val="28"/>
          <w:szCs w:val="28"/>
          <w:lang w:val="uk-UA"/>
        </w:rPr>
        <w:t>NEW CHALLENGES IN PATRIOTIC EDUCATION OF YOUTH</w:t>
      </w:r>
    </w:p>
    <w:p w:rsidR="00E87B80" w:rsidRDefault="00E87B80" w:rsidP="00E87B80">
      <w:pPr>
        <w:spacing w:after="160" w:line="360" w:lineRule="auto"/>
        <w:ind w:firstLine="851"/>
        <w:jc w:val="center"/>
        <w:rPr>
          <w:rFonts w:ascii="Times New Roman" w:eastAsia="Times New Roman" w:hAnsi="Times New Roman" w:cs="Times New Roman"/>
          <w:b/>
          <w:i/>
          <w:color w:val="000000"/>
          <w:sz w:val="28"/>
          <w:szCs w:val="28"/>
          <w:lang w:val="uk-UA"/>
        </w:rPr>
      </w:pPr>
      <w:r w:rsidRPr="000A2150">
        <w:rPr>
          <w:rFonts w:ascii="Times New Roman" w:eastAsia="Times New Roman" w:hAnsi="Times New Roman" w:cs="Times New Roman"/>
          <w:b/>
          <w:i/>
          <w:color w:val="000000"/>
          <w:sz w:val="28"/>
          <w:szCs w:val="28"/>
          <w:lang w:val="uk-UA"/>
        </w:rPr>
        <w:t>IN WARTIME CONDITIONS</w:t>
      </w:r>
    </w:p>
    <w:p w:rsidR="000A2150" w:rsidRPr="000A2150" w:rsidRDefault="000A2150" w:rsidP="000A2150">
      <w:pPr>
        <w:spacing w:after="160" w:line="360" w:lineRule="auto"/>
        <w:ind w:firstLine="851"/>
        <w:jc w:val="right"/>
        <w:rPr>
          <w:rFonts w:ascii="Times New Roman" w:eastAsia="Times New Roman" w:hAnsi="Times New Roman" w:cs="Times New Roman"/>
          <w:b/>
          <w:i/>
          <w:color w:val="000000"/>
          <w:sz w:val="28"/>
          <w:szCs w:val="28"/>
          <w:lang w:val="uk-UA"/>
        </w:rPr>
      </w:pPr>
      <w:r w:rsidRPr="000A2150">
        <w:rPr>
          <w:rFonts w:ascii="Times New Roman" w:eastAsia="Times New Roman" w:hAnsi="Times New Roman" w:cs="Times New Roman"/>
          <w:b/>
          <w:i/>
          <w:color w:val="000000"/>
          <w:sz w:val="28"/>
          <w:szCs w:val="28"/>
          <w:lang w:val="uk-UA"/>
        </w:rPr>
        <w:t>Vitkovska Оlena,</w:t>
      </w:r>
    </w:p>
    <w:p w:rsidR="000A2150" w:rsidRPr="000A2150" w:rsidRDefault="000A2150" w:rsidP="000A2150">
      <w:pPr>
        <w:spacing w:after="160" w:line="360" w:lineRule="auto"/>
        <w:ind w:firstLine="851"/>
        <w:jc w:val="right"/>
        <w:rPr>
          <w:rFonts w:ascii="Times New Roman" w:eastAsia="Times New Roman" w:hAnsi="Times New Roman" w:cs="Times New Roman"/>
          <w:i/>
          <w:color w:val="000000"/>
          <w:sz w:val="28"/>
          <w:szCs w:val="28"/>
          <w:lang w:val="uk-UA"/>
        </w:rPr>
      </w:pPr>
      <w:r w:rsidRPr="000A2150">
        <w:rPr>
          <w:rFonts w:ascii="Times New Roman" w:eastAsia="Times New Roman" w:hAnsi="Times New Roman" w:cs="Times New Roman"/>
          <w:i/>
          <w:color w:val="000000"/>
          <w:sz w:val="28"/>
          <w:szCs w:val="28"/>
          <w:lang w:val="uk-UA"/>
        </w:rPr>
        <w:t>Head of the Educational and Methodological</w:t>
      </w:r>
    </w:p>
    <w:p w:rsidR="000A2150" w:rsidRPr="000A2150" w:rsidRDefault="000A2150" w:rsidP="000A2150">
      <w:pPr>
        <w:spacing w:after="160" w:line="360" w:lineRule="auto"/>
        <w:ind w:firstLine="851"/>
        <w:jc w:val="right"/>
        <w:rPr>
          <w:rFonts w:ascii="Times New Roman" w:eastAsia="Times New Roman" w:hAnsi="Times New Roman" w:cs="Times New Roman"/>
          <w:i/>
          <w:color w:val="000000"/>
          <w:sz w:val="28"/>
          <w:szCs w:val="28"/>
          <w:lang w:val="uk-UA"/>
        </w:rPr>
      </w:pPr>
      <w:r w:rsidRPr="000A2150">
        <w:rPr>
          <w:rFonts w:ascii="Times New Roman" w:eastAsia="Times New Roman" w:hAnsi="Times New Roman" w:cs="Times New Roman"/>
          <w:i/>
          <w:color w:val="000000"/>
          <w:sz w:val="28"/>
          <w:szCs w:val="28"/>
          <w:lang w:val="uk-UA"/>
        </w:rPr>
        <w:t>Laboratory of Acmeology</w:t>
      </w:r>
    </w:p>
    <w:p w:rsidR="000A2150" w:rsidRPr="000A2150" w:rsidRDefault="000A2150" w:rsidP="000A2150">
      <w:pPr>
        <w:spacing w:after="160" w:line="360" w:lineRule="auto"/>
        <w:ind w:firstLine="851"/>
        <w:jc w:val="right"/>
        <w:rPr>
          <w:rFonts w:ascii="Times New Roman" w:eastAsia="Times New Roman" w:hAnsi="Times New Roman" w:cs="Times New Roman"/>
          <w:i/>
          <w:color w:val="000000"/>
          <w:sz w:val="28"/>
          <w:szCs w:val="28"/>
          <w:lang w:val="uk-UA"/>
        </w:rPr>
      </w:pPr>
      <w:r w:rsidRPr="000A2150">
        <w:rPr>
          <w:rFonts w:ascii="Times New Roman" w:eastAsia="Times New Roman" w:hAnsi="Times New Roman" w:cs="Times New Roman"/>
          <w:i/>
          <w:color w:val="000000"/>
          <w:sz w:val="28"/>
          <w:szCs w:val="28"/>
          <w:lang w:val="uk-UA"/>
        </w:rPr>
        <w:t>Mykolaiv Regional Institute of</w:t>
      </w:r>
    </w:p>
    <w:p w:rsidR="000A2150" w:rsidRPr="000A2150" w:rsidRDefault="000A2150" w:rsidP="000A2150">
      <w:pPr>
        <w:spacing w:after="160" w:line="360" w:lineRule="auto"/>
        <w:ind w:firstLine="851"/>
        <w:jc w:val="right"/>
        <w:rPr>
          <w:rFonts w:ascii="Times New Roman" w:eastAsia="Times New Roman" w:hAnsi="Times New Roman" w:cs="Times New Roman"/>
          <w:i/>
          <w:color w:val="000000"/>
          <w:sz w:val="28"/>
          <w:szCs w:val="28"/>
          <w:lang w:val="uk-UA"/>
        </w:rPr>
      </w:pPr>
      <w:r w:rsidRPr="000A2150">
        <w:rPr>
          <w:rFonts w:ascii="Times New Roman" w:eastAsia="Times New Roman" w:hAnsi="Times New Roman" w:cs="Times New Roman"/>
          <w:i/>
          <w:color w:val="000000"/>
          <w:sz w:val="28"/>
          <w:szCs w:val="28"/>
          <w:lang w:val="uk-UA"/>
        </w:rPr>
        <w:lastRenderedPageBreak/>
        <w:t xml:space="preserve">Mykolaiv In-Service Teachers Training Institute, </w:t>
      </w:r>
    </w:p>
    <w:p w:rsidR="000A2150" w:rsidRPr="000A2150" w:rsidRDefault="000A2150" w:rsidP="000A2150">
      <w:pPr>
        <w:spacing w:after="160" w:line="360" w:lineRule="auto"/>
        <w:ind w:firstLine="851"/>
        <w:jc w:val="right"/>
        <w:rPr>
          <w:rFonts w:ascii="Times New Roman" w:eastAsia="Times New Roman" w:hAnsi="Times New Roman" w:cs="Times New Roman"/>
          <w:i/>
          <w:color w:val="000000"/>
          <w:sz w:val="28"/>
          <w:szCs w:val="28"/>
          <w:lang w:val="uk-UA"/>
        </w:rPr>
      </w:pPr>
      <w:r w:rsidRPr="000A2150">
        <w:rPr>
          <w:rFonts w:ascii="Times New Roman" w:eastAsia="Times New Roman" w:hAnsi="Times New Roman" w:cs="Times New Roman"/>
          <w:i/>
          <w:color w:val="000000"/>
          <w:sz w:val="28"/>
          <w:szCs w:val="28"/>
          <w:lang w:val="uk-UA"/>
        </w:rPr>
        <w:t>4-a, Admiralska Street, 54001, Mykolaiv, Ukraine</w:t>
      </w:r>
    </w:p>
    <w:p w:rsidR="000A2150" w:rsidRDefault="00E47679" w:rsidP="000A2150">
      <w:pPr>
        <w:spacing w:after="160" w:line="360" w:lineRule="auto"/>
        <w:ind w:firstLine="851"/>
        <w:jc w:val="right"/>
        <w:rPr>
          <w:rFonts w:ascii="Times New Roman" w:eastAsia="Times New Roman" w:hAnsi="Times New Roman" w:cs="Times New Roman"/>
          <w:i/>
          <w:sz w:val="28"/>
          <w:szCs w:val="28"/>
          <w:lang w:val="uk-UA"/>
        </w:rPr>
      </w:pPr>
      <w:hyperlink r:id="rId17" w:history="1">
        <w:r w:rsidR="000A2150" w:rsidRPr="000A2150">
          <w:rPr>
            <w:rStyle w:val="Hiperveza"/>
            <w:rFonts w:ascii="Times New Roman" w:eastAsia="Times New Roman" w:hAnsi="Times New Roman" w:cs="Times New Roman"/>
            <w:i/>
            <w:color w:val="auto"/>
            <w:sz w:val="28"/>
            <w:szCs w:val="28"/>
            <w:u w:val="none"/>
            <w:lang w:val="uk-UA"/>
          </w:rPr>
          <w:t>olena.vitkovska@moippo.mk.ua</w:t>
        </w:r>
      </w:hyperlink>
    </w:p>
    <w:p w:rsidR="000A2150" w:rsidRPr="000A2150" w:rsidRDefault="000A2150" w:rsidP="000A2150">
      <w:pPr>
        <w:spacing w:after="160" w:line="360" w:lineRule="auto"/>
        <w:ind w:firstLine="851"/>
        <w:jc w:val="right"/>
        <w:rPr>
          <w:rFonts w:ascii="Times New Roman" w:eastAsia="Times New Roman" w:hAnsi="Times New Roman" w:cs="Times New Roman"/>
          <w:i/>
          <w:sz w:val="28"/>
          <w:szCs w:val="28"/>
          <w:lang w:val="uk-UA"/>
        </w:rPr>
      </w:pPr>
    </w:p>
    <w:p w:rsidR="00E87B80" w:rsidRPr="00E87B80" w:rsidRDefault="00E87B80" w:rsidP="000A2150">
      <w:pPr>
        <w:spacing w:after="160" w:line="360" w:lineRule="auto"/>
        <w:ind w:firstLine="851"/>
        <w:jc w:val="both"/>
        <w:rPr>
          <w:rFonts w:ascii="Times New Roman" w:eastAsia="Times New Roman" w:hAnsi="Times New Roman" w:cs="Times New Roman"/>
          <w:i/>
          <w:color w:val="000000"/>
          <w:sz w:val="28"/>
          <w:szCs w:val="28"/>
          <w:lang w:val="uk-UA"/>
        </w:rPr>
      </w:pPr>
      <w:r w:rsidRPr="00E87B80">
        <w:rPr>
          <w:rFonts w:ascii="Times New Roman" w:eastAsia="Times New Roman" w:hAnsi="Times New Roman" w:cs="Times New Roman"/>
          <w:i/>
          <w:color w:val="000000"/>
          <w:sz w:val="28"/>
          <w:szCs w:val="28"/>
          <w:lang w:val="uk-UA"/>
        </w:rPr>
        <w:t>The article examines the current challenges of patriotic education for schoolchildren in wartime conditions. The author investigates the impact of Russian aggression on the educational process in secondary schools, analyzing the key factors that affect the effectiveness of patriotic education in today’s realities. These factors include information warfare, the emotional state of youth, and the roles of the family and educational environment.</w:t>
      </w:r>
    </w:p>
    <w:p w:rsidR="00E87B80" w:rsidRPr="00E87B80" w:rsidRDefault="00E87B80" w:rsidP="00E87B80">
      <w:pPr>
        <w:spacing w:after="160" w:line="360" w:lineRule="auto"/>
        <w:ind w:firstLine="851"/>
        <w:jc w:val="both"/>
        <w:rPr>
          <w:rFonts w:ascii="Times New Roman" w:eastAsia="Times New Roman" w:hAnsi="Times New Roman" w:cs="Times New Roman"/>
          <w:i/>
          <w:color w:val="000000"/>
          <w:sz w:val="28"/>
          <w:szCs w:val="28"/>
          <w:lang w:val="uk-UA"/>
        </w:rPr>
      </w:pPr>
      <w:r w:rsidRPr="00E87B80">
        <w:rPr>
          <w:rFonts w:ascii="Times New Roman" w:eastAsia="Times New Roman" w:hAnsi="Times New Roman" w:cs="Times New Roman"/>
          <w:i/>
          <w:color w:val="000000"/>
          <w:sz w:val="28"/>
          <w:szCs w:val="28"/>
          <w:lang w:val="uk-UA"/>
        </w:rPr>
        <w:t>The article also explores the historical aspects of youth education in Ancient Greece, drawing a parallel with modern principles and ideas of patriotism in Ukraine. Emphasis is placed on the importance of civic responsibility, social cohesion, and informational stability.</w:t>
      </w:r>
    </w:p>
    <w:p w:rsidR="00E87B80" w:rsidRPr="00E87B80" w:rsidRDefault="00E87B80" w:rsidP="00E87B80">
      <w:pPr>
        <w:spacing w:after="160" w:line="360" w:lineRule="auto"/>
        <w:ind w:firstLine="851"/>
        <w:jc w:val="both"/>
        <w:rPr>
          <w:rFonts w:ascii="Times New Roman" w:eastAsia="Times New Roman" w:hAnsi="Times New Roman" w:cs="Times New Roman"/>
          <w:i/>
          <w:color w:val="000000"/>
          <w:sz w:val="28"/>
          <w:szCs w:val="28"/>
          <w:lang w:val="uk-UA"/>
        </w:rPr>
      </w:pPr>
      <w:r w:rsidRPr="00E87B80">
        <w:rPr>
          <w:rFonts w:ascii="Times New Roman" w:eastAsia="Times New Roman" w:hAnsi="Times New Roman" w:cs="Times New Roman"/>
          <w:i/>
          <w:color w:val="000000"/>
          <w:sz w:val="28"/>
          <w:szCs w:val="28"/>
          <w:lang w:val="uk-UA"/>
        </w:rPr>
        <w:t>The article further examines the advantages and challenges of patriotic education in the context of distance learning, highlighting the role of digital technologies. Special attention is given to the development of media literacy among all participants in the educational process, particularly within the context of information warfare.</w:t>
      </w:r>
    </w:p>
    <w:p w:rsidR="00E87B80" w:rsidRPr="00E87B80" w:rsidRDefault="00E87B80" w:rsidP="00E87B80">
      <w:pPr>
        <w:spacing w:after="160" w:line="360" w:lineRule="auto"/>
        <w:ind w:firstLine="851"/>
        <w:jc w:val="both"/>
        <w:rPr>
          <w:rFonts w:ascii="Times New Roman" w:eastAsia="Times New Roman" w:hAnsi="Times New Roman" w:cs="Times New Roman"/>
          <w:i/>
          <w:color w:val="000000"/>
          <w:sz w:val="28"/>
          <w:szCs w:val="28"/>
          <w:lang w:val="uk-UA"/>
        </w:rPr>
      </w:pPr>
      <w:r w:rsidRPr="00E87B80">
        <w:rPr>
          <w:rFonts w:ascii="Times New Roman" w:eastAsia="Times New Roman" w:hAnsi="Times New Roman" w:cs="Times New Roman"/>
          <w:i/>
          <w:color w:val="000000"/>
          <w:sz w:val="28"/>
          <w:szCs w:val="28"/>
          <w:lang w:val="uk-UA"/>
        </w:rPr>
        <w:t>Practical recommendations are proposed for improving educational efforts in secondary schools across Ukraine. Effective methods for shaping patriotic consciousness are outlined, taking into account modern socio-political realities. The article emphasizes the integration of patriotic themes into academic subjects, in addition to extracurricular activities.</w:t>
      </w:r>
    </w:p>
    <w:p w:rsidR="00E87B80" w:rsidRPr="00E87B80" w:rsidRDefault="00E87B80" w:rsidP="00E87B80">
      <w:pPr>
        <w:spacing w:after="160" w:line="360" w:lineRule="auto"/>
        <w:ind w:firstLine="851"/>
        <w:jc w:val="both"/>
        <w:rPr>
          <w:rFonts w:ascii="Times New Roman" w:eastAsia="Times New Roman" w:hAnsi="Times New Roman" w:cs="Times New Roman"/>
          <w:i/>
          <w:color w:val="000000"/>
          <w:sz w:val="28"/>
          <w:szCs w:val="28"/>
          <w:lang w:val="uk-UA"/>
        </w:rPr>
      </w:pPr>
      <w:r w:rsidRPr="00E87B80">
        <w:rPr>
          <w:rFonts w:ascii="Times New Roman" w:eastAsia="Times New Roman" w:hAnsi="Times New Roman" w:cs="Times New Roman"/>
          <w:i/>
          <w:color w:val="000000"/>
          <w:sz w:val="28"/>
          <w:szCs w:val="28"/>
          <w:lang w:val="uk-UA"/>
        </w:rPr>
        <w:t xml:space="preserve">The author also recommends specific programs for educational work with children and collaboration with parents, aiming to systematize the educational </w:t>
      </w:r>
      <w:r w:rsidRPr="00E87B80">
        <w:rPr>
          <w:rFonts w:ascii="Times New Roman" w:eastAsia="Times New Roman" w:hAnsi="Times New Roman" w:cs="Times New Roman"/>
          <w:i/>
          <w:color w:val="000000"/>
          <w:sz w:val="28"/>
          <w:szCs w:val="28"/>
          <w:lang w:val="uk-UA"/>
        </w:rPr>
        <w:lastRenderedPageBreak/>
        <w:t>process, diversify the forms and methods of partnership, and enhance the effectiveness of national-patriotic education in schools.</w:t>
      </w:r>
    </w:p>
    <w:p w:rsidR="00E87B80" w:rsidRPr="00E87B80" w:rsidRDefault="00E87B80" w:rsidP="00E87B80">
      <w:pPr>
        <w:spacing w:after="160" w:line="360" w:lineRule="auto"/>
        <w:ind w:firstLine="851"/>
        <w:jc w:val="both"/>
        <w:rPr>
          <w:rFonts w:ascii="Times New Roman" w:eastAsia="Times New Roman" w:hAnsi="Times New Roman" w:cs="Times New Roman"/>
          <w:i/>
          <w:color w:val="000000"/>
          <w:sz w:val="28"/>
          <w:szCs w:val="28"/>
          <w:lang w:val="uk-UA"/>
        </w:rPr>
      </w:pPr>
      <w:r w:rsidRPr="000A2150">
        <w:rPr>
          <w:rFonts w:ascii="Times New Roman" w:eastAsia="Times New Roman" w:hAnsi="Times New Roman" w:cs="Times New Roman"/>
          <w:b/>
          <w:i/>
          <w:color w:val="000000"/>
          <w:sz w:val="28"/>
          <w:szCs w:val="28"/>
          <w:lang w:val="uk-UA"/>
        </w:rPr>
        <w:t>Keywords:</w:t>
      </w:r>
      <w:r w:rsidRPr="00E87B80">
        <w:rPr>
          <w:rFonts w:ascii="Times New Roman" w:eastAsia="Times New Roman" w:hAnsi="Times New Roman" w:cs="Times New Roman"/>
          <w:i/>
          <w:color w:val="000000"/>
          <w:sz w:val="28"/>
          <w:szCs w:val="28"/>
          <w:lang w:val="uk-UA"/>
        </w:rPr>
        <w:t xml:space="preserve"> </w:t>
      </w:r>
      <w:r w:rsidR="000A2150" w:rsidRPr="000A2150">
        <w:rPr>
          <w:rFonts w:ascii="Times New Roman" w:eastAsia="Times New Roman" w:hAnsi="Times New Roman" w:cs="Times New Roman"/>
          <w:i/>
          <w:color w:val="000000"/>
          <w:sz w:val="28"/>
          <w:szCs w:val="28"/>
          <w:lang w:val="uk-UA"/>
        </w:rPr>
        <w:t xml:space="preserve">civic education; </w:t>
      </w:r>
      <w:r w:rsidR="000A2150">
        <w:rPr>
          <w:rFonts w:ascii="Times New Roman" w:eastAsia="Times New Roman" w:hAnsi="Times New Roman" w:cs="Times New Roman"/>
          <w:i/>
          <w:color w:val="000000"/>
          <w:sz w:val="28"/>
          <w:szCs w:val="28"/>
          <w:lang w:val="uk-UA"/>
        </w:rPr>
        <w:t>digitalization;</w:t>
      </w:r>
      <w:r w:rsidR="000A2150" w:rsidRPr="000A2150">
        <w:rPr>
          <w:rFonts w:ascii="Times New Roman" w:eastAsia="Times New Roman" w:hAnsi="Times New Roman" w:cs="Times New Roman"/>
          <w:i/>
          <w:color w:val="000000"/>
          <w:sz w:val="28"/>
          <w:szCs w:val="28"/>
          <w:lang w:val="uk-UA"/>
        </w:rPr>
        <w:t xml:space="preserve"> </w:t>
      </w:r>
      <w:r w:rsidRPr="00E87B80">
        <w:rPr>
          <w:rFonts w:ascii="Times New Roman" w:eastAsia="Times New Roman" w:hAnsi="Times New Roman" w:cs="Times New Roman"/>
          <w:i/>
          <w:color w:val="000000"/>
          <w:sz w:val="28"/>
          <w:szCs w:val="28"/>
          <w:lang w:val="uk-UA"/>
        </w:rPr>
        <w:t xml:space="preserve">education; </w:t>
      </w:r>
      <w:r w:rsidR="000A2150" w:rsidRPr="000A2150">
        <w:rPr>
          <w:rFonts w:ascii="Times New Roman" w:eastAsia="Times New Roman" w:hAnsi="Times New Roman" w:cs="Times New Roman"/>
          <w:i/>
          <w:color w:val="000000"/>
          <w:sz w:val="28"/>
          <w:szCs w:val="28"/>
          <w:lang w:val="uk-UA"/>
        </w:rPr>
        <w:t>national and patriotic education;</w:t>
      </w:r>
      <w:r w:rsidR="000A2150">
        <w:rPr>
          <w:rFonts w:ascii="Times New Roman" w:eastAsia="Times New Roman" w:hAnsi="Times New Roman" w:cs="Times New Roman"/>
          <w:i/>
          <w:color w:val="000000"/>
          <w:sz w:val="28"/>
          <w:szCs w:val="28"/>
          <w:lang w:val="uk-UA"/>
        </w:rPr>
        <w:t xml:space="preserve"> </w:t>
      </w:r>
      <w:r w:rsidRPr="00E87B80">
        <w:rPr>
          <w:rFonts w:ascii="Times New Roman" w:eastAsia="Times New Roman" w:hAnsi="Times New Roman" w:cs="Times New Roman"/>
          <w:i/>
          <w:color w:val="000000"/>
          <w:sz w:val="28"/>
          <w:szCs w:val="28"/>
          <w:lang w:val="uk-UA"/>
        </w:rPr>
        <w:t>national identity; patriot</w:t>
      </w:r>
      <w:r w:rsidR="000A2150">
        <w:rPr>
          <w:rFonts w:ascii="Times New Roman" w:eastAsia="Times New Roman" w:hAnsi="Times New Roman" w:cs="Times New Roman"/>
          <w:i/>
          <w:color w:val="000000"/>
          <w:sz w:val="28"/>
          <w:szCs w:val="28"/>
          <w:lang w:val="uk-UA"/>
        </w:rPr>
        <w:t>ism; values.</w:t>
      </w:r>
      <w:r w:rsidRPr="00E87B80">
        <w:rPr>
          <w:rFonts w:ascii="Times New Roman" w:eastAsia="Times New Roman" w:hAnsi="Times New Roman" w:cs="Times New Roman"/>
          <w:i/>
          <w:color w:val="000000"/>
          <w:sz w:val="28"/>
          <w:szCs w:val="28"/>
          <w:lang w:val="uk-UA"/>
        </w:rPr>
        <w:t xml:space="preserve"> </w:t>
      </w:r>
    </w:p>
    <w:p w:rsidR="00E87B80" w:rsidRPr="00E87B80" w:rsidRDefault="00E87B80">
      <w:pPr>
        <w:spacing w:after="160" w:line="360" w:lineRule="auto"/>
        <w:ind w:firstLine="851"/>
        <w:jc w:val="both"/>
        <w:rPr>
          <w:rFonts w:ascii="Times New Roman" w:eastAsia="Times New Roman" w:hAnsi="Times New Roman" w:cs="Times New Roman"/>
          <w:i/>
          <w:color w:val="000000"/>
          <w:sz w:val="28"/>
          <w:szCs w:val="28"/>
          <w:lang w:val="uk-UA"/>
        </w:rPr>
      </w:pPr>
    </w:p>
    <w:p w:rsidR="00456F5A" w:rsidRPr="001B31D8" w:rsidRDefault="006866D2" w:rsidP="001B31D8">
      <w:pPr>
        <w:spacing w:before="240" w:line="360" w:lineRule="auto"/>
        <w:jc w:val="center"/>
        <w:rPr>
          <w:rFonts w:ascii="Times New Roman" w:eastAsia="Times New Roman" w:hAnsi="Times New Roman" w:cs="Times New Roman"/>
          <w:b/>
          <w:sz w:val="28"/>
          <w:szCs w:val="28"/>
          <w:shd w:val="clear" w:color="auto" w:fill="F8F9FA"/>
          <w:lang w:val="en-US"/>
        </w:rPr>
      </w:pPr>
      <w:r>
        <w:rPr>
          <w:rFonts w:ascii="Times New Roman" w:eastAsia="Times New Roman" w:hAnsi="Times New Roman" w:cs="Times New Roman"/>
          <w:b/>
          <w:sz w:val="28"/>
          <w:szCs w:val="28"/>
          <w:shd w:val="clear" w:color="auto" w:fill="F8F9FA"/>
        </w:rPr>
        <w:t>References</w:t>
      </w:r>
    </w:p>
    <w:p w:rsidR="001B31D8" w:rsidRDefault="001B31D8" w:rsidP="001B31D8">
      <w:pPr>
        <w:spacing w:before="240" w:after="240" w:line="360" w:lineRule="auto"/>
        <w:ind w:firstLine="2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Pr="001B31D8">
        <w:rPr>
          <w:rFonts w:ascii="Times New Roman" w:eastAsia="Times New Roman" w:hAnsi="Times New Roman" w:cs="Times New Roman"/>
          <w:sz w:val="28"/>
          <w:szCs w:val="28"/>
          <w:lang w:val="uk-UA"/>
        </w:rPr>
        <w:t>. Aradzhyoni, M., Zeziulina, K., Kozoroh,O. (2021). Kultura dobrosusidstva: Ya. My. Kraina:</w:t>
      </w:r>
      <w:r>
        <w:rPr>
          <w:rFonts w:ascii="Times New Roman" w:eastAsia="Times New Roman" w:hAnsi="Times New Roman" w:cs="Times New Roman"/>
          <w:sz w:val="28"/>
          <w:szCs w:val="28"/>
          <w:lang w:val="uk-UA"/>
        </w:rPr>
        <w:t xml:space="preserve"> </w:t>
      </w:r>
      <w:r w:rsidRPr="001B31D8">
        <w:rPr>
          <w:rFonts w:ascii="Times New Roman" w:eastAsia="Times New Roman" w:hAnsi="Times New Roman" w:cs="Times New Roman"/>
          <w:sz w:val="28"/>
          <w:szCs w:val="28"/>
          <w:lang w:val="uk-UA"/>
        </w:rPr>
        <w:t>prohrama vykhovnykh hodyn dlia ZZSO II–III st. i metodychni rekomendatsii [We. Country: program of eucational hours for secondary school students of the 2nd and 3rd grades. and methodical recommendations]</w:t>
      </w:r>
      <w:r>
        <w:rPr>
          <w:rFonts w:ascii="Times New Roman" w:eastAsia="Times New Roman" w:hAnsi="Times New Roman" w:cs="Times New Roman"/>
          <w:sz w:val="28"/>
          <w:szCs w:val="28"/>
          <w:lang w:val="uk-UA"/>
        </w:rPr>
        <w:t>.</w:t>
      </w:r>
      <w:r w:rsidRPr="001B31D8">
        <w:rPr>
          <w:rFonts w:ascii="Times New Roman" w:eastAsia="Times New Roman" w:hAnsi="Times New Roman" w:cs="Times New Roman"/>
          <w:sz w:val="28"/>
          <w:szCs w:val="28"/>
          <w:lang w:val="uk-UA"/>
        </w:rPr>
        <w:t xml:space="preserve"> Kyiv-Odesa: Feniks</w:t>
      </w:r>
      <w:r w:rsidR="00AF459B">
        <w:rPr>
          <w:rFonts w:ascii="Times New Roman" w:eastAsia="Times New Roman" w:hAnsi="Times New Roman" w:cs="Times New Roman"/>
          <w:sz w:val="28"/>
          <w:szCs w:val="28"/>
          <w:lang w:val="uk-UA"/>
        </w:rPr>
        <w:t xml:space="preserve">. </w:t>
      </w:r>
      <w:r w:rsidR="00AF459B" w:rsidRPr="00AF459B">
        <w:rPr>
          <w:rFonts w:ascii="Times New Roman" w:eastAsia="Times New Roman" w:hAnsi="Times New Roman" w:cs="Times New Roman"/>
          <w:sz w:val="28"/>
          <w:szCs w:val="28"/>
          <w:lang w:val="uk-UA"/>
        </w:rPr>
        <w:t>Retrieved from</w:t>
      </w:r>
      <w:r w:rsidR="00AF459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00AF459B" w:rsidRPr="00AF459B">
        <w:rPr>
          <w:rFonts w:ascii="Times New Roman" w:eastAsia="Times New Roman" w:hAnsi="Times New Roman" w:cs="Times New Roman"/>
          <w:sz w:val="28"/>
          <w:szCs w:val="28"/>
          <w:lang w:val="uk-UA"/>
        </w:rPr>
        <w:t>https://surl.li/wytixq.</w:t>
      </w:r>
      <w:r w:rsidR="00AF459B">
        <w:rPr>
          <w:rFonts w:ascii="Times New Roman" w:eastAsia="Times New Roman" w:hAnsi="Times New Roman" w:cs="Times New Roman"/>
          <w:sz w:val="28"/>
          <w:szCs w:val="28"/>
          <w:lang w:val="uk-UA"/>
        </w:rPr>
        <w:t xml:space="preserve"> </w:t>
      </w:r>
      <w:r w:rsidRPr="001B31D8">
        <w:rPr>
          <w:rFonts w:ascii="Times New Roman" w:eastAsia="Times New Roman" w:hAnsi="Times New Roman" w:cs="Times New Roman"/>
          <w:sz w:val="28"/>
          <w:szCs w:val="28"/>
          <w:lang w:val="uk-UA"/>
        </w:rPr>
        <w:t>(ukr).</w:t>
      </w:r>
    </w:p>
    <w:p w:rsidR="001B31D8" w:rsidRPr="001B31D8" w:rsidRDefault="001B31D8" w:rsidP="001B31D8">
      <w:pPr>
        <w:spacing w:before="240" w:after="240" w:line="360" w:lineRule="auto"/>
        <w:ind w:firstLine="2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Pr="001B31D8">
        <w:rPr>
          <w:rFonts w:ascii="Times New Roman" w:eastAsia="Times New Roman" w:hAnsi="Times New Roman" w:cs="Times New Roman"/>
          <w:sz w:val="28"/>
          <w:szCs w:val="28"/>
          <w:lang w:val="uk-UA"/>
        </w:rPr>
        <w:t>. Bekh, I. D., Kanishevska, L. V. &amp; Malynoshevskyi, R. V. (2023). Stratehiia viiskovo-patriotychnoho vykhovannia ditei ta molodi v systemi osvity Ukrainy: realii ta oriientovni pozytsii [The strategy of military-patriotic education of children and youth in the education system of Ukraine: realities and indicative positions]. Visnyk Natsionalnoi akademii pedahohichnykh nauk Ukrainy, 5 (2), 1–7. DOI: https://doi.org/10.37472/v.naes.2023.5202 (ukr).</w:t>
      </w:r>
    </w:p>
    <w:p w:rsidR="001B31D8" w:rsidRDefault="001B31D8">
      <w:pPr>
        <w:spacing w:before="240" w:after="240" w:line="360" w:lineRule="auto"/>
        <w:ind w:firstLine="2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highlight w:val="white"/>
          <w:lang w:val="uk-UA"/>
        </w:rPr>
        <w:t xml:space="preserve">3. </w:t>
      </w:r>
      <w:r w:rsidRPr="001B31D8">
        <w:rPr>
          <w:rFonts w:ascii="Times New Roman" w:eastAsia="Times New Roman" w:hAnsi="Times New Roman" w:cs="Times New Roman"/>
          <w:sz w:val="28"/>
          <w:szCs w:val="28"/>
          <w:lang w:val="uk-UA"/>
        </w:rPr>
        <w:t>Bekh, I. D. (2018). Patriotyzm yak tsinnist. 7 naukovykh pozytsii u natsionalno-patriotychnomu vykhovanni [Patriotism as a value. 7 scientific positions in national-patriotic education]. Upravlinnia osvitoiu, 6(402), 6–12 Retrieved from: https: // lib.iitta.goy.ua/713824/ (ukr).</w:t>
      </w:r>
    </w:p>
    <w:p w:rsidR="001B31D8" w:rsidRPr="001B31D8" w:rsidRDefault="001B31D8">
      <w:pPr>
        <w:spacing w:before="240" w:after="240" w:line="360" w:lineRule="auto"/>
        <w:ind w:firstLine="280"/>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lang w:val="uk-UA"/>
        </w:rPr>
        <w:t xml:space="preserve">4. </w:t>
      </w:r>
      <w:r w:rsidRPr="001B31D8">
        <w:rPr>
          <w:rFonts w:ascii="Times New Roman" w:eastAsia="Times New Roman" w:hAnsi="Times New Roman" w:cs="Times New Roman"/>
          <w:sz w:val="28"/>
          <w:szCs w:val="28"/>
          <w:lang w:val="uk-UA"/>
        </w:rPr>
        <w:t>Fedirko</w:t>
      </w:r>
      <w:r>
        <w:rPr>
          <w:rFonts w:ascii="Times New Roman" w:eastAsia="Times New Roman" w:hAnsi="Times New Roman" w:cs="Times New Roman"/>
          <w:sz w:val="28"/>
          <w:szCs w:val="28"/>
          <w:lang w:val="uk-UA"/>
        </w:rPr>
        <w:t>,</w:t>
      </w:r>
      <w:r w:rsidRPr="001B31D8">
        <w:rPr>
          <w:rFonts w:ascii="Times New Roman" w:eastAsia="Times New Roman" w:hAnsi="Times New Roman" w:cs="Times New Roman"/>
          <w:sz w:val="28"/>
          <w:szCs w:val="28"/>
          <w:lang w:val="uk-UA"/>
        </w:rPr>
        <w:t xml:space="preserve"> Zh. V. </w:t>
      </w:r>
      <w:r>
        <w:rPr>
          <w:rFonts w:ascii="Times New Roman" w:eastAsia="Times New Roman" w:hAnsi="Times New Roman" w:cs="Times New Roman"/>
          <w:sz w:val="28"/>
          <w:szCs w:val="28"/>
          <w:lang w:val="uk-UA"/>
        </w:rPr>
        <w:t xml:space="preserve">(2023). </w:t>
      </w:r>
      <w:r w:rsidRPr="001B31D8">
        <w:rPr>
          <w:rFonts w:ascii="Times New Roman" w:eastAsia="Times New Roman" w:hAnsi="Times New Roman" w:cs="Times New Roman"/>
          <w:sz w:val="28"/>
          <w:szCs w:val="28"/>
          <w:lang w:val="uk-UA"/>
        </w:rPr>
        <w:t>Mediaosvita – fundamentalna skladova vykhovannia patriotyzmu v modeli vypusknyka Novoi ukrainskoi shkoly [Media education is a fundamental component of the education of patriotism in the model of a graduate of the New Ukrainian School].</w:t>
      </w:r>
      <w:r>
        <w:rPr>
          <w:rFonts w:ascii="Times New Roman" w:eastAsia="Times New Roman" w:hAnsi="Times New Roman" w:cs="Times New Roman"/>
          <w:sz w:val="28"/>
          <w:szCs w:val="28"/>
          <w:lang w:val="uk-UA"/>
        </w:rPr>
        <w:t xml:space="preserve"> </w:t>
      </w:r>
      <w:r w:rsidRPr="001B31D8">
        <w:rPr>
          <w:rFonts w:ascii="Times New Roman" w:eastAsia="Times New Roman" w:hAnsi="Times New Roman" w:cs="Times New Roman"/>
          <w:i/>
          <w:sz w:val="28"/>
          <w:szCs w:val="28"/>
          <w:lang w:val="uk-UA"/>
        </w:rPr>
        <w:t>Vykhovannia hromadianyna-patriota v umovakh realizatsii zavdan kontseptsii «Nova ukrainska shkola»,</w:t>
      </w:r>
      <w:r>
        <w:rPr>
          <w:rFonts w:ascii="Times New Roman" w:eastAsia="Times New Roman" w:hAnsi="Times New Roman" w:cs="Times New Roman"/>
          <w:sz w:val="28"/>
          <w:szCs w:val="28"/>
          <w:lang w:val="uk-UA"/>
        </w:rPr>
        <w:t xml:space="preserve"> </w:t>
      </w:r>
      <w:r w:rsidRPr="001B31D8">
        <w:rPr>
          <w:rFonts w:ascii="Times New Roman" w:eastAsia="Times New Roman" w:hAnsi="Times New Roman" w:cs="Times New Roman"/>
          <w:sz w:val="28"/>
          <w:szCs w:val="28"/>
          <w:lang w:val="uk-UA"/>
        </w:rPr>
        <w:t>251–256</w:t>
      </w:r>
      <w:r>
        <w:rPr>
          <w:rFonts w:ascii="Times New Roman" w:eastAsia="Times New Roman" w:hAnsi="Times New Roman" w:cs="Times New Roman"/>
          <w:sz w:val="28"/>
          <w:szCs w:val="28"/>
          <w:lang w:val="uk-UA"/>
        </w:rPr>
        <w:t>. Kropyvnytskyi</w:t>
      </w:r>
      <w:r w:rsidRPr="001B31D8">
        <w:rPr>
          <w:rFonts w:ascii="Times New Roman" w:eastAsia="Times New Roman" w:hAnsi="Times New Roman" w:cs="Times New Roman"/>
          <w:sz w:val="28"/>
          <w:szCs w:val="28"/>
          <w:lang w:val="uk-UA"/>
        </w:rPr>
        <w:t>: KZ «KOIPP</w:t>
      </w:r>
      <w:r>
        <w:rPr>
          <w:rFonts w:ascii="Times New Roman" w:eastAsia="Times New Roman" w:hAnsi="Times New Roman" w:cs="Times New Roman"/>
          <w:sz w:val="28"/>
          <w:szCs w:val="28"/>
          <w:lang w:val="uk-UA"/>
        </w:rPr>
        <w:t>O imeni Vasylia Sukhomlynskoho» (ukr)</w:t>
      </w:r>
      <w:r w:rsidRPr="001B31D8">
        <w:rPr>
          <w:rFonts w:ascii="Times New Roman" w:eastAsia="Times New Roman" w:hAnsi="Times New Roman" w:cs="Times New Roman"/>
          <w:sz w:val="28"/>
          <w:szCs w:val="28"/>
          <w:lang w:val="uk-UA"/>
        </w:rPr>
        <w:t>.</w:t>
      </w:r>
    </w:p>
    <w:p w:rsidR="001B31D8" w:rsidRPr="00FF219D" w:rsidRDefault="001B31D8">
      <w:pPr>
        <w:spacing w:after="160" w:line="360" w:lineRule="auto"/>
        <w:ind w:firstLine="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lastRenderedPageBreak/>
        <w:t>5</w:t>
      </w:r>
      <w:r w:rsidR="006866D2">
        <w:rPr>
          <w:rFonts w:ascii="Times New Roman" w:eastAsia="Times New Roman" w:hAnsi="Times New Roman" w:cs="Times New Roman"/>
          <w:sz w:val="28"/>
          <w:szCs w:val="28"/>
        </w:rPr>
        <w:t>.</w:t>
      </w:r>
      <w:r w:rsidRPr="001B31D8">
        <w:rPr>
          <w:rFonts w:ascii="Times New Roman" w:eastAsia="Times New Roman" w:hAnsi="Times New Roman" w:cs="Times New Roman"/>
          <w:sz w:val="14"/>
          <w:szCs w:val="14"/>
          <w:lang w:val="uk-UA"/>
        </w:rPr>
        <w:t xml:space="preserve"> </w:t>
      </w:r>
      <w:r w:rsidR="006866D2">
        <w:rPr>
          <w:rFonts w:ascii="Times New Roman" w:eastAsia="Times New Roman" w:hAnsi="Times New Roman" w:cs="Times New Roman"/>
          <w:sz w:val="28"/>
          <w:szCs w:val="28"/>
          <w:shd w:val="clear" w:color="auto" w:fill="F9F9F9"/>
        </w:rPr>
        <w:t>Ivchenko</w:t>
      </w:r>
      <w:r w:rsidRPr="001B31D8">
        <w:rPr>
          <w:rFonts w:ascii="Times New Roman" w:eastAsia="Times New Roman" w:hAnsi="Times New Roman" w:cs="Times New Roman"/>
          <w:sz w:val="28"/>
          <w:szCs w:val="28"/>
          <w:shd w:val="clear" w:color="auto" w:fill="F9F9F9"/>
          <w:lang w:val="uk-UA"/>
        </w:rPr>
        <w:t>,</w:t>
      </w:r>
      <w:r w:rsidR="006866D2">
        <w:rPr>
          <w:rFonts w:ascii="Times New Roman" w:eastAsia="Times New Roman" w:hAnsi="Times New Roman" w:cs="Times New Roman"/>
          <w:sz w:val="28"/>
          <w:szCs w:val="28"/>
          <w:shd w:val="clear" w:color="auto" w:fill="F9F9F9"/>
        </w:rPr>
        <w:t xml:space="preserve"> </w:t>
      </w:r>
      <w:r w:rsidRPr="001B31D8">
        <w:rPr>
          <w:rFonts w:ascii="Times New Roman" w:eastAsia="Times New Roman" w:hAnsi="Times New Roman" w:cs="Times New Roman"/>
          <w:sz w:val="28"/>
          <w:szCs w:val="28"/>
          <w:shd w:val="clear" w:color="auto" w:fill="F9F9F9"/>
        </w:rPr>
        <w:t>Yu</w:t>
      </w:r>
      <w:r w:rsidRPr="001B31D8">
        <w:rPr>
          <w:rFonts w:ascii="Times New Roman" w:eastAsia="Times New Roman" w:hAnsi="Times New Roman" w:cs="Times New Roman"/>
          <w:sz w:val="28"/>
          <w:szCs w:val="28"/>
          <w:shd w:val="clear" w:color="auto" w:fill="F9F9F9"/>
          <w:lang w:val="uk-UA"/>
        </w:rPr>
        <w:t>.</w:t>
      </w:r>
      <w:r>
        <w:rPr>
          <w:rFonts w:ascii="Times New Roman" w:eastAsia="Times New Roman" w:hAnsi="Times New Roman" w:cs="Times New Roman"/>
          <w:sz w:val="28"/>
          <w:szCs w:val="28"/>
          <w:shd w:val="clear" w:color="auto" w:fill="F9F9F9"/>
        </w:rPr>
        <w:t xml:space="preserve"> </w:t>
      </w:r>
      <w:r w:rsidR="006866D2">
        <w:rPr>
          <w:rFonts w:ascii="Times New Roman" w:eastAsia="Times New Roman" w:hAnsi="Times New Roman" w:cs="Times New Roman"/>
          <w:sz w:val="28"/>
          <w:szCs w:val="28"/>
          <w:shd w:val="clear" w:color="auto" w:fill="F9F9F9"/>
        </w:rPr>
        <w:t xml:space="preserve">V. </w:t>
      </w:r>
      <w:r w:rsidR="006866D2">
        <w:rPr>
          <w:rFonts w:ascii="Times New Roman" w:eastAsia="Times New Roman" w:hAnsi="Times New Roman" w:cs="Times New Roman"/>
          <w:sz w:val="28"/>
          <w:szCs w:val="28"/>
          <w:highlight w:val="white"/>
        </w:rPr>
        <w:t xml:space="preserve">(2016). </w:t>
      </w:r>
      <w:r w:rsidRPr="001B31D8">
        <w:rPr>
          <w:rFonts w:ascii="Times New Roman" w:eastAsia="Times New Roman" w:hAnsi="Times New Roman" w:cs="Times New Roman"/>
          <w:sz w:val="28"/>
          <w:szCs w:val="28"/>
        </w:rPr>
        <w:t>Evoliutsiia fenomenu patriotyzmu u svitovii istorii</w:t>
      </w:r>
      <w:r w:rsidRPr="001B31D8">
        <w:rPr>
          <w:rFonts w:ascii="Times New Roman" w:eastAsia="Times New Roman" w:hAnsi="Times New Roman" w:cs="Times New Roman"/>
          <w:sz w:val="28"/>
          <w:szCs w:val="28"/>
          <w:highlight w:val="white"/>
        </w:rPr>
        <w:t xml:space="preserve"> </w:t>
      </w:r>
      <w:r w:rsidR="006866D2">
        <w:rPr>
          <w:rFonts w:ascii="Times New Roman" w:eastAsia="Times New Roman" w:hAnsi="Times New Roman" w:cs="Times New Roman"/>
          <w:sz w:val="28"/>
          <w:szCs w:val="28"/>
          <w:highlight w:val="white"/>
        </w:rPr>
        <w:t>[</w:t>
      </w:r>
      <w:r w:rsidR="006866D2">
        <w:rPr>
          <w:rFonts w:ascii="Times New Roman" w:eastAsia="Times New Roman" w:hAnsi="Times New Roman" w:cs="Times New Roman"/>
          <w:sz w:val="28"/>
          <w:szCs w:val="28"/>
        </w:rPr>
        <w:t>Evolution of the phenomenon of patriotism in world history</w:t>
      </w:r>
      <w:r w:rsidR="006866D2">
        <w:rPr>
          <w:rFonts w:ascii="Times New Roman" w:eastAsia="Times New Roman" w:hAnsi="Times New Roman" w:cs="Times New Roman"/>
          <w:sz w:val="28"/>
          <w:szCs w:val="28"/>
          <w:highlight w:val="white"/>
        </w:rPr>
        <w:t xml:space="preserve">]. </w:t>
      </w:r>
      <w:r w:rsidRPr="001B31D8">
        <w:rPr>
          <w:rFonts w:ascii="Times New Roman" w:eastAsia="Times New Roman" w:hAnsi="Times New Roman" w:cs="Times New Roman"/>
          <w:sz w:val="28"/>
          <w:szCs w:val="28"/>
        </w:rPr>
        <w:t>Naukovyi visnyk Uzhhorodskoho nat</w:t>
      </w:r>
      <w:r>
        <w:rPr>
          <w:rFonts w:ascii="Times New Roman" w:eastAsia="Times New Roman" w:hAnsi="Times New Roman" w:cs="Times New Roman"/>
          <w:sz w:val="28"/>
          <w:szCs w:val="28"/>
        </w:rPr>
        <w:t>sionalnoho universytetu. Seriia:</w:t>
      </w:r>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rPr>
        <w:t>Pravo</w:t>
      </w:r>
      <w:r w:rsidRPr="001B31D8">
        <w:rPr>
          <w:rFonts w:ascii="Times New Roman" w:eastAsia="Times New Roman" w:hAnsi="Times New Roman" w:cs="Times New Roman"/>
          <w:i/>
          <w:sz w:val="28"/>
          <w:szCs w:val="28"/>
          <w:highlight w:val="white"/>
        </w:rPr>
        <w:t>,</w:t>
      </w:r>
      <w:r w:rsidR="006866D2">
        <w:rPr>
          <w:rFonts w:ascii="Times New Roman" w:eastAsia="Times New Roman" w:hAnsi="Times New Roman" w:cs="Times New Roman"/>
          <w:i/>
          <w:sz w:val="28"/>
          <w:szCs w:val="28"/>
          <w:highlight w:val="white"/>
        </w:rPr>
        <w:t xml:space="preserve"> </w:t>
      </w:r>
      <w:r w:rsidR="006866D2">
        <w:rPr>
          <w:rFonts w:ascii="Times New Roman" w:eastAsia="Times New Roman" w:hAnsi="Times New Roman" w:cs="Times New Roman"/>
          <w:sz w:val="28"/>
          <w:szCs w:val="28"/>
          <w:highlight w:val="white"/>
        </w:rPr>
        <w:t xml:space="preserve">37(3), </w:t>
      </w:r>
      <w:r w:rsidR="006866D2">
        <w:rPr>
          <w:rFonts w:ascii="Times New Roman" w:eastAsia="Times New Roman" w:hAnsi="Times New Roman" w:cs="Times New Roman"/>
          <w:sz w:val="28"/>
          <w:szCs w:val="28"/>
          <w:shd w:val="clear" w:color="auto" w:fill="F9F9F9"/>
        </w:rPr>
        <w:t>134</w:t>
      </w:r>
      <w:r w:rsidRPr="001B31D8">
        <w:rPr>
          <w:rFonts w:ascii="Times New Roman" w:eastAsia="Times New Roman" w:hAnsi="Times New Roman" w:cs="Times New Roman"/>
          <w:sz w:val="28"/>
          <w:szCs w:val="28"/>
          <w:shd w:val="clear" w:color="auto" w:fill="F9F9F9"/>
        </w:rPr>
        <w:t>–</w:t>
      </w:r>
      <w:r w:rsidR="006866D2">
        <w:rPr>
          <w:rFonts w:ascii="Times New Roman" w:eastAsia="Times New Roman" w:hAnsi="Times New Roman" w:cs="Times New Roman"/>
          <w:sz w:val="28"/>
          <w:szCs w:val="28"/>
          <w:shd w:val="clear" w:color="auto" w:fill="F9F9F9"/>
        </w:rPr>
        <w:t>137.</w:t>
      </w:r>
      <w:r w:rsidR="006866D2">
        <w:rPr>
          <w:rFonts w:ascii="Times New Roman" w:eastAsia="Times New Roman" w:hAnsi="Times New Roman" w:cs="Times New Roman"/>
          <w:sz w:val="28"/>
          <w:szCs w:val="28"/>
          <w:highlight w:val="white"/>
        </w:rPr>
        <w:t xml:space="preserve"> Retrieved from:</w:t>
      </w:r>
      <w:r w:rsidR="00542DF0">
        <w:fldChar w:fldCharType="begin"/>
      </w:r>
      <w:r w:rsidR="00542DF0">
        <w:instrText xml:space="preserve"> HYPERLINK "http://nbuv.gov.ua/UJRN/nvuzhpr_2016_37(3)__34" \o "http://nbuv.gov.ua/UJRN/nvuzhpr_2016_37(3)__34" </w:instrText>
      </w:r>
      <w:r w:rsidR="00542DF0">
        <w:fldChar w:fldCharType="separate"/>
      </w:r>
      <w:r w:rsidR="006866D2">
        <w:rPr>
          <w:rFonts w:ascii="Times New Roman" w:eastAsia="Times New Roman" w:hAnsi="Times New Roman" w:cs="Times New Roman"/>
          <w:sz w:val="28"/>
          <w:szCs w:val="28"/>
          <w:highlight w:val="white"/>
        </w:rPr>
        <w:t xml:space="preserve"> </w:t>
      </w:r>
      <w:r w:rsidR="00542DF0">
        <w:rPr>
          <w:rFonts w:ascii="Times New Roman" w:eastAsia="Times New Roman" w:hAnsi="Times New Roman" w:cs="Times New Roman"/>
          <w:sz w:val="28"/>
          <w:szCs w:val="28"/>
          <w:highlight w:val="white"/>
        </w:rPr>
        <w:fldChar w:fldCharType="end"/>
      </w:r>
      <w:hyperlink r:id="rId18" w:tooltip="http://nbuv.gov.ua/UJRN/nvuzhpr_2016_37(3)__34" w:history="1">
        <w:r w:rsidR="006866D2" w:rsidRPr="001B31D8">
          <w:rPr>
            <w:rFonts w:ascii="Times New Roman" w:eastAsia="Times New Roman" w:hAnsi="Times New Roman" w:cs="Times New Roman"/>
            <w:sz w:val="28"/>
            <w:szCs w:val="28"/>
            <w:shd w:val="clear" w:color="auto" w:fill="F9F9F9"/>
          </w:rPr>
          <w:t>http://nbuv.gov.ua/UJRN/nvuzhpr_2016_37(3)__34</w:t>
        </w:r>
      </w:hyperlink>
      <w:r w:rsidR="006866D2">
        <w:rPr>
          <w:rFonts w:ascii="Times New Roman" w:eastAsia="Times New Roman" w:hAnsi="Times New Roman" w:cs="Times New Roman"/>
          <w:sz w:val="28"/>
          <w:szCs w:val="28"/>
          <w:shd w:val="clear" w:color="auto" w:fill="F9F9F9"/>
        </w:rPr>
        <w:t xml:space="preserve"> </w:t>
      </w:r>
      <w:r w:rsidR="006866D2">
        <w:rPr>
          <w:rFonts w:ascii="Times New Roman" w:eastAsia="Times New Roman" w:hAnsi="Times New Roman" w:cs="Times New Roman"/>
          <w:sz w:val="28"/>
          <w:szCs w:val="28"/>
          <w:highlight w:val="white"/>
        </w:rPr>
        <w:t>(ukr).</w:t>
      </w:r>
    </w:p>
    <w:p w:rsidR="00456F5A" w:rsidRPr="001B31D8" w:rsidRDefault="001B31D8">
      <w:pPr>
        <w:spacing w:after="160" w:line="360" w:lineRule="auto"/>
        <w:ind w:firstLine="280"/>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lang w:val="uk-UA"/>
        </w:rPr>
        <w:t>6</w:t>
      </w:r>
      <w:r w:rsidR="006866D2">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rPr>
        <w:t>Klymeniuk</w:t>
      </w:r>
      <w:r>
        <w:rPr>
          <w:rFonts w:ascii="Times New Roman" w:eastAsia="Times New Roman" w:hAnsi="Times New Roman" w:cs="Times New Roman"/>
          <w:sz w:val="28"/>
          <w:szCs w:val="28"/>
          <w:lang w:val="uk-UA"/>
        </w:rPr>
        <w:t>,</w:t>
      </w:r>
      <w:r w:rsidRPr="001B31D8">
        <w:rPr>
          <w:rFonts w:ascii="Times New Roman" w:eastAsia="Times New Roman" w:hAnsi="Times New Roman" w:cs="Times New Roman"/>
          <w:sz w:val="28"/>
          <w:szCs w:val="28"/>
        </w:rPr>
        <w:t xml:space="preserve"> </w:t>
      </w:r>
      <w:r w:rsidR="006866D2">
        <w:rPr>
          <w:rFonts w:ascii="Times New Roman" w:eastAsia="Times New Roman" w:hAnsi="Times New Roman" w:cs="Times New Roman"/>
          <w:sz w:val="28"/>
          <w:szCs w:val="28"/>
        </w:rPr>
        <w:t xml:space="preserve">N. V. (2023) </w:t>
      </w:r>
      <w:r w:rsidRPr="001B31D8">
        <w:rPr>
          <w:rFonts w:ascii="Times New Roman" w:eastAsia="Times New Roman" w:hAnsi="Times New Roman" w:cs="Times New Roman"/>
          <w:sz w:val="28"/>
          <w:szCs w:val="28"/>
        </w:rPr>
        <w:t xml:space="preserve">Formuvannia hromadianskoi kompetentnosti v uchasnykiv osvitnoho protsesu yak chynnyk vykhovannia patriotyzmu </w:t>
      </w:r>
      <w:r w:rsidR="006866D2">
        <w:rPr>
          <w:rFonts w:ascii="Times New Roman" w:eastAsia="Times New Roman" w:hAnsi="Times New Roman" w:cs="Times New Roman"/>
          <w:sz w:val="28"/>
          <w:szCs w:val="28"/>
          <w:highlight w:val="white"/>
        </w:rPr>
        <w:t>[</w:t>
      </w:r>
      <w:r w:rsidR="006866D2">
        <w:rPr>
          <w:rFonts w:ascii="Times New Roman" w:eastAsia="Times New Roman" w:hAnsi="Times New Roman" w:cs="Times New Roman"/>
          <w:sz w:val="28"/>
          <w:szCs w:val="28"/>
        </w:rPr>
        <w:t>The formation of civic competence in the participants of the educational process as a factor in the education of patriotism</w:t>
      </w:r>
      <w:r w:rsidR="006866D2">
        <w:rPr>
          <w:rFonts w:ascii="Times New Roman" w:eastAsia="Times New Roman" w:hAnsi="Times New Roman" w:cs="Times New Roman"/>
          <w:sz w:val="28"/>
          <w:szCs w:val="28"/>
          <w:highlight w:val="white"/>
        </w:rPr>
        <w:t xml:space="preserve">]. </w:t>
      </w:r>
      <w:r w:rsidRPr="001B31D8">
        <w:rPr>
          <w:rFonts w:ascii="Times New Roman" w:eastAsia="Times New Roman" w:hAnsi="Times New Roman" w:cs="Times New Roman"/>
          <w:i/>
          <w:sz w:val="28"/>
          <w:szCs w:val="28"/>
        </w:rPr>
        <w:t>Vykhovannia hromadianyna-patriota v umovakh realizatsii zavdan kontseptsii «Nova ukrainska shkola»</w:t>
      </w:r>
      <w:r w:rsidR="006866D2">
        <w:rPr>
          <w:rFonts w:ascii="Times New Roman" w:eastAsia="Times New Roman" w:hAnsi="Times New Roman" w:cs="Times New Roman"/>
          <w:i/>
          <w:sz w:val="28"/>
          <w:szCs w:val="28"/>
          <w:highlight w:val="white"/>
        </w:rPr>
        <w:t xml:space="preserve"> </w:t>
      </w:r>
      <w:r w:rsidR="006866D2">
        <w:rPr>
          <w:rFonts w:ascii="Times New Roman" w:eastAsia="Times New Roman" w:hAnsi="Times New Roman" w:cs="Times New Roman"/>
          <w:sz w:val="28"/>
          <w:szCs w:val="28"/>
          <w:highlight w:val="white"/>
        </w:rPr>
        <w:t>[</w:t>
      </w:r>
      <w:r w:rsidR="006866D2">
        <w:rPr>
          <w:rFonts w:ascii="Times New Roman" w:eastAsia="Times New Roman" w:hAnsi="Times New Roman" w:cs="Times New Roman"/>
          <w:sz w:val="28"/>
          <w:szCs w:val="28"/>
        </w:rPr>
        <w:t>Education of a patriotic citizen in the conditions of implementati</w:t>
      </w:r>
      <w:r>
        <w:rPr>
          <w:rFonts w:ascii="Times New Roman" w:eastAsia="Times New Roman" w:hAnsi="Times New Roman" w:cs="Times New Roman"/>
          <w:sz w:val="28"/>
          <w:szCs w:val="28"/>
        </w:rPr>
        <w:t xml:space="preserve">on of the tasks of the concept </w:t>
      </w:r>
      <w:r w:rsidRPr="001B31D8">
        <w:rPr>
          <w:rFonts w:ascii="Times New Roman" w:eastAsia="Times New Roman" w:hAnsi="Times New Roman" w:cs="Times New Roman"/>
          <w:sz w:val="28"/>
          <w:szCs w:val="28"/>
        </w:rPr>
        <w:t>«</w:t>
      </w:r>
      <w:r w:rsidR="006866D2">
        <w:rPr>
          <w:rFonts w:ascii="Times New Roman" w:eastAsia="Times New Roman" w:hAnsi="Times New Roman" w:cs="Times New Roman"/>
          <w:sz w:val="28"/>
          <w:szCs w:val="28"/>
        </w:rPr>
        <w:t>New Ukrainian school</w:t>
      </w:r>
      <w:r w:rsidRPr="001B31D8">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lang w:val="uk-UA"/>
        </w:rPr>
        <w:t xml:space="preserve">, </w:t>
      </w:r>
      <w:r w:rsidRPr="001B31D8">
        <w:rPr>
          <w:rFonts w:ascii="Times New Roman" w:eastAsia="Times New Roman" w:hAnsi="Times New Roman" w:cs="Times New Roman"/>
          <w:sz w:val="28"/>
          <w:szCs w:val="28"/>
          <w:lang w:val="uk-UA"/>
        </w:rPr>
        <w:t>98–103</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Kropyvnytskyi</w:t>
      </w:r>
      <w:r w:rsidRPr="001B31D8">
        <w:rPr>
          <w:rFonts w:ascii="Times New Roman" w:eastAsia="Times New Roman" w:hAnsi="Times New Roman" w:cs="Times New Roman"/>
          <w:sz w:val="28"/>
          <w:szCs w:val="28"/>
        </w:rPr>
        <w:t>: KZ «KOIPPO</w:t>
      </w:r>
      <w:r>
        <w:rPr>
          <w:rFonts w:ascii="Times New Roman" w:eastAsia="Times New Roman" w:hAnsi="Times New Roman" w:cs="Times New Roman"/>
          <w:sz w:val="28"/>
          <w:szCs w:val="28"/>
        </w:rPr>
        <w:t xml:space="preserve"> imeni Vasylia Sukhomlynskoho»</w:t>
      </w:r>
      <w:r>
        <w:rPr>
          <w:rFonts w:ascii="Times New Roman" w:eastAsia="Times New Roman" w:hAnsi="Times New Roman" w:cs="Times New Roman"/>
          <w:sz w:val="28"/>
          <w:szCs w:val="28"/>
          <w:lang w:val="uk-UA"/>
        </w:rPr>
        <w:t xml:space="preserve"> </w:t>
      </w:r>
      <w:r w:rsidRPr="001B31D8">
        <w:rPr>
          <w:rFonts w:ascii="Times New Roman" w:eastAsia="Times New Roman" w:hAnsi="Times New Roman" w:cs="Times New Roman"/>
          <w:sz w:val="28"/>
          <w:szCs w:val="28"/>
          <w:lang w:val="uk-UA"/>
        </w:rPr>
        <w:t>(ukr).</w:t>
      </w:r>
    </w:p>
    <w:p w:rsidR="00456F5A" w:rsidRPr="001B31D8" w:rsidRDefault="001B31D8" w:rsidP="001B31D8">
      <w:pPr>
        <w:spacing w:after="160" w:line="360" w:lineRule="auto"/>
        <w:ind w:firstLine="2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7. </w:t>
      </w:r>
      <w:r w:rsidRPr="001B31D8">
        <w:rPr>
          <w:rFonts w:ascii="Times New Roman" w:eastAsia="Times New Roman" w:hAnsi="Times New Roman" w:cs="Times New Roman"/>
          <w:sz w:val="28"/>
          <w:szCs w:val="28"/>
        </w:rPr>
        <w:t>Kolomoiets</w:t>
      </w:r>
      <w:r>
        <w:rPr>
          <w:rFonts w:ascii="Times New Roman" w:eastAsia="Times New Roman" w:hAnsi="Times New Roman" w:cs="Times New Roman"/>
          <w:sz w:val="28"/>
          <w:szCs w:val="28"/>
          <w:lang w:val="uk-UA"/>
        </w:rPr>
        <w:t>,</w:t>
      </w:r>
      <w:r w:rsidRPr="001B31D8">
        <w:rPr>
          <w:rFonts w:ascii="Times New Roman" w:eastAsia="Times New Roman" w:hAnsi="Times New Roman" w:cs="Times New Roman"/>
          <w:sz w:val="28"/>
          <w:szCs w:val="28"/>
        </w:rPr>
        <w:t xml:space="preserve"> H. A.</w:t>
      </w:r>
      <w:r w:rsidRPr="001B31D8">
        <w:t xml:space="preserve"> </w:t>
      </w:r>
      <w:r w:rsidRPr="001B31D8">
        <w:rPr>
          <w:rFonts w:ascii="Times New Roman" w:eastAsia="Times New Roman" w:hAnsi="Times New Roman" w:cs="Times New Roman"/>
          <w:sz w:val="28"/>
          <w:szCs w:val="28"/>
        </w:rPr>
        <w:t>(2021)</w:t>
      </w:r>
      <w:r>
        <w:rPr>
          <w:rFonts w:ascii="Times New Roman" w:eastAsia="Times New Roman" w:hAnsi="Times New Roman" w:cs="Times New Roman"/>
          <w:sz w:val="28"/>
          <w:szCs w:val="28"/>
        </w:rPr>
        <w:t>.</w:t>
      </w:r>
      <w:r w:rsidRPr="001B31D8">
        <w:rPr>
          <w:rFonts w:ascii="Times New Roman" w:eastAsia="Times New Roman" w:hAnsi="Times New Roman" w:cs="Times New Roman"/>
          <w:sz w:val="28"/>
          <w:szCs w:val="28"/>
        </w:rPr>
        <w:t xml:space="preserve"> </w:t>
      </w:r>
      <w:r w:rsidRPr="001B31D8">
        <w:rPr>
          <w:rFonts w:ascii="Times New Roman" w:eastAsia="Times New Roman" w:hAnsi="Times New Roman" w:cs="Times New Roman"/>
          <w:i/>
          <w:sz w:val="28"/>
          <w:szCs w:val="28"/>
        </w:rPr>
        <w:t xml:space="preserve">Patriotychne vykhovannia starshykh pidlitkiv u protsesi viiskovo-sportyvnykh ihor </w:t>
      </w:r>
      <w:r w:rsidRPr="001B31D8">
        <w:rPr>
          <w:rFonts w:ascii="Times New Roman" w:eastAsia="Times New Roman" w:hAnsi="Times New Roman" w:cs="Times New Roman"/>
          <w:sz w:val="28"/>
          <w:szCs w:val="28"/>
        </w:rPr>
        <w:t>[Patriotic upbringing of older teenagers in the process of military sports games]. (Candidate’s thesis).Instytut problem vykhovannia NAPN Ukrainy. Kyiv</w:t>
      </w:r>
      <w:r>
        <w:rPr>
          <w:rFonts w:ascii="Times New Roman" w:eastAsia="Times New Roman" w:hAnsi="Times New Roman" w:cs="Times New Roman"/>
          <w:sz w:val="28"/>
          <w:szCs w:val="28"/>
          <w:lang w:val="uk-UA"/>
        </w:rPr>
        <w:t xml:space="preserve"> </w:t>
      </w:r>
      <w:r w:rsidRPr="001B31D8">
        <w:rPr>
          <w:rFonts w:ascii="Times New Roman" w:eastAsia="Times New Roman" w:hAnsi="Times New Roman" w:cs="Times New Roman"/>
          <w:sz w:val="28"/>
          <w:szCs w:val="28"/>
          <w:lang w:val="uk-UA"/>
        </w:rPr>
        <w:t>(ukr).</w:t>
      </w:r>
    </w:p>
    <w:p w:rsidR="00456F5A" w:rsidRPr="001B31D8" w:rsidRDefault="001B31D8" w:rsidP="001B31D8">
      <w:pPr>
        <w:spacing w:before="240" w:after="240" w:line="360" w:lineRule="auto"/>
        <w:ind w:firstLine="28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lang w:val="uk-UA"/>
        </w:rPr>
        <w:t>8</w:t>
      </w:r>
      <w:r>
        <w:rPr>
          <w:rFonts w:ascii="Times New Roman" w:eastAsia="Times New Roman" w:hAnsi="Times New Roman" w:cs="Times New Roman"/>
          <w:sz w:val="28"/>
          <w:szCs w:val="28"/>
          <w:highlight w:val="white"/>
          <w:lang w:val="uk-UA"/>
        </w:rPr>
        <w:t xml:space="preserve">. </w:t>
      </w:r>
      <w:r w:rsidR="006866D2">
        <w:rPr>
          <w:rFonts w:ascii="Times New Roman" w:eastAsia="Times New Roman" w:hAnsi="Times New Roman" w:cs="Times New Roman"/>
          <w:sz w:val="28"/>
          <w:szCs w:val="28"/>
          <w:highlight w:val="white"/>
        </w:rPr>
        <w:t>Law of Ukraine «</w:t>
      </w:r>
      <w:r w:rsidR="006866D2">
        <w:rPr>
          <w:rFonts w:ascii="Times New Roman" w:eastAsia="Times New Roman" w:hAnsi="Times New Roman" w:cs="Times New Roman"/>
          <w:sz w:val="28"/>
          <w:szCs w:val="28"/>
        </w:rPr>
        <w:t>About the foundations of national resistance</w:t>
      </w:r>
      <w:r w:rsidR="006866D2">
        <w:rPr>
          <w:rFonts w:ascii="Times New Roman" w:eastAsia="Times New Roman" w:hAnsi="Times New Roman" w:cs="Times New Roman"/>
          <w:sz w:val="28"/>
          <w:szCs w:val="28"/>
          <w:highlight w:val="white"/>
        </w:rPr>
        <w:t>». Zakonodavstvo Ukrainy. Retrieved from:</w:t>
      </w:r>
      <w:r w:rsidR="00542DF0">
        <w:fldChar w:fldCharType="begin"/>
      </w:r>
      <w:r w:rsidR="00542DF0">
        <w:instrText xml:space="preserve"> HYPERLINK "https://zakon.rada.gov.ua/laws/show/1702-20" \o "https://zakon.rada.gov.ua/laws/show/1702-20" </w:instrText>
      </w:r>
      <w:r w:rsidR="00542DF0">
        <w:fldChar w:fldCharType="separate"/>
      </w:r>
      <w:r w:rsidR="006866D2">
        <w:rPr>
          <w:rFonts w:ascii="Times New Roman" w:eastAsia="Times New Roman" w:hAnsi="Times New Roman" w:cs="Times New Roman"/>
          <w:sz w:val="28"/>
          <w:szCs w:val="28"/>
          <w:highlight w:val="white"/>
        </w:rPr>
        <w:t xml:space="preserve"> </w:t>
      </w:r>
      <w:r w:rsidR="00542DF0">
        <w:rPr>
          <w:rFonts w:ascii="Times New Roman" w:eastAsia="Times New Roman" w:hAnsi="Times New Roman" w:cs="Times New Roman"/>
          <w:sz w:val="28"/>
          <w:szCs w:val="28"/>
          <w:highlight w:val="white"/>
        </w:rPr>
        <w:fldChar w:fldCharType="end"/>
      </w:r>
      <w:hyperlink r:id="rId19" w:tooltip="https://zakon.rada.gov.ua/laws/show/1702-20" w:history="1">
        <w:r w:rsidR="006866D2" w:rsidRPr="001B31D8">
          <w:rPr>
            <w:rFonts w:ascii="Times New Roman" w:eastAsia="Times New Roman" w:hAnsi="Times New Roman" w:cs="Times New Roman"/>
            <w:sz w:val="28"/>
            <w:szCs w:val="28"/>
          </w:rPr>
          <w:t>https://zakon.rada.gov.ua/laws/show/1702-20</w:t>
        </w:r>
      </w:hyperlink>
      <w:r w:rsidR="006866D2" w:rsidRPr="001B31D8">
        <w:rPr>
          <w:rFonts w:ascii="Times New Roman" w:eastAsia="Times New Roman" w:hAnsi="Times New Roman" w:cs="Times New Roman"/>
          <w:sz w:val="28"/>
          <w:szCs w:val="28"/>
        </w:rPr>
        <w:t xml:space="preserve"> </w:t>
      </w:r>
      <w:r w:rsidR="006866D2">
        <w:rPr>
          <w:rFonts w:ascii="Times New Roman" w:eastAsia="Times New Roman" w:hAnsi="Times New Roman" w:cs="Times New Roman"/>
          <w:sz w:val="28"/>
          <w:szCs w:val="28"/>
          <w:highlight w:val="white"/>
        </w:rPr>
        <w:t>(ukr).</w:t>
      </w:r>
    </w:p>
    <w:p w:rsidR="001B31D8" w:rsidRDefault="001B31D8">
      <w:pPr>
        <w:spacing w:after="160" w:line="360" w:lineRule="auto"/>
        <w:ind w:firstLine="2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r w:rsidRPr="001B31D8">
        <w:rPr>
          <w:rFonts w:ascii="Times New Roman" w:eastAsia="Times New Roman" w:hAnsi="Times New Roman" w:cs="Times New Roman"/>
          <w:sz w:val="28"/>
          <w:szCs w:val="28"/>
          <w:lang w:val="uk-UA"/>
        </w:rPr>
        <w:t>. Law of Ukraine «On the main principles of state policy in the sphere of establishing Ukrainian national and civil identity». Zakonodavstvo Ukrainy. Retrieved from: https://zakon.rada.gov.ua/laws/show/2834-20 (ukr).</w:t>
      </w:r>
    </w:p>
    <w:p w:rsidR="001B31D8" w:rsidRPr="001B31D8" w:rsidRDefault="001B31D8">
      <w:pPr>
        <w:spacing w:after="160" w:line="360" w:lineRule="auto"/>
        <w:ind w:firstLine="280"/>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lang w:val="uk-UA"/>
        </w:rPr>
        <w:t xml:space="preserve">10. </w:t>
      </w:r>
      <w:r w:rsidRPr="001B31D8">
        <w:rPr>
          <w:rFonts w:ascii="Times New Roman" w:eastAsia="Times New Roman" w:hAnsi="Times New Roman" w:cs="Times New Roman"/>
          <w:sz w:val="28"/>
          <w:szCs w:val="28"/>
          <w:lang w:val="uk-UA"/>
        </w:rPr>
        <w:t>Shpak</w:t>
      </w:r>
      <w:r>
        <w:rPr>
          <w:rFonts w:ascii="Times New Roman" w:eastAsia="Times New Roman" w:hAnsi="Times New Roman" w:cs="Times New Roman"/>
          <w:sz w:val="28"/>
          <w:szCs w:val="28"/>
          <w:lang w:val="uk-UA"/>
        </w:rPr>
        <w:t>, D. O.</w:t>
      </w:r>
      <w:r w:rsidRPr="001B31D8">
        <w:rPr>
          <w:rFonts w:ascii="Times New Roman" w:eastAsia="Times New Roman" w:hAnsi="Times New Roman" w:cs="Times New Roman"/>
          <w:sz w:val="28"/>
          <w:szCs w:val="28"/>
          <w:lang w:val="uk-UA"/>
        </w:rPr>
        <w:t xml:space="preserve"> &amp;</w:t>
      </w:r>
      <w:r w:rsidRPr="001B31D8">
        <w:rPr>
          <w:rFonts w:ascii="Times New Roman" w:eastAsia="Times New Roman" w:hAnsi="Times New Roman" w:cs="Times New Roman"/>
          <w:sz w:val="28"/>
          <w:szCs w:val="28"/>
          <w:lang w:val="de-DE"/>
        </w:rPr>
        <w:t xml:space="preserve"> </w:t>
      </w:r>
      <w:r w:rsidRPr="001B31D8">
        <w:rPr>
          <w:rFonts w:ascii="Times New Roman" w:eastAsia="Times New Roman" w:hAnsi="Times New Roman" w:cs="Times New Roman"/>
          <w:sz w:val="28"/>
          <w:szCs w:val="28"/>
          <w:lang w:val="uk-UA"/>
        </w:rPr>
        <w:t>Nazarenko</w:t>
      </w:r>
      <w:r>
        <w:rPr>
          <w:rFonts w:ascii="Times New Roman" w:eastAsia="Times New Roman" w:hAnsi="Times New Roman" w:cs="Times New Roman"/>
          <w:sz w:val="28"/>
          <w:szCs w:val="28"/>
          <w:lang w:val="uk-UA"/>
        </w:rPr>
        <w:t>,</w:t>
      </w:r>
      <w:r w:rsidRPr="001B31D8">
        <w:rPr>
          <w:rFonts w:ascii="Times New Roman" w:eastAsia="Times New Roman" w:hAnsi="Times New Roman" w:cs="Times New Roman"/>
          <w:sz w:val="28"/>
          <w:szCs w:val="28"/>
          <w:lang w:val="uk-UA"/>
        </w:rPr>
        <w:t xml:space="preserve"> L. A. (2023). Rol materi v psykhosotsialnomu rozvytku dytyny z invalidnistiu [The role of the mother in the psychosocial development of a child with disabilities].</w:t>
      </w:r>
      <w:r w:rsidRPr="001B31D8">
        <w:rPr>
          <w:rFonts w:ascii="Times New Roman" w:eastAsia="Times New Roman" w:hAnsi="Times New Roman" w:cs="Times New Roman"/>
          <w:i/>
          <w:sz w:val="28"/>
          <w:szCs w:val="28"/>
          <w:lang w:val="uk-UA"/>
        </w:rPr>
        <w:t>Veresen</w:t>
      </w:r>
      <w:r>
        <w:rPr>
          <w:rFonts w:ascii="Times New Roman" w:eastAsia="Times New Roman" w:hAnsi="Times New Roman" w:cs="Times New Roman"/>
          <w:sz w:val="28"/>
          <w:szCs w:val="28"/>
          <w:lang w:val="uk-UA"/>
        </w:rPr>
        <w:t xml:space="preserve">, </w:t>
      </w:r>
      <w:r w:rsidRPr="001B31D8">
        <w:rPr>
          <w:rFonts w:ascii="Times New Roman" w:eastAsia="Times New Roman" w:hAnsi="Times New Roman" w:cs="Times New Roman"/>
          <w:sz w:val="28"/>
          <w:szCs w:val="28"/>
          <w:lang w:val="uk-UA"/>
        </w:rPr>
        <w:t xml:space="preserve">3 (102) 2024, 181–193. DOI: </w:t>
      </w:r>
      <w:r w:rsidRPr="001B31D8">
        <w:rPr>
          <w:rFonts w:ascii="Times New Roman" w:eastAsia="Times New Roman" w:hAnsi="Times New Roman" w:cs="Times New Roman"/>
          <w:sz w:val="28"/>
          <w:szCs w:val="28"/>
          <w:lang w:val="uk-UA"/>
        </w:rPr>
        <w:fldChar w:fldCharType="begin"/>
      </w:r>
      <w:r w:rsidRPr="001B31D8">
        <w:rPr>
          <w:rFonts w:ascii="Times New Roman" w:eastAsia="Times New Roman" w:hAnsi="Times New Roman" w:cs="Times New Roman"/>
          <w:sz w:val="28"/>
          <w:szCs w:val="28"/>
          <w:lang w:val="uk-UA"/>
        </w:rPr>
        <w:instrText xml:space="preserve"> HYPERLINK "https://doi.org/10.54662/veresen.3.2024.15" </w:instrText>
      </w:r>
      <w:r w:rsidRPr="001B31D8">
        <w:rPr>
          <w:rFonts w:ascii="Times New Roman" w:eastAsia="Times New Roman" w:hAnsi="Times New Roman" w:cs="Times New Roman"/>
          <w:sz w:val="28"/>
          <w:szCs w:val="28"/>
          <w:lang w:val="uk-UA"/>
        </w:rPr>
        <w:fldChar w:fldCharType="separate"/>
      </w:r>
      <w:r w:rsidRPr="001B31D8">
        <w:rPr>
          <w:rStyle w:val="Hiperveza"/>
          <w:rFonts w:ascii="Times New Roman" w:eastAsia="Times New Roman" w:hAnsi="Times New Roman" w:cs="Times New Roman"/>
          <w:color w:val="auto"/>
          <w:sz w:val="28"/>
          <w:szCs w:val="28"/>
          <w:u w:val="none"/>
          <w:lang w:val="uk-UA"/>
        </w:rPr>
        <w:t>https://doi.org/10.54662/veresen.3.2024.15</w:t>
      </w:r>
      <w:r w:rsidRPr="001B31D8">
        <w:rPr>
          <w:rFonts w:ascii="Times New Roman" w:eastAsia="Times New Roman" w:hAnsi="Times New Roman" w:cs="Times New Roman"/>
          <w:sz w:val="28"/>
          <w:szCs w:val="28"/>
          <w:lang w:val="uk-UA"/>
        </w:rPr>
        <w:fldChar w:fldCharType="end"/>
      </w:r>
      <w:r>
        <w:rPr>
          <w:rFonts w:ascii="Times New Roman" w:eastAsia="Times New Roman" w:hAnsi="Times New Roman" w:cs="Times New Roman"/>
          <w:sz w:val="28"/>
          <w:szCs w:val="28"/>
          <w:lang w:val="uk-UA"/>
        </w:rPr>
        <w:t xml:space="preserve"> </w:t>
      </w:r>
      <w:r w:rsidRPr="001B31D8">
        <w:rPr>
          <w:rFonts w:ascii="Times New Roman" w:eastAsia="Times New Roman" w:hAnsi="Times New Roman" w:cs="Times New Roman"/>
          <w:sz w:val="28"/>
          <w:szCs w:val="28"/>
          <w:lang w:val="uk-UA"/>
        </w:rPr>
        <w:t>(ukr).</w:t>
      </w:r>
    </w:p>
    <w:p w:rsidR="00456F5A" w:rsidRDefault="001B31D8">
      <w:pPr>
        <w:spacing w:after="160" w:line="360" w:lineRule="auto"/>
        <w:ind w:firstLine="28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lang w:val="uk-UA"/>
        </w:rPr>
        <w:lastRenderedPageBreak/>
        <w:t xml:space="preserve">11. </w:t>
      </w:r>
      <w:r w:rsidR="006866D2">
        <w:rPr>
          <w:rFonts w:ascii="Times New Roman" w:eastAsia="Times New Roman" w:hAnsi="Times New Roman" w:cs="Times New Roman"/>
          <w:sz w:val="28"/>
          <w:szCs w:val="28"/>
          <w:highlight w:val="white"/>
        </w:rPr>
        <w:t xml:space="preserve">Tkachyshyna, O. R. (2023). </w:t>
      </w:r>
      <w:r w:rsidR="006866D2" w:rsidRPr="001B31D8">
        <w:rPr>
          <w:rFonts w:ascii="Times New Roman" w:eastAsia="Times New Roman" w:hAnsi="Times New Roman" w:cs="Times New Roman"/>
          <w:sz w:val="28"/>
          <w:szCs w:val="28"/>
          <w:highlight w:val="white"/>
        </w:rPr>
        <w:t xml:space="preserve">Problema </w:t>
      </w:r>
      <w:r w:rsidRPr="001B31D8">
        <w:rPr>
          <w:rFonts w:ascii="Times New Roman" w:eastAsia="Times New Roman" w:hAnsi="Times New Roman" w:cs="Times New Roman"/>
          <w:sz w:val="28"/>
          <w:szCs w:val="28"/>
        </w:rPr>
        <w:t>mentalnoho zdorovia v Ukraini: psykholohichnyi analiz</w:t>
      </w:r>
      <w:r w:rsidRPr="001B31D8">
        <w:rPr>
          <w:rFonts w:ascii="Times New Roman" w:eastAsia="Times New Roman" w:hAnsi="Times New Roman" w:cs="Times New Roman"/>
          <w:i/>
          <w:sz w:val="28"/>
          <w:szCs w:val="28"/>
          <w:highlight w:val="white"/>
        </w:rPr>
        <w:t xml:space="preserve"> </w:t>
      </w:r>
      <w:r w:rsidR="006866D2">
        <w:rPr>
          <w:rFonts w:ascii="Times New Roman" w:eastAsia="Times New Roman" w:hAnsi="Times New Roman" w:cs="Times New Roman"/>
          <w:sz w:val="28"/>
          <w:szCs w:val="28"/>
          <w:highlight w:val="white"/>
        </w:rPr>
        <w:t>[</w:t>
      </w:r>
      <w:r w:rsidR="006866D2">
        <w:rPr>
          <w:rFonts w:ascii="Times New Roman" w:eastAsia="Times New Roman" w:hAnsi="Times New Roman" w:cs="Times New Roman"/>
          <w:sz w:val="28"/>
          <w:szCs w:val="28"/>
        </w:rPr>
        <w:t>The problem of mental health in Ukraine: a psychological analysis</w:t>
      </w:r>
      <w:r w:rsidR="006866D2">
        <w:rPr>
          <w:rFonts w:ascii="Times New Roman" w:eastAsia="Times New Roman" w:hAnsi="Times New Roman" w:cs="Times New Roman"/>
          <w:sz w:val="28"/>
          <w:szCs w:val="28"/>
          <w:highlight w:val="white"/>
        </w:rPr>
        <w:t>]. Odesa (ukr).</w:t>
      </w:r>
      <w:r>
        <w:rPr>
          <w:rFonts w:ascii="Times New Roman" w:eastAsia="Times New Roman" w:hAnsi="Times New Roman" w:cs="Times New Roman"/>
          <w:sz w:val="28"/>
          <w:szCs w:val="28"/>
        </w:rPr>
        <w:t xml:space="preserve"> </w:t>
      </w:r>
      <w:r w:rsidRPr="001B31D8">
        <w:rPr>
          <w:rFonts w:ascii="Times New Roman" w:eastAsia="Times New Roman" w:hAnsi="Times New Roman" w:cs="Times New Roman"/>
          <w:i/>
          <w:sz w:val="28"/>
          <w:szCs w:val="28"/>
        </w:rPr>
        <w:t>Habitus</w:t>
      </w:r>
      <w:r>
        <w:rPr>
          <w:rFonts w:ascii="Times New Roman" w:eastAsia="Times New Roman" w:hAnsi="Times New Roman" w:cs="Times New Roman"/>
          <w:sz w:val="28"/>
          <w:szCs w:val="28"/>
        </w:rPr>
        <w:t xml:space="preserve"> (53)</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207–211. Re</w:t>
      </w:r>
      <w:proofErr w:type="spellStart"/>
      <w:r>
        <w:rPr>
          <w:rFonts w:ascii="Times New Roman" w:eastAsia="Times New Roman" w:hAnsi="Times New Roman" w:cs="Times New Roman"/>
          <w:sz w:val="28"/>
          <w:szCs w:val="28"/>
          <w:lang w:val="en-US"/>
        </w:rPr>
        <w:t>trieved</w:t>
      </w:r>
      <w:proofErr w:type="spellEnd"/>
      <w:r>
        <w:rPr>
          <w:rFonts w:ascii="Times New Roman" w:eastAsia="Times New Roman" w:hAnsi="Times New Roman" w:cs="Times New Roman"/>
          <w:sz w:val="28"/>
          <w:szCs w:val="28"/>
          <w:lang w:val="en-US"/>
        </w:rPr>
        <w:t xml:space="preserve"> from</w:t>
      </w:r>
      <w:r w:rsidRPr="001B31D8">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rPr>
        <w:fldChar w:fldCharType="begin"/>
      </w:r>
      <w:r w:rsidRPr="001B31D8">
        <w:rPr>
          <w:rFonts w:ascii="Times New Roman" w:eastAsia="Times New Roman" w:hAnsi="Times New Roman" w:cs="Times New Roman"/>
          <w:sz w:val="28"/>
          <w:szCs w:val="28"/>
        </w:rPr>
        <w:instrText xml:space="preserve"> HYPERLINK "https://elibrary.kubg.edu.ua/id/eprint/47105/" </w:instrText>
      </w:r>
      <w:r w:rsidRPr="001B31D8">
        <w:rPr>
          <w:rFonts w:ascii="Times New Roman" w:eastAsia="Times New Roman" w:hAnsi="Times New Roman" w:cs="Times New Roman"/>
          <w:sz w:val="28"/>
          <w:szCs w:val="28"/>
        </w:rPr>
        <w:fldChar w:fldCharType="separate"/>
      </w:r>
      <w:r w:rsidRPr="001B31D8">
        <w:rPr>
          <w:rStyle w:val="Hiperveza"/>
          <w:rFonts w:ascii="Times New Roman" w:eastAsia="Times New Roman" w:hAnsi="Times New Roman" w:cs="Times New Roman"/>
          <w:color w:val="auto"/>
          <w:sz w:val="28"/>
          <w:szCs w:val="28"/>
          <w:u w:val="none"/>
        </w:rPr>
        <w:t>https://elibrary.kubg.edu.ua/id/eprint/47105/</w:t>
      </w:r>
      <w:r w:rsidRPr="001B31D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lang w:val="en-US"/>
        </w:rPr>
        <w:t xml:space="preserve"> </w:t>
      </w:r>
      <w:r w:rsidRPr="001B31D8">
        <w:rPr>
          <w:rFonts w:ascii="Times New Roman" w:eastAsia="Times New Roman" w:hAnsi="Times New Roman" w:cs="Times New Roman"/>
          <w:sz w:val="28"/>
          <w:szCs w:val="28"/>
        </w:rPr>
        <w:t>(ukr).</w:t>
      </w:r>
    </w:p>
    <w:p w:rsidR="001B31D8" w:rsidRPr="00FF219D" w:rsidRDefault="001B31D8" w:rsidP="001B31D8">
      <w:pPr>
        <w:spacing w:before="240" w:after="240" w:line="360" w:lineRule="auto"/>
        <w:ind w:firstLine="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uk-UA"/>
        </w:rPr>
        <w:t>2</w:t>
      </w:r>
      <w:r w:rsidR="006866D2">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sidR="006866D2">
        <w:rPr>
          <w:rFonts w:ascii="Times New Roman" w:eastAsia="Times New Roman" w:hAnsi="Times New Roman" w:cs="Times New Roman"/>
          <w:sz w:val="28"/>
          <w:szCs w:val="28"/>
        </w:rPr>
        <w:t xml:space="preserve">Topuzov, O., </w:t>
      </w:r>
      <w:r w:rsidRPr="001B31D8">
        <w:rPr>
          <w:rFonts w:ascii="Times New Roman" w:eastAsia="Times New Roman" w:hAnsi="Times New Roman" w:cs="Times New Roman"/>
          <w:sz w:val="28"/>
          <w:szCs w:val="28"/>
        </w:rPr>
        <w:t>Holovko M., Lokshyna</w:t>
      </w:r>
      <w:r w:rsidR="006866D2">
        <w:rPr>
          <w:rFonts w:ascii="Times New Roman" w:eastAsia="Times New Roman" w:hAnsi="Times New Roman" w:cs="Times New Roman"/>
          <w:sz w:val="28"/>
          <w:szCs w:val="28"/>
        </w:rPr>
        <w:t xml:space="preserve">, O. (2023). Osvitni vtraty v period vojennogho stanu: </w:t>
      </w:r>
      <w:r w:rsidRPr="001B31D8">
        <w:rPr>
          <w:rFonts w:ascii="Times New Roman" w:eastAsia="Times New Roman" w:hAnsi="Times New Roman" w:cs="Times New Roman"/>
          <w:sz w:val="28"/>
          <w:szCs w:val="28"/>
        </w:rPr>
        <w:t xml:space="preserve">voiennoho stanu: problemy diahnostyky ta kompensatsii </w:t>
      </w:r>
      <w:r w:rsidR="006866D2">
        <w:rPr>
          <w:rFonts w:ascii="Times New Roman" w:eastAsia="Times New Roman" w:hAnsi="Times New Roman" w:cs="Times New Roman"/>
          <w:sz w:val="28"/>
          <w:szCs w:val="28"/>
          <w:highlight w:val="white"/>
        </w:rPr>
        <w:t>[</w:t>
      </w:r>
      <w:r w:rsidR="006866D2">
        <w:rPr>
          <w:rFonts w:ascii="Times New Roman" w:eastAsia="Times New Roman" w:hAnsi="Times New Roman" w:cs="Times New Roman"/>
          <w:sz w:val="28"/>
          <w:szCs w:val="28"/>
        </w:rPr>
        <w:t>Educational losses during the period of martial law: problems of diagnosis and compensation</w:t>
      </w:r>
      <w:r w:rsidR="006866D2">
        <w:rPr>
          <w:rFonts w:ascii="Times New Roman" w:eastAsia="Times New Roman" w:hAnsi="Times New Roman" w:cs="Times New Roman"/>
          <w:sz w:val="28"/>
          <w:szCs w:val="28"/>
          <w:highlight w:val="white"/>
        </w:rPr>
        <w:t xml:space="preserve">]. </w:t>
      </w:r>
      <w:r w:rsidRPr="001B31D8">
        <w:rPr>
          <w:rFonts w:ascii="Times New Roman" w:eastAsia="Times New Roman" w:hAnsi="Times New Roman" w:cs="Times New Roman"/>
          <w:i/>
          <w:sz w:val="28"/>
          <w:szCs w:val="28"/>
        </w:rPr>
        <w:t>Ukrainskyi pedahohichnyi zhurnal</w:t>
      </w:r>
      <w:r w:rsidRPr="001B31D8">
        <w:rPr>
          <w:rFonts w:ascii="Times New Roman" w:eastAsia="Times New Roman" w:hAnsi="Times New Roman" w:cs="Times New Roman"/>
          <w:sz w:val="28"/>
          <w:szCs w:val="28"/>
        </w:rPr>
        <w:t xml:space="preserve">, (1), 5–13. DOI: </w:t>
      </w:r>
      <w:r w:rsidRPr="001B31D8">
        <w:rPr>
          <w:rFonts w:ascii="Times New Roman" w:eastAsia="Times New Roman" w:hAnsi="Times New Roman" w:cs="Times New Roman"/>
          <w:sz w:val="28"/>
          <w:szCs w:val="28"/>
        </w:rPr>
        <w:fldChar w:fldCharType="begin"/>
      </w:r>
      <w:r w:rsidRPr="001B31D8">
        <w:rPr>
          <w:rFonts w:ascii="Times New Roman" w:eastAsia="Times New Roman" w:hAnsi="Times New Roman" w:cs="Times New Roman"/>
          <w:sz w:val="28"/>
          <w:szCs w:val="28"/>
        </w:rPr>
        <w:instrText xml:space="preserve"> HYPERLINK "https://doi.org/10.32405/2411-1317-2023-1-5-13" </w:instrText>
      </w:r>
      <w:r w:rsidRPr="001B31D8">
        <w:rPr>
          <w:rFonts w:ascii="Times New Roman" w:eastAsia="Times New Roman" w:hAnsi="Times New Roman" w:cs="Times New Roman"/>
          <w:sz w:val="28"/>
          <w:szCs w:val="28"/>
        </w:rPr>
        <w:fldChar w:fldCharType="separate"/>
      </w:r>
      <w:r w:rsidRPr="001B31D8">
        <w:rPr>
          <w:rStyle w:val="Hiperveza"/>
          <w:rFonts w:ascii="Times New Roman" w:eastAsia="Times New Roman" w:hAnsi="Times New Roman" w:cs="Times New Roman"/>
          <w:color w:val="auto"/>
          <w:sz w:val="28"/>
          <w:szCs w:val="28"/>
          <w:u w:val="none"/>
        </w:rPr>
        <w:t>https://doi.org/10.32405/2411-1317-2023-1-5-13</w:t>
      </w:r>
      <w:r w:rsidRPr="001B31D8">
        <w:rPr>
          <w:rFonts w:ascii="Times New Roman" w:eastAsia="Times New Roman" w:hAnsi="Times New Roman" w:cs="Times New Roman"/>
          <w:sz w:val="28"/>
          <w:szCs w:val="28"/>
        </w:rPr>
        <w:fldChar w:fldCharType="end"/>
      </w:r>
      <w:r w:rsidRPr="00FF219D">
        <w:rPr>
          <w:rFonts w:ascii="Times New Roman" w:eastAsia="Times New Roman" w:hAnsi="Times New Roman" w:cs="Times New Roman"/>
          <w:sz w:val="28"/>
          <w:szCs w:val="28"/>
        </w:rPr>
        <w:t xml:space="preserve"> </w:t>
      </w:r>
      <w:r w:rsidR="006866D2">
        <w:rPr>
          <w:rFonts w:ascii="Times New Roman" w:eastAsia="Times New Roman" w:hAnsi="Times New Roman" w:cs="Times New Roman"/>
          <w:sz w:val="28"/>
          <w:szCs w:val="28"/>
          <w:highlight w:val="white"/>
        </w:rPr>
        <w:t>(ukr).</w:t>
      </w:r>
      <w:r w:rsidRPr="001B31D8">
        <w:t xml:space="preserve"> </w:t>
      </w:r>
    </w:p>
    <w:p w:rsidR="001B31D8" w:rsidRPr="001B31D8" w:rsidRDefault="001B31D8" w:rsidP="001B31D8">
      <w:pPr>
        <w:spacing w:before="240" w:after="240" w:line="360" w:lineRule="auto"/>
        <w:ind w:firstLine="280"/>
        <w:jc w:val="both"/>
        <w:rPr>
          <w:rFonts w:ascii="Times New Roman" w:eastAsia="Times New Roman" w:hAnsi="Times New Roman" w:cs="Times New Roman"/>
          <w:sz w:val="28"/>
          <w:szCs w:val="28"/>
          <w:highlight w:val="white"/>
        </w:rPr>
      </w:pPr>
      <w:r w:rsidRPr="00FF219D">
        <w:rPr>
          <w:rFonts w:ascii="Times New Roman" w:eastAsia="Times New Roman" w:hAnsi="Times New Roman" w:cs="Times New Roman"/>
          <w:sz w:val="28"/>
          <w:szCs w:val="28"/>
        </w:rPr>
        <w:t>1</w:t>
      </w:r>
      <w:r>
        <w:rPr>
          <w:rFonts w:ascii="Times New Roman" w:eastAsia="Times New Roman" w:hAnsi="Times New Roman" w:cs="Times New Roman"/>
          <w:sz w:val="28"/>
          <w:szCs w:val="28"/>
          <w:lang w:val="uk-UA"/>
        </w:rPr>
        <w:t>3</w:t>
      </w:r>
      <w:r w:rsidRPr="00FF219D">
        <w:rPr>
          <w:rFonts w:ascii="Times New Roman" w:eastAsia="Times New Roman" w:hAnsi="Times New Roman" w:cs="Times New Roman"/>
          <w:sz w:val="28"/>
          <w:szCs w:val="28"/>
        </w:rPr>
        <w:t xml:space="preserve">. </w:t>
      </w:r>
      <w:proofErr w:type="spellStart"/>
      <w:proofErr w:type="gramStart"/>
      <w:r w:rsidRPr="001B31D8">
        <w:rPr>
          <w:rFonts w:ascii="Times New Roman" w:eastAsia="Times New Roman" w:hAnsi="Times New Roman" w:cs="Times New Roman"/>
          <w:sz w:val="28"/>
          <w:szCs w:val="28"/>
          <w:lang w:val="en-US"/>
        </w:rPr>
        <w:t>Zhurba</w:t>
      </w:r>
      <w:proofErr w:type="spellEnd"/>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K</w:t>
      </w:r>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O</w:t>
      </w:r>
      <w:r w:rsidRPr="00FF219D">
        <w:rPr>
          <w:rFonts w:ascii="Times New Roman" w:eastAsia="Times New Roman" w:hAnsi="Times New Roman" w:cs="Times New Roman"/>
          <w:sz w:val="28"/>
          <w:szCs w:val="28"/>
        </w:rPr>
        <w:t xml:space="preserve">. </w:t>
      </w:r>
      <w:proofErr w:type="spellStart"/>
      <w:r w:rsidRPr="001B31D8">
        <w:rPr>
          <w:rFonts w:ascii="Times New Roman" w:eastAsia="Times New Roman" w:hAnsi="Times New Roman" w:cs="Times New Roman"/>
          <w:sz w:val="28"/>
          <w:szCs w:val="28"/>
          <w:lang w:val="en-US"/>
        </w:rPr>
        <w:t>Tsyfrovizatsiia</w:t>
      </w:r>
      <w:proofErr w:type="spellEnd"/>
      <w:r w:rsidRPr="00FF219D">
        <w:rPr>
          <w:rFonts w:ascii="Times New Roman" w:eastAsia="Times New Roman" w:hAnsi="Times New Roman" w:cs="Times New Roman"/>
          <w:sz w:val="28"/>
          <w:szCs w:val="28"/>
        </w:rPr>
        <w:t xml:space="preserve"> </w:t>
      </w:r>
      <w:proofErr w:type="spellStart"/>
      <w:r w:rsidRPr="001B31D8">
        <w:rPr>
          <w:rFonts w:ascii="Times New Roman" w:eastAsia="Times New Roman" w:hAnsi="Times New Roman" w:cs="Times New Roman"/>
          <w:sz w:val="28"/>
          <w:szCs w:val="28"/>
          <w:lang w:val="en-US"/>
        </w:rPr>
        <w:t>viiskovo</w:t>
      </w:r>
      <w:proofErr w:type="spellEnd"/>
      <w:r w:rsidRPr="00FF219D">
        <w:rPr>
          <w:rFonts w:ascii="Times New Roman" w:eastAsia="Times New Roman" w:hAnsi="Times New Roman" w:cs="Times New Roman"/>
          <w:sz w:val="28"/>
          <w:szCs w:val="28"/>
        </w:rPr>
        <w:t>-</w:t>
      </w:r>
      <w:proofErr w:type="spellStart"/>
      <w:r w:rsidRPr="001B31D8">
        <w:rPr>
          <w:rFonts w:ascii="Times New Roman" w:eastAsia="Times New Roman" w:hAnsi="Times New Roman" w:cs="Times New Roman"/>
          <w:sz w:val="28"/>
          <w:szCs w:val="28"/>
          <w:lang w:val="en-US"/>
        </w:rPr>
        <w:t>patriotychnoho</w:t>
      </w:r>
      <w:proofErr w:type="spellEnd"/>
      <w:r w:rsidRPr="00FF219D">
        <w:rPr>
          <w:rFonts w:ascii="Times New Roman" w:eastAsia="Times New Roman" w:hAnsi="Times New Roman" w:cs="Times New Roman"/>
          <w:sz w:val="28"/>
          <w:szCs w:val="28"/>
        </w:rPr>
        <w:t xml:space="preserve"> </w:t>
      </w:r>
      <w:proofErr w:type="spellStart"/>
      <w:r w:rsidRPr="001B31D8">
        <w:rPr>
          <w:rFonts w:ascii="Times New Roman" w:eastAsia="Times New Roman" w:hAnsi="Times New Roman" w:cs="Times New Roman"/>
          <w:sz w:val="28"/>
          <w:szCs w:val="28"/>
          <w:lang w:val="en-US"/>
        </w:rPr>
        <w:t>vykhovannia</w:t>
      </w:r>
      <w:proofErr w:type="spellEnd"/>
      <w:r w:rsidRPr="00FF219D">
        <w:rPr>
          <w:rFonts w:ascii="Times New Roman" w:eastAsia="Times New Roman" w:hAnsi="Times New Roman" w:cs="Times New Roman"/>
          <w:sz w:val="28"/>
          <w:szCs w:val="28"/>
        </w:rPr>
        <w:t xml:space="preserve"> </w:t>
      </w:r>
      <w:proofErr w:type="spellStart"/>
      <w:r w:rsidRPr="001B31D8">
        <w:rPr>
          <w:rFonts w:ascii="Times New Roman" w:eastAsia="Times New Roman" w:hAnsi="Times New Roman" w:cs="Times New Roman"/>
          <w:sz w:val="28"/>
          <w:szCs w:val="28"/>
          <w:lang w:val="en-US"/>
        </w:rPr>
        <w:t>ukrainskoi</w:t>
      </w:r>
      <w:proofErr w:type="spellEnd"/>
      <w:r w:rsidRPr="00FF219D">
        <w:rPr>
          <w:rFonts w:ascii="Times New Roman" w:eastAsia="Times New Roman" w:hAnsi="Times New Roman" w:cs="Times New Roman"/>
          <w:sz w:val="28"/>
          <w:szCs w:val="28"/>
        </w:rPr>
        <w:t xml:space="preserve"> </w:t>
      </w:r>
      <w:proofErr w:type="spellStart"/>
      <w:r w:rsidRPr="001B31D8">
        <w:rPr>
          <w:rFonts w:ascii="Times New Roman" w:eastAsia="Times New Roman" w:hAnsi="Times New Roman" w:cs="Times New Roman"/>
          <w:sz w:val="28"/>
          <w:szCs w:val="28"/>
          <w:lang w:val="en-US"/>
        </w:rPr>
        <w:t>molodi</w:t>
      </w:r>
      <w:proofErr w:type="spellEnd"/>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v</w:t>
      </w:r>
      <w:r w:rsidRPr="00FF219D">
        <w:rPr>
          <w:rFonts w:ascii="Times New Roman" w:eastAsia="Times New Roman" w:hAnsi="Times New Roman" w:cs="Times New Roman"/>
          <w:sz w:val="28"/>
          <w:szCs w:val="28"/>
        </w:rPr>
        <w:t xml:space="preserve"> </w:t>
      </w:r>
      <w:proofErr w:type="spellStart"/>
      <w:r w:rsidRPr="001B31D8">
        <w:rPr>
          <w:rFonts w:ascii="Times New Roman" w:eastAsia="Times New Roman" w:hAnsi="Times New Roman" w:cs="Times New Roman"/>
          <w:sz w:val="28"/>
          <w:szCs w:val="28"/>
          <w:lang w:val="en-US"/>
        </w:rPr>
        <w:t>umovakh</w:t>
      </w:r>
      <w:proofErr w:type="spellEnd"/>
      <w:r w:rsidRPr="00FF219D">
        <w:rPr>
          <w:rFonts w:ascii="Times New Roman" w:eastAsia="Times New Roman" w:hAnsi="Times New Roman" w:cs="Times New Roman"/>
          <w:sz w:val="28"/>
          <w:szCs w:val="28"/>
        </w:rPr>
        <w:t xml:space="preserve"> </w:t>
      </w:r>
      <w:proofErr w:type="spellStart"/>
      <w:r w:rsidRPr="001B31D8">
        <w:rPr>
          <w:rFonts w:ascii="Times New Roman" w:eastAsia="Times New Roman" w:hAnsi="Times New Roman" w:cs="Times New Roman"/>
          <w:sz w:val="28"/>
          <w:szCs w:val="28"/>
          <w:lang w:val="en-US"/>
        </w:rPr>
        <w:t>viiny</w:t>
      </w:r>
      <w:proofErr w:type="spellEnd"/>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Digitization</w:t>
      </w:r>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of</w:t>
      </w:r>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military</w:t>
      </w:r>
      <w:r w:rsidRPr="00FF219D">
        <w:rPr>
          <w:rFonts w:ascii="Times New Roman" w:eastAsia="Times New Roman" w:hAnsi="Times New Roman" w:cs="Times New Roman"/>
          <w:sz w:val="28"/>
          <w:szCs w:val="28"/>
        </w:rPr>
        <w:t>-</w:t>
      </w:r>
      <w:r w:rsidRPr="001B31D8">
        <w:rPr>
          <w:rFonts w:ascii="Times New Roman" w:eastAsia="Times New Roman" w:hAnsi="Times New Roman" w:cs="Times New Roman"/>
          <w:sz w:val="28"/>
          <w:szCs w:val="28"/>
          <w:lang w:val="en-US"/>
        </w:rPr>
        <w:t>patriotic</w:t>
      </w:r>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education</w:t>
      </w:r>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of</w:t>
      </w:r>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Ukrainian</w:t>
      </w:r>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youth</w:t>
      </w:r>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in</w:t>
      </w:r>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the</w:t>
      </w:r>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conditions</w:t>
      </w:r>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of</w:t>
      </w:r>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sz w:val="28"/>
          <w:szCs w:val="28"/>
          <w:lang w:val="en-US"/>
        </w:rPr>
        <w:t>war</w:t>
      </w:r>
      <w:r w:rsidRPr="00FF219D">
        <w:rPr>
          <w:rFonts w:ascii="Times New Roman" w:eastAsia="Times New Roman" w:hAnsi="Times New Roman" w:cs="Times New Roman"/>
          <w:sz w:val="28"/>
          <w:szCs w:val="28"/>
        </w:rPr>
        <w:t>].</w:t>
      </w:r>
      <w:proofErr w:type="gramEnd"/>
      <w:r w:rsidRPr="00FF219D">
        <w:rPr>
          <w:rFonts w:ascii="Times New Roman" w:eastAsia="Times New Roman" w:hAnsi="Times New Roman" w:cs="Times New Roman"/>
          <w:sz w:val="28"/>
          <w:szCs w:val="28"/>
        </w:rPr>
        <w:t xml:space="preserve"> </w:t>
      </w:r>
      <w:r w:rsidRPr="001B31D8">
        <w:rPr>
          <w:rFonts w:ascii="Times New Roman" w:eastAsia="Times New Roman" w:hAnsi="Times New Roman" w:cs="Times New Roman"/>
          <w:i/>
          <w:sz w:val="28"/>
          <w:szCs w:val="28"/>
          <w:lang w:val="sv-SE"/>
        </w:rPr>
        <w:t>Innovatyka u vykhovanni</w:t>
      </w:r>
      <w:r w:rsidRPr="001B31D8">
        <w:rPr>
          <w:rFonts w:ascii="Times New Roman" w:eastAsia="Times New Roman" w:hAnsi="Times New Roman" w:cs="Times New Roman"/>
          <w:sz w:val="28"/>
          <w:szCs w:val="28"/>
          <w:lang w:val="sv-SE"/>
        </w:rPr>
        <w:t>, 18, 66–75 DOI: https://doi.org/10.35619/iiu.v1i18.566 (ukr).</w:t>
      </w:r>
    </w:p>
    <w:p w:rsidR="00E87B80" w:rsidRPr="00E87B80" w:rsidRDefault="006866D2" w:rsidP="00E87B80">
      <w:pPr>
        <w:spacing w:before="240" w:after="240" w:line="360" w:lineRule="auto"/>
        <w:jc w:val="right"/>
        <w:rPr>
          <w:rFonts w:ascii="Times New Roman" w:hAnsi="Times New Roman" w:cs="Times New Roman"/>
          <w:sz w:val="28"/>
          <w:szCs w:val="28"/>
        </w:rPr>
      </w:pPr>
      <w:r w:rsidRPr="00E87B80">
        <w:rPr>
          <w:rFonts w:ascii="Times New Roman" w:hAnsi="Times New Roman" w:cs="Times New Roman"/>
          <w:sz w:val="28"/>
          <w:szCs w:val="28"/>
        </w:rPr>
        <w:t xml:space="preserve"> </w:t>
      </w:r>
      <w:r w:rsidR="00E87B80">
        <w:rPr>
          <w:rFonts w:ascii="Times New Roman" w:hAnsi="Times New Roman" w:cs="Times New Roman"/>
          <w:sz w:val="28"/>
          <w:szCs w:val="28"/>
        </w:rPr>
        <w:t>Стаття надійшла до редакції: 2</w:t>
      </w:r>
      <w:r w:rsidR="00E87B80">
        <w:rPr>
          <w:rFonts w:ascii="Times New Roman" w:hAnsi="Times New Roman" w:cs="Times New Roman"/>
          <w:sz w:val="28"/>
          <w:szCs w:val="28"/>
          <w:lang w:val="uk-UA"/>
        </w:rPr>
        <w:t xml:space="preserve">  </w:t>
      </w:r>
      <w:r w:rsidR="00E87B80" w:rsidRPr="00E87B80">
        <w:rPr>
          <w:rFonts w:ascii="Times New Roman" w:hAnsi="Times New Roman" w:cs="Times New Roman"/>
          <w:sz w:val="28"/>
          <w:szCs w:val="28"/>
        </w:rPr>
        <w:t>.02.2025</w:t>
      </w:r>
    </w:p>
    <w:p w:rsidR="00456F5A" w:rsidRPr="00E87B80" w:rsidRDefault="00E87B80" w:rsidP="00E87B80">
      <w:pPr>
        <w:spacing w:before="240" w:after="240" w:line="360" w:lineRule="auto"/>
        <w:jc w:val="right"/>
        <w:rPr>
          <w:rFonts w:ascii="Times New Roman" w:hAnsi="Times New Roman" w:cs="Times New Roman"/>
          <w:color w:val="000000"/>
          <w:sz w:val="28"/>
          <w:szCs w:val="28"/>
        </w:rPr>
      </w:pPr>
      <w:r>
        <w:rPr>
          <w:rFonts w:ascii="Times New Roman" w:hAnsi="Times New Roman" w:cs="Times New Roman"/>
          <w:sz w:val="28"/>
          <w:szCs w:val="28"/>
        </w:rPr>
        <w:t>Прийнято до друку: ...0</w:t>
      </w:r>
      <w:r>
        <w:rPr>
          <w:rFonts w:ascii="Times New Roman" w:hAnsi="Times New Roman" w:cs="Times New Roman"/>
          <w:sz w:val="28"/>
          <w:szCs w:val="28"/>
          <w:lang w:val="uk-UA"/>
        </w:rPr>
        <w:t>3</w:t>
      </w:r>
      <w:r w:rsidRPr="00E87B80">
        <w:rPr>
          <w:rFonts w:ascii="Times New Roman" w:hAnsi="Times New Roman" w:cs="Times New Roman"/>
          <w:sz w:val="28"/>
          <w:szCs w:val="28"/>
        </w:rPr>
        <w:t>.2025</w:t>
      </w:r>
    </w:p>
    <w:sectPr w:rsidR="00456F5A" w:rsidRPr="00E87B80">
      <w:pgSz w:w="11909" w:h="16834"/>
      <w:pgMar w:top="1135" w:right="852" w:bottom="1276"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679" w:rsidRDefault="00E47679">
      <w:pPr>
        <w:spacing w:line="240" w:lineRule="auto"/>
      </w:pPr>
      <w:r>
        <w:separator/>
      </w:r>
    </w:p>
  </w:endnote>
  <w:endnote w:type="continuationSeparator" w:id="0">
    <w:p w:rsidR="00E47679" w:rsidRDefault="00E47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Wingdings 3"/>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679" w:rsidRDefault="00E47679">
      <w:pPr>
        <w:spacing w:line="240" w:lineRule="auto"/>
      </w:pPr>
      <w:r>
        <w:separator/>
      </w:r>
    </w:p>
  </w:footnote>
  <w:footnote w:type="continuationSeparator" w:id="0">
    <w:p w:rsidR="00E47679" w:rsidRDefault="00E4767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B1543"/>
    <w:multiLevelType w:val="multilevel"/>
    <w:tmpl w:val="B50C0B94"/>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1ADA5483"/>
    <w:multiLevelType w:val="multilevel"/>
    <w:tmpl w:val="C0029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E4F0F90"/>
    <w:multiLevelType w:val="multilevel"/>
    <w:tmpl w:val="6DD62F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FFE004A"/>
    <w:multiLevelType w:val="multilevel"/>
    <w:tmpl w:val="648CD6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58E34CC4"/>
    <w:multiLevelType w:val="multilevel"/>
    <w:tmpl w:val="8140D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22E3DC5"/>
    <w:multiLevelType w:val="multilevel"/>
    <w:tmpl w:val="F46ED8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5A"/>
    <w:rsid w:val="00090F83"/>
    <w:rsid w:val="000A2150"/>
    <w:rsid w:val="000C265B"/>
    <w:rsid w:val="00110014"/>
    <w:rsid w:val="001B31D8"/>
    <w:rsid w:val="001C5D91"/>
    <w:rsid w:val="00237E73"/>
    <w:rsid w:val="00282EDA"/>
    <w:rsid w:val="002E2A05"/>
    <w:rsid w:val="002E56F7"/>
    <w:rsid w:val="003439C9"/>
    <w:rsid w:val="003D0633"/>
    <w:rsid w:val="004237EC"/>
    <w:rsid w:val="00436752"/>
    <w:rsid w:val="00456F5A"/>
    <w:rsid w:val="00541621"/>
    <w:rsid w:val="00542DF0"/>
    <w:rsid w:val="00585E4C"/>
    <w:rsid w:val="005A68E6"/>
    <w:rsid w:val="0062597F"/>
    <w:rsid w:val="006866D2"/>
    <w:rsid w:val="00694F04"/>
    <w:rsid w:val="006F4BD7"/>
    <w:rsid w:val="00781343"/>
    <w:rsid w:val="007B2C42"/>
    <w:rsid w:val="007D45B1"/>
    <w:rsid w:val="00820D05"/>
    <w:rsid w:val="008439F4"/>
    <w:rsid w:val="00855AD7"/>
    <w:rsid w:val="00866A9A"/>
    <w:rsid w:val="008D79F4"/>
    <w:rsid w:val="009D0408"/>
    <w:rsid w:val="00A018BE"/>
    <w:rsid w:val="00A04BB2"/>
    <w:rsid w:val="00AF459B"/>
    <w:rsid w:val="00B15515"/>
    <w:rsid w:val="00C212AB"/>
    <w:rsid w:val="00CB4A36"/>
    <w:rsid w:val="00D508FF"/>
    <w:rsid w:val="00E47679"/>
    <w:rsid w:val="00E87B80"/>
    <w:rsid w:val="00E93EF9"/>
    <w:rsid w:val="00F47E38"/>
    <w:rsid w:val="00FF2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Naslov1">
    <w:name w:val="heading 1"/>
    <w:basedOn w:val="Normal"/>
    <w:next w:val="Normal"/>
    <w:link w:val="Naslov1Char"/>
    <w:pPr>
      <w:keepNext/>
      <w:keepLines/>
      <w:spacing w:before="400" w:after="120"/>
      <w:outlineLvl w:val="0"/>
    </w:pPr>
    <w:rPr>
      <w:sz w:val="40"/>
      <w:szCs w:val="40"/>
    </w:rPr>
  </w:style>
  <w:style w:type="paragraph" w:styleId="Naslov2">
    <w:name w:val="heading 2"/>
    <w:basedOn w:val="Normal"/>
    <w:next w:val="Normal"/>
    <w:link w:val="Naslov2Char"/>
    <w:pPr>
      <w:keepNext/>
      <w:keepLines/>
      <w:spacing w:before="360" w:after="120"/>
      <w:outlineLvl w:val="1"/>
    </w:pPr>
    <w:rPr>
      <w:sz w:val="32"/>
      <w:szCs w:val="32"/>
    </w:rPr>
  </w:style>
  <w:style w:type="paragraph" w:styleId="Naslov3">
    <w:name w:val="heading 3"/>
    <w:basedOn w:val="Normal"/>
    <w:next w:val="Normal"/>
    <w:link w:val="Naslov3Char"/>
    <w:pPr>
      <w:keepNext/>
      <w:keepLines/>
      <w:spacing w:before="320" w:after="80"/>
      <w:outlineLvl w:val="2"/>
    </w:pPr>
    <w:rPr>
      <w:color w:val="434343"/>
      <w:sz w:val="28"/>
      <w:szCs w:val="28"/>
    </w:rPr>
  </w:style>
  <w:style w:type="paragraph" w:styleId="Naslov4">
    <w:name w:val="heading 4"/>
    <w:basedOn w:val="Normal"/>
    <w:next w:val="Normal"/>
    <w:link w:val="Naslov4Char"/>
    <w:pPr>
      <w:keepNext/>
      <w:keepLines/>
      <w:spacing w:before="280" w:after="80"/>
      <w:outlineLvl w:val="3"/>
    </w:pPr>
    <w:rPr>
      <w:color w:val="666666"/>
      <w:sz w:val="24"/>
      <w:szCs w:val="24"/>
    </w:rPr>
  </w:style>
  <w:style w:type="paragraph" w:styleId="Naslov5">
    <w:name w:val="heading 5"/>
    <w:basedOn w:val="Normal"/>
    <w:next w:val="Normal"/>
    <w:link w:val="Naslov5Char"/>
    <w:pPr>
      <w:keepNext/>
      <w:keepLines/>
      <w:spacing w:before="240" w:after="80"/>
      <w:outlineLvl w:val="4"/>
    </w:pPr>
    <w:rPr>
      <w:color w:val="666666"/>
    </w:rPr>
  </w:style>
  <w:style w:type="paragraph" w:styleId="Naslov6">
    <w:name w:val="heading 6"/>
    <w:basedOn w:val="Normal"/>
    <w:next w:val="Normal"/>
    <w:link w:val="Naslov6Char"/>
    <w:pPr>
      <w:keepNext/>
      <w:keepLines/>
      <w:spacing w:before="240" w:after="80"/>
      <w:outlineLvl w:val="5"/>
    </w:pPr>
    <w:rPr>
      <w:i/>
      <w:color w:val="666666"/>
    </w:rPr>
  </w:style>
  <w:style w:type="paragraph" w:styleId="Naslov7">
    <w:name w:val="heading 7"/>
    <w:basedOn w:val="Normal"/>
    <w:next w:val="Normal"/>
    <w:link w:val="Naslov7Char"/>
    <w:uiPriority w:val="9"/>
    <w:unhideWhenUsed/>
    <w:qFormat/>
    <w:pPr>
      <w:keepNext/>
      <w:keepLines/>
      <w:spacing w:before="320" w:after="200"/>
      <w:outlineLvl w:val="6"/>
    </w:pPr>
    <w:rPr>
      <w:b/>
      <w:bCs/>
      <w:i/>
      <w:iCs/>
    </w:rPr>
  </w:style>
  <w:style w:type="paragraph" w:styleId="Naslov8">
    <w:name w:val="heading 8"/>
    <w:basedOn w:val="Normal"/>
    <w:next w:val="Normal"/>
    <w:link w:val="Naslov8Char"/>
    <w:uiPriority w:val="9"/>
    <w:unhideWhenUsed/>
    <w:qFormat/>
    <w:pPr>
      <w:keepNext/>
      <w:keepLines/>
      <w:spacing w:before="320" w:after="200"/>
      <w:outlineLvl w:val="7"/>
    </w:pPr>
    <w:rPr>
      <w:i/>
      <w:iCs/>
    </w:rPr>
  </w:style>
  <w:style w:type="paragraph" w:styleId="Naslov9">
    <w:name w:val="heading 9"/>
    <w:basedOn w:val="Normal"/>
    <w:next w:val="Normal"/>
    <w:link w:val="Naslov9Char"/>
    <w:uiPriority w:val="9"/>
    <w:unhideWhenUsed/>
    <w:qFormat/>
    <w:pPr>
      <w:keepNext/>
      <w:keepLines/>
      <w:spacing w:before="320" w:after="200"/>
      <w:outlineLvl w:val="8"/>
    </w:pPr>
    <w:rPr>
      <w:i/>
      <w:iCs/>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link w:val="NaslovChar"/>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PlainTable1">
    <w:name w:val="Plain Table 1"/>
    <w:basedOn w:val="Obinatablic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Obinatablica"/>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Obinatablica"/>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Obinatablica"/>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Obinatablica"/>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Obinatablica"/>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Obinatablic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Obinatablic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Obinatablica"/>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Obinatablica"/>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Obinatablica"/>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Obinatablica"/>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Obinatablic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Obinatablic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Obinatablica"/>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Obinatablica"/>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Obinatablica"/>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Zadanifontodlomka"/>
    <w:uiPriority w:val="9"/>
    <w:rPr>
      <w:rFonts w:ascii="Arial" w:eastAsia="Arial" w:hAnsi="Arial" w:cs="Arial"/>
      <w:sz w:val="40"/>
      <w:szCs w:val="40"/>
    </w:rPr>
  </w:style>
  <w:style w:type="character" w:customStyle="1" w:styleId="Heading2Char">
    <w:name w:val="Heading 2 Char"/>
    <w:basedOn w:val="Zadanifontodlomka"/>
    <w:uiPriority w:val="9"/>
    <w:rPr>
      <w:rFonts w:ascii="Arial" w:eastAsia="Arial" w:hAnsi="Arial" w:cs="Arial"/>
      <w:sz w:val="34"/>
    </w:rPr>
  </w:style>
  <w:style w:type="character" w:customStyle="1" w:styleId="Heading3Char">
    <w:name w:val="Heading 3 Char"/>
    <w:basedOn w:val="Zadanifontodlomka"/>
    <w:uiPriority w:val="9"/>
    <w:rPr>
      <w:rFonts w:ascii="Arial" w:eastAsia="Arial" w:hAnsi="Arial" w:cs="Arial"/>
      <w:sz w:val="30"/>
      <w:szCs w:val="30"/>
    </w:rPr>
  </w:style>
  <w:style w:type="character" w:customStyle="1" w:styleId="Heading4Char">
    <w:name w:val="Heading 4 Char"/>
    <w:basedOn w:val="Zadanifontodlomka"/>
    <w:uiPriority w:val="9"/>
    <w:rPr>
      <w:rFonts w:ascii="Arial" w:eastAsia="Arial" w:hAnsi="Arial" w:cs="Arial"/>
      <w:b/>
      <w:bCs/>
      <w:sz w:val="26"/>
      <w:szCs w:val="26"/>
    </w:rPr>
  </w:style>
  <w:style w:type="character" w:customStyle="1" w:styleId="Heading5Char">
    <w:name w:val="Heading 5 Char"/>
    <w:basedOn w:val="Zadanifontodlomka"/>
    <w:uiPriority w:val="9"/>
    <w:rPr>
      <w:rFonts w:ascii="Arial" w:eastAsia="Arial" w:hAnsi="Arial" w:cs="Arial"/>
      <w:b/>
      <w:bCs/>
      <w:sz w:val="24"/>
      <w:szCs w:val="24"/>
    </w:rPr>
  </w:style>
  <w:style w:type="character" w:customStyle="1" w:styleId="Heading6Char">
    <w:name w:val="Heading 6 Char"/>
    <w:basedOn w:val="Zadanifontodlomka"/>
    <w:uiPriority w:val="9"/>
    <w:rPr>
      <w:rFonts w:ascii="Arial" w:eastAsia="Arial" w:hAnsi="Arial" w:cs="Arial"/>
      <w:b/>
      <w:bCs/>
      <w:sz w:val="22"/>
      <w:szCs w:val="22"/>
    </w:rPr>
  </w:style>
  <w:style w:type="character" w:customStyle="1" w:styleId="Heading7Char">
    <w:name w:val="Heading 7 Char"/>
    <w:basedOn w:val="Zadanifontodlomka"/>
    <w:uiPriority w:val="9"/>
    <w:rPr>
      <w:rFonts w:ascii="Arial" w:eastAsia="Arial" w:hAnsi="Arial" w:cs="Arial"/>
      <w:b/>
      <w:bCs/>
      <w:i/>
      <w:iCs/>
      <w:sz w:val="22"/>
      <w:szCs w:val="22"/>
    </w:rPr>
  </w:style>
  <w:style w:type="character" w:customStyle="1" w:styleId="Heading8Char">
    <w:name w:val="Heading 8 Char"/>
    <w:basedOn w:val="Zadanifontodlomka"/>
    <w:uiPriority w:val="9"/>
    <w:rPr>
      <w:rFonts w:ascii="Arial" w:eastAsia="Arial" w:hAnsi="Arial" w:cs="Arial"/>
      <w:i/>
      <w:iCs/>
      <w:sz w:val="22"/>
      <w:szCs w:val="22"/>
    </w:rPr>
  </w:style>
  <w:style w:type="character" w:customStyle="1" w:styleId="Heading9Char">
    <w:name w:val="Heading 9 Char"/>
    <w:basedOn w:val="Zadanifontodlomka"/>
    <w:uiPriority w:val="9"/>
    <w:rPr>
      <w:rFonts w:ascii="Arial" w:eastAsia="Arial" w:hAnsi="Arial" w:cs="Arial"/>
      <w:i/>
      <w:iCs/>
      <w:sz w:val="21"/>
      <w:szCs w:val="21"/>
    </w:rPr>
  </w:style>
  <w:style w:type="character" w:customStyle="1" w:styleId="TitleChar">
    <w:name w:val="Title Char"/>
    <w:basedOn w:val="Zadanifontodlomka"/>
    <w:uiPriority w:val="10"/>
    <w:rPr>
      <w:sz w:val="48"/>
      <w:szCs w:val="48"/>
    </w:rPr>
  </w:style>
  <w:style w:type="character" w:customStyle="1" w:styleId="SubtitleChar">
    <w:name w:val="Subtitle Char"/>
    <w:basedOn w:val="Zadanifontodlomka"/>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Zadanifontodlomka"/>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slov1Char">
    <w:name w:val="Naslov 1 Char"/>
    <w:link w:val="Naslov1"/>
    <w:uiPriority w:val="9"/>
    <w:rPr>
      <w:rFonts w:ascii="Arial" w:eastAsia="Arial" w:hAnsi="Arial" w:cs="Arial"/>
      <w:sz w:val="40"/>
      <w:szCs w:val="40"/>
    </w:rPr>
  </w:style>
  <w:style w:type="character" w:customStyle="1" w:styleId="Naslov2Char">
    <w:name w:val="Naslov 2 Char"/>
    <w:link w:val="Naslov2"/>
    <w:uiPriority w:val="9"/>
    <w:rPr>
      <w:rFonts w:ascii="Arial" w:eastAsia="Arial" w:hAnsi="Arial" w:cs="Arial"/>
      <w:sz w:val="34"/>
    </w:rPr>
  </w:style>
  <w:style w:type="character" w:customStyle="1" w:styleId="Naslov3Char">
    <w:name w:val="Naslov 3 Char"/>
    <w:link w:val="Naslov3"/>
    <w:uiPriority w:val="9"/>
    <w:rPr>
      <w:rFonts w:ascii="Arial" w:eastAsia="Arial" w:hAnsi="Arial" w:cs="Arial"/>
      <w:sz w:val="30"/>
      <w:szCs w:val="30"/>
    </w:rPr>
  </w:style>
  <w:style w:type="character" w:customStyle="1" w:styleId="Naslov4Char">
    <w:name w:val="Naslov 4 Char"/>
    <w:link w:val="Naslov4"/>
    <w:uiPriority w:val="9"/>
    <w:rPr>
      <w:rFonts w:ascii="Arial" w:eastAsia="Arial" w:hAnsi="Arial" w:cs="Arial"/>
      <w:b/>
      <w:bCs/>
      <w:sz w:val="26"/>
      <w:szCs w:val="26"/>
    </w:rPr>
  </w:style>
  <w:style w:type="character" w:customStyle="1" w:styleId="Naslov5Char">
    <w:name w:val="Naslov 5 Char"/>
    <w:link w:val="Naslov5"/>
    <w:uiPriority w:val="9"/>
    <w:rPr>
      <w:rFonts w:ascii="Arial" w:eastAsia="Arial" w:hAnsi="Arial" w:cs="Arial"/>
      <w:b/>
      <w:bCs/>
      <w:sz w:val="24"/>
      <w:szCs w:val="24"/>
    </w:rPr>
  </w:style>
  <w:style w:type="character" w:customStyle="1" w:styleId="Naslov6Char">
    <w:name w:val="Naslov 6 Char"/>
    <w:link w:val="Naslov6"/>
    <w:uiPriority w:val="9"/>
    <w:rPr>
      <w:rFonts w:ascii="Arial" w:eastAsia="Arial" w:hAnsi="Arial" w:cs="Arial"/>
      <w:b/>
      <w:bCs/>
      <w:sz w:val="22"/>
      <w:szCs w:val="22"/>
    </w:rPr>
  </w:style>
  <w:style w:type="character" w:customStyle="1" w:styleId="Naslov7Char">
    <w:name w:val="Naslov 7 Char"/>
    <w:link w:val="Naslov7"/>
    <w:uiPriority w:val="9"/>
    <w:rPr>
      <w:rFonts w:ascii="Arial" w:eastAsia="Arial" w:hAnsi="Arial" w:cs="Arial"/>
      <w:b/>
      <w:bCs/>
      <w:i/>
      <w:iCs/>
      <w:sz w:val="22"/>
      <w:szCs w:val="22"/>
    </w:rPr>
  </w:style>
  <w:style w:type="character" w:customStyle="1" w:styleId="Naslov8Char">
    <w:name w:val="Naslov 8 Char"/>
    <w:link w:val="Naslov8"/>
    <w:uiPriority w:val="9"/>
    <w:rPr>
      <w:rFonts w:ascii="Arial" w:eastAsia="Arial" w:hAnsi="Arial" w:cs="Arial"/>
      <w:i/>
      <w:iCs/>
      <w:sz w:val="22"/>
      <w:szCs w:val="22"/>
    </w:rPr>
  </w:style>
  <w:style w:type="character" w:customStyle="1" w:styleId="Naslov9Char">
    <w:name w:val="Naslov 9 Char"/>
    <w:link w:val="Naslov9"/>
    <w:uiPriority w:val="9"/>
    <w:rPr>
      <w:rFonts w:ascii="Arial" w:eastAsia="Arial" w:hAnsi="Arial" w:cs="Arial"/>
      <w:i/>
      <w:iCs/>
      <w:sz w:val="21"/>
      <w:szCs w:val="21"/>
    </w:rPr>
  </w:style>
  <w:style w:type="paragraph" w:styleId="Odlomakpopisa">
    <w:name w:val="List Paragraph"/>
    <w:basedOn w:val="Normal"/>
    <w:uiPriority w:val="34"/>
    <w:qFormat/>
    <w:pPr>
      <w:ind w:left="720"/>
      <w:contextualSpacing/>
    </w:pPr>
  </w:style>
  <w:style w:type="paragraph" w:styleId="Bezproreda">
    <w:name w:val="No Spacing"/>
    <w:uiPriority w:val="1"/>
    <w:qFormat/>
    <w:pPr>
      <w:spacing w:line="240" w:lineRule="auto"/>
    </w:pPr>
  </w:style>
  <w:style w:type="character" w:customStyle="1" w:styleId="NaslovChar">
    <w:name w:val="Naslov Char"/>
    <w:link w:val="Naslov"/>
    <w:uiPriority w:val="10"/>
    <w:rPr>
      <w:sz w:val="48"/>
      <w:szCs w:val="48"/>
    </w:rPr>
  </w:style>
  <w:style w:type="character" w:customStyle="1" w:styleId="PodnaslovChar">
    <w:name w:val="Podnaslov Char"/>
    <w:link w:val="Podnaslov"/>
    <w:uiPriority w:val="11"/>
    <w:rPr>
      <w:sz w:val="24"/>
      <w:szCs w:val="24"/>
    </w:rPr>
  </w:style>
  <w:style w:type="paragraph" w:styleId="Citat">
    <w:name w:val="Quote"/>
    <w:basedOn w:val="Normal"/>
    <w:next w:val="Normal"/>
    <w:link w:val="CitatChar"/>
    <w:uiPriority w:val="29"/>
    <w:qFormat/>
    <w:pPr>
      <w:ind w:left="720" w:right="720"/>
    </w:pPr>
    <w:rPr>
      <w:i/>
    </w:rPr>
  </w:style>
  <w:style w:type="character" w:customStyle="1" w:styleId="CitatChar">
    <w:name w:val="Citat Char"/>
    <w:link w:val="Citat"/>
    <w:uiPriority w:val="29"/>
    <w:rPr>
      <w:i/>
    </w:rPr>
  </w:style>
  <w:style w:type="paragraph" w:styleId="Naglaencitat">
    <w:name w:val="Intense Quote"/>
    <w:basedOn w:val="Normal"/>
    <w:next w:val="Normal"/>
    <w:link w:val="Naglaencit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NaglaencitatChar">
    <w:name w:val="Naglašen citat Char"/>
    <w:link w:val="Naglaencitat"/>
    <w:uiPriority w:val="30"/>
    <w:rPr>
      <w:i/>
    </w:rPr>
  </w:style>
  <w:style w:type="paragraph" w:styleId="Zaglavlje">
    <w:name w:val="header"/>
    <w:basedOn w:val="Normal"/>
    <w:link w:val="ZaglavljeChar"/>
    <w:uiPriority w:val="99"/>
    <w:unhideWhenUsed/>
    <w:pPr>
      <w:tabs>
        <w:tab w:val="center" w:pos="7143"/>
        <w:tab w:val="right" w:pos="14287"/>
      </w:tabs>
      <w:spacing w:line="240" w:lineRule="auto"/>
    </w:pPr>
  </w:style>
  <w:style w:type="character" w:customStyle="1" w:styleId="ZaglavljeChar">
    <w:name w:val="Zaglavlje Char"/>
    <w:link w:val="Zaglavlje"/>
    <w:uiPriority w:val="99"/>
  </w:style>
  <w:style w:type="paragraph" w:styleId="Podnoje">
    <w:name w:val="footer"/>
    <w:basedOn w:val="Normal"/>
    <w:link w:val="PodnojeChar"/>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Opisslike">
    <w:name w:val="caption"/>
    <w:basedOn w:val="Normal"/>
    <w:next w:val="Normal"/>
    <w:uiPriority w:val="35"/>
    <w:semiHidden/>
    <w:unhideWhenUsed/>
    <w:qFormat/>
    <w:rPr>
      <w:b/>
      <w:bCs/>
      <w:color w:val="4F81BD" w:themeColor="accent1"/>
      <w:sz w:val="18"/>
      <w:szCs w:val="18"/>
    </w:rPr>
  </w:style>
  <w:style w:type="character" w:customStyle="1" w:styleId="PodnojeChar">
    <w:name w:val="Podnožje Char"/>
    <w:link w:val="Podnoje"/>
    <w:uiPriority w:val="99"/>
  </w:style>
  <w:style w:type="table" w:styleId="Reetkatablice">
    <w:name w:val="Table Grid"/>
    <w:basedOn w:val="Obinatablica"/>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Obinatablic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Obinatablic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Obinatablica"/>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Obinatablica"/>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Obinatablica"/>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Obinatablica"/>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Obinatablica"/>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Obinatablic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Obinatablic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Obinatablica"/>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Obinatablica"/>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Obinatablica"/>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Obinatablica"/>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Obinatablic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Obinatablic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Obinatablica"/>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Obinatablica"/>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Obinatablica"/>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veza">
    <w:name w:val="Hyperlink"/>
    <w:uiPriority w:val="99"/>
    <w:unhideWhenUsed/>
    <w:rPr>
      <w:color w:val="0000FF" w:themeColor="hyperlink"/>
      <w:u w:val="single"/>
    </w:rPr>
  </w:style>
  <w:style w:type="paragraph" w:styleId="Tekstfusnote">
    <w:name w:val="footnote text"/>
    <w:basedOn w:val="Normal"/>
    <w:link w:val="TekstfusnoteChar"/>
    <w:uiPriority w:val="99"/>
    <w:semiHidden/>
    <w:unhideWhenUsed/>
    <w:pPr>
      <w:spacing w:after="40" w:line="240" w:lineRule="auto"/>
    </w:pPr>
    <w:rPr>
      <w:sz w:val="18"/>
    </w:rPr>
  </w:style>
  <w:style w:type="character" w:customStyle="1" w:styleId="TekstfusnoteChar">
    <w:name w:val="Tekst fusnote Char"/>
    <w:link w:val="Tekstfusnote"/>
    <w:uiPriority w:val="99"/>
    <w:rPr>
      <w:sz w:val="18"/>
    </w:rPr>
  </w:style>
  <w:style w:type="character" w:styleId="Referencafusnote">
    <w:name w:val="footnote reference"/>
    <w:uiPriority w:val="99"/>
    <w:unhideWhenUsed/>
    <w:rPr>
      <w:vertAlign w:val="superscript"/>
    </w:rPr>
  </w:style>
  <w:style w:type="paragraph" w:styleId="Tekstkrajnjebiljeke">
    <w:name w:val="endnote text"/>
    <w:basedOn w:val="Normal"/>
    <w:link w:val="TekstkrajnjebiljekeChar"/>
    <w:uiPriority w:val="99"/>
    <w:semiHidden/>
    <w:unhideWhenUsed/>
    <w:pPr>
      <w:spacing w:line="240" w:lineRule="auto"/>
    </w:pPr>
    <w:rPr>
      <w:sz w:val="20"/>
    </w:rPr>
  </w:style>
  <w:style w:type="character" w:customStyle="1" w:styleId="TekstkrajnjebiljekeChar">
    <w:name w:val="Tekst krajnje bilješke Char"/>
    <w:link w:val="Tekstkrajnjebiljeke"/>
    <w:uiPriority w:val="99"/>
    <w:rPr>
      <w:sz w:val="20"/>
    </w:rPr>
  </w:style>
  <w:style w:type="character" w:styleId="Referencakrajnjebiljeke">
    <w:name w:val="endnote reference"/>
    <w:uiPriority w:val="99"/>
    <w:semiHidden/>
    <w:unhideWhenUsed/>
    <w:rPr>
      <w:vertAlign w:val="superscript"/>
    </w:rPr>
  </w:style>
  <w:style w:type="paragraph" w:styleId="Sadraj1">
    <w:name w:val="toc 1"/>
    <w:basedOn w:val="Normal"/>
    <w:next w:val="Normal"/>
    <w:uiPriority w:val="39"/>
    <w:unhideWhenUsed/>
    <w:pPr>
      <w:spacing w:after="57"/>
    </w:pPr>
  </w:style>
  <w:style w:type="paragraph" w:styleId="Sadraj2">
    <w:name w:val="toc 2"/>
    <w:basedOn w:val="Normal"/>
    <w:next w:val="Normal"/>
    <w:uiPriority w:val="39"/>
    <w:unhideWhenUsed/>
    <w:pPr>
      <w:spacing w:after="57"/>
      <w:ind w:left="283"/>
    </w:pPr>
  </w:style>
  <w:style w:type="paragraph" w:styleId="Sadraj3">
    <w:name w:val="toc 3"/>
    <w:basedOn w:val="Normal"/>
    <w:next w:val="Normal"/>
    <w:uiPriority w:val="39"/>
    <w:unhideWhenUsed/>
    <w:pPr>
      <w:spacing w:after="57"/>
      <w:ind w:left="567"/>
    </w:pPr>
  </w:style>
  <w:style w:type="paragraph" w:styleId="Sadraj4">
    <w:name w:val="toc 4"/>
    <w:basedOn w:val="Normal"/>
    <w:next w:val="Normal"/>
    <w:uiPriority w:val="39"/>
    <w:unhideWhenUsed/>
    <w:pPr>
      <w:spacing w:after="57"/>
      <w:ind w:left="850"/>
    </w:pPr>
  </w:style>
  <w:style w:type="paragraph" w:styleId="Sadraj5">
    <w:name w:val="toc 5"/>
    <w:basedOn w:val="Normal"/>
    <w:next w:val="Normal"/>
    <w:uiPriority w:val="39"/>
    <w:unhideWhenUsed/>
    <w:pPr>
      <w:spacing w:after="57"/>
      <w:ind w:left="1134"/>
    </w:pPr>
  </w:style>
  <w:style w:type="paragraph" w:styleId="Sadraj6">
    <w:name w:val="toc 6"/>
    <w:basedOn w:val="Normal"/>
    <w:next w:val="Normal"/>
    <w:uiPriority w:val="39"/>
    <w:unhideWhenUsed/>
    <w:pPr>
      <w:spacing w:after="57"/>
      <w:ind w:left="1417"/>
    </w:pPr>
  </w:style>
  <w:style w:type="paragraph" w:styleId="Sadraj7">
    <w:name w:val="toc 7"/>
    <w:basedOn w:val="Normal"/>
    <w:next w:val="Normal"/>
    <w:uiPriority w:val="39"/>
    <w:unhideWhenUsed/>
    <w:pPr>
      <w:spacing w:after="57"/>
      <w:ind w:left="1701"/>
    </w:pPr>
  </w:style>
  <w:style w:type="paragraph" w:styleId="Sadraj8">
    <w:name w:val="toc 8"/>
    <w:basedOn w:val="Normal"/>
    <w:next w:val="Normal"/>
    <w:uiPriority w:val="39"/>
    <w:unhideWhenUsed/>
    <w:pPr>
      <w:spacing w:after="57"/>
      <w:ind w:left="1984"/>
    </w:pPr>
  </w:style>
  <w:style w:type="paragraph" w:styleId="Sadraj9">
    <w:name w:val="toc 9"/>
    <w:basedOn w:val="Normal"/>
    <w:next w:val="Normal"/>
    <w:uiPriority w:val="39"/>
    <w:unhideWhenUsed/>
    <w:pPr>
      <w:spacing w:after="57"/>
      <w:ind w:left="2268"/>
    </w:pPr>
  </w:style>
  <w:style w:type="paragraph" w:styleId="TOCNaslov">
    <w:name w:val="TOC Heading"/>
    <w:uiPriority w:val="39"/>
    <w:unhideWhenUsed/>
  </w:style>
  <w:style w:type="paragraph" w:styleId="Tablicaslika">
    <w:name w:val="table of figures"/>
    <w:basedOn w:val="Normal"/>
    <w:next w:val="Normal"/>
    <w:uiPriority w:val="99"/>
    <w:unhideWhenUsed/>
  </w:style>
  <w:style w:type="table" w:customStyle="1" w:styleId="TableNormal1">
    <w:name w:val="Table Normal1"/>
    <w:tblPr>
      <w:tblCellMar>
        <w:top w:w="0" w:type="dxa"/>
        <w:left w:w="0" w:type="dxa"/>
        <w:bottom w:w="0" w:type="dxa"/>
        <w:right w:w="0" w:type="dxa"/>
      </w:tblCellMar>
    </w:tblPr>
  </w:style>
  <w:style w:type="paragraph" w:styleId="Podnaslov">
    <w:name w:val="Subtitle"/>
    <w:basedOn w:val="Normal"/>
    <w:next w:val="Normal"/>
    <w:link w:val="PodnaslovChar"/>
    <w:pPr>
      <w:keepNext/>
      <w:keepLines/>
      <w:pBdr>
        <w:top w:val="none" w:sz="4" w:space="0" w:color="000000"/>
        <w:left w:val="none" w:sz="4" w:space="0" w:color="000000"/>
        <w:bottom w:val="none" w:sz="4" w:space="0" w:color="000000"/>
        <w:right w:val="none" w:sz="4" w:space="0" w:color="000000"/>
        <w:between w:val="none" w:sz="4" w:space="0" w:color="000000"/>
      </w:pBdr>
      <w:spacing w:after="320"/>
    </w:pPr>
    <w:rPr>
      <w:color w:val="666666"/>
      <w:sz w:val="30"/>
      <w:szCs w:val="30"/>
    </w:r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ersonname">
    <w:name w:val="person_name"/>
    <w:basedOn w:val="Zadanifontodlomka"/>
  </w:style>
  <w:style w:type="character" w:styleId="Istaknuto">
    <w:name w:val="Emphasis"/>
    <w:basedOn w:val="Zadanifontodlomka"/>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Naslov1">
    <w:name w:val="heading 1"/>
    <w:basedOn w:val="Normal"/>
    <w:next w:val="Normal"/>
    <w:link w:val="Naslov1Char"/>
    <w:pPr>
      <w:keepNext/>
      <w:keepLines/>
      <w:spacing w:before="400" w:after="120"/>
      <w:outlineLvl w:val="0"/>
    </w:pPr>
    <w:rPr>
      <w:sz w:val="40"/>
      <w:szCs w:val="40"/>
    </w:rPr>
  </w:style>
  <w:style w:type="paragraph" w:styleId="Naslov2">
    <w:name w:val="heading 2"/>
    <w:basedOn w:val="Normal"/>
    <w:next w:val="Normal"/>
    <w:link w:val="Naslov2Char"/>
    <w:pPr>
      <w:keepNext/>
      <w:keepLines/>
      <w:spacing w:before="360" w:after="120"/>
      <w:outlineLvl w:val="1"/>
    </w:pPr>
    <w:rPr>
      <w:sz w:val="32"/>
      <w:szCs w:val="32"/>
    </w:rPr>
  </w:style>
  <w:style w:type="paragraph" w:styleId="Naslov3">
    <w:name w:val="heading 3"/>
    <w:basedOn w:val="Normal"/>
    <w:next w:val="Normal"/>
    <w:link w:val="Naslov3Char"/>
    <w:pPr>
      <w:keepNext/>
      <w:keepLines/>
      <w:spacing w:before="320" w:after="80"/>
      <w:outlineLvl w:val="2"/>
    </w:pPr>
    <w:rPr>
      <w:color w:val="434343"/>
      <w:sz w:val="28"/>
      <w:szCs w:val="28"/>
    </w:rPr>
  </w:style>
  <w:style w:type="paragraph" w:styleId="Naslov4">
    <w:name w:val="heading 4"/>
    <w:basedOn w:val="Normal"/>
    <w:next w:val="Normal"/>
    <w:link w:val="Naslov4Char"/>
    <w:pPr>
      <w:keepNext/>
      <w:keepLines/>
      <w:spacing w:before="280" w:after="80"/>
      <w:outlineLvl w:val="3"/>
    </w:pPr>
    <w:rPr>
      <w:color w:val="666666"/>
      <w:sz w:val="24"/>
      <w:szCs w:val="24"/>
    </w:rPr>
  </w:style>
  <w:style w:type="paragraph" w:styleId="Naslov5">
    <w:name w:val="heading 5"/>
    <w:basedOn w:val="Normal"/>
    <w:next w:val="Normal"/>
    <w:link w:val="Naslov5Char"/>
    <w:pPr>
      <w:keepNext/>
      <w:keepLines/>
      <w:spacing w:before="240" w:after="80"/>
      <w:outlineLvl w:val="4"/>
    </w:pPr>
    <w:rPr>
      <w:color w:val="666666"/>
    </w:rPr>
  </w:style>
  <w:style w:type="paragraph" w:styleId="Naslov6">
    <w:name w:val="heading 6"/>
    <w:basedOn w:val="Normal"/>
    <w:next w:val="Normal"/>
    <w:link w:val="Naslov6Char"/>
    <w:pPr>
      <w:keepNext/>
      <w:keepLines/>
      <w:spacing w:before="240" w:after="80"/>
      <w:outlineLvl w:val="5"/>
    </w:pPr>
    <w:rPr>
      <w:i/>
      <w:color w:val="666666"/>
    </w:rPr>
  </w:style>
  <w:style w:type="paragraph" w:styleId="Naslov7">
    <w:name w:val="heading 7"/>
    <w:basedOn w:val="Normal"/>
    <w:next w:val="Normal"/>
    <w:link w:val="Naslov7Char"/>
    <w:uiPriority w:val="9"/>
    <w:unhideWhenUsed/>
    <w:qFormat/>
    <w:pPr>
      <w:keepNext/>
      <w:keepLines/>
      <w:spacing w:before="320" w:after="200"/>
      <w:outlineLvl w:val="6"/>
    </w:pPr>
    <w:rPr>
      <w:b/>
      <w:bCs/>
      <w:i/>
      <w:iCs/>
    </w:rPr>
  </w:style>
  <w:style w:type="paragraph" w:styleId="Naslov8">
    <w:name w:val="heading 8"/>
    <w:basedOn w:val="Normal"/>
    <w:next w:val="Normal"/>
    <w:link w:val="Naslov8Char"/>
    <w:uiPriority w:val="9"/>
    <w:unhideWhenUsed/>
    <w:qFormat/>
    <w:pPr>
      <w:keepNext/>
      <w:keepLines/>
      <w:spacing w:before="320" w:after="200"/>
      <w:outlineLvl w:val="7"/>
    </w:pPr>
    <w:rPr>
      <w:i/>
      <w:iCs/>
    </w:rPr>
  </w:style>
  <w:style w:type="paragraph" w:styleId="Naslov9">
    <w:name w:val="heading 9"/>
    <w:basedOn w:val="Normal"/>
    <w:next w:val="Normal"/>
    <w:link w:val="Naslov9Char"/>
    <w:uiPriority w:val="9"/>
    <w:unhideWhenUsed/>
    <w:qFormat/>
    <w:pPr>
      <w:keepNext/>
      <w:keepLines/>
      <w:spacing w:before="320" w:after="200"/>
      <w:outlineLvl w:val="8"/>
    </w:pPr>
    <w:rPr>
      <w:i/>
      <w:iCs/>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link w:val="NaslovChar"/>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PlainTable1">
    <w:name w:val="Plain Table 1"/>
    <w:basedOn w:val="Obinatablic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Obinatablica"/>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Obinatablica"/>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Obinatablica"/>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Obinatablica"/>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Obinatablica"/>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Obinatablic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Obinatablic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Obinatablica"/>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Obinatablica"/>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Obinatablica"/>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Obinatablica"/>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Obinatablic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Obinatablic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Obinatablica"/>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Obinatablica"/>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Obinatablica"/>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Zadanifontodlomka"/>
    <w:uiPriority w:val="9"/>
    <w:rPr>
      <w:rFonts w:ascii="Arial" w:eastAsia="Arial" w:hAnsi="Arial" w:cs="Arial"/>
      <w:sz w:val="40"/>
      <w:szCs w:val="40"/>
    </w:rPr>
  </w:style>
  <w:style w:type="character" w:customStyle="1" w:styleId="Heading2Char">
    <w:name w:val="Heading 2 Char"/>
    <w:basedOn w:val="Zadanifontodlomka"/>
    <w:uiPriority w:val="9"/>
    <w:rPr>
      <w:rFonts w:ascii="Arial" w:eastAsia="Arial" w:hAnsi="Arial" w:cs="Arial"/>
      <w:sz w:val="34"/>
    </w:rPr>
  </w:style>
  <w:style w:type="character" w:customStyle="1" w:styleId="Heading3Char">
    <w:name w:val="Heading 3 Char"/>
    <w:basedOn w:val="Zadanifontodlomka"/>
    <w:uiPriority w:val="9"/>
    <w:rPr>
      <w:rFonts w:ascii="Arial" w:eastAsia="Arial" w:hAnsi="Arial" w:cs="Arial"/>
      <w:sz w:val="30"/>
      <w:szCs w:val="30"/>
    </w:rPr>
  </w:style>
  <w:style w:type="character" w:customStyle="1" w:styleId="Heading4Char">
    <w:name w:val="Heading 4 Char"/>
    <w:basedOn w:val="Zadanifontodlomka"/>
    <w:uiPriority w:val="9"/>
    <w:rPr>
      <w:rFonts w:ascii="Arial" w:eastAsia="Arial" w:hAnsi="Arial" w:cs="Arial"/>
      <w:b/>
      <w:bCs/>
      <w:sz w:val="26"/>
      <w:szCs w:val="26"/>
    </w:rPr>
  </w:style>
  <w:style w:type="character" w:customStyle="1" w:styleId="Heading5Char">
    <w:name w:val="Heading 5 Char"/>
    <w:basedOn w:val="Zadanifontodlomka"/>
    <w:uiPriority w:val="9"/>
    <w:rPr>
      <w:rFonts w:ascii="Arial" w:eastAsia="Arial" w:hAnsi="Arial" w:cs="Arial"/>
      <w:b/>
      <w:bCs/>
      <w:sz w:val="24"/>
      <w:szCs w:val="24"/>
    </w:rPr>
  </w:style>
  <w:style w:type="character" w:customStyle="1" w:styleId="Heading6Char">
    <w:name w:val="Heading 6 Char"/>
    <w:basedOn w:val="Zadanifontodlomka"/>
    <w:uiPriority w:val="9"/>
    <w:rPr>
      <w:rFonts w:ascii="Arial" w:eastAsia="Arial" w:hAnsi="Arial" w:cs="Arial"/>
      <w:b/>
      <w:bCs/>
      <w:sz w:val="22"/>
      <w:szCs w:val="22"/>
    </w:rPr>
  </w:style>
  <w:style w:type="character" w:customStyle="1" w:styleId="Heading7Char">
    <w:name w:val="Heading 7 Char"/>
    <w:basedOn w:val="Zadanifontodlomka"/>
    <w:uiPriority w:val="9"/>
    <w:rPr>
      <w:rFonts w:ascii="Arial" w:eastAsia="Arial" w:hAnsi="Arial" w:cs="Arial"/>
      <w:b/>
      <w:bCs/>
      <w:i/>
      <w:iCs/>
      <w:sz w:val="22"/>
      <w:szCs w:val="22"/>
    </w:rPr>
  </w:style>
  <w:style w:type="character" w:customStyle="1" w:styleId="Heading8Char">
    <w:name w:val="Heading 8 Char"/>
    <w:basedOn w:val="Zadanifontodlomka"/>
    <w:uiPriority w:val="9"/>
    <w:rPr>
      <w:rFonts w:ascii="Arial" w:eastAsia="Arial" w:hAnsi="Arial" w:cs="Arial"/>
      <w:i/>
      <w:iCs/>
      <w:sz w:val="22"/>
      <w:szCs w:val="22"/>
    </w:rPr>
  </w:style>
  <w:style w:type="character" w:customStyle="1" w:styleId="Heading9Char">
    <w:name w:val="Heading 9 Char"/>
    <w:basedOn w:val="Zadanifontodlomka"/>
    <w:uiPriority w:val="9"/>
    <w:rPr>
      <w:rFonts w:ascii="Arial" w:eastAsia="Arial" w:hAnsi="Arial" w:cs="Arial"/>
      <w:i/>
      <w:iCs/>
      <w:sz w:val="21"/>
      <w:szCs w:val="21"/>
    </w:rPr>
  </w:style>
  <w:style w:type="character" w:customStyle="1" w:styleId="TitleChar">
    <w:name w:val="Title Char"/>
    <w:basedOn w:val="Zadanifontodlomka"/>
    <w:uiPriority w:val="10"/>
    <w:rPr>
      <w:sz w:val="48"/>
      <w:szCs w:val="48"/>
    </w:rPr>
  </w:style>
  <w:style w:type="character" w:customStyle="1" w:styleId="SubtitleChar">
    <w:name w:val="Subtitle Char"/>
    <w:basedOn w:val="Zadanifontodlomka"/>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Zadanifontodlomka"/>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slov1Char">
    <w:name w:val="Naslov 1 Char"/>
    <w:link w:val="Naslov1"/>
    <w:uiPriority w:val="9"/>
    <w:rPr>
      <w:rFonts w:ascii="Arial" w:eastAsia="Arial" w:hAnsi="Arial" w:cs="Arial"/>
      <w:sz w:val="40"/>
      <w:szCs w:val="40"/>
    </w:rPr>
  </w:style>
  <w:style w:type="character" w:customStyle="1" w:styleId="Naslov2Char">
    <w:name w:val="Naslov 2 Char"/>
    <w:link w:val="Naslov2"/>
    <w:uiPriority w:val="9"/>
    <w:rPr>
      <w:rFonts w:ascii="Arial" w:eastAsia="Arial" w:hAnsi="Arial" w:cs="Arial"/>
      <w:sz w:val="34"/>
    </w:rPr>
  </w:style>
  <w:style w:type="character" w:customStyle="1" w:styleId="Naslov3Char">
    <w:name w:val="Naslov 3 Char"/>
    <w:link w:val="Naslov3"/>
    <w:uiPriority w:val="9"/>
    <w:rPr>
      <w:rFonts w:ascii="Arial" w:eastAsia="Arial" w:hAnsi="Arial" w:cs="Arial"/>
      <w:sz w:val="30"/>
      <w:szCs w:val="30"/>
    </w:rPr>
  </w:style>
  <w:style w:type="character" w:customStyle="1" w:styleId="Naslov4Char">
    <w:name w:val="Naslov 4 Char"/>
    <w:link w:val="Naslov4"/>
    <w:uiPriority w:val="9"/>
    <w:rPr>
      <w:rFonts w:ascii="Arial" w:eastAsia="Arial" w:hAnsi="Arial" w:cs="Arial"/>
      <w:b/>
      <w:bCs/>
      <w:sz w:val="26"/>
      <w:szCs w:val="26"/>
    </w:rPr>
  </w:style>
  <w:style w:type="character" w:customStyle="1" w:styleId="Naslov5Char">
    <w:name w:val="Naslov 5 Char"/>
    <w:link w:val="Naslov5"/>
    <w:uiPriority w:val="9"/>
    <w:rPr>
      <w:rFonts w:ascii="Arial" w:eastAsia="Arial" w:hAnsi="Arial" w:cs="Arial"/>
      <w:b/>
      <w:bCs/>
      <w:sz w:val="24"/>
      <w:szCs w:val="24"/>
    </w:rPr>
  </w:style>
  <w:style w:type="character" w:customStyle="1" w:styleId="Naslov6Char">
    <w:name w:val="Naslov 6 Char"/>
    <w:link w:val="Naslov6"/>
    <w:uiPriority w:val="9"/>
    <w:rPr>
      <w:rFonts w:ascii="Arial" w:eastAsia="Arial" w:hAnsi="Arial" w:cs="Arial"/>
      <w:b/>
      <w:bCs/>
      <w:sz w:val="22"/>
      <w:szCs w:val="22"/>
    </w:rPr>
  </w:style>
  <w:style w:type="character" w:customStyle="1" w:styleId="Naslov7Char">
    <w:name w:val="Naslov 7 Char"/>
    <w:link w:val="Naslov7"/>
    <w:uiPriority w:val="9"/>
    <w:rPr>
      <w:rFonts w:ascii="Arial" w:eastAsia="Arial" w:hAnsi="Arial" w:cs="Arial"/>
      <w:b/>
      <w:bCs/>
      <w:i/>
      <w:iCs/>
      <w:sz w:val="22"/>
      <w:szCs w:val="22"/>
    </w:rPr>
  </w:style>
  <w:style w:type="character" w:customStyle="1" w:styleId="Naslov8Char">
    <w:name w:val="Naslov 8 Char"/>
    <w:link w:val="Naslov8"/>
    <w:uiPriority w:val="9"/>
    <w:rPr>
      <w:rFonts w:ascii="Arial" w:eastAsia="Arial" w:hAnsi="Arial" w:cs="Arial"/>
      <w:i/>
      <w:iCs/>
      <w:sz w:val="22"/>
      <w:szCs w:val="22"/>
    </w:rPr>
  </w:style>
  <w:style w:type="character" w:customStyle="1" w:styleId="Naslov9Char">
    <w:name w:val="Naslov 9 Char"/>
    <w:link w:val="Naslov9"/>
    <w:uiPriority w:val="9"/>
    <w:rPr>
      <w:rFonts w:ascii="Arial" w:eastAsia="Arial" w:hAnsi="Arial" w:cs="Arial"/>
      <w:i/>
      <w:iCs/>
      <w:sz w:val="21"/>
      <w:szCs w:val="21"/>
    </w:rPr>
  </w:style>
  <w:style w:type="paragraph" w:styleId="Odlomakpopisa">
    <w:name w:val="List Paragraph"/>
    <w:basedOn w:val="Normal"/>
    <w:uiPriority w:val="34"/>
    <w:qFormat/>
    <w:pPr>
      <w:ind w:left="720"/>
      <w:contextualSpacing/>
    </w:pPr>
  </w:style>
  <w:style w:type="paragraph" w:styleId="Bezproreda">
    <w:name w:val="No Spacing"/>
    <w:uiPriority w:val="1"/>
    <w:qFormat/>
    <w:pPr>
      <w:spacing w:line="240" w:lineRule="auto"/>
    </w:pPr>
  </w:style>
  <w:style w:type="character" w:customStyle="1" w:styleId="NaslovChar">
    <w:name w:val="Naslov Char"/>
    <w:link w:val="Naslov"/>
    <w:uiPriority w:val="10"/>
    <w:rPr>
      <w:sz w:val="48"/>
      <w:szCs w:val="48"/>
    </w:rPr>
  </w:style>
  <w:style w:type="character" w:customStyle="1" w:styleId="PodnaslovChar">
    <w:name w:val="Podnaslov Char"/>
    <w:link w:val="Podnaslov"/>
    <w:uiPriority w:val="11"/>
    <w:rPr>
      <w:sz w:val="24"/>
      <w:szCs w:val="24"/>
    </w:rPr>
  </w:style>
  <w:style w:type="paragraph" w:styleId="Citat">
    <w:name w:val="Quote"/>
    <w:basedOn w:val="Normal"/>
    <w:next w:val="Normal"/>
    <w:link w:val="CitatChar"/>
    <w:uiPriority w:val="29"/>
    <w:qFormat/>
    <w:pPr>
      <w:ind w:left="720" w:right="720"/>
    </w:pPr>
    <w:rPr>
      <w:i/>
    </w:rPr>
  </w:style>
  <w:style w:type="character" w:customStyle="1" w:styleId="CitatChar">
    <w:name w:val="Citat Char"/>
    <w:link w:val="Citat"/>
    <w:uiPriority w:val="29"/>
    <w:rPr>
      <w:i/>
    </w:rPr>
  </w:style>
  <w:style w:type="paragraph" w:styleId="Naglaencitat">
    <w:name w:val="Intense Quote"/>
    <w:basedOn w:val="Normal"/>
    <w:next w:val="Normal"/>
    <w:link w:val="Naglaencit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NaglaencitatChar">
    <w:name w:val="Naglašen citat Char"/>
    <w:link w:val="Naglaencitat"/>
    <w:uiPriority w:val="30"/>
    <w:rPr>
      <w:i/>
    </w:rPr>
  </w:style>
  <w:style w:type="paragraph" w:styleId="Zaglavlje">
    <w:name w:val="header"/>
    <w:basedOn w:val="Normal"/>
    <w:link w:val="ZaglavljeChar"/>
    <w:uiPriority w:val="99"/>
    <w:unhideWhenUsed/>
    <w:pPr>
      <w:tabs>
        <w:tab w:val="center" w:pos="7143"/>
        <w:tab w:val="right" w:pos="14287"/>
      </w:tabs>
      <w:spacing w:line="240" w:lineRule="auto"/>
    </w:pPr>
  </w:style>
  <w:style w:type="character" w:customStyle="1" w:styleId="ZaglavljeChar">
    <w:name w:val="Zaglavlje Char"/>
    <w:link w:val="Zaglavlje"/>
    <w:uiPriority w:val="99"/>
  </w:style>
  <w:style w:type="paragraph" w:styleId="Podnoje">
    <w:name w:val="footer"/>
    <w:basedOn w:val="Normal"/>
    <w:link w:val="PodnojeChar"/>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Opisslike">
    <w:name w:val="caption"/>
    <w:basedOn w:val="Normal"/>
    <w:next w:val="Normal"/>
    <w:uiPriority w:val="35"/>
    <w:semiHidden/>
    <w:unhideWhenUsed/>
    <w:qFormat/>
    <w:rPr>
      <w:b/>
      <w:bCs/>
      <w:color w:val="4F81BD" w:themeColor="accent1"/>
      <w:sz w:val="18"/>
      <w:szCs w:val="18"/>
    </w:rPr>
  </w:style>
  <w:style w:type="character" w:customStyle="1" w:styleId="PodnojeChar">
    <w:name w:val="Podnožje Char"/>
    <w:link w:val="Podnoje"/>
    <w:uiPriority w:val="99"/>
  </w:style>
  <w:style w:type="table" w:styleId="Reetkatablice">
    <w:name w:val="Table Grid"/>
    <w:basedOn w:val="Obinatablica"/>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Obinatablic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Obinatablic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Obinatablica"/>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Obinatablica"/>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Obinatablica"/>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Obinatablica"/>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Obinatablica"/>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Obinatablic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Obinatablic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Obinatablica"/>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Obinatablica"/>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Obinatablica"/>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Obinatablica"/>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Obinatablic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Obinatablic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Obinatablica"/>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Obinatablica"/>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Obinatablica"/>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veza">
    <w:name w:val="Hyperlink"/>
    <w:uiPriority w:val="99"/>
    <w:unhideWhenUsed/>
    <w:rPr>
      <w:color w:val="0000FF" w:themeColor="hyperlink"/>
      <w:u w:val="single"/>
    </w:rPr>
  </w:style>
  <w:style w:type="paragraph" w:styleId="Tekstfusnote">
    <w:name w:val="footnote text"/>
    <w:basedOn w:val="Normal"/>
    <w:link w:val="TekstfusnoteChar"/>
    <w:uiPriority w:val="99"/>
    <w:semiHidden/>
    <w:unhideWhenUsed/>
    <w:pPr>
      <w:spacing w:after="40" w:line="240" w:lineRule="auto"/>
    </w:pPr>
    <w:rPr>
      <w:sz w:val="18"/>
    </w:rPr>
  </w:style>
  <w:style w:type="character" w:customStyle="1" w:styleId="TekstfusnoteChar">
    <w:name w:val="Tekst fusnote Char"/>
    <w:link w:val="Tekstfusnote"/>
    <w:uiPriority w:val="99"/>
    <w:rPr>
      <w:sz w:val="18"/>
    </w:rPr>
  </w:style>
  <w:style w:type="character" w:styleId="Referencafusnote">
    <w:name w:val="footnote reference"/>
    <w:uiPriority w:val="99"/>
    <w:unhideWhenUsed/>
    <w:rPr>
      <w:vertAlign w:val="superscript"/>
    </w:rPr>
  </w:style>
  <w:style w:type="paragraph" w:styleId="Tekstkrajnjebiljeke">
    <w:name w:val="endnote text"/>
    <w:basedOn w:val="Normal"/>
    <w:link w:val="TekstkrajnjebiljekeChar"/>
    <w:uiPriority w:val="99"/>
    <w:semiHidden/>
    <w:unhideWhenUsed/>
    <w:pPr>
      <w:spacing w:line="240" w:lineRule="auto"/>
    </w:pPr>
    <w:rPr>
      <w:sz w:val="20"/>
    </w:rPr>
  </w:style>
  <w:style w:type="character" w:customStyle="1" w:styleId="TekstkrajnjebiljekeChar">
    <w:name w:val="Tekst krajnje bilješke Char"/>
    <w:link w:val="Tekstkrajnjebiljeke"/>
    <w:uiPriority w:val="99"/>
    <w:rPr>
      <w:sz w:val="20"/>
    </w:rPr>
  </w:style>
  <w:style w:type="character" w:styleId="Referencakrajnjebiljeke">
    <w:name w:val="endnote reference"/>
    <w:uiPriority w:val="99"/>
    <w:semiHidden/>
    <w:unhideWhenUsed/>
    <w:rPr>
      <w:vertAlign w:val="superscript"/>
    </w:rPr>
  </w:style>
  <w:style w:type="paragraph" w:styleId="Sadraj1">
    <w:name w:val="toc 1"/>
    <w:basedOn w:val="Normal"/>
    <w:next w:val="Normal"/>
    <w:uiPriority w:val="39"/>
    <w:unhideWhenUsed/>
    <w:pPr>
      <w:spacing w:after="57"/>
    </w:pPr>
  </w:style>
  <w:style w:type="paragraph" w:styleId="Sadraj2">
    <w:name w:val="toc 2"/>
    <w:basedOn w:val="Normal"/>
    <w:next w:val="Normal"/>
    <w:uiPriority w:val="39"/>
    <w:unhideWhenUsed/>
    <w:pPr>
      <w:spacing w:after="57"/>
      <w:ind w:left="283"/>
    </w:pPr>
  </w:style>
  <w:style w:type="paragraph" w:styleId="Sadraj3">
    <w:name w:val="toc 3"/>
    <w:basedOn w:val="Normal"/>
    <w:next w:val="Normal"/>
    <w:uiPriority w:val="39"/>
    <w:unhideWhenUsed/>
    <w:pPr>
      <w:spacing w:after="57"/>
      <w:ind w:left="567"/>
    </w:pPr>
  </w:style>
  <w:style w:type="paragraph" w:styleId="Sadraj4">
    <w:name w:val="toc 4"/>
    <w:basedOn w:val="Normal"/>
    <w:next w:val="Normal"/>
    <w:uiPriority w:val="39"/>
    <w:unhideWhenUsed/>
    <w:pPr>
      <w:spacing w:after="57"/>
      <w:ind w:left="850"/>
    </w:pPr>
  </w:style>
  <w:style w:type="paragraph" w:styleId="Sadraj5">
    <w:name w:val="toc 5"/>
    <w:basedOn w:val="Normal"/>
    <w:next w:val="Normal"/>
    <w:uiPriority w:val="39"/>
    <w:unhideWhenUsed/>
    <w:pPr>
      <w:spacing w:after="57"/>
      <w:ind w:left="1134"/>
    </w:pPr>
  </w:style>
  <w:style w:type="paragraph" w:styleId="Sadraj6">
    <w:name w:val="toc 6"/>
    <w:basedOn w:val="Normal"/>
    <w:next w:val="Normal"/>
    <w:uiPriority w:val="39"/>
    <w:unhideWhenUsed/>
    <w:pPr>
      <w:spacing w:after="57"/>
      <w:ind w:left="1417"/>
    </w:pPr>
  </w:style>
  <w:style w:type="paragraph" w:styleId="Sadraj7">
    <w:name w:val="toc 7"/>
    <w:basedOn w:val="Normal"/>
    <w:next w:val="Normal"/>
    <w:uiPriority w:val="39"/>
    <w:unhideWhenUsed/>
    <w:pPr>
      <w:spacing w:after="57"/>
      <w:ind w:left="1701"/>
    </w:pPr>
  </w:style>
  <w:style w:type="paragraph" w:styleId="Sadraj8">
    <w:name w:val="toc 8"/>
    <w:basedOn w:val="Normal"/>
    <w:next w:val="Normal"/>
    <w:uiPriority w:val="39"/>
    <w:unhideWhenUsed/>
    <w:pPr>
      <w:spacing w:after="57"/>
      <w:ind w:left="1984"/>
    </w:pPr>
  </w:style>
  <w:style w:type="paragraph" w:styleId="Sadraj9">
    <w:name w:val="toc 9"/>
    <w:basedOn w:val="Normal"/>
    <w:next w:val="Normal"/>
    <w:uiPriority w:val="39"/>
    <w:unhideWhenUsed/>
    <w:pPr>
      <w:spacing w:after="57"/>
      <w:ind w:left="2268"/>
    </w:pPr>
  </w:style>
  <w:style w:type="paragraph" w:styleId="TOCNaslov">
    <w:name w:val="TOC Heading"/>
    <w:uiPriority w:val="39"/>
    <w:unhideWhenUsed/>
  </w:style>
  <w:style w:type="paragraph" w:styleId="Tablicaslika">
    <w:name w:val="table of figures"/>
    <w:basedOn w:val="Normal"/>
    <w:next w:val="Normal"/>
    <w:uiPriority w:val="99"/>
    <w:unhideWhenUsed/>
  </w:style>
  <w:style w:type="table" w:customStyle="1" w:styleId="TableNormal1">
    <w:name w:val="Table Normal1"/>
    <w:tblPr>
      <w:tblCellMar>
        <w:top w:w="0" w:type="dxa"/>
        <w:left w:w="0" w:type="dxa"/>
        <w:bottom w:w="0" w:type="dxa"/>
        <w:right w:w="0" w:type="dxa"/>
      </w:tblCellMar>
    </w:tblPr>
  </w:style>
  <w:style w:type="paragraph" w:styleId="Podnaslov">
    <w:name w:val="Subtitle"/>
    <w:basedOn w:val="Normal"/>
    <w:next w:val="Normal"/>
    <w:link w:val="PodnaslovChar"/>
    <w:pPr>
      <w:keepNext/>
      <w:keepLines/>
      <w:pBdr>
        <w:top w:val="none" w:sz="4" w:space="0" w:color="000000"/>
        <w:left w:val="none" w:sz="4" w:space="0" w:color="000000"/>
        <w:bottom w:val="none" w:sz="4" w:space="0" w:color="000000"/>
        <w:right w:val="none" w:sz="4" w:space="0" w:color="000000"/>
        <w:between w:val="none" w:sz="4" w:space="0" w:color="000000"/>
      </w:pBdr>
      <w:spacing w:after="320"/>
    </w:pPr>
    <w:rPr>
      <w:color w:val="666666"/>
      <w:sz w:val="30"/>
      <w:szCs w:val="30"/>
    </w:r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ersonname">
    <w:name w:val="person_name"/>
    <w:basedOn w:val="Zadanifontodlomka"/>
  </w:style>
  <w:style w:type="character" w:styleId="Istaknuto">
    <w:name w:val="Emphasis"/>
    <w:basedOn w:val="Zadanifontodlomka"/>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oquiz.org.ua/" TargetMode="External"/><Relationship Id="rId18" Type="http://schemas.openxmlformats.org/officeDocument/2006/relationships/hyperlink" Target="http://nbuv.gov.ua/UJRN/nvuzhpr_2016_37(3)__34"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url.li/tontup" TargetMode="External"/><Relationship Id="rId17" Type="http://schemas.openxmlformats.org/officeDocument/2006/relationships/hyperlink" Target="mailto:olena.vitkovska@moippo.mk.ua" TargetMode="External"/><Relationship Id="rId2" Type="http://schemas.openxmlformats.org/officeDocument/2006/relationships/customXml" Target="../customXml/item2.xml"/><Relationship Id="rId16" Type="http://schemas.openxmlformats.org/officeDocument/2006/relationships/hyperlink" Target="https://doi.org/10.32405/2411-1317-2023-1-5-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rl.li/wytixq" TargetMode="External"/><Relationship Id="rId5" Type="http://schemas.microsoft.com/office/2007/relationships/stylesWithEffects" Target="stylesWithEffects.xml"/><Relationship Id="rId15" Type="http://schemas.openxmlformats.org/officeDocument/2006/relationships/hyperlink" Target="https://elibrary.kubg.edu.ua/id/eprint/47105/" TargetMode="External"/><Relationship Id="rId10" Type="http://schemas.openxmlformats.org/officeDocument/2006/relationships/hyperlink" Target="https://imzo.gov.ua/events/54876/" TargetMode="External"/><Relationship Id="rId19" Type="http://schemas.openxmlformats.org/officeDocument/2006/relationships/hyperlink" Target="https://zakon.rada.gov.ua/laws/show/1702-2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8qi09fH9ULhOUw2fHPDCQyS7tg==">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A7C754-A6AB-480E-B245-0AEDE479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Pages>
  <Words>6270</Words>
  <Characters>35739</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SPecialiST RePack</Company>
  <LinksUpToDate>false</LinksUpToDate>
  <CharactersWithSpaces>41926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Drago</cp:lastModifiedBy>
  <cp:revision>9</cp:revision>
  <dcterms:created xsi:type="dcterms:W3CDTF">2025-02-17T14:50:00Z</dcterms:created>
  <dcterms:modified xsi:type="dcterms:W3CDTF">2025-03-12T11:18:00Z</dcterms:modified>
</cp:coreProperties>
</file>