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13" w:rsidRDefault="0040515E">
      <w:pPr>
        <w:rPr>
          <w:rFonts w:ascii="Times New Roman" w:hAnsi="Times New Roman" w:cs="Times New Roman"/>
          <w:sz w:val="28"/>
          <w:szCs w:val="28"/>
          <w:lang w:val="uk-UA"/>
        </w:rPr>
      </w:pPr>
      <w:r>
        <w:rPr>
          <w:rFonts w:ascii="Times New Roman" w:hAnsi="Times New Roman" w:cs="Times New Roman"/>
          <w:b/>
          <w:sz w:val="28"/>
          <w:szCs w:val="28"/>
          <w:lang w:val="uk-UA"/>
        </w:rPr>
        <w:t xml:space="preserve">УДК </w:t>
      </w:r>
      <w:r w:rsidRPr="0040515E">
        <w:rPr>
          <w:rFonts w:ascii="Times New Roman" w:hAnsi="Times New Roman" w:cs="Times New Roman"/>
          <w:b/>
          <w:sz w:val="28"/>
          <w:szCs w:val="28"/>
          <w:lang w:val="uk-UA"/>
        </w:rPr>
        <w:t>37.015.31:028</w:t>
      </w:r>
      <w:r w:rsidR="00E16205">
        <w:rPr>
          <w:rFonts w:ascii="Times New Roman" w:hAnsi="Times New Roman" w:cs="Times New Roman"/>
          <w:b/>
          <w:sz w:val="28"/>
          <w:szCs w:val="28"/>
          <w:lang w:val="uk-UA"/>
        </w:rPr>
        <w:br/>
      </w:r>
      <w:r w:rsidR="00E16205">
        <w:rPr>
          <w:rFonts w:ascii="Times New Roman" w:hAnsi="Times New Roman" w:cs="Times New Roman"/>
          <w:sz w:val="28"/>
          <w:szCs w:val="28"/>
          <w:lang w:val="en-US"/>
        </w:rPr>
        <w:t>DOI</w:t>
      </w:r>
    </w:p>
    <w:p w:rsidR="00475313" w:rsidRDefault="00E16205">
      <w:pPr>
        <w:pStyle w:val="Pa2"/>
        <w:spacing w:line="360" w:lineRule="auto"/>
        <w:jc w:val="right"/>
        <w:rPr>
          <w:rFonts w:eastAsia="Times New Roman"/>
          <w:b/>
          <w:sz w:val="28"/>
          <w:szCs w:val="28"/>
          <w:lang w:val="uk-UA"/>
        </w:rPr>
      </w:pPr>
      <w:r>
        <w:rPr>
          <w:rFonts w:eastAsia="Times New Roman"/>
          <w:b/>
          <w:sz w:val="28"/>
          <w:szCs w:val="28"/>
          <w:lang w:val="uk-UA"/>
        </w:rPr>
        <w:t>Василь Шуляр,</w:t>
      </w:r>
    </w:p>
    <w:p w:rsidR="00327737" w:rsidRDefault="00E16205" w:rsidP="00327737">
      <w:pPr>
        <w:pStyle w:val="Pa2"/>
        <w:spacing w:line="360" w:lineRule="auto"/>
        <w:jc w:val="right"/>
        <w:rPr>
          <w:rFonts w:eastAsia="Times New Roman"/>
          <w:b/>
          <w:sz w:val="28"/>
          <w:szCs w:val="28"/>
          <w:lang w:val="uk-UA"/>
        </w:rPr>
      </w:pPr>
      <w:r>
        <w:rPr>
          <w:iCs/>
          <w:sz w:val="28"/>
          <w:szCs w:val="28"/>
        </w:rPr>
        <w:t>ORCID</w:t>
      </w:r>
      <w:r>
        <w:rPr>
          <w:iCs/>
          <w:sz w:val="28"/>
          <w:szCs w:val="28"/>
          <w:lang w:val="uk-UA"/>
        </w:rPr>
        <w:t xml:space="preserve"> </w:t>
      </w:r>
      <w:r>
        <w:rPr>
          <w:iCs/>
          <w:sz w:val="28"/>
          <w:szCs w:val="28"/>
        </w:rPr>
        <w:t>iD</w:t>
      </w:r>
      <w:r>
        <w:rPr>
          <w:iCs/>
          <w:sz w:val="28"/>
          <w:szCs w:val="28"/>
          <w:lang w:val="uk-UA"/>
        </w:rPr>
        <w:t xml:space="preserve"> 0000-0001-8643-0105</w:t>
      </w:r>
    </w:p>
    <w:p w:rsidR="00327737" w:rsidRDefault="00E16205" w:rsidP="00327737">
      <w:pPr>
        <w:pStyle w:val="Pa2"/>
        <w:spacing w:line="360" w:lineRule="auto"/>
        <w:jc w:val="right"/>
        <w:rPr>
          <w:rFonts w:eastAsia="Times New Roman"/>
          <w:sz w:val="28"/>
          <w:szCs w:val="28"/>
          <w:lang w:val="uk-UA"/>
        </w:rPr>
      </w:pPr>
      <w:r>
        <w:rPr>
          <w:rFonts w:eastAsia="Times New Roman"/>
          <w:sz w:val="28"/>
          <w:szCs w:val="28"/>
          <w:lang w:val="uk-UA"/>
        </w:rPr>
        <w:t>доктор педагогічних наук, доцент,</w:t>
      </w:r>
    </w:p>
    <w:p w:rsidR="00327737" w:rsidRDefault="00E16205" w:rsidP="00327737">
      <w:pPr>
        <w:pStyle w:val="Pa2"/>
        <w:spacing w:line="360" w:lineRule="auto"/>
        <w:jc w:val="right"/>
        <w:rPr>
          <w:rFonts w:eastAsia="Times New Roman"/>
          <w:sz w:val="28"/>
          <w:szCs w:val="28"/>
          <w:lang w:val="uk-UA"/>
        </w:rPr>
      </w:pPr>
      <w:r>
        <w:rPr>
          <w:rFonts w:eastAsia="Times New Roman"/>
          <w:sz w:val="28"/>
          <w:szCs w:val="28"/>
          <w:lang w:val="uk-UA"/>
        </w:rPr>
        <w:t>професор кафедри теорії й методики мовно-</w:t>
      </w:r>
    </w:p>
    <w:p w:rsidR="00327737" w:rsidRDefault="00E16205" w:rsidP="00327737">
      <w:pPr>
        <w:pStyle w:val="Pa2"/>
        <w:spacing w:line="360" w:lineRule="auto"/>
        <w:jc w:val="right"/>
        <w:rPr>
          <w:rFonts w:eastAsia="Times New Roman"/>
          <w:sz w:val="28"/>
          <w:szCs w:val="28"/>
          <w:lang w:val="uk-UA"/>
        </w:rPr>
      </w:pPr>
      <w:r>
        <w:rPr>
          <w:rFonts w:eastAsia="Times New Roman"/>
          <w:sz w:val="28"/>
          <w:szCs w:val="28"/>
          <w:lang w:val="uk-UA"/>
        </w:rPr>
        <w:t>літературної та художньо-естетичної освіти</w:t>
      </w:r>
    </w:p>
    <w:p w:rsidR="00327737" w:rsidRDefault="00E16205" w:rsidP="00327737">
      <w:pPr>
        <w:pStyle w:val="Pa2"/>
        <w:spacing w:line="360" w:lineRule="auto"/>
        <w:jc w:val="right"/>
        <w:rPr>
          <w:rFonts w:eastAsia="Times New Roman"/>
          <w:sz w:val="28"/>
          <w:szCs w:val="28"/>
          <w:lang w:val="uk-UA"/>
        </w:rPr>
      </w:pPr>
      <w:r>
        <w:rPr>
          <w:rFonts w:eastAsia="Times New Roman"/>
          <w:sz w:val="28"/>
          <w:szCs w:val="28"/>
          <w:lang w:val="uk-UA"/>
        </w:rPr>
        <w:t>Миколаївський обласний інститут</w:t>
      </w:r>
    </w:p>
    <w:p w:rsidR="00327737" w:rsidRDefault="00E16205" w:rsidP="00327737">
      <w:pPr>
        <w:pStyle w:val="Pa2"/>
        <w:spacing w:line="360" w:lineRule="auto"/>
        <w:jc w:val="right"/>
        <w:rPr>
          <w:rFonts w:eastAsia="Times New Roman"/>
          <w:sz w:val="28"/>
          <w:szCs w:val="28"/>
          <w:lang w:val="uk-UA"/>
        </w:rPr>
      </w:pPr>
      <w:r>
        <w:rPr>
          <w:rFonts w:eastAsia="Times New Roman"/>
          <w:sz w:val="28"/>
          <w:szCs w:val="28"/>
          <w:lang w:val="uk-UA"/>
        </w:rPr>
        <w:t>післядипломної педагогічної освіти</w:t>
      </w:r>
    </w:p>
    <w:p w:rsidR="00327737" w:rsidRDefault="00E16205" w:rsidP="00327737">
      <w:pPr>
        <w:pStyle w:val="Pa2"/>
        <w:spacing w:line="360" w:lineRule="auto"/>
        <w:jc w:val="right"/>
        <w:rPr>
          <w:rFonts w:eastAsia="Times New Roman"/>
          <w:sz w:val="28"/>
          <w:szCs w:val="28"/>
          <w:lang w:val="uk-UA"/>
        </w:rPr>
      </w:pPr>
      <w:r>
        <w:rPr>
          <w:rFonts w:eastAsia="Times New Roman"/>
          <w:sz w:val="28"/>
          <w:szCs w:val="28"/>
          <w:lang w:val="uk-UA"/>
        </w:rPr>
        <w:t>вул. Адміральська, 4-а, 54001, м. Миколаїв, Україна</w:t>
      </w:r>
    </w:p>
    <w:p w:rsidR="00475313" w:rsidRDefault="00243F39" w:rsidP="00327737">
      <w:pPr>
        <w:pStyle w:val="Pa2"/>
        <w:spacing w:line="360" w:lineRule="auto"/>
        <w:jc w:val="right"/>
        <w:rPr>
          <w:rStyle w:val="Hyperlink"/>
          <w:iCs/>
          <w:color w:val="auto"/>
          <w:sz w:val="28"/>
          <w:szCs w:val="28"/>
          <w:u w:val="none"/>
          <w:lang w:val="uk-UA"/>
        </w:rPr>
      </w:pPr>
      <w:hyperlink r:id="rId8" w:tooltip="mailto:vasyl.shuliar@moippo.mk.ua" w:history="1">
        <w:r w:rsidR="00E16205" w:rsidRPr="00327737">
          <w:rPr>
            <w:rStyle w:val="Hyperlink"/>
            <w:iCs/>
            <w:color w:val="auto"/>
            <w:sz w:val="28"/>
            <w:szCs w:val="28"/>
            <w:u w:val="none"/>
          </w:rPr>
          <w:t>vasyl</w:t>
        </w:r>
        <w:r w:rsidR="00E16205" w:rsidRPr="00327737">
          <w:rPr>
            <w:rStyle w:val="Hyperlink"/>
            <w:iCs/>
            <w:color w:val="auto"/>
            <w:sz w:val="28"/>
            <w:szCs w:val="28"/>
            <w:u w:val="none"/>
            <w:lang w:val="uk-UA"/>
          </w:rPr>
          <w:t>.</w:t>
        </w:r>
        <w:r w:rsidR="00E16205" w:rsidRPr="00327737">
          <w:rPr>
            <w:rStyle w:val="Hyperlink"/>
            <w:iCs/>
            <w:color w:val="auto"/>
            <w:sz w:val="28"/>
            <w:szCs w:val="28"/>
            <w:u w:val="none"/>
          </w:rPr>
          <w:t>shuliar</w:t>
        </w:r>
        <w:r w:rsidR="00E16205" w:rsidRPr="00327737">
          <w:rPr>
            <w:rStyle w:val="Hyperlink"/>
            <w:iCs/>
            <w:color w:val="auto"/>
            <w:sz w:val="28"/>
            <w:szCs w:val="28"/>
            <w:u w:val="none"/>
            <w:lang w:val="uk-UA"/>
          </w:rPr>
          <w:t>@</w:t>
        </w:r>
        <w:r w:rsidR="00E16205" w:rsidRPr="00327737">
          <w:rPr>
            <w:rStyle w:val="Hyperlink"/>
            <w:iCs/>
            <w:color w:val="auto"/>
            <w:sz w:val="28"/>
            <w:szCs w:val="28"/>
            <w:u w:val="none"/>
          </w:rPr>
          <w:t>moippo</w:t>
        </w:r>
        <w:r w:rsidR="00E16205" w:rsidRPr="00327737">
          <w:rPr>
            <w:rStyle w:val="Hyperlink"/>
            <w:iCs/>
            <w:color w:val="auto"/>
            <w:sz w:val="28"/>
            <w:szCs w:val="28"/>
            <w:u w:val="none"/>
            <w:lang w:val="uk-UA"/>
          </w:rPr>
          <w:t>.</w:t>
        </w:r>
        <w:r w:rsidR="00E16205" w:rsidRPr="00327737">
          <w:rPr>
            <w:rStyle w:val="Hyperlink"/>
            <w:iCs/>
            <w:color w:val="auto"/>
            <w:sz w:val="28"/>
            <w:szCs w:val="28"/>
            <w:u w:val="none"/>
          </w:rPr>
          <w:t>mk</w:t>
        </w:r>
        <w:r w:rsidR="00E16205" w:rsidRPr="00327737">
          <w:rPr>
            <w:rStyle w:val="Hyperlink"/>
            <w:iCs/>
            <w:color w:val="auto"/>
            <w:sz w:val="28"/>
            <w:szCs w:val="28"/>
            <w:u w:val="none"/>
            <w:lang w:val="uk-UA"/>
          </w:rPr>
          <w:t>.</w:t>
        </w:r>
        <w:r w:rsidR="00E16205" w:rsidRPr="00327737">
          <w:rPr>
            <w:rStyle w:val="Hyperlink"/>
            <w:iCs/>
            <w:color w:val="auto"/>
            <w:sz w:val="28"/>
            <w:szCs w:val="28"/>
            <w:u w:val="none"/>
          </w:rPr>
          <w:t>ua</w:t>
        </w:r>
      </w:hyperlink>
    </w:p>
    <w:p w:rsidR="00327737" w:rsidRPr="00327737" w:rsidRDefault="00327737" w:rsidP="00327737">
      <w:pPr>
        <w:rPr>
          <w:lang w:val="uk-UA"/>
        </w:rPr>
      </w:pPr>
    </w:p>
    <w:p w:rsidR="00327737" w:rsidRDefault="00E16205" w:rsidP="00327737">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ФОРМУВАННЯ ІНТЕЛІГЕНТНОГО УЧНЯ-ЧИТАЧА </w:t>
      </w:r>
    </w:p>
    <w:p w:rsidR="00475313" w:rsidRDefault="00E16205" w:rsidP="00327737">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ЯК ЛЮДИНИ КУЛЬТУРИ</w:t>
      </w:r>
      <w:r>
        <w:rPr>
          <w:rFonts w:ascii="Times New Roman" w:eastAsia="Times New Roman" w:hAnsi="Times New Roman" w:cs="Times New Roman"/>
          <w:b/>
          <w:bCs/>
          <w:sz w:val="28"/>
          <w:szCs w:val="28"/>
          <w:lang w:val="uk-UA" w:eastAsia="ru-RU"/>
        </w:rPr>
        <w:br/>
        <w:t>(стаття перша)</w:t>
      </w:r>
    </w:p>
    <w:p w:rsidR="00475313" w:rsidRPr="00243F39" w:rsidRDefault="00E16205">
      <w:pPr>
        <w:pStyle w:val="NormalWeb"/>
        <w:spacing w:line="360" w:lineRule="auto"/>
        <w:ind w:firstLine="709"/>
        <w:jc w:val="both"/>
        <w:rPr>
          <w:i/>
          <w:iCs/>
          <w:sz w:val="28"/>
          <w:szCs w:val="28"/>
          <w:lang w:val="uk-UA"/>
        </w:rPr>
      </w:pPr>
      <w:r>
        <w:rPr>
          <w:i/>
          <w:iCs/>
          <w:sz w:val="28"/>
          <w:szCs w:val="28"/>
          <w:lang w:val="uk-UA"/>
        </w:rPr>
        <w:t>У статті розглянуто проблему формування інтелігентного учня-</w:t>
      </w:r>
      <w:r w:rsidRPr="00243F39">
        <w:rPr>
          <w:i/>
          <w:iCs/>
          <w:sz w:val="28"/>
          <w:szCs w:val="28"/>
          <w:lang w:val="uk-UA"/>
        </w:rPr>
        <w:t xml:space="preserve">читача як Людини Культури в </w:t>
      </w:r>
      <w:r w:rsidR="00AA22BB" w:rsidRPr="00243F39">
        <w:rPr>
          <w:i/>
          <w:iCs/>
          <w:sz w:val="28"/>
          <w:szCs w:val="28"/>
          <w:lang w:val="uk-UA"/>
        </w:rPr>
        <w:t>сучасному освітньому просторі, визначено</w:t>
      </w:r>
      <w:r w:rsidRPr="00243F39">
        <w:rPr>
          <w:i/>
          <w:iCs/>
          <w:sz w:val="28"/>
          <w:szCs w:val="28"/>
          <w:lang w:val="uk-UA"/>
        </w:rPr>
        <w:t xml:space="preserve"> особливості</w:t>
      </w:r>
      <w:r w:rsidR="00AA22BB" w:rsidRPr="00243F39">
        <w:rPr>
          <w:i/>
          <w:iCs/>
          <w:sz w:val="28"/>
          <w:szCs w:val="28"/>
          <w:lang w:val="uk-UA"/>
        </w:rPr>
        <w:t xml:space="preserve"> названого процесу</w:t>
      </w:r>
      <w:r w:rsidRPr="00243F39">
        <w:rPr>
          <w:i/>
          <w:iCs/>
          <w:sz w:val="28"/>
          <w:szCs w:val="28"/>
          <w:lang w:val="uk-UA"/>
        </w:rPr>
        <w:t xml:space="preserve">. Інтелігентний читач / читачка нашої моделі </w:t>
      </w:r>
      <w:r w:rsidR="001E377F" w:rsidRPr="00243F39">
        <w:rPr>
          <w:i/>
          <w:iCs/>
          <w:sz w:val="28"/>
          <w:szCs w:val="28"/>
          <w:lang w:val="uk-UA"/>
        </w:rPr>
        <w:t xml:space="preserve">володіють не лише компетентністю в аналізі літературних творів, а </w:t>
      </w:r>
      <w:r w:rsidRPr="00243F39">
        <w:rPr>
          <w:i/>
          <w:iCs/>
          <w:sz w:val="28"/>
          <w:szCs w:val="28"/>
          <w:lang w:val="uk-UA"/>
        </w:rPr>
        <w:t xml:space="preserve">демонструють високий рівень моральної відповідальності, критичного </w:t>
      </w:r>
      <w:r w:rsidR="00AA22BB" w:rsidRPr="00243F39">
        <w:rPr>
          <w:i/>
          <w:iCs/>
          <w:sz w:val="28"/>
          <w:szCs w:val="28"/>
          <w:lang w:val="uk-UA"/>
        </w:rPr>
        <w:t>мислення та естетичного смаку. Автор проаналізував</w:t>
      </w:r>
      <w:r w:rsidRPr="00243F39">
        <w:rPr>
          <w:i/>
          <w:iCs/>
          <w:sz w:val="28"/>
          <w:szCs w:val="28"/>
          <w:lang w:val="uk-UA"/>
        </w:rPr>
        <w:t xml:space="preserve"> суперечності між сучас</w:t>
      </w:r>
      <w:r w:rsidR="001E377F" w:rsidRPr="00243F39">
        <w:rPr>
          <w:i/>
          <w:iCs/>
          <w:sz w:val="28"/>
          <w:szCs w:val="28"/>
          <w:lang w:val="uk-UA"/>
        </w:rPr>
        <w:t>ними освітніми тенденціями, що</w:t>
      </w:r>
      <w:r w:rsidRPr="00243F39">
        <w:rPr>
          <w:i/>
          <w:iCs/>
          <w:sz w:val="28"/>
          <w:szCs w:val="28"/>
          <w:lang w:val="uk-UA"/>
        </w:rPr>
        <w:t xml:space="preserve"> спрямовані</w:t>
      </w:r>
      <w:r w:rsidR="001E377F" w:rsidRPr="00243F39">
        <w:rPr>
          <w:i/>
          <w:iCs/>
          <w:sz w:val="28"/>
          <w:szCs w:val="28"/>
          <w:lang w:val="uk-UA"/>
        </w:rPr>
        <w:t xml:space="preserve"> на функціональну грамотність, в</w:t>
      </w:r>
      <w:r w:rsidRPr="00243F39">
        <w:rPr>
          <w:i/>
          <w:iCs/>
          <w:sz w:val="28"/>
          <w:szCs w:val="28"/>
          <w:lang w:val="uk-UA"/>
        </w:rPr>
        <w:t>икликані необхідністю формування глибокого культурного світогляду школяра.</w:t>
      </w:r>
    </w:p>
    <w:p w:rsidR="00475313" w:rsidRPr="00243F39" w:rsidRDefault="001E377F">
      <w:pPr>
        <w:pStyle w:val="NormalWeb"/>
        <w:spacing w:line="360" w:lineRule="auto"/>
        <w:ind w:firstLine="709"/>
        <w:jc w:val="both"/>
        <w:rPr>
          <w:i/>
          <w:iCs/>
          <w:sz w:val="28"/>
          <w:szCs w:val="28"/>
          <w:lang w:val="uk-UA"/>
        </w:rPr>
      </w:pPr>
      <w:r w:rsidRPr="00243F39">
        <w:rPr>
          <w:i/>
          <w:iCs/>
          <w:sz w:val="28"/>
          <w:szCs w:val="28"/>
          <w:lang w:val="uk-UA"/>
        </w:rPr>
        <w:t>У розвідці пода</w:t>
      </w:r>
      <w:r w:rsidR="00E16205" w:rsidRPr="00243F39">
        <w:rPr>
          <w:i/>
          <w:iCs/>
          <w:sz w:val="28"/>
          <w:szCs w:val="28"/>
          <w:lang w:val="uk-UA"/>
        </w:rPr>
        <w:t xml:space="preserve">но основні складники </w:t>
      </w:r>
      <w:r w:rsidRPr="00243F39">
        <w:rPr>
          <w:i/>
          <w:iCs/>
          <w:sz w:val="28"/>
          <w:szCs w:val="28"/>
          <w:lang w:val="uk-UA"/>
        </w:rPr>
        <w:t xml:space="preserve">запропонованої </w:t>
      </w:r>
      <w:r w:rsidR="00E16205" w:rsidRPr="00243F39">
        <w:rPr>
          <w:i/>
          <w:iCs/>
          <w:sz w:val="28"/>
          <w:szCs w:val="28"/>
          <w:lang w:val="uk-UA"/>
        </w:rPr>
        <w:t>мо</w:t>
      </w:r>
      <w:r w:rsidRPr="00243F39">
        <w:rPr>
          <w:i/>
          <w:iCs/>
          <w:sz w:val="28"/>
          <w:szCs w:val="28"/>
          <w:lang w:val="uk-UA"/>
        </w:rPr>
        <w:t>делі інтелігентного читача, вибудувані</w:t>
      </w:r>
      <w:r w:rsidR="00E16205" w:rsidRPr="00243F39">
        <w:rPr>
          <w:i/>
          <w:iCs/>
          <w:sz w:val="28"/>
          <w:szCs w:val="28"/>
          <w:lang w:val="uk-UA"/>
        </w:rPr>
        <w:t xml:space="preserve"> на засадах філософії тріадності: когнітивний, ціннісно-світоглядний і комунікативний складники. Особливий акцент зроблено на значенні національно-патріотичного компонента в процесі літературної освіти. </w:t>
      </w:r>
    </w:p>
    <w:p w:rsidR="00475313" w:rsidRPr="00243F39" w:rsidRDefault="00E16205">
      <w:pPr>
        <w:pStyle w:val="NormalWeb"/>
        <w:spacing w:line="360" w:lineRule="auto"/>
        <w:ind w:firstLine="709"/>
        <w:jc w:val="both"/>
        <w:rPr>
          <w:i/>
          <w:iCs/>
          <w:sz w:val="28"/>
          <w:szCs w:val="28"/>
          <w:lang w:val="uk-UA"/>
        </w:rPr>
      </w:pPr>
      <w:r w:rsidRPr="00243F39">
        <w:rPr>
          <w:i/>
          <w:iCs/>
          <w:sz w:val="28"/>
          <w:szCs w:val="28"/>
          <w:lang w:val="uk-UA"/>
        </w:rPr>
        <w:lastRenderedPageBreak/>
        <w:t>Окреслено методи і засоби, які сприяють вихованню Людини Культури через х</w:t>
      </w:r>
      <w:r w:rsidR="001E377F" w:rsidRPr="00243F39">
        <w:rPr>
          <w:i/>
          <w:iCs/>
          <w:sz w:val="28"/>
          <w:szCs w:val="28"/>
          <w:lang w:val="uk-UA"/>
        </w:rPr>
        <w:t>удожній текст. У подальшому будуть запропоновані</w:t>
      </w:r>
      <w:r w:rsidRPr="00243F39">
        <w:rPr>
          <w:i/>
          <w:iCs/>
          <w:sz w:val="28"/>
          <w:szCs w:val="28"/>
          <w:lang w:val="uk-UA"/>
        </w:rPr>
        <w:t xml:space="preserve"> критерії та індикатори ефективності моделі формування інтелігентного учня-читача. </w:t>
      </w:r>
    </w:p>
    <w:p w:rsidR="00475313" w:rsidRPr="00243F39" w:rsidRDefault="00E16205">
      <w:pPr>
        <w:pStyle w:val="NormalWeb"/>
        <w:spacing w:line="360" w:lineRule="auto"/>
        <w:ind w:firstLine="709"/>
        <w:jc w:val="both"/>
        <w:rPr>
          <w:i/>
          <w:iCs/>
          <w:sz w:val="28"/>
          <w:szCs w:val="28"/>
          <w:lang w:val="uk-UA"/>
        </w:rPr>
      </w:pPr>
      <w:r w:rsidRPr="00243F39">
        <w:rPr>
          <w:rStyle w:val="Strong"/>
          <w:i/>
          <w:iCs/>
          <w:sz w:val="28"/>
          <w:szCs w:val="28"/>
          <w:lang w:val="uk-UA"/>
        </w:rPr>
        <w:t xml:space="preserve">Ключові слова: </w:t>
      </w:r>
      <w:r w:rsidRPr="00243F39">
        <w:rPr>
          <w:i/>
          <w:iCs/>
          <w:sz w:val="28"/>
          <w:szCs w:val="28"/>
          <w:lang w:val="uk-UA"/>
        </w:rPr>
        <w:t>інтелігентний читач;</w:t>
      </w:r>
      <w:r w:rsidR="0040515E" w:rsidRPr="00243F39">
        <w:rPr>
          <w:lang w:val="uk-UA"/>
        </w:rPr>
        <w:t xml:space="preserve"> </w:t>
      </w:r>
      <w:r w:rsidR="0040515E" w:rsidRPr="00243F39">
        <w:rPr>
          <w:i/>
          <w:iCs/>
          <w:sz w:val="28"/>
          <w:szCs w:val="28"/>
          <w:lang w:val="uk-UA"/>
        </w:rPr>
        <w:t>комунікація;</w:t>
      </w:r>
      <w:r w:rsidRPr="00243F39">
        <w:rPr>
          <w:i/>
          <w:iCs/>
          <w:sz w:val="28"/>
          <w:szCs w:val="28"/>
          <w:lang w:val="uk-UA"/>
        </w:rPr>
        <w:t xml:space="preserve"> </w:t>
      </w:r>
      <w:r w:rsidR="0040515E" w:rsidRPr="00243F39">
        <w:rPr>
          <w:i/>
          <w:iCs/>
          <w:sz w:val="28"/>
          <w:szCs w:val="28"/>
          <w:lang w:val="uk-UA"/>
        </w:rPr>
        <w:t xml:space="preserve">критичне мислення; літературна освіта; </w:t>
      </w:r>
      <w:r w:rsidRPr="00243F39">
        <w:rPr>
          <w:i/>
          <w:iCs/>
          <w:sz w:val="28"/>
          <w:szCs w:val="28"/>
          <w:lang w:val="uk-UA"/>
        </w:rPr>
        <w:t>Людина Культури;</w:t>
      </w:r>
      <w:r w:rsidR="0040515E" w:rsidRPr="00243F39">
        <w:rPr>
          <w:lang w:val="uk-UA"/>
        </w:rPr>
        <w:t xml:space="preserve"> </w:t>
      </w:r>
      <w:r w:rsidR="00327737" w:rsidRPr="00243F39">
        <w:rPr>
          <w:i/>
          <w:iCs/>
          <w:sz w:val="28"/>
          <w:szCs w:val="28"/>
          <w:lang w:val="uk-UA"/>
        </w:rPr>
        <w:t>методика викладання;</w:t>
      </w:r>
      <w:r w:rsidRPr="00243F39">
        <w:rPr>
          <w:i/>
          <w:iCs/>
          <w:sz w:val="28"/>
          <w:szCs w:val="28"/>
          <w:lang w:val="uk-UA"/>
        </w:rPr>
        <w:t xml:space="preserve"> національна ідентичність; </w:t>
      </w:r>
      <w:r w:rsidR="0040515E" w:rsidRPr="00243F39">
        <w:rPr>
          <w:i/>
          <w:iCs/>
          <w:sz w:val="28"/>
          <w:szCs w:val="28"/>
          <w:lang w:val="uk-UA"/>
        </w:rPr>
        <w:t xml:space="preserve">патріотичне виховання; </w:t>
      </w:r>
      <w:r w:rsidRPr="00243F39">
        <w:rPr>
          <w:i/>
          <w:iCs/>
          <w:sz w:val="28"/>
          <w:szCs w:val="28"/>
          <w:lang w:val="uk-UA"/>
        </w:rPr>
        <w:t xml:space="preserve">художня література; </w:t>
      </w:r>
      <w:r w:rsidR="00327737" w:rsidRPr="00243F39">
        <w:rPr>
          <w:i/>
          <w:iCs/>
          <w:sz w:val="28"/>
          <w:szCs w:val="28"/>
          <w:lang w:val="uk-UA"/>
        </w:rPr>
        <w:t>ціннісні орієнтації.</w:t>
      </w:r>
    </w:p>
    <w:p w:rsidR="00475313" w:rsidRPr="00243F39" w:rsidRDefault="00E16205">
      <w:pPr>
        <w:spacing w:after="0" w:line="360" w:lineRule="auto"/>
        <w:ind w:firstLine="567"/>
        <w:jc w:val="both"/>
        <w:rPr>
          <w:rFonts w:ascii="Times New Roman" w:eastAsia="Times New Roman" w:hAnsi="Times New Roman"/>
          <w:sz w:val="28"/>
          <w:szCs w:val="28"/>
          <w:lang w:val="uk-UA"/>
        </w:rPr>
      </w:pPr>
      <w:r w:rsidRPr="00243F39">
        <w:rPr>
          <w:rFonts w:ascii="Times New Roman" w:eastAsia="Times New Roman" w:hAnsi="Times New Roman"/>
          <w:sz w:val="28"/>
          <w:szCs w:val="28"/>
          <w:lang w:val="uk-UA"/>
        </w:rPr>
        <w:t>© Шуляр В. І., 2025</w:t>
      </w:r>
    </w:p>
    <w:p w:rsidR="00475313" w:rsidRPr="00243F39" w:rsidRDefault="00E16205">
      <w:pPr>
        <w:spacing w:before="100" w:beforeAutospacing="1" w:after="100" w:afterAutospacing="1" w:line="360" w:lineRule="auto"/>
        <w:ind w:firstLine="709"/>
        <w:jc w:val="both"/>
        <w:outlineLvl w:val="3"/>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 xml:space="preserve">Актуальність теми. </w:t>
      </w:r>
      <w:r w:rsidRPr="00243F39">
        <w:rPr>
          <w:rFonts w:ascii="Times New Roman" w:eastAsia="Times New Roman" w:hAnsi="Times New Roman" w:cs="Times New Roman"/>
          <w:sz w:val="28"/>
          <w:szCs w:val="28"/>
          <w:lang w:val="uk-UA" w:eastAsia="ru-RU"/>
        </w:rPr>
        <w:t xml:space="preserve">У сучасному світі, де інформаційні потоки постійно змінюються, а культурні орієнтири часто розмиваються, особливо важливим стає </w:t>
      </w:r>
      <w:r w:rsidRPr="00243F39">
        <w:rPr>
          <w:rFonts w:ascii="Times New Roman" w:eastAsia="Times New Roman" w:hAnsi="Times New Roman" w:cs="Times New Roman"/>
          <w:b/>
          <w:bCs/>
          <w:sz w:val="28"/>
          <w:szCs w:val="28"/>
          <w:lang w:val="uk-UA" w:eastAsia="ru-RU"/>
        </w:rPr>
        <w:t>формування інтелігентного учня-читача як Людини Культури</w:t>
      </w:r>
      <w:r w:rsidRPr="00243F39">
        <w:rPr>
          <w:rFonts w:ascii="Times New Roman" w:eastAsia="Times New Roman" w:hAnsi="Times New Roman" w:cs="Times New Roman"/>
          <w:sz w:val="28"/>
          <w:szCs w:val="28"/>
          <w:lang w:val="uk-UA" w:eastAsia="ru-RU"/>
        </w:rPr>
        <w:t xml:space="preserve">. Освіченість та начитаність більше не є суто академічними показниками – вони визначають здатність молодого покоління критично мислити, аналізувати інформацію, розуміти національну та світову </w:t>
      </w:r>
      <w:r w:rsidR="001E377F" w:rsidRPr="00243F39">
        <w:rPr>
          <w:rFonts w:ascii="Times New Roman" w:eastAsia="Times New Roman" w:hAnsi="Times New Roman" w:cs="Times New Roman"/>
          <w:sz w:val="28"/>
          <w:szCs w:val="28"/>
          <w:lang w:val="uk-UA" w:eastAsia="ru-RU"/>
        </w:rPr>
        <w:t>культури</w:t>
      </w:r>
      <w:r w:rsidRPr="00243F39">
        <w:rPr>
          <w:rFonts w:ascii="Times New Roman" w:eastAsia="Times New Roman" w:hAnsi="Times New Roman" w:cs="Times New Roman"/>
          <w:sz w:val="28"/>
          <w:szCs w:val="28"/>
          <w:lang w:val="uk-UA" w:eastAsia="ru-RU"/>
        </w:rPr>
        <w:t>.</w:t>
      </w:r>
    </w:p>
    <w:p w:rsidR="00475313" w:rsidRPr="00243F39" w:rsidRDefault="00E16205">
      <w:pPr>
        <w:spacing w:before="100" w:beforeAutospacing="1" w:after="100" w:afterAutospacing="1" w:line="360" w:lineRule="auto"/>
        <w:ind w:firstLine="709"/>
        <w:jc w:val="both"/>
        <w:outlineLvl w:val="3"/>
        <w:rPr>
          <w:rFonts w:ascii="Times New Roman" w:eastAsia="Times New Roman" w:hAnsi="Times New Roman" w:cs="Times New Roman"/>
          <w:bCs/>
          <w:sz w:val="28"/>
          <w:szCs w:val="28"/>
          <w:lang w:val="uk-UA"/>
        </w:rPr>
      </w:pPr>
      <w:r w:rsidRPr="00243F39">
        <w:rPr>
          <w:rFonts w:ascii="Times New Roman" w:eastAsia="Times New Roman" w:hAnsi="Times New Roman" w:cs="Times New Roman"/>
          <w:b/>
          <w:bCs/>
          <w:sz w:val="28"/>
          <w:szCs w:val="28"/>
          <w:lang w:val="uk-UA" w:eastAsia="ru-RU"/>
        </w:rPr>
        <w:t xml:space="preserve">Постановка проблеми. </w:t>
      </w:r>
      <w:r w:rsidRPr="00243F39">
        <w:rPr>
          <w:rFonts w:ascii="Times New Roman" w:eastAsia="Times New Roman" w:hAnsi="Times New Roman" w:cs="Times New Roman"/>
          <w:sz w:val="28"/>
          <w:szCs w:val="28"/>
          <w:lang w:val="uk-UA" w:eastAsia="ru-RU"/>
        </w:rPr>
        <w:t xml:space="preserve">В умовах глобалізації та цифровізації </w:t>
      </w:r>
      <w:r w:rsidRPr="00243F39">
        <w:rPr>
          <w:rFonts w:ascii="Times New Roman" w:eastAsia="Times New Roman" w:hAnsi="Times New Roman" w:cs="Times New Roman"/>
          <w:bCs/>
          <w:sz w:val="28"/>
          <w:szCs w:val="28"/>
          <w:lang w:val="uk-UA" w:eastAsia="ru-RU"/>
        </w:rPr>
        <w:t>традиційні цінності читання та глибокого осмислення текстів часто поступаються місцем поверховому споживанню інформації</w:t>
      </w:r>
      <w:r w:rsidRPr="00243F39">
        <w:rPr>
          <w:rFonts w:ascii="Times New Roman" w:eastAsia="Times New Roman" w:hAnsi="Times New Roman" w:cs="Times New Roman"/>
          <w:sz w:val="28"/>
          <w:szCs w:val="28"/>
          <w:lang w:val="uk-UA" w:eastAsia="ru-RU"/>
        </w:rPr>
        <w:t>. Назване загрожує зниженням загальної культурної компетентності шкільної молоді. Важливо осмислити роль літератури, книги та читання у становленні особистості, яка не просто володіє знаннями, а є носієм високих культурних стандартів.</w:t>
      </w:r>
      <w:r w:rsidRPr="00243F39">
        <w:rPr>
          <w:rFonts w:ascii="Times New Roman" w:eastAsia="Times New Roman" w:hAnsi="Times New Roman" w:cs="Times New Roman"/>
          <w:bCs/>
          <w:sz w:val="28"/>
          <w:szCs w:val="28"/>
          <w:lang w:val="uk-UA"/>
        </w:rPr>
        <w:t xml:space="preserve"> Дослідження </w:t>
      </w:r>
      <w:r w:rsidRPr="00243F39">
        <w:rPr>
          <w:rFonts w:ascii="Times New Roman" w:eastAsia="Times New Roman" w:hAnsi="Times New Roman" w:cs="Times New Roman"/>
          <w:bCs/>
          <w:sz w:val="28"/>
          <w:szCs w:val="28"/>
          <w:lang w:val="uk-UA" w:eastAsia="ru-RU"/>
        </w:rPr>
        <w:t xml:space="preserve">зумовлено гострою потребою сучасного суспільства у вихованні культурної, інтелектуально розвиненої особистості в умовах цифрової трансформації освіти. </w:t>
      </w:r>
    </w:p>
    <w:p w:rsidR="00475313" w:rsidRPr="00243F39" w:rsidRDefault="00E16205" w:rsidP="00AA74F6">
      <w:pPr>
        <w:spacing w:before="100" w:beforeAutospacing="1" w:after="100" w:afterAutospacing="1" w:line="360" w:lineRule="auto"/>
        <w:ind w:firstLine="709"/>
        <w:jc w:val="both"/>
        <w:outlineLvl w:val="3"/>
        <w:rPr>
          <w:rFonts w:ascii="Times New Roman" w:eastAsia="Times New Roman" w:hAnsi="Times New Roman" w:cs="Times New Roman"/>
          <w:bCs/>
          <w:sz w:val="28"/>
          <w:szCs w:val="28"/>
          <w:lang w:val="uk-UA"/>
        </w:rPr>
      </w:pPr>
      <w:r w:rsidRPr="00243F39">
        <w:rPr>
          <w:rFonts w:ascii="Times New Roman" w:eastAsia="Times New Roman" w:hAnsi="Times New Roman" w:cs="Times New Roman"/>
          <w:bCs/>
          <w:sz w:val="28"/>
          <w:szCs w:val="28"/>
          <w:lang w:val="uk-UA" w:eastAsia="ru-RU"/>
        </w:rPr>
        <w:t>Дослідження набуває особливої значущості з огляду на такі чинники:</w:t>
      </w:r>
    </w:p>
    <w:p w:rsidR="00475313" w:rsidRPr="00243F39" w:rsidRDefault="00E16205" w:rsidP="00AA74F6">
      <w:pPr>
        <w:spacing w:before="100" w:beforeAutospacing="1" w:after="100" w:afterAutospacing="1" w:line="360" w:lineRule="auto"/>
        <w:jc w:val="both"/>
        <w:outlineLvl w:val="3"/>
        <w:rPr>
          <w:rFonts w:ascii="Times New Roman" w:eastAsia="Times New Roman" w:hAnsi="Times New Roman" w:cs="Times New Roman"/>
          <w:bCs/>
          <w:sz w:val="28"/>
          <w:szCs w:val="28"/>
          <w:lang w:val="uk-UA" w:eastAsia="ru-RU"/>
        </w:rPr>
      </w:pPr>
      <w:r w:rsidRPr="00243F39">
        <w:rPr>
          <w:rFonts w:ascii="Times New Roman" w:eastAsia="Times New Roman" w:hAnsi="Times New Roman" w:cs="Times New Roman"/>
          <w:bCs/>
          <w:sz w:val="28"/>
          <w:szCs w:val="28"/>
          <w:lang w:val="uk-UA" w:eastAsia="ru-RU"/>
        </w:rPr>
        <w:t>- критичне зниження інтересу до читання серед молоді та домінування кліпового мислення;</w:t>
      </w:r>
    </w:p>
    <w:p w:rsidR="00475313" w:rsidRPr="00243F39" w:rsidRDefault="00E16205" w:rsidP="00AA74F6">
      <w:pPr>
        <w:spacing w:before="100" w:beforeAutospacing="1" w:after="100" w:afterAutospacing="1" w:line="360" w:lineRule="auto"/>
        <w:jc w:val="both"/>
        <w:outlineLvl w:val="3"/>
        <w:rPr>
          <w:rFonts w:ascii="Times New Roman" w:eastAsia="Times New Roman" w:hAnsi="Times New Roman" w:cs="Times New Roman"/>
          <w:bCs/>
          <w:sz w:val="28"/>
          <w:szCs w:val="28"/>
          <w:lang w:val="uk-UA" w:eastAsia="ru-RU"/>
        </w:rPr>
      </w:pPr>
      <w:r w:rsidRPr="00243F39">
        <w:rPr>
          <w:rFonts w:ascii="Times New Roman" w:eastAsia="Times New Roman" w:hAnsi="Times New Roman" w:cs="Times New Roman"/>
          <w:bCs/>
          <w:sz w:val="28"/>
          <w:szCs w:val="28"/>
          <w:lang w:val="uk-UA" w:eastAsia="ru-RU"/>
        </w:rPr>
        <w:lastRenderedPageBreak/>
        <w:t xml:space="preserve">- необхідність формування нового </w:t>
      </w:r>
      <w:r w:rsidR="001E377F" w:rsidRPr="00243F39">
        <w:rPr>
          <w:rFonts w:ascii="Times New Roman" w:eastAsia="Times New Roman" w:hAnsi="Times New Roman" w:cs="Times New Roman"/>
          <w:bCs/>
          <w:sz w:val="28"/>
          <w:szCs w:val="28"/>
          <w:lang w:val="uk-UA" w:eastAsia="ru-RU"/>
        </w:rPr>
        <w:t>покоління інтелігенції як носія</w:t>
      </w:r>
      <w:r w:rsidRPr="00243F39">
        <w:rPr>
          <w:rFonts w:ascii="Times New Roman" w:eastAsia="Times New Roman" w:hAnsi="Times New Roman" w:cs="Times New Roman"/>
          <w:bCs/>
          <w:sz w:val="28"/>
          <w:szCs w:val="28"/>
          <w:lang w:val="uk-UA" w:eastAsia="ru-RU"/>
        </w:rPr>
        <w:t xml:space="preserve"> культурних цінностей;</w:t>
      </w:r>
    </w:p>
    <w:p w:rsidR="00475313" w:rsidRPr="00243F39" w:rsidRDefault="00E16205" w:rsidP="00AA74F6">
      <w:pPr>
        <w:spacing w:before="100" w:beforeAutospacing="1" w:after="100" w:afterAutospacing="1" w:line="360" w:lineRule="auto"/>
        <w:jc w:val="both"/>
        <w:outlineLvl w:val="3"/>
        <w:rPr>
          <w:rFonts w:ascii="Times New Roman" w:eastAsia="Times New Roman" w:hAnsi="Times New Roman" w:cs="Times New Roman"/>
          <w:bCs/>
          <w:sz w:val="28"/>
          <w:szCs w:val="28"/>
          <w:lang w:val="uk-UA" w:eastAsia="ru-RU"/>
        </w:rPr>
      </w:pPr>
      <w:r w:rsidRPr="00243F39">
        <w:rPr>
          <w:rFonts w:ascii="Times New Roman" w:eastAsia="Times New Roman" w:hAnsi="Times New Roman" w:cs="Times New Roman"/>
          <w:bCs/>
          <w:sz w:val="28"/>
          <w:szCs w:val="28"/>
          <w:lang w:val="uk-UA" w:eastAsia="ru-RU"/>
        </w:rPr>
        <w:t>- потреба в оновленні методик роботи з текстом для розвитку читацької компетентності учнів;</w:t>
      </w:r>
    </w:p>
    <w:p w:rsidR="00475313" w:rsidRPr="00243F39" w:rsidRDefault="00E16205" w:rsidP="00AA74F6">
      <w:pPr>
        <w:spacing w:before="100" w:beforeAutospacing="1" w:after="100" w:afterAutospacing="1" w:line="360" w:lineRule="auto"/>
        <w:jc w:val="both"/>
        <w:outlineLvl w:val="3"/>
        <w:rPr>
          <w:rFonts w:ascii="Times New Roman" w:eastAsia="Times New Roman" w:hAnsi="Times New Roman" w:cs="Times New Roman"/>
          <w:bCs/>
          <w:sz w:val="28"/>
          <w:szCs w:val="28"/>
          <w:lang w:val="uk-UA" w:eastAsia="ru-RU"/>
        </w:rPr>
      </w:pPr>
      <w:r w:rsidRPr="00243F39">
        <w:rPr>
          <w:rFonts w:ascii="Times New Roman" w:eastAsia="Times New Roman" w:hAnsi="Times New Roman" w:cs="Times New Roman"/>
          <w:bCs/>
          <w:sz w:val="28"/>
          <w:szCs w:val="28"/>
          <w:lang w:val="uk-UA" w:eastAsia="ru-RU"/>
        </w:rPr>
        <w:t>- важливість збереження культурної спадщини через формування культури читання.</w:t>
      </w:r>
    </w:p>
    <w:p w:rsidR="00475313" w:rsidRPr="00243F39" w:rsidRDefault="00E16205">
      <w:pPr>
        <w:spacing w:before="100" w:beforeAutospacing="1" w:after="100" w:afterAutospacing="1" w:line="360" w:lineRule="auto"/>
        <w:jc w:val="both"/>
        <w:outlineLvl w:val="3"/>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Cs/>
          <w:sz w:val="28"/>
          <w:szCs w:val="28"/>
          <w:lang w:val="uk-UA" w:eastAsia="ru-RU"/>
        </w:rPr>
        <w:t>Наявні такі</w:t>
      </w:r>
      <w:r w:rsidRPr="00243F39">
        <w:rPr>
          <w:rFonts w:ascii="Times New Roman" w:eastAsia="Times New Roman" w:hAnsi="Times New Roman" w:cs="Times New Roman"/>
          <w:b/>
          <w:bCs/>
          <w:sz w:val="28"/>
          <w:szCs w:val="28"/>
          <w:lang w:val="uk-UA" w:eastAsia="ru-RU"/>
        </w:rPr>
        <w:t xml:space="preserve"> суперечності</w:t>
      </w:r>
      <w:r w:rsidRPr="00243F39">
        <w:rPr>
          <w:rFonts w:ascii="Times New Roman" w:eastAsia="Times New Roman" w:hAnsi="Times New Roman" w:cs="Times New Roman"/>
          <w:b/>
          <w:bCs/>
          <w:strike/>
          <w:sz w:val="28"/>
          <w:szCs w:val="28"/>
          <w:lang w:val="uk-UA" w:eastAsia="ru-RU"/>
        </w:rPr>
        <w:t>:</w:t>
      </w:r>
    </w:p>
    <w:p w:rsidR="00475313" w:rsidRPr="00243F39" w:rsidRDefault="00E1620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Cs/>
          <w:sz w:val="28"/>
          <w:szCs w:val="28"/>
          <w:lang w:val="uk-UA" w:eastAsia="ru-RU"/>
        </w:rPr>
        <w:t>Між стрімким розвитком цифрових технологій та необхідністю глибокого, усвідомленого читання</w:t>
      </w:r>
      <w:r w:rsidRPr="00243F39">
        <w:rPr>
          <w:rFonts w:ascii="Times New Roman" w:eastAsia="Times New Roman" w:hAnsi="Times New Roman" w:cs="Times New Roman"/>
          <w:sz w:val="28"/>
          <w:szCs w:val="28"/>
          <w:lang w:val="uk-UA" w:eastAsia="ru-RU"/>
        </w:rPr>
        <w:t>: учні схильні сприймати інформацію фрагментарно, що ускладнює розвиток аналітичного мислення.</w:t>
      </w:r>
    </w:p>
    <w:p w:rsidR="00475313" w:rsidRPr="00243F39" w:rsidRDefault="00E1620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Cs/>
          <w:sz w:val="28"/>
          <w:szCs w:val="28"/>
          <w:lang w:val="uk-UA" w:eastAsia="ru-RU"/>
        </w:rPr>
        <w:t>Між традиційною класичною літературою та новими формами тексту (аудіокниги, блоги, соціальні мережі)</w:t>
      </w:r>
      <w:r w:rsidRPr="00243F39">
        <w:rPr>
          <w:rFonts w:ascii="Times New Roman" w:eastAsia="Times New Roman" w:hAnsi="Times New Roman" w:cs="Times New Roman"/>
          <w:sz w:val="28"/>
          <w:szCs w:val="28"/>
          <w:lang w:val="uk-UA" w:eastAsia="ru-RU"/>
        </w:rPr>
        <w:t>: чи здатна класична література конкурувати із сучасними мультимедійними форматами?</w:t>
      </w:r>
    </w:p>
    <w:p w:rsidR="00475313" w:rsidRPr="00243F39" w:rsidRDefault="00E1620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Cs/>
          <w:sz w:val="28"/>
          <w:szCs w:val="28"/>
          <w:lang w:val="uk-UA" w:eastAsia="ru-RU"/>
        </w:rPr>
        <w:t>Між наявністю великої кількості літературних текстів та вибором якісного читання</w:t>
      </w:r>
      <w:r w:rsidRPr="00243F39">
        <w:rPr>
          <w:rFonts w:ascii="Times New Roman" w:eastAsia="Times New Roman" w:hAnsi="Times New Roman" w:cs="Times New Roman"/>
          <w:sz w:val="28"/>
          <w:szCs w:val="28"/>
          <w:lang w:val="uk-UA" w:eastAsia="ru-RU"/>
        </w:rPr>
        <w:t xml:space="preserve">: </w:t>
      </w:r>
      <w:r w:rsidR="00AA74F6" w:rsidRPr="00243F39">
        <w:rPr>
          <w:rFonts w:ascii="Times New Roman" w:eastAsia="Times New Roman" w:hAnsi="Times New Roman" w:cs="Times New Roman"/>
          <w:sz w:val="28"/>
          <w:szCs w:val="28"/>
          <w:lang w:val="uk-UA" w:eastAsia="ru-RU"/>
        </w:rPr>
        <w:t>як допомогти учням орієнтуватись у літературному просторі та о</w:t>
      </w:r>
      <w:r w:rsidRPr="00243F39">
        <w:rPr>
          <w:rFonts w:ascii="Times New Roman" w:eastAsia="Times New Roman" w:hAnsi="Times New Roman" w:cs="Times New Roman"/>
          <w:sz w:val="28"/>
          <w:szCs w:val="28"/>
          <w:lang w:val="uk-UA" w:eastAsia="ru-RU"/>
        </w:rPr>
        <w:t>бирати справді культурно значущі твори?</w:t>
      </w:r>
    </w:p>
    <w:p w:rsidR="00475313" w:rsidRPr="00243F39" w:rsidRDefault="00E1620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Cs/>
          <w:sz w:val="28"/>
          <w:szCs w:val="28"/>
          <w:lang w:val="uk-UA" w:eastAsia="ru-RU"/>
        </w:rPr>
        <w:t>Між роллю школи та впливом соціального середовища</w:t>
      </w:r>
      <w:r w:rsidRPr="00243F39">
        <w:rPr>
          <w:rFonts w:ascii="Times New Roman" w:eastAsia="Times New Roman" w:hAnsi="Times New Roman" w:cs="Times New Roman"/>
          <w:sz w:val="28"/>
          <w:szCs w:val="28"/>
          <w:lang w:val="uk-UA" w:eastAsia="ru-RU"/>
        </w:rPr>
        <w:t>: як поєднати освітні стратегії з позашкільним культурним розвитком учня?</w:t>
      </w:r>
    </w:p>
    <w:p w:rsidR="00475313" w:rsidRPr="00243F39" w:rsidRDefault="00E16205">
      <w:pPr>
        <w:spacing w:before="100" w:beforeAutospacing="1" w:after="100" w:afterAutospacing="1" w:line="360" w:lineRule="auto"/>
        <w:ind w:firstLine="709"/>
        <w:jc w:val="both"/>
        <w:outlineLvl w:val="3"/>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 xml:space="preserve">Мета статті: </w:t>
      </w:r>
      <w:r w:rsidRPr="00243F39">
        <w:rPr>
          <w:rFonts w:ascii="Times New Roman" w:eastAsia="Times New Roman" w:hAnsi="Times New Roman" w:cs="Times New Roman"/>
          <w:sz w:val="28"/>
          <w:szCs w:val="28"/>
          <w:lang w:val="uk-UA" w:eastAsia="ru-RU"/>
        </w:rPr>
        <w:t>визначити та обґрунтувати ключові механізми формування інтелігентного учня-читача як Людини Культури в умовах сучасних освітніх викликів.</w:t>
      </w:r>
      <w:r w:rsidRPr="00243F39">
        <w:rPr>
          <w:rFonts w:ascii="Times New Roman" w:eastAsia="Times New Roman" w:hAnsi="Times New Roman" w:cs="Times New Roman"/>
          <w:b/>
          <w:bCs/>
          <w:sz w:val="28"/>
          <w:szCs w:val="28"/>
          <w:lang w:val="uk-UA" w:eastAsia="ru-RU"/>
        </w:rPr>
        <w:t xml:space="preserve"> </w:t>
      </w:r>
    </w:p>
    <w:p w:rsidR="00475313" w:rsidRPr="00243F39" w:rsidRDefault="00AA74F6">
      <w:pPr>
        <w:spacing w:before="100" w:beforeAutospacing="1" w:after="100" w:afterAutospacing="1" w:line="360" w:lineRule="auto"/>
        <w:ind w:firstLine="709"/>
        <w:jc w:val="both"/>
        <w:outlineLvl w:val="3"/>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 xml:space="preserve">Завдання дослідження </w:t>
      </w:r>
    </w:p>
    <w:p w:rsidR="00475313" w:rsidRPr="00243F39" w:rsidRDefault="00E1620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Запропонувати зміст поняття </w:t>
      </w:r>
      <w:r w:rsidRPr="00243F39">
        <w:rPr>
          <w:rFonts w:ascii="Times New Roman" w:eastAsia="Times New Roman" w:hAnsi="Times New Roman" w:cs="Times New Roman"/>
          <w:b/>
          <w:bCs/>
          <w:sz w:val="28"/>
          <w:szCs w:val="28"/>
          <w:lang w:val="uk-UA" w:eastAsia="ru-RU"/>
        </w:rPr>
        <w:t>«інтелігентний учень-читач»</w:t>
      </w:r>
      <w:r w:rsidRPr="00243F39">
        <w:rPr>
          <w:rFonts w:ascii="Times New Roman" w:eastAsia="Times New Roman" w:hAnsi="Times New Roman" w:cs="Times New Roman"/>
          <w:sz w:val="28"/>
          <w:szCs w:val="28"/>
          <w:lang w:val="uk-UA" w:eastAsia="ru-RU"/>
        </w:rPr>
        <w:t xml:space="preserve"> у контексті культурного розвитку особистості.</w:t>
      </w:r>
    </w:p>
    <w:p w:rsidR="00475313" w:rsidRPr="00243F39" w:rsidRDefault="00E1620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Визначити </w:t>
      </w:r>
      <w:r w:rsidRPr="00243F39">
        <w:rPr>
          <w:rFonts w:ascii="Times New Roman" w:eastAsia="Times New Roman" w:hAnsi="Times New Roman" w:cs="Times New Roman"/>
          <w:b/>
          <w:bCs/>
          <w:sz w:val="28"/>
          <w:szCs w:val="28"/>
          <w:lang w:val="uk-UA" w:eastAsia="ru-RU"/>
        </w:rPr>
        <w:t>роль читання як чинника культурного становлення</w:t>
      </w:r>
      <w:r w:rsidR="00AA74F6" w:rsidRPr="00243F39">
        <w:rPr>
          <w:rFonts w:ascii="Times New Roman" w:eastAsia="Times New Roman" w:hAnsi="Times New Roman" w:cs="Times New Roman"/>
          <w:sz w:val="28"/>
          <w:szCs w:val="28"/>
          <w:lang w:val="uk-UA" w:eastAsia="ru-RU"/>
        </w:rPr>
        <w:t xml:space="preserve"> людини в</w:t>
      </w:r>
      <w:r w:rsidRPr="00243F39">
        <w:rPr>
          <w:rFonts w:ascii="Times New Roman" w:eastAsia="Times New Roman" w:hAnsi="Times New Roman" w:cs="Times New Roman"/>
          <w:sz w:val="28"/>
          <w:szCs w:val="28"/>
          <w:lang w:val="uk-UA" w:eastAsia="ru-RU"/>
        </w:rPr>
        <w:t xml:space="preserve"> цифрову епоху.</w:t>
      </w:r>
    </w:p>
    <w:p w:rsidR="00475313" w:rsidRPr="00243F39" w:rsidRDefault="00E1620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lastRenderedPageBreak/>
        <w:t xml:space="preserve">Дослідити методики </w:t>
      </w:r>
      <w:r w:rsidRPr="00243F39">
        <w:rPr>
          <w:rFonts w:ascii="Times New Roman" w:eastAsia="Times New Roman" w:hAnsi="Times New Roman" w:cs="Times New Roman"/>
          <w:b/>
          <w:bCs/>
          <w:sz w:val="28"/>
          <w:szCs w:val="28"/>
          <w:lang w:val="uk-UA" w:eastAsia="ru-RU"/>
        </w:rPr>
        <w:t>формування читацької компетентності</w:t>
      </w:r>
      <w:r w:rsidRPr="00243F39">
        <w:rPr>
          <w:rFonts w:ascii="Times New Roman" w:eastAsia="Times New Roman" w:hAnsi="Times New Roman" w:cs="Times New Roman"/>
          <w:sz w:val="28"/>
          <w:szCs w:val="28"/>
          <w:lang w:val="uk-UA" w:eastAsia="ru-RU"/>
        </w:rPr>
        <w:t xml:space="preserve"> учнів на основі класичної та сучасної літератури.</w:t>
      </w:r>
    </w:p>
    <w:p w:rsidR="00475313" w:rsidRPr="00243F39" w:rsidRDefault="00E1620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Сформулювати рекомендації для педагогів щодо </w:t>
      </w:r>
      <w:r w:rsidRPr="00243F39">
        <w:rPr>
          <w:rFonts w:ascii="Times New Roman" w:eastAsia="Times New Roman" w:hAnsi="Times New Roman" w:cs="Times New Roman"/>
          <w:b/>
          <w:bCs/>
          <w:sz w:val="28"/>
          <w:szCs w:val="28"/>
          <w:lang w:val="uk-UA" w:eastAsia="ru-RU"/>
        </w:rPr>
        <w:t>ефективного залучення учнів до глибокого читання</w:t>
      </w:r>
      <w:r w:rsidRPr="00243F39">
        <w:rPr>
          <w:rFonts w:ascii="Times New Roman" w:eastAsia="Times New Roman" w:hAnsi="Times New Roman" w:cs="Times New Roman"/>
          <w:sz w:val="28"/>
          <w:szCs w:val="28"/>
          <w:lang w:val="uk-UA" w:eastAsia="ru-RU"/>
        </w:rPr>
        <w:t xml:space="preserve"> та культурного аналізу текстів із використанням компетентнісних літературних вправ.</w:t>
      </w:r>
    </w:p>
    <w:p w:rsidR="00475313" w:rsidRPr="00243F39" w:rsidRDefault="00E16205">
      <w:pPr>
        <w:spacing w:before="100" w:beforeAutospacing="1" w:after="100" w:afterAutospacing="1" w:line="360" w:lineRule="auto"/>
        <w:jc w:val="both"/>
        <w:outlineLvl w:val="3"/>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Новизна дослідження</w:t>
      </w:r>
    </w:p>
    <w:p w:rsidR="00475313" w:rsidRPr="00243F39" w:rsidRDefault="00E1620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Розширення поняття </w:t>
      </w:r>
      <w:r w:rsidRPr="00243F39">
        <w:rPr>
          <w:rFonts w:ascii="Times New Roman" w:eastAsia="Times New Roman" w:hAnsi="Times New Roman" w:cs="Times New Roman"/>
          <w:b/>
          <w:bCs/>
          <w:sz w:val="28"/>
          <w:szCs w:val="28"/>
          <w:lang w:val="uk-UA" w:eastAsia="ru-RU"/>
        </w:rPr>
        <w:t>«інтелігентний читач»</w:t>
      </w:r>
      <w:r w:rsidRPr="00243F39">
        <w:rPr>
          <w:rFonts w:ascii="Times New Roman" w:eastAsia="Times New Roman" w:hAnsi="Times New Roman" w:cs="Times New Roman"/>
          <w:sz w:val="28"/>
          <w:szCs w:val="28"/>
          <w:lang w:val="uk-UA" w:eastAsia="ru-RU"/>
        </w:rPr>
        <w:t xml:space="preserve"> через призму сучасних викликів освіти та культури.</w:t>
      </w:r>
    </w:p>
    <w:p w:rsidR="00475313" w:rsidRPr="00243F39" w:rsidRDefault="00E1620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Виявлення </w:t>
      </w:r>
      <w:r w:rsidRPr="00243F39">
        <w:rPr>
          <w:rFonts w:ascii="Times New Roman" w:eastAsia="Times New Roman" w:hAnsi="Times New Roman" w:cs="Times New Roman"/>
          <w:b/>
          <w:bCs/>
          <w:sz w:val="28"/>
          <w:szCs w:val="28"/>
          <w:lang w:val="uk-UA" w:eastAsia="ru-RU"/>
        </w:rPr>
        <w:t>ефективних підходів до залучення молоді</w:t>
      </w:r>
      <w:r w:rsidRPr="00243F39">
        <w:rPr>
          <w:rFonts w:ascii="Times New Roman" w:eastAsia="Times New Roman" w:hAnsi="Times New Roman" w:cs="Times New Roman"/>
          <w:sz w:val="28"/>
          <w:szCs w:val="28"/>
          <w:lang w:val="uk-UA" w:eastAsia="ru-RU"/>
        </w:rPr>
        <w:t xml:space="preserve"> до читання в умовах цифрової доби.</w:t>
      </w:r>
    </w:p>
    <w:p w:rsidR="00475313" w:rsidRPr="00243F39" w:rsidRDefault="00E1620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Обґрунтування </w:t>
      </w:r>
      <w:r w:rsidRPr="00243F39">
        <w:rPr>
          <w:rFonts w:ascii="Times New Roman" w:eastAsia="Times New Roman" w:hAnsi="Times New Roman" w:cs="Times New Roman"/>
          <w:b/>
          <w:bCs/>
          <w:sz w:val="28"/>
          <w:szCs w:val="28"/>
          <w:lang w:val="uk-UA" w:eastAsia="ru-RU"/>
        </w:rPr>
        <w:t>читання як невід’ємного компонента культурного саморозвитку особистості</w:t>
      </w:r>
      <w:r w:rsidRPr="00243F39">
        <w:rPr>
          <w:rFonts w:ascii="Times New Roman" w:eastAsia="Times New Roman" w:hAnsi="Times New Roman" w:cs="Times New Roman"/>
          <w:sz w:val="28"/>
          <w:szCs w:val="28"/>
          <w:lang w:val="uk-UA" w:eastAsia="ru-RU"/>
        </w:rPr>
        <w:t xml:space="preserve"> у XXI столітті.</w:t>
      </w:r>
    </w:p>
    <w:p w:rsidR="00475313" w:rsidRPr="00243F39" w:rsidRDefault="00E1620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Визначення шляхів </w:t>
      </w:r>
      <w:r w:rsidRPr="00243F39">
        <w:rPr>
          <w:rFonts w:ascii="Times New Roman" w:eastAsia="Times New Roman" w:hAnsi="Times New Roman" w:cs="Times New Roman"/>
          <w:b/>
          <w:bCs/>
          <w:sz w:val="28"/>
          <w:szCs w:val="28"/>
          <w:lang w:val="uk-UA" w:eastAsia="ru-RU"/>
        </w:rPr>
        <w:t>поєднання класичної літератури з сучасними медіаформатами</w:t>
      </w:r>
      <w:r w:rsidRPr="00243F39">
        <w:rPr>
          <w:rFonts w:ascii="Times New Roman" w:eastAsia="Times New Roman" w:hAnsi="Times New Roman" w:cs="Times New Roman"/>
          <w:sz w:val="28"/>
          <w:szCs w:val="28"/>
          <w:lang w:val="uk-UA" w:eastAsia="ru-RU"/>
        </w:rPr>
        <w:t xml:space="preserve"> для формування культури читання.</w:t>
      </w:r>
    </w:p>
    <w:p w:rsidR="00475313" w:rsidRPr="00243F39" w:rsidRDefault="00AA74F6">
      <w:pPr>
        <w:spacing w:before="100" w:beforeAutospacing="1" w:after="100" w:afterAutospacing="1" w:line="360" w:lineRule="auto"/>
        <w:ind w:firstLine="567"/>
        <w:jc w:val="both"/>
        <w:rPr>
          <w:rFonts w:ascii="Times New Roman" w:eastAsia="Times New Roman" w:hAnsi="Times New Roman" w:cs="Times New Roman"/>
          <w:b/>
          <w:bCs/>
          <w:sz w:val="28"/>
          <w:szCs w:val="28"/>
          <w:lang w:val="uk-UA"/>
        </w:rPr>
      </w:pPr>
      <w:r w:rsidRPr="00243F39">
        <w:rPr>
          <w:rFonts w:ascii="Times New Roman" w:eastAsia="Times New Roman" w:hAnsi="Times New Roman" w:cs="Times New Roman"/>
          <w:b/>
          <w:bCs/>
          <w:sz w:val="28"/>
          <w:szCs w:val="28"/>
          <w:lang w:val="uk-UA" w:eastAsia="ru-RU"/>
        </w:rPr>
        <w:t>Аналіз досліджень і публікацій.</w:t>
      </w:r>
      <w:r w:rsidR="00E16205" w:rsidRPr="00243F39">
        <w:rPr>
          <w:rFonts w:ascii="Times New Roman" w:eastAsia="Times New Roman" w:hAnsi="Times New Roman" w:cs="Times New Roman"/>
          <w:sz w:val="28"/>
          <w:szCs w:val="28"/>
          <w:lang w:val="uk-UA" w:eastAsia="ru-RU"/>
        </w:rPr>
        <w:t xml:space="preserve"> Це дослідження сприятиме осмисл</w:t>
      </w:r>
      <w:r w:rsidRPr="00243F39">
        <w:rPr>
          <w:rFonts w:ascii="Times New Roman" w:eastAsia="Times New Roman" w:hAnsi="Times New Roman" w:cs="Times New Roman"/>
          <w:sz w:val="28"/>
          <w:szCs w:val="28"/>
          <w:lang w:val="uk-UA" w:eastAsia="ru-RU"/>
        </w:rPr>
        <w:t>енню місця книги та літератури в</w:t>
      </w:r>
      <w:r w:rsidR="00E16205" w:rsidRPr="00243F39">
        <w:rPr>
          <w:rFonts w:ascii="Times New Roman" w:eastAsia="Times New Roman" w:hAnsi="Times New Roman" w:cs="Times New Roman"/>
          <w:sz w:val="28"/>
          <w:szCs w:val="28"/>
          <w:lang w:val="uk-UA" w:eastAsia="ru-RU"/>
        </w:rPr>
        <w:t xml:space="preserve"> житті су</w:t>
      </w:r>
      <w:r w:rsidRPr="00243F39">
        <w:rPr>
          <w:rFonts w:ascii="Times New Roman" w:eastAsia="Times New Roman" w:hAnsi="Times New Roman" w:cs="Times New Roman"/>
          <w:sz w:val="28"/>
          <w:szCs w:val="28"/>
          <w:lang w:val="uk-UA" w:eastAsia="ru-RU"/>
        </w:rPr>
        <w:t>часного учнівства, дасть змогу від</w:t>
      </w:r>
      <w:r w:rsidR="00E16205" w:rsidRPr="00243F39">
        <w:rPr>
          <w:rFonts w:ascii="Times New Roman" w:eastAsia="Times New Roman" w:hAnsi="Times New Roman" w:cs="Times New Roman"/>
          <w:sz w:val="28"/>
          <w:szCs w:val="28"/>
          <w:lang w:val="uk-UA" w:eastAsia="ru-RU"/>
        </w:rPr>
        <w:t>найти баланс між традиційним і новітнім підходами до формування Людини Культури, яка не лише спожив</w:t>
      </w:r>
      <w:r w:rsidRPr="00243F39">
        <w:rPr>
          <w:rFonts w:ascii="Times New Roman" w:eastAsia="Times New Roman" w:hAnsi="Times New Roman" w:cs="Times New Roman"/>
          <w:sz w:val="28"/>
          <w:szCs w:val="28"/>
          <w:lang w:val="uk-UA" w:eastAsia="ru-RU"/>
        </w:rPr>
        <w:t>ає інформацію, а й осмислює її в</w:t>
      </w:r>
      <w:r w:rsidR="00E16205" w:rsidRPr="00243F39">
        <w:rPr>
          <w:rFonts w:ascii="Times New Roman" w:eastAsia="Times New Roman" w:hAnsi="Times New Roman" w:cs="Times New Roman"/>
          <w:sz w:val="28"/>
          <w:szCs w:val="28"/>
          <w:lang w:val="uk-UA" w:eastAsia="ru-RU"/>
        </w:rPr>
        <w:t xml:space="preserve"> контексті загальнолюдських цінностей. Реалізувати означене учитель-практик зможе, якщо в системі послуговуватиметься технологією конструювання компетен</w:t>
      </w:r>
      <w:r w:rsidR="00177F71" w:rsidRPr="00243F39">
        <w:rPr>
          <w:rFonts w:ascii="Times New Roman" w:eastAsia="Times New Roman" w:hAnsi="Times New Roman" w:cs="Times New Roman"/>
          <w:sz w:val="28"/>
          <w:szCs w:val="28"/>
          <w:lang w:val="uk-UA" w:eastAsia="ru-RU"/>
        </w:rPr>
        <w:t>тнісних літературних вправ. Така</w:t>
      </w:r>
      <w:r w:rsidR="00E16205" w:rsidRPr="00243F39">
        <w:rPr>
          <w:rFonts w:ascii="Times New Roman" w:eastAsia="Times New Roman" w:hAnsi="Times New Roman" w:cs="Times New Roman"/>
          <w:sz w:val="28"/>
          <w:szCs w:val="28"/>
          <w:lang w:val="uk-UA" w:eastAsia="ru-RU"/>
        </w:rPr>
        <w:t xml:space="preserve"> </w:t>
      </w:r>
      <w:r w:rsidR="00177F71" w:rsidRPr="00243F39">
        <w:rPr>
          <w:rFonts w:ascii="Times New Roman" w:eastAsia="Times New Roman" w:hAnsi="Times New Roman" w:cs="Times New Roman"/>
          <w:sz w:val="28"/>
          <w:szCs w:val="28"/>
          <w:lang w:val="uk-UA" w:eastAsia="ru-RU"/>
        </w:rPr>
        <w:t>авторська технологія розроблена</w:t>
      </w:r>
      <w:r w:rsidR="00E16205" w:rsidRPr="00243F39">
        <w:rPr>
          <w:rFonts w:ascii="Times New Roman" w:eastAsia="Times New Roman" w:hAnsi="Times New Roman" w:cs="Times New Roman"/>
          <w:sz w:val="28"/>
          <w:szCs w:val="28"/>
          <w:lang w:val="uk-UA" w:eastAsia="ru-RU"/>
        </w:rPr>
        <w:t xml:space="preserve"> вперше </w:t>
      </w:r>
      <w:r w:rsidR="00177F71" w:rsidRPr="00243F39">
        <w:rPr>
          <w:rFonts w:ascii="Times New Roman" w:eastAsia="Times New Roman" w:hAnsi="Times New Roman" w:cs="Times New Roman"/>
          <w:sz w:val="28"/>
          <w:szCs w:val="28"/>
          <w:lang w:val="uk-UA" w:eastAsia="ru-RU"/>
        </w:rPr>
        <w:t>й описана</w:t>
      </w:r>
      <w:r w:rsidR="00E16205" w:rsidRPr="00243F39">
        <w:rPr>
          <w:rFonts w:ascii="Times New Roman" w:eastAsia="Times New Roman" w:hAnsi="Times New Roman" w:cs="Times New Roman"/>
          <w:sz w:val="28"/>
          <w:szCs w:val="28"/>
          <w:lang w:val="uk-UA" w:eastAsia="ru-RU"/>
        </w:rPr>
        <w:t xml:space="preserve"> в публікаціях (Шуляр В. І., 2024а).</w:t>
      </w:r>
    </w:p>
    <w:p w:rsidR="00475313" w:rsidRPr="00243F39" w:rsidRDefault="00177F71">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Проблеми</w:t>
      </w:r>
      <w:r w:rsidR="00E16205" w:rsidRPr="00243F39">
        <w:rPr>
          <w:rFonts w:ascii="Times New Roman" w:eastAsia="Times New Roman" w:hAnsi="Times New Roman" w:cs="Times New Roman"/>
          <w:sz w:val="28"/>
          <w:szCs w:val="28"/>
          <w:lang w:val="uk-UA" w:eastAsia="ru-RU"/>
        </w:rPr>
        <w:t xml:space="preserve"> націоналізму й етнічності, національної свідомості та національної ідентичності стали предметом розгляду зарубіжних учених (Монтсеррат Ґібернау, Ентоні Сміт). Звертаємо</w:t>
      </w:r>
      <w:r w:rsidRPr="00243F39">
        <w:rPr>
          <w:rFonts w:ascii="Times New Roman" w:eastAsia="Times New Roman" w:hAnsi="Times New Roman" w:cs="Times New Roman"/>
          <w:sz w:val="28"/>
          <w:szCs w:val="28"/>
          <w:lang w:val="uk-UA" w:eastAsia="ru-RU"/>
        </w:rPr>
        <w:t xml:space="preserve"> увагу на низку концептів, що</w:t>
      </w:r>
      <w:r w:rsidR="00E16205" w:rsidRPr="00243F39">
        <w:rPr>
          <w:rFonts w:ascii="Times New Roman" w:eastAsia="Times New Roman" w:hAnsi="Times New Roman" w:cs="Times New Roman"/>
          <w:sz w:val="28"/>
          <w:szCs w:val="28"/>
          <w:lang w:val="uk-UA" w:eastAsia="ru-RU"/>
        </w:rPr>
        <w:t xml:space="preserve"> мають бути враховані в побудові нашої моделі інтелігентного учня-читача / учениці-читачки в націозорієнтованому компоненті: «любов до нації», «ненависть до тих, хто нації загрожує», «сентиментальна ідентифікація з </w:t>
      </w:r>
      <w:r w:rsidR="00E16205" w:rsidRPr="00243F39">
        <w:rPr>
          <w:rFonts w:ascii="Times New Roman" w:eastAsia="Times New Roman" w:hAnsi="Times New Roman" w:cs="Times New Roman"/>
          <w:sz w:val="28"/>
          <w:szCs w:val="28"/>
          <w:lang w:val="uk-UA" w:eastAsia="ru-RU"/>
        </w:rPr>
        <w:lastRenderedPageBreak/>
        <w:t>нацією», «чуття гідності індивіда, причетного</w:t>
      </w:r>
      <w:r w:rsidR="00234CC6" w:rsidRPr="00243F39">
        <w:rPr>
          <w:rFonts w:ascii="Times New Roman" w:eastAsia="Times New Roman" w:hAnsi="Times New Roman" w:cs="Times New Roman"/>
          <w:sz w:val="28"/>
          <w:szCs w:val="28"/>
          <w:lang w:val="uk-UA" w:eastAsia="ru-RU"/>
        </w:rPr>
        <w:t xml:space="preserve"> до справ нації» тощо (Ґібернау</w:t>
      </w:r>
      <w:r w:rsidR="00234CC6" w:rsidRPr="00243F39">
        <w:rPr>
          <w:rFonts w:ascii="Times New Roman" w:eastAsia="Times New Roman" w:hAnsi="Times New Roman" w:cs="Times New Roman"/>
          <w:sz w:val="28"/>
          <w:szCs w:val="28"/>
          <w:lang w:val="en-US" w:eastAsia="ru-RU"/>
        </w:rPr>
        <w:t> </w:t>
      </w:r>
      <w:r w:rsidR="0054050A" w:rsidRPr="00243F39">
        <w:rPr>
          <w:rFonts w:ascii="Times New Roman" w:eastAsia="Times New Roman" w:hAnsi="Times New Roman" w:cs="Times New Roman"/>
          <w:sz w:val="28"/>
          <w:szCs w:val="28"/>
          <w:lang w:val="uk-UA" w:eastAsia="ru-RU"/>
        </w:rPr>
        <w:t>М. </w:t>
      </w:r>
      <w:r w:rsidR="00E16205" w:rsidRPr="00243F39">
        <w:rPr>
          <w:rFonts w:ascii="Times New Roman" w:eastAsia="Times New Roman" w:hAnsi="Times New Roman" w:cs="Times New Roman"/>
          <w:sz w:val="28"/>
          <w:szCs w:val="28"/>
          <w:lang w:val="uk-UA" w:eastAsia="ru-RU"/>
        </w:rPr>
        <w:t>П., 2012, с. 23); «чуття культурної спільності» та «чуття національної ідентичності» (Сміт Е. Д., 1994, с. 65, с. 105).</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Проблема національ</w:t>
      </w:r>
      <w:r w:rsidR="00177F71" w:rsidRPr="00243F39">
        <w:rPr>
          <w:rFonts w:ascii="Times New Roman" w:eastAsia="Times New Roman" w:hAnsi="Times New Roman" w:cs="Times New Roman"/>
          <w:sz w:val="28"/>
          <w:szCs w:val="28"/>
          <w:lang w:val="uk-UA" w:eastAsia="ru-RU"/>
        </w:rPr>
        <w:t>но-патріотичного виховання становить основу</w:t>
      </w:r>
      <w:r w:rsidRPr="00243F39">
        <w:rPr>
          <w:rFonts w:ascii="Times New Roman" w:eastAsia="Times New Roman" w:hAnsi="Times New Roman" w:cs="Times New Roman"/>
          <w:sz w:val="28"/>
          <w:szCs w:val="28"/>
          <w:lang w:val="uk-UA" w:eastAsia="ru-RU"/>
        </w:rPr>
        <w:t xml:space="preserve"> </w:t>
      </w:r>
      <w:r w:rsidR="00177F71" w:rsidRPr="00243F39">
        <w:rPr>
          <w:rFonts w:ascii="Times New Roman" w:eastAsia="Times New Roman" w:hAnsi="Times New Roman" w:cs="Times New Roman"/>
          <w:sz w:val="28"/>
          <w:szCs w:val="28"/>
          <w:lang w:val="uk-UA" w:eastAsia="ru-RU"/>
        </w:rPr>
        <w:t>праць</w:t>
      </w:r>
      <w:r w:rsidRPr="00243F39">
        <w:rPr>
          <w:rFonts w:ascii="Times New Roman" w:eastAsia="Times New Roman" w:hAnsi="Times New Roman" w:cs="Times New Roman"/>
          <w:sz w:val="28"/>
          <w:szCs w:val="28"/>
          <w:lang w:val="uk-UA" w:eastAsia="ru-RU"/>
        </w:rPr>
        <w:t xml:space="preserve"> українських науковців-дослідників (Олександр Дорошкевич, Василь Сухомлинський, Яків Чепіга, Іван Бех, Омелян Вишневський, Георгій Філіпчук, Лариса Удовиченко).</w:t>
      </w:r>
      <w:r w:rsidRPr="00243F39">
        <w:rPr>
          <w:rFonts w:ascii="Times New Roman" w:eastAsia="Times New Roman" w:hAnsi="Times New Roman" w:cs="Times New Roman"/>
          <w:color w:val="FF0000"/>
          <w:sz w:val="28"/>
          <w:szCs w:val="28"/>
          <w:lang w:val="uk-UA" w:eastAsia="ru-RU"/>
        </w:rPr>
        <w:t xml:space="preserve"> </w:t>
      </w:r>
      <w:r w:rsidRPr="00243F39">
        <w:rPr>
          <w:rFonts w:ascii="Times New Roman" w:eastAsia="Times New Roman" w:hAnsi="Times New Roman" w:cs="Times New Roman"/>
          <w:sz w:val="28"/>
          <w:szCs w:val="28"/>
          <w:lang w:val="uk-UA" w:eastAsia="ru-RU"/>
        </w:rPr>
        <w:t>Наприклад, Лариса Удовиченко виокремлює низк</w:t>
      </w:r>
      <w:r w:rsidR="00177F71" w:rsidRPr="00243F39">
        <w:rPr>
          <w:rFonts w:ascii="Times New Roman" w:eastAsia="Times New Roman" w:hAnsi="Times New Roman" w:cs="Times New Roman"/>
          <w:sz w:val="28"/>
          <w:szCs w:val="28"/>
          <w:lang w:val="uk-UA" w:eastAsia="ru-RU"/>
        </w:rPr>
        <w:t>у маркерів, які належить урахувати вчителеві</w:t>
      </w:r>
      <w:r w:rsidRPr="00243F39">
        <w:rPr>
          <w:rFonts w:ascii="Times New Roman" w:eastAsia="Times New Roman" w:hAnsi="Times New Roman" w:cs="Times New Roman"/>
          <w:sz w:val="28"/>
          <w:szCs w:val="28"/>
          <w:lang w:val="uk-UA" w:eastAsia="ru-RU"/>
        </w:rPr>
        <w:t xml:space="preserve"> літератури під час вивчення / аналізування / тлумачення художніх творів. Цінними для нашого дослідження є: «чуття належності до певної національної культури, що впливає на життєву позицію; усвідомлення спільної національної культури та історії; любов до своєї землі, міфів і символів, що породжує емоційні зв’язки з народом і культурою країни; сповідування національних цінностей (звичаї, традиції, ритуали, символи, мова)» (Удовиченко Л. М., 2020, с. 262).</w:t>
      </w:r>
    </w:p>
    <w:p w:rsidR="00475313" w:rsidRPr="00243F39" w:rsidRDefault="00E16205">
      <w:pPr>
        <w:spacing w:before="100" w:beforeAutospacing="1" w:after="100" w:afterAutospacing="1" w:line="360" w:lineRule="auto"/>
        <w:ind w:firstLine="709"/>
        <w:jc w:val="both"/>
        <w:rPr>
          <w:rFonts w:ascii="Times New Roman" w:hAnsi="Times New Roman" w:cs="Times New Roman"/>
          <w:color w:val="212529"/>
          <w:sz w:val="28"/>
          <w:szCs w:val="28"/>
          <w:shd w:val="clear" w:color="auto" w:fill="FEFEFE"/>
          <w:lang w:val="uk-UA"/>
        </w:rPr>
      </w:pPr>
      <w:r w:rsidRPr="00243F39">
        <w:rPr>
          <w:rFonts w:ascii="Times New Roman" w:eastAsia="Times New Roman" w:hAnsi="Times New Roman" w:cs="Times New Roman"/>
          <w:sz w:val="28"/>
          <w:szCs w:val="28"/>
          <w:lang w:val="uk-UA" w:eastAsia="ru-RU"/>
        </w:rPr>
        <w:t xml:space="preserve">Проблема цілісної / цільної / гармонійної особистості </w:t>
      </w:r>
      <w:r w:rsidR="00177F71" w:rsidRPr="00243F39">
        <w:rPr>
          <w:rFonts w:ascii="Times New Roman" w:eastAsia="Times New Roman" w:hAnsi="Times New Roman" w:cs="Times New Roman"/>
          <w:sz w:val="28"/>
          <w:szCs w:val="28"/>
          <w:lang w:val="uk-UA" w:eastAsia="ru-RU"/>
        </w:rPr>
        <w:t>перебуває у площині досліджень автора: проаналізова</w:t>
      </w:r>
      <w:r w:rsidRPr="00243F39">
        <w:rPr>
          <w:rFonts w:ascii="Times New Roman" w:eastAsia="Times New Roman" w:hAnsi="Times New Roman" w:cs="Times New Roman"/>
          <w:sz w:val="28"/>
          <w:szCs w:val="28"/>
          <w:lang w:val="uk-UA" w:eastAsia="ru-RU"/>
        </w:rPr>
        <w:t xml:space="preserve">но </w:t>
      </w:r>
      <w:r w:rsidR="0035101C" w:rsidRPr="00243F39">
        <w:rPr>
          <w:rFonts w:ascii="Times New Roman" w:eastAsia="Times New Roman" w:hAnsi="Times New Roman" w:cs="Times New Roman"/>
          <w:sz w:val="28"/>
          <w:szCs w:val="28"/>
          <w:lang w:val="uk-UA" w:eastAsia="ru-RU"/>
        </w:rPr>
        <w:t>з теоретико-методологічного погляду природу, зміст</w:t>
      </w:r>
      <w:r w:rsidRPr="00243F39">
        <w:rPr>
          <w:rFonts w:ascii="Times New Roman" w:eastAsia="Times New Roman" w:hAnsi="Times New Roman" w:cs="Times New Roman"/>
          <w:sz w:val="28"/>
          <w:szCs w:val="28"/>
          <w:lang w:val="uk-UA" w:eastAsia="ru-RU"/>
        </w:rPr>
        <w:t xml:space="preserve"> моделі гармонійної цільності особи</w:t>
      </w:r>
      <w:r w:rsidR="00177F71" w:rsidRPr="00243F39">
        <w:rPr>
          <w:rFonts w:ascii="Times New Roman" w:eastAsia="Times New Roman" w:hAnsi="Times New Roman" w:cs="Times New Roman"/>
          <w:sz w:val="28"/>
          <w:szCs w:val="28"/>
          <w:lang w:val="uk-UA" w:eastAsia="ru-RU"/>
        </w:rPr>
        <w:t>стості, соціальної зумовленості; в</w:t>
      </w:r>
      <w:r w:rsidRPr="00243F39">
        <w:rPr>
          <w:rFonts w:ascii="Times New Roman" w:eastAsia="Times New Roman" w:hAnsi="Times New Roman" w:cs="Times New Roman"/>
          <w:sz w:val="28"/>
          <w:szCs w:val="28"/>
          <w:lang w:val="uk-UA" w:eastAsia="ru-RU"/>
        </w:rPr>
        <w:t>иокремлено структурні складники, систему чинників. Обґрунтування ціннісної моделі життя і творчості Дмитра Кременя здійснено з позиції соціокульт</w:t>
      </w:r>
      <w:r w:rsidR="0035101C" w:rsidRPr="00243F39">
        <w:rPr>
          <w:rFonts w:ascii="Times New Roman" w:eastAsia="Times New Roman" w:hAnsi="Times New Roman" w:cs="Times New Roman"/>
          <w:sz w:val="28"/>
          <w:szCs w:val="28"/>
          <w:lang w:val="uk-UA" w:eastAsia="ru-RU"/>
        </w:rPr>
        <w:t>урної рецепції. Розглянуто поняття</w:t>
      </w:r>
      <w:r w:rsidRPr="00243F39">
        <w:rPr>
          <w:rFonts w:ascii="Times New Roman" w:eastAsia="Times New Roman" w:hAnsi="Times New Roman" w:cs="Times New Roman"/>
          <w:sz w:val="28"/>
          <w:szCs w:val="28"/>
          <w:lang w:val="uk-UA" w:eastAsia="ru-RU"/>
        </w:rPr>
        <w:t xml:space="preserve"> і терм</w:t>
      </w:r>
      <w:r w:rsidR="0035101C" w:rsidRPr="00243F39">
        <w:rPr>
          <w:rFonts w:ascii="Times New Roman" w:eastAsia="Times New Roman" w:hAnsi="Times New Roman" w:cs="Times New Roman"/>
          <w:sz w:val="28"/>
          <w:szCs w:val="28"/>
          <w:lang w:val="uk-UA" w:eastAsia="ru-RU"/>
        </w:rPr>
        <w:t>іни</w:t>
      </w:r>
      <w:r w:rsidRPr="00243F39">
        <w:rPr>
          <w:rFonts w:ascii="Times New Roman" w:eastAsia="Times New Roman" w:hAnsi="Times New Roman" w:cs="Times New Roman"/>
          <w:sz w:val="28"/>
          <w:szCs w:val="28"/>
          <w:lang w:val="uk-UA" w:eastAsia="ru-RU"/>
        </w:rPr>
        <w:t>: «рецепція», «соціокультурна рецепція», «соціокультурна компетентність» (Шуляр В. І., 202</w:t>
      </w:r>
      <w:r w:rsidR="0054050A" w:rsidRPr="00243F39">
        <w:rPr>
          <w:rFonts w:ascii="Times New Roman" w:eastAsia="Times New Roman" w:hAnsi="Times New Roman" w:cs="Times New Roman"/>
          <w:sz w:val="28"/>
          <w:szCs w:val="28"/>
          <w:lang w:val="uk-UA" w:eastAsia="ru-RU"/>
        </w:rPr>
        <w:t>3</w:t>
      </w:r>
      <w:r w:rsidRPr="00243F39">
        <w:rPr>
          <w:rFonts w:ascii="Times New Roman" w:eastAsia="Times New Roman" w:hAnsi="Times New Roman" w:cs="Times New Roman"/>
          <w:sz w:val="28"/>
          <w:szCs w:val="28"/>
          <w:lang w:val="uk-UA" w:eastAsia="ru-RU"/>
        </w:rPr>
        <w:t xml:space="preserve">). </w:t>
      </w:r>
      <w:r w:rsidR="0035101C" w:rsidRPr="00243F39">
        <w:rPr>
          <w:rFonts w:ascii="Times New Roman" w:hAnsi="Times New Roman" w:cs="Times New Roman"/>
          <w:color w:val="212529"/>
          <w:sz w:val="28"/>
          <w:szCs w:val="28"/>
          <w:shd w:val="clear" w:color="auto" w:fill="FEFEFE"/>
          <w:lang w:val="uk-UA"/>
        </w:rPr>
        <w:t>Досліджено концепт «духовна цілісність особистості» і прокомент</w:t>
      </w:r>
      <w:r w:rsidRPr="00243F39">
        <w:rPr>
          <w:rFonts w:ascii="Times New Roman" w:hAnsi="Times New Roman" w:cs="Times New Roman"/>
          <w:color w:val="212529"/>
          <w:sz w:val="28"/>
          <w:szCs w:val="28"/>
          <w:shd w:val="clear" w:color="auto" w:fill="FEFEFE"/>
          <w:lang w:val="uk-UA"/>
        </w:rPr>
        <w:t>овано складники духовної цілісності особистості під час читацької діяльності школярів за творчістю Г. С. Сковороди. Розроблено моделі до концепту «духовн</w:t>
      </w:r>
      <w:r w:rsidR="0035101C" w:rsidRPr="00243F39">
        <w:rPr>
          <w:rFonts w:ascii="Times New Roman" w:hAnsi="Times New Roman" w:cs="Times New Roman"/>
          <w:color w:val="212529"/>
          <w:sz w:val="28"/>
          <w:szCs w:val="28"/>
          <w:shd w:val="clear" w:color="auto" w:fill="FEFEFE"/>
          <w:lang w:val="uk-UA"/>
        </w:rPr>
        <w:t>а цілісність особистості» через візуалізацію</w:t>
      </w:r>
      <w:r w:rsidRPr="00243F39">
        <w:rPr>
          <w:rFonts w:ascii="Times New Roman" w:hAnsi="Times New Roman" w:cs="Times New Roman"/>
          <w:color w:val="212529"/>
          <w:sz w:val="28"/>
          <w:szCs w:val="28"/>
          <w:shd w:val="clear" w:color="auto" w:fill="FEFEFE"/>
          <w:lang w:val="uk-UA"/>
        </w:rPr>
        <w:t xml:space="preserve"> (Шуляр В. І., 2022).</w:t>
      </w:r>
    </w:p>
    <w:p w:rsidR="00475313" w:rsidRPr="00243F39" w:rsidRDefault="00633822">
      <w:pPr>
        <w:spacing w:before="100" w:beforeAutospacing="1" w:after="100" w:afterAutospacing="1" w:line="360" w:lineRule="auto"/>
        <w:ind w:firstLine="709"/>
        <w:jc w:val="both"/>
        <w:rPr>
          <w:rFonts w:ascii="Times New Roman" w:hAnsi="Times New Roman" w:cs="Times New Roman"/>
          <w:sz w:val="28"/>
          <w:szCs w:val="28"/>
          <w:shd w:val="clear" w:color="auto" w:fill="FEFEFE"/>
          <w:lang w:val="uk-UA"/>
        </w:rPr>
      </w:pPr>
      <w:r w:rsidRPr="00243F39">
        <w:rPr>
          <w:rFonts w:ascii="Times New Roman" w:hAnsi="Times New Roman" w:cs="Times New Roman"/>
          <w:color w:val="212529"/>
          <w:sz w:val="28"/>
          <w:szCs w:val="28"/>
          <w:shd w:val="clear" w:color="auto" w:fill="FEFEFE"/>
          <w:lang w:val="uk-UA"/>
        </w:rPr>
        <w:t>Авторські системно вибудовані</w:t>
      </w:r>
      <w:r w:rsidR="00E16205" w:rsidRPr="00243F39">
        <w:rPr>
          <w:rFonts w:ascii="Times New Roman" w:hAnsi="Times New Roman" w:cs="Times New Roman"/>
          <w:color w:val="212529"/>
          <w:sz w:val="28"/>
          <w:szCs w:val="28"/>
          <w:shd w:val="clear" w:color="auto" w:fill="FEFEFE"/>
          <w:lang w:val="uk-UA"/>
        </w:rPr>
        <w:t xml:space="preserve"> моделі / ноомоделі літературної компетентності учнів-читачів та ноомоделі інтелігентного читача </w:t>
      </w:r>
      <w:r w:rsidR="00E16205" w:rsidRPr="00243F39">
        <w:rPr>
          <w:rFonts w:ascii="Times New Roman" w:hAnsi="Times New Roman" w:cs="Times New Roman"/>
          <w:color w:val="212529"/>
          <w:sz w:val="28"/>
          <w:szCs w:val="28"/>
          <w:shd w:val="clear" w:color="auto" w:fill="FEFEFE"/>
          <w:lang w:val="uk-UA"/>
        </w:rPr>
        <w:lastRenderedPageBreak/>
        <w:t>представлено в практико-орієнтованих монографіях (</w:t>
      </w:r>
      <w:r w:rsidR="009F2792" w:rsidRPr="00243F39">
        <w:rPr>
          <w:rFonts w:ascii="Times New Roman" w:hAnsi="Times New Roman" w:cs="Times New Roman"/>
          <w:color w:val="212529"/>
          <w:sz w:val="28"/>
          <w:szCs w:val="28"/>
          <w:shd w:val="clear" w:color="auto" w:fill="FEFEFE"/>
          <w:lang w:val="uk-UA"/>
        </w:rPr>
        <w:t>Шуляр В. І., 2024б). Уперше розробле</w:t>
      </w:r>
      <w:r w:rsidRPr="00243F39">
        <w:rPr>
          <w:rFonts w:ascii="Times New Roman" w:hAnsi="Times New Roman" w:cs="Times New Roman"/>
          <w:color w:val="212529"/>
          <w:sz w:val="28"/>
          <w:szCs w:val="28"/>
          <w:shd w:val="clear" w:color="auto" w:fill="FEFEFE"/>
          <w:lang w:val="uk-UA"/>
        </w:rPr>
        <w:t>ні</w:t>
      </w:r>
      <w:r w:rsidR="00E16205" w:rsidRPr="00243F39">
        <w:rPr>
          <w:rFonts w:ascii="Times New Roman" w:hAnsi="Times New Roman" w:cs="Times New Roman"/>
          <w:color w:val="212529"/>
          <w:sz w:val="28"/>
          <w:szCs w:val="28"/>
          <w:shd w:val="clear" w:color="auto" w:fill="FEFEFE"/>
          <w:lang w:val="uk-UA"/>
        </w:rPr>
        <w:t xml:space="preserve"> моделі компетентного випускника-читача репрезентовано в 2004 році під час зах</w:t>
      </w:r>
      <w:r w:rsidRPr="00243F39">
        <w:rPr>
          <w:rFonts w:ascii="Times New Roman" w:hAnsi="Times New Roman" w:cs="Times New Roman"/>
          <w:color w:val="212529"/>
          <w:sz w:val="28"/>
          <w:szCs w:val="28"/>
          <w:shd w:val="clear" w:color="auto" w:fill="FEFEFE"/>
          <w:lang w:val="uk-UA"/>
        </w:rPr>
        <w:t>исту кандидатської дисертації: того часу активно вживали</w:t>
      </w:r>
      <w:r w:rsidR="00E16205" w:rsidRPr="00243F39">
        <w:rPr>
          <w:rFonts w:ascii="Times New Roman" w:hAnsi="Times New Roman" w:cs="Times New Roman"/>
          <w:color w:val="212529"/>
          <w:sz w:val="28"/>
          <w:szCs w:val="28"/>
          <w:shd w:val="clear" w:color="auto" w:fill="FEFEFE"/>
          <w:lang w:val="uk-UA"/>
        </w:rPr>
        <w:t xml:space="preserve"> поняття «компетентний учень-читач», а вершинним у моделі випускника-читача була норма – «інтелігентний читач». Щодо останнього поняття: розгорілася дискус</w:t>
      </w:r>
      <w:r w:rsidRPr="00243F39">
        <w:rPr>
          <w:rFonts w:ascii="Times New Roman" w:hAnsi="Times New Roman" w:cs="Times New Roman"/>
          <w:color w:val="212529"/>
          <w:sz w:val="28"/>
          <w:szCs w:val="28"/>
          <w:shd w:val="clear" w:color="auto" w:fill="FEFEFE"/>
          <w:lang w:val="uk-UA"/>
        </w:rPr>
        <w:t>ія про доцільність його вживання</w:t>
      </w:r>
      <w:r w:rsidR="00E16205" w:rsidRPr="00243F39">
        <w:rPr>
          <w:rFonts w:ascii="Times New Roman" w:hAnsi="Times New Roman" w:cs="Times New Roman"/>
          <w:color w:val="212529"/>
          <w:sz w:val="28"/>
          <w:szCs w:val="28"/>
          <w:shd w:val="clear" w:color="auto" w:fill="FEFEFE"/>
          <w:lang w:val="uk-UA"/>
        </w:rPr>
        <w:t xml:space="preserve"> в науковому мовленні. Пізніше а</w:t>
      </w:r>
      <w:r w:rsidRPr="00243F39">
        <w:rPr>
          <w:rFonts w:ascii="Times New Roman" w:hAnsi="Times New Roman" w:cs="Times New Roman"/>
          <w:color w:val="212529"/>
          <w:sz w:val="28"/>
          <w:szCs w:val="28"/>
          <w:shd w:val="clear" w:color="auto" w:fill="FEFEFE"/>
          <w:lang w:val="uk-UA"/>
        </w:rPr>
        <w:t>втор підготував цілісну працю</w:t>
      </w:r>
      <w:r w:rsidR="00E16205" w:rsidRPr="00243F39">
        <w:rPr>
          <w:rFonts w:ascii="Times New Roman" w:hAnsi="Times New Roman" w:cs="Times New Roman"/>
          <w:color w:val="212529"/>
          <w:sz w:val="28"/>
          <w:szCs w:val="28"/>
          <w:shd w:val="clear" w:color="auto" w:fill="FEFEFE"/>
          <w:lang w:val="uk-UA"/>
        </w:rPr>
        <w:t>, де системно представлена модель компетентн</w:t>
      </w:r>
      <w:r w:rsidR="00234CC6" w:rsidRPr="00243F39">
        <w:rPr>
          <w:rFonts w:ascii="Times New Roman" w:hAnsi="Times New Roman" w:cs="Times New Roman"/>
          <w:color w:val="212529"/>
          <w:sz w:val="28"/>
          <w:szCs w:val="28"/>
          <w:shd w:val="clear" w:color="auto" w:fill="FEFEFE"/>
          <w:lang w:val="uk-UA"/>
        </w:rPr>
        <w:t>ого випускника-читача (Шуляр</w:t>
      </w:r>
      <w:r w:rsidR="00234CC6" w:rsidRPr="00243F39">
        <w:rPr>
          <w:rFonts w:ascii="Times New Roman" w:hAnsi="Times New Roman" w:cs="Times New Roman"/>
          <w:color w:val="212529"/>
          <w:sz w:val="28"/>
          <w:szCs w:val="28"/>
          <w:shd w:val="clear" w:color="auto" w:fill="FEFEFE"/>
          <w:lang w:val="en-US"/>
        </w:rPr>
        <w:t> </w:t>
      </w:r>
      <w:r w:rsidR="00234CC6" w:rsidRPr="00243F39">
        <w:rPr>
          <w:rFonts w:ascii="Times New Roman" w:hAnsi="Times New Roman" w:cs="Times New Roman"/>
          <w:color w:val="212529"/>
          <w:sz w:val="28"/>
          <w:szCs w:val="28"/>
          <w:shd w:val="clear" w:color="auto" w:fill="FEFEFE"/>
          <w:lang w:val="uk-UA"/>
        </w:rPr>
        <w:t>В.</w:t>
      </w:r>
      <w:r w:rsidR="00234CC6" w:rsidRPr="00243F39">
        <w:rPr>
          <w:rFonts w:ascii="Times New Roman" w:hAnsi="Times New Roman" w:cs="Times New Roman"/>
          <w:color w:val="212529"/>
          <w:sz w:val="28"/>
          <w:szCs w:val="28"/>
          <w:shd w:val="clear" w:color="auto" w:fill="FEFEFE"/>
          <w:lang w:val="en-US"/>
        </w:rPr>
        <w:t> </w:t>
      </w:r>
      <w:r w:rsidRPr="00243F39">
        <w:rPr>
          <w:rFonts w:ascii="Times New Roman" w:hAnsi="Times New Roman" w:cs="Times New Roman"/>
          <w:color w:val="212529"/>
          <w:sz w:val="28"/>
          <w:szCs w:val="28"/>
          <w:shd w:val="clear" w:color="auto" w:fill="FEFEFE"/>
          <w:lang w:val="uk-UA"/>
        </w:rPr>
        <w:t>І., 2009). Згодо</w:t>
      </w:r>
      <w:r w:rsidR="00E16205" w:rsidRPr="00243F39">
        <w:rPr>
          <w:rFonts w:ascii="Times New Roman" w:hAnsi="Times New Roman" w:cs="Times New Roman"/>
          <w:color w:val="212529"/>
          <w:sz w:val="28"/>
          <w:szCs w:val="28"/>
          <w:shd w:val="clear" w:color="auto" w:fill="FEFEFE"/>
          <w:lang w:val="uk-UA"/>
        </w:rPr>
        <w:t xml:space="preserve">м </w:t>
      </w:r>
      <w:r w:rsidRPr="00243F39">
        <w:rPr>
          <w:rFonts w:ascii="Times New Roman" w:hAnsi="Times New Roman" w:cs="Times New Roman"/>
          <w:color w:val="212529"/>
          <w:sz w:val="28"/>
          <w:szCs w:val="28"/>
          <w:shd w:val="clear" w:color="auto" w:fill="FEFEFE"/>
          <w:lang w:val="uk-UA"/>
        </w:rPr>
        <w:t>авторську</w:t>
      </w:r>
      <w:r w:rsidR="00E16205" w:rsidRPr="00243F39">
        <w:rPr>
          <w:rFonts w:ascii="Times New Roman" w:hAnsi="Times New Roman" w:cs="Times New Roman"/>
          <w:color w:val="212529"/>
          <w:sz w:val="28"/>
          <w:szCs w:val="28"/>
          <w:shd w:val="clear" w:color="auto" w:fill="FEFEFE"/>
          <w:lang w:val="uk-UA"/>
        </w:rPr>
        <w:t xml:space="preserve"> модель </w:t>
      </w:r>
      <w:r w:rsidRPr="00243F39">
        <w:rPr>
          <w:rFonts w:ascii="Times New Roman" w:hAnsi="Times New Roman" w:cs="Times New Roman"/>
          <w:color w:val="212529"/>
          <w:sz w:val="28"/>
          <w:szCs w:val="28"/>
          <w:shd w:val="clear" w:color="auto" w:fill="FEFEFE"/>
          <w:lang w:val="uk-UA"/>
        </w:rPr>
        <w:t xml:space="preserve">посилено </w:t>
      </w:r>
      <w:r w:rsidR="00E16205" w:rsidRPr="00243F39">
        <w:rPr>
          <w:rFonts w:ascii="Times New Roman" w:hAnsi="Times New Roman" w:cs="Times New Roman"/>
          <w:color w:val="212529"/>
          <w:sz w:val="28"/>
          <w:szCs w:val="28"/>
          <w:shd w:val="clear" w:color="auto" w:fill="FEFEFE"/>
          <w:lang w:val="uk-UA"/>
        </w:rPr>
        <w:t>націозор</w:t>
      </w:r>
      <w:r w:rsidRPr="00243F39">
        <w:rPr>
          <w:rFonts w:ascii="Times New Roman" w:hAnsi="Times New Roman" w:cs="Times New Roman"/>
          <w:color w:val="212529"/>
          <w:sz w:val="28"/>
          <w:szCs w:val="28"/>
          <w:shd w:val="clear" w:color="auto" w:fill="FEFEFE"/>
          <w:lang w:val="uk-UA"/>
        </w:rPr>
        <w:t>ієнтованим компонентом. Воєнн</w:t>
      </w:r>
      <w:r w:rsidR="00E16205" w:rsidRPr="00243F39">
        <w:rPr>
          <w:rFonts w:ascii="Times New Roman" w:hAnsi="Times New Roman" w:cs="Times New Roman"/>
          <w:color w:val="212529"/>
          <w:sz w:val="28"/>
          <w:szCs w:val="28"/>
          <w:shd w:val="clear" w:color="auto" w:fill="FEFEFE"/>
          <w:lang w:val="uk-UA"/>
        </w:rPr>
        <w:t>а агресія</w:t>
      </w:r>
      <w:r w:rsidRPr="00243F39">
        <w:rPr>
          <w:rFonts w:ascii="Times New Roman" w:hAnsi="Times New Roman" w:cs="Times New Roman"/>
          <w:color w:val="212529"/>
          <w:sz w:val="28"/>
          <w:szCs w:val="28"/>
          <w:shd w:val="clear" w:color="auto" w:fill="FEFEFE"/>
          <w:lang w:val="uk-UA"/>
        </w:rPr>
        <w:t xml:space="preserve"> російської федерації на території України засвідчила</w:t>
      </w:r>
      <w:r w:rsidR="00E16205" w:rsidRPr="00243F39">
        <w:rPr>
          <w:rFonts w:ascii="Times New Roman" w:hAnsi="Times New Roman" w:cs="Times New Roman"/>
          <w:color w:val="212529"/>
          <w:sz w:val="28"/>
          <w:szCs w:val="28"/>
          <w:shd w:val="clear" w:color="auto" w:fill="FEFEFE"/>
          <w:lang w:val="uk-UA"/>
        </w:rPr>
        <w:t>, наскільки</w:t>
      </w:r>
      <w:r w:rsidRPr="00243F39">
        <w:rPr>
          <w:rFonts w:ascii="Times New Roman" w:hAnsi="Times New Roman" w:cs="Times New Roman"/>
          <w:color w:val="212529"/>
          <w:sz w:val="28"/>
          <w:szCs w:val="28"/>
          <w:shd w:val="clear" w:color="auto" w:fill="FEFEFE"/>
          <w:lang w:val="uk-UA"/>
        </w:rPr>
        <w:t xml:space="preserve"> цей компонент важливий ни</w:t>
      </w:r>
      <w:r w:rsidR="00E16205" w:rsidRPr="00243F39">
        <w:rPr>
          <w:rFonts w:ascii="Times New Roman" w:hAnsi="Times New Roman" w:cs="Times New Roman"/>
          <w:color w:val="212529"/>
          <w:sz w:val="28"/>
          <w:szCs w:val="28"/>
          <w:shd w:val="clear" w:color="auto" w:fill="FEFEFE"/>
          <w:lang w:val="uk-UA"/>
        </w:rPr>
        <w:t>ні</w:t>
      </w:r>
      <w:r w:rsidRPr="00243F39">
        <w:rPr>
          <w:rFonts w:ascii="Times New Roman" w:hAnsi="Times New Roman" w:cs="Times New Roman"/>
          <w:color w:val="212529"/>
          <w:sz w:val="28"/>
          <w:szCs w:val="28"/>
          <w:shd w:val="clear" w:color="auto" w:fill="FEFEFE"/>
          <w:lang w:val="uk-UA"/>
        </w:rPr>
        <w:t xml:space="preserve"> (Шуляр В. І., 2024). Водночас</w:t>
      </w:r>
      <w:r w:rsidR="00E16205" w:rsidRPr="00243F39">
        <w:rPr>
          <w:rFonts w:ascii="Times New Roman" w:hAnsi="Times New Roman" w:cs="Times New Roman"/>
          <w:color w:val="212529"/>
          <w:sz w:val="28"/>
          <w:szCs w:val="28"/>
          <w:shd w:val="clear" w:color="auto" w:fill="FEFEFE"/>
          <w:lang w:val="uk-UA"/>
        </w:rPr>
        <w:t xml:space="preserve"> постала проблема оновлення моделі інтелігентного читача. Це викликано тим, що маємо </w:t>
      </w:r>
      <w:r w:rsidR="00E16205" w:rsidRPr="00243F39">
        <w:rPr>
          <w:rFonts w:ascii="Times New Roman" w:hAnsi="Times New Roman" w:cs="Times New Roman"/>
          <w:sz w:val="28"/>
          <w:szCs w:val="28"/>
          <w:shd w:val="clear" w:color="auto" w:fill="FEFEFE"/>
          <w:lang w:val="uk-UA"/>
        </w:rPr>
        <w:t xml:space="preserve">засвоїти </w:t>
      </w:r>
      <w:r w:rsidR="00E16205" w:rsidRPr="00243F39">
        <w:rPr>
          <w:rFonts w:ascii="Times New Roman" w:hAnsi="Times New Roman" w:cs="Times New Roman"/>
          <w:color w:val="212529"/>
          <w:sz w:val="28"/>
          <w:szCs w:val="28"/>
          <w:shd w:val="clear" w:color="auto" w:fill="FEFEFE"/>
          <w:lang w:val="uk-UA"/>
        </w:rPr>
        <w:t xml:space="preserve">уроки минулого й адекватно </w:t>
      </w:r>
      <w:r w:rsidR="004E6027" w:rsidRPr="00243F39">
        <w:rPr>
          <w:rFonts w:ascii="Times New Roman" w:hAnsi="Times New Roman" w:cs="Times New Roman"/>
          <w:color w:val="212529"/>
          <w:sz w:val="28"/>
          <w:szCs w:val="28"/>
          <w:shd w:val="clear" w:color="auto" w:fill="FEFEFE"/>
          <w:lang w:val="uk-UA"/>
        </w:rPr>
        <w:t>роз</w:t>
      </w:r>
      <w:r w:rsidR="00E16205" w:rsidRPr="00243F39">
        <w:rPr>
          <w:rFonts w:ascii="Times New Roman" w:hAnsi="Times New Roman" w:cs="Times New Roman"/>
          <w:color w:val="212529"/>
          <w:sz w:val="28"/>
          <w:szCs w:val="28"/>
          <w:shd w:val="clear" w:color="auto" w:fill="FEFEFE"/>
          <w:lang w:val="uk-UA"/>
        </w:rPr>
        <w:t>буд</w:t>
      </w:r>
      <w:r w:rsidR="004E6027" w:rsidRPr="00243F39">
        <w:rPr>
          <w:rFonts w:ascii="Times New Roman" w:hAnsi="Times New Roman" w:cs="Times New Roman"/>
          <w:color w:val="212529"/>
          <w:sz w:val="28"/>
          <w:szCs w:val="28"/>
          <w:shd w:val="clear" w:color="auto" w:fill="FEFEFE"/>
          <w:lang w:val="uk-UA"/>
        </w:rPr>
        <w:t>ов</w:t>
      </w:r>
      <w:r w:rsidR="00E16205" w:rsidRPr="00243F39">
        <w:rPr>
          <w:rFonts w:ascii="Times New Roman" w:hAnsi="Times New Roman" w:cs="Times New Roman"/>
          <w:color w:val="212529"/>
          <w:sz w:val="28"/>
          <w:szCs w:val="28"/>
          <w:shd w:val="clear" w:color="auto" w:fill="FEFEFE"/>
          <w:lang w:val="uk-UA"/>
        </w:rPr>
        <w:t xml:space="preserve">увати своє майбутнє, тому є потреба визначити, </w:t>
      </w:r>
      <w:r w:rsidR="00E16205" w:rsidRPr="00243F39">
        <w:rPr>
          <w:rFonts w:ascii="Times New Roman" w:hAnsi="Times New Roman" w:cs="Times New Roman"/>
          <w:sz w:val="28"/>
          <w:szCs w:val="28"/>
          <w:shd w:val="clear" w:color="auto" w:fill="FEFEFE"/>
          <w:lang w:val="uk-UA"/>
        </w:rPr>
        <w:t>якими якісними характеристиками та вміннями володітиме майбутній українськи</w:t>
      </w:r>
      <w:r w:rsidR="004E6027" w:rsidRPr="00243F39">
        <w:rPr>
          <w:rFonts w:ascii="Times New Roman" w:hAnsi="Times New Roman" w:cs="Times New Roman"/>
          <w:sz w:val="28"/>
          <w:szCs w:val="28"/>
          <w:shd w:val="clear" w:color="auto" w:fill="FEFEFE"/>
          <w:lang w:val="uk-UA"/>
        </w:rPr>
        <w:t>й</w:t>
      </w:r>
      <w:r w:rsidR="00E16205" w:rsidRPr="00243F39">
        <w:rPr>
          <w:rFonts w:ascii="Times New Roman" w:hAnsi="Times New Roman" w:cs="Times New Roman"/>
          <w:sz w:val="28"/>
          <w:szCs w:val="28"/>
          <w:shd w:val="clear" w:color="auto" w:fill="FEFEFE"/>
          <w:lang w:val="uk-UA"/>
        </w:rPr>
        <w:t xml:space="preserve"> випускник, на ос</w:t>
      </w:r>
      <w:r w:rsidR="004E6027" w:rsidRPr="00243F39">
        <w:rPr>
          <w:rFonts w:ascii="Times New Roman" w:hAnsi="Times New Roman" w:cs="Times New Roman"/>
          <w:sz w:val="28"/>
          <w:szCs w:val="28"/>
          <w:shd w:val="clear" w:color="auto" w:fill="FEFEFE"/>
          <w:lang w:val="uk-UA"/>
        </w:rPr>
        <w:t>нові цього організовувати роботу для</w:t>
      </w:r>
      <w:r w:rsidR="00E16205" w:rsidRPr="00243F39">
        <w:rPr>
          <w:rFonts w:ascii="Times New Roman" w:hAnsi="Times New Roman" w:cs="Times New Roman"/>
          <w:sz w:val="28"/>
          <w:szCs w:val="28"/>
          <w:shd w:val="clear" w:color="auto" w:fill="FEFEFE"/>
          <w:lang w:val="uk-UA"/>
        </w:rPr>
        <w:t xml:space="preserve"> їх</w:t>
      </w:r>
      <w:r w:rsidR="004E6027" w:rsidRPr="00243F39">
        <w:rPr>
          <w:rFonts w:ascii="Times New Roman" w:hAnsi="Times New Roman" w:cs="Times New Roman"/>
          <w:sz w:val="28"/>
          <w:szCs w:val="28"/>
          <w:shd w:val="clear" w:color="auto" w:fill="FEFEFE"/>
          <w:lang w:val="uk-UA"/>
        </w:rPr>
        <w:t>нього</w:t>
      </w:r>
      <w:r w:rsidR="00E16205" w:rsidRPr="00243F39">
        <w:rPr>
          <w:rFonts w:ascii="Times New Roman" w:hAnsi="Times New Roman" w:cs="Times New Roman"/>
          <w:sz w:val="28"/>
          <w:szCs w:val="28"/>
          <w:shd w:val="clear" w:color="auto" w:fill="FEFEFE"/>
          <w:lang w:val="uk-UA"/>
        </w:rPr>
        <w:t xml:space="preserve"> формування в післяпереможний період.</w:t>
      </w:r>
    </w:p>
    <w:p w:rsidR="00475313" w:rsidRPr="00243F39" w:rsidRDefault="00E16205">
      <w:pPr>
        <w:spacing w:before="100" w:beforeAutospacing="1" w:after="100" w:afterAutospacing="1" w:line="360" w:lineRule="auto"/>
        <w:ind w:firstLine="709"/>
        <w:jc w:val="both"/>
        <w:rPr>
          <w:rFonts w:ascii="Times New Roman" w:hAnsi="Times New Roman" w:cs="Times New Roman"/>
          <w:b/>
          <w:bCs/>
          <w:sz w:val="28"/>
          <w:szCs w:val="28"/>
        </w:rPr>
      </w:pPr>
      <w:r w:rsidRPr="00243F39">
        <w:rPr>
          <w:rFonts w:ascii="Times New Roman" w:hAnsi="Times New Roman" w:cs="Times New Roman"/>
          <w:b/>
          <w:bCs/>
          <w:sz w:val="28"/>
          <w:szCs w:val="28"/>
          <w:shd w:val="clear" w:color="auto" w:fill="FEFEFE"/>
          <w:lang w:val="uk-UA"/>
        </w:rPr>
        <w:t xml:space="preserve">Виклад основного матеріалу. </w:t>
      </w:r>
      <w:r w:rsidRPr="00243F39">
        <w:rPr>
          <w:rFonts w:ascii="Times New Roman" w:hAnsi="Times New Roman" w:cs="Times New Roman"/>
          <w:color w:val="212529"/>
          <w:sz w:val="28"/>
          <w:szCs w:val="28"/>
          <w:shd w:val="clear" w:color="auto" w:fill="FEFEFE"/>
          <w:lang w:val="uk-UA"/>
        </w:rPr>
        <w:t>Відпрацювання визначених завдань розпочнемо з виокремлення змістового наповнення деяких базових понять дослідження</w:t>
      </w:r>
      <w:r w:rsidRPr="00243F39">
        <w:rPr>
          <w:rFonts w:ascii="Times New Roman" w:hAnsi="Times New Roman" w:cs="Times New Roman"/>
          <w:sz w:val="28"/>
          <w:szCs w:val="28"/>
          <w:shd w:val="clear" w:color="auto" w:fill="FEFEFE"/>
          <w:lang w:val="uk-UA"/>
        </w:rPr>
        <w:t>.</w:t>
      </w:r>
    </w:p>
    <w:p w:rsidR="00475313" w:rsidRPr="00243F39" w:rsidRDefault="00E16205">
      <w:pPr>
        <w:pStyle w:val="NormalWeb"/>
        <w:numPr>
          <w:ilvl w:val="0"/>
          <w:numId w:val="4"/>
        </w:numPr>
        <w:spacing w:line="360" w:lineRule="auto"/>
        <w:jc w:val="both"/>
        <w:rPr>
          <w:sz w:val="28"/>
          <w:szCs w:val="28"/>
          <w:lang w:val="uk-UA"/>
        </w:rPr>
      </w:pPr>
      <w:r w:rsidRPr="00243F39">
        <w:rPr>
          <w:rStyle w:val="Strong"/>
          <w:sz w:val="28"/>
          <w:szCs w:val="28"/>
          <w:lang w:val="uk-UA"/>
        </w:rPr>
        <w:t>Інтелігентний читач</w:t>
      </w:r>
      <w:r w:rsidRPr="00243F39">
        <w:rPr>
          <w:sz w:val="28"/>
          <w:szCs w:val="28"/>
          <w:lang w:val="uk-UA"/>
        </w:rPr>
        <w:t xml:space="preserve"> – це особистість, яка не лише володіє навичками глибокого, усвідомленого читання, а й здатна аналізувати, інтерпретувати та критично оцінювати художні, наукові й публіцистичні тексти. Він має широкий світогляд, високу мовну </w:t>
      </w:r>
      <w:r w:rsidR="00F739F4" w:rsidRPr="00243F39">
        <w:rPr>
          <w:sz w:val="28"/>
          <w:szCs w:val="28"/>
          <w:lang w:val="uk-UA"/>
        </w:rPr>
        <w:t xml:space="preserve">/ мовленнєву </w:t>
      </w:r>
      <w:r w:rsidRPr="00243F39">
        <w:rPr>
          <w:sz w:val="28"/>
          <w:szCs w:val="28"/>
          <w:lang w:val="uk-UA"/>
        </w:rPr>
        <w:t>культуру, естетичний смак та здатність співвідносити прочитане з морально-етичними і культурними цінностями.</w:t>
      </w:r>
    </w:p>
    <w:p w:rsidR="00475313" w:rsidRPr="00243F39" w:rsidRDefault="00E16205">
      <w:pPr>
        <w:pStyle w:val="NormalWeb"/>
        <w:numPr>
          <w:ilvl w:val="0"/>
          <w:numId w:val="4"/>
        </w:numPr>
        <w:spacing w:line="360" w:lineRule="auto"/>
        <w:jc w:val="both"/>
        <w:rPr>
          <w:sz w:val="28"/>
          <w:szCs w:val="28"/>
          <w:lang w:val="uk-UA"/>
        </w:rPr>
      </w:pPr>
      <w:r w:rsidRPr="00243F39">
        <w:rPr>
          <w:rStyle w:val="Strong"/>
          <w:sz w:val="28"/>
          <w:szCs w:val="28"/>
          <w:lang w:val="uk-UA"/>
        </w:rPr>
        <w:t>Людина культури</w:t>
      </w:r>
      <w:r w:rsidR="00F739F4" w:rsidRPr="00243F39">
        <w:rPr>
          <w:sz w:val="28"/>
          <w:szCs w:val="28"/>
          <w:lang w:val="uk-UA"/>
        </w:rPr>
        <w:t xml:space="preserve"> – це особистість, яка має високий</w:t>
      </w:r>
      <w:r w:rsidRPr="00243F39">
        <w:rPr>
          <w:sz w:val="28"/>
          <w:szCs w:val="28"/>
          <w:lang w:val="uk-UA"/>
        </w:rPr>
        <w:t xml:space="preserve"> рів</w:t>
      </w:r>
      <w:r w:rsidR="00F739F4" w:rsidRPr="00243F39">
        <w:rPr>
          <w:sz w:val="28"/>
          <w:szCs w:val="28"/>
          <w:lang w:val="uk-UA"/>
        </w:rPr>
        <w:t>ень</w:t>
      </w:r>
      <w:r w:rsidRPr="00243F39">
        <w:rPr>
          <w:sz w:val="28"/>
          <w:szCs w:val="28"/>
          <w:lang w:val="uk-UA"/>
        </w:rPr>
        <w:t xml:space="preserve"> освіченості, моральної свідомості, культурної компетентності й естетичного світосприйняття. Вона не лише знає та цінує надбання </w:t>
      </w:r>
      <w:r w:rsidR="00F739F4" w:rsidRPr="00243F39">
        <w:rPr>
          <w:sz w:val="28"/>
          <w:szCs w:val="28"/>
          <w:lang w:val="uk-UA"/>
        </w:rPr>
        <w:t>світової й національної культур</w:t>
      </w:r>
      <w:r w:rsidRPr="00243F39">
        <w:rPr>
          <w:sz w:val="28"/>
          <w:szCs w:val="28"/>
          <w:lang w:val="uk-UA"/>
        </w:rPr>
        <w:t xml:space="preserve">, а й виявляє активну позицію у </w:t>
      </w:r>
      <w:r w:rsidRPr="00243F39">
        <w:rPr>
          <w:sz w:val="28"/>
          <w:szCs w:val="28"/>
          <w:lang w:val="uk-UA"/>
        </w:rPr>
        <w:lastRenderedPageBreak/>
        <w:t>збереженні та примноженні культурного спадку, дотримується принципів гуманізму, толерантності та духовної гармонії.</w:t>
      </w:r>
    </w:p>
    <w:p w:rsidR="00475313" w:rsidRPr="00243F39" w:rsidRDefault="00E16205">
      <w:pPr>
        <w:spacing w:before="100" w:beforeAutospacing="1" w:after="100" w:afterAutospacing="1" w:line="360" w:lineRule="auto"/>
        <w:jc w:val="center"/>
        <w:outlineLvl w:val="2"/>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Важливо з’ясувати відмінність між «інтелігентним читачем» і «компетентним читачем»</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Компетентний читач</w:t>
      </w:r>
      <w:r w:rsidRPr="00243F39">
        <w:rPr>
          <w:rFonts w:ascii="Times New Roman" w:eastAsia="Times New Roman" w:hAnsi="Times New Roman" w:cs="Times New Roman"/>
          <w:sz w:val="28"/>
          <w:szCs w:val="28"/>
          <w:lang w:val="uk-UA" w:eastAsia="ru-RU"/>
        </w:rPr>
        <w:t xml:space="preserve"> – це людина, яка володіє навичками читання, розуміє зміст тексту, може його аналізувати, узагальнювати, встановлювати зв’язки між прочитаним та власним досвідом. Читання для компетентного учнівства є </w:t>
      </w:r>
      <w:r w:rsidRPr="00243F39">
        <w:rPr>
          <w:rFonts w:ascii="Times New Roman" w:eastAsia="Times New Roman" w:hAnsi="Times New Roman" w:cs="Times New Roman"/>
          <w:b/>
          <w:bCs/>
          <w:sz w:val="28"/>
          <w:szCs w:val="28"/>
          <w:lang w:val="uk-UA" w:eastAsia="ru-RU"/>
        </w:rPr>
        <w:t>інструментом здобуття знань та інформації</w:t>
      </w:r>
      <w:r w:rsidRPr="00243F39">
        <w:rPr>
          <w:rFonts w:ascii="Times New Roman" w:eastAsia="Times New Roman" w:hAnsi="Times New Roman" w:cs="Times New Roman"/>
          <w:sz w:val="28"/>
          <w:szCs w:val="28"/>
          <w:lang w:val="uk-UA" w:eastAsia="ru-RU"/>
        </w:rPr>
        <w:t>.</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Інтелігентний читач</w:t>
      </w:r>
      <w:r w:rsidRPr="00243F39">
        <w:rPr>
          <w:rFonts w:ascii="Times New Roman" w:eastAsia="Times New Roman" w:hAnsi="Times New Roman" w:cs="Times New Roman"/>
          <w:sz w:val="28"/>
          <w:szCs w:val="28"/>
          <w:lang w:val="uk-UA" w:eastAsia="ru-RU"/>
        </w:rPr>
        <w:t xml:space="preserve"> – це не лише компетентний, а й особистість із глибоким культурним світоглядом, високою етичною відповідальністю та здатністю до моральної рефлексії. Він сприймає літературний текст </w:t>
      </w:r>
      <w:r w:rsidRPr="00243F39">
        <w:rPr>
          <w:rFonts w:ascii="Times New Roman" w:eastAsia="Times New Roman" w:hAnsi="Times New Roman" w:cs="Times New Roman"/>
          <w:b/>
          <w:bCs/>
          <w:sz w:val="28"/>
          <w:szCs w:val="28"/>
          <w:lang w:val="uk-UA" w:eastAsia="ru-RU"/>
        </w:rPr>
        <w:t>не лише раціонально, а й емоційно, естетично</w:t>
      </w:r>
      <w:r w:rsidRPr="00243F39">
        <w:rPr>
          <w:rFonts w:ascii="Times New Roman" w:eastAsia="Times New Roman" w:hAnsi="Times New Roman" w:cs="Times New Roman"/>
          <w:sz w:val="28"/>
          <w:szCs w:val="28"/>
          <w:lang w:val="uk-UA" w:eastAsia="ru-RU"/>
        </w:rPr>
        <w:t>, відчуває його глибші сенси, співвідносить із загальнолюдськими та національним</w:t>
      </w:r>
      <w:r w:rsidR="00794FEC" w:rsidRPr="00243F39">
        <w:rPr>
          <w:rFonts w:ascii="Times New Roman" w:eastAsia="Times New Roman" w:hAnsi="Times New Roman" w:cs="Times New Roman"/>
          <w:sz w:val="28"/>
          <w:szCs w:val="28"/>
          <w:lang w:val="uk-UA" w:eastAsia="ru-RU"/>
        </w:rPr>
        <w:t>и цінностями, застосовує здобутт</w:t>
      </w:r>
      <w:r w:rsidRPr="00243F39">
        <w:rPr>
          <w:rFonts w:ascii="Times New Roman" w:eastAsia="Times New Roman" w:hAnsi="Times New Roman" w:cs="Times New Roman"/>
          <w:sz w:val="28"/>
          <w:szCs w:val="28"/>
          <w:lang w:val="uk-UA" w:eastAsia="ru-RU"/>
        </w:rPr>
        <w:t>і знання в житті.</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До розуміння поняття «інтелігентний читача» додають дискусії</w:t>
      </w:r>
      <w:r w:rsidR="00794FEC" w:rsidRPr="00243F39">
        <w:rPr>
          <w:rFonts w:ascii="Times New Roman" w:eastAsia="Times New Roman" w:hAnsi="Times New Roman" w:cs="Times New Roman"/>
          <w:sz w:val="28"/>
          <w:szCs w:val="28"/>
          <w:lang w:val="uk-UA" w:eastAsia="ru-RU"/>
        </w:rPr>
        <w:t>, що</w:t>
      </w:r>
      <w:r w:rsidRPr="00243F39">
        <w:rPr>
          <w:rFonts w:ascii="Times New Roman" w:eastAsia="Times New Roman" w:hAnsi="Times New Roman" w:cs="Times New Roman"/>
          <w:sz w:val="28"/>
          <w:szCs w:val="28"/>
          <w:lang w:val="uk-UA" w:eastAsia="ru-RU"/>
        </w:rPr>
        <w:t xml:space="preserve"> останнім часом набули своєї значущості. </w:t>
      </w:r>
    </w:p>
    <w:p w:rsidR="00475313" w:rsidRPr="00243F39" w:rsidRDefault="00E16205">
      <w:pPr>
        <w:spacing w:before="100" w:beforeAutospacing="1" w:after="100" w:afterAutospacing="1" w:line="360" w:lineRule="auto"/>
        <w:ind w:firstLine="709"/>
        <w:jc w:val="both"/>
        <w:rPr>
          <w:rFonts w:ascii="Times New Roman" w:hAnsi="Times New Roman" w:cs="Times New Roman"/>
          <w:sz w:val="28"/>
          <w:szCs w:val="28"/>
          <w:lang w:val="uk-UA"/>
        </w:rPr>
      </w:pPr>
      <w:r w:rsidRPr="00243F39">
        <w:rPr>
          <w:rFonts w:ascii="Times New Roman" w:hAnsi="Times New Roman" w:cs="Times New Roman"/>
          <w:sz w:val="28"/>
          <w:szCs w:val="28"/>
          <w:lang w:val="uk-UA"/>
        </w:rPr>
        <w:t>Зважаємо на низку публіцистичних виступів громадських діячів і письменників. У своїх листах Юрій Стадніченко щодо мовного питання («День» від 08. 12. 2000, 02. 03. 2001 та 11. 05. 2001) виокремлює наслідки, які ма</w:t>
      </w:r>
      <w:r w:rsidR="00794FEC" w:rsidRPr="00243F39">
        <w:rPr>
          <w:rFonts w:ascii="Times New Roman" w:hAnsi="Times New Roman" w:cs="Times New Roman"/>
          <w:sz w:val="28"/>
          <w:szCs w:val="28"/>
          <w:lang w:val="uk-UA"/>
        </w:rPr>
        <w:t>є український народ через</w:t>
      </w:r>
      <w:r w:rsidRPr="00243F39">
        <w:rPr>
          <w:rFonts w:ascii="Times New Roman" w:hAnsi="Times New Roman" w:cs="Times New Roman"/>
          <w:sz w:val="28"/>
          <w:szCs w:val="28"/>
          <w:lang w:val="uk-UA"/>
        </w:rPr>
        <w:t xml:space="preserve"> денаціонал</w:t>
      </w:r>
      <w:r w:rsidR="00794FEC" w:rsidRPr="00243F39">
        <w:rPr>
          <w:rFonts w:ascii="Times New Roman" w:hAnsi="Times New Roman" w:cs="Times New Roman"/>
          <w:sz w:val="28"/>
          <w:szCs w:val="28"/>
          <w:lang w:val="uk-UA"/>
        </w:rPr>
        <w:t>ізацію й русифікацію</w:t>
      </w:r>
      <w:r w:rsidRPr="00243F39">
        <w:rPr>
          <w:rFonts w:ascii="Times New Roman" w:hAnsi="Times New Roman" w:cs="Times New Roman"/>
          <w:sz w:val="28"/>
          <w:szCs w:val="28"/>
          <w:lang w:val="uk-UA"/>
        </w:rPr>
        <w:t xml:space="preserve">. </w:t>
      </w:r>
      <w:r w:rsidR="00D545B9" w:rsidRPr="00243F39">
        <w:rPr>
          <w:rFonts w:ascii="Times New Roman" w:hAnsi="Times New Roman" w:cs="Times New Roman"/>
          <w:sz w:val="28"/>
          <w:szCs w:val="28"/>
          <w:lang w:val="uk-UA"/>
        </w:rPr>
        <w:t>У</w:t>
      </w:r>
      <w:r w:rsidRPr="00243F39">
        <w:rPr>
          <w:rFonts w:ascii="Times New Roman" w:hAnsi="Times New Roman" w:cs="Times New Roman"/>
          <w:sz w:val="28"/>
          <w:szCs w:val="28"/>
          <w:lang w:val="uk-UA"/>
        </w:rPr>
        <w:t xml:space="preserve"> статті «</w:t>
      </w:r>
      <w:r w:rsidR="00794FEC" w:rsidRPr="00243F39">
        <w:rPr>
          <w:rFonts w:ascii="Times New Roman" w:hAnsi="Times New Roman" w:cs="Times New Roman"/>
          <w:sz w:val="28"/>
          <w:szCs w:val="28"/>
          <w:lang w:val="uk-UA"/>
        </w:rPr>
        <w:t>Де ви, українські інтелігенти?» (г</w:t>
      </w:r>
      <w:r w:rsidRPr="00243F39">
        <w:rPr>
          <w:rFonts w:ascii="Times New Roman" w:hAnsi="Times New Roman" w:cs="Times New Roman"/>
          <w:sz w:val="28"/>
          <w:szCs w:val="28"/>
          <w:lang w:val="uk-UA"/>
        </w:rPr>
        <w:t>азета «День» від 20. 07. 2001 р.</w:t>
      </w:r>
      <w:r w:rsidR="00794FEC" w:rsidRPr="00243F39">
        <w:rPr>
          <w:rFonts w:ascii="Times New Roman" w:hAnsi="Times New Roman" w:cs="Times New Roman"/>
          <w:sz w:val="28"/>
          <w:szCs w:val="28"/>
          <w:lang w:val="uk-UA"/>
        </w:rPr>
        <w:t>)</w:t>
      </w:r>
      <w:r w:rsidRPr="00243F39">
        <w:rPr>
          <w:rFonts w:ascii="Times New Roman" w:hAnsi="Times New Roman" w:cs="Times New Roman"/>
          <w:sz w:val="28"/>
          <w:szCs w:val="28"/>
          <w:lang w:val="uk-UA"/>
        </w:rPr>
        <w:t xml:space="preserve"> </w:t>
      </w:r>
      <w:r w:rsidR="00D545B9" w:rsidRPr="00243F39">
        <w:rPr>
          <w:rFonts w:ascii="Times New Roman" w:hAnsi="Times New Roman" w:cs="Times New Roman"/>
          <w:sz w:val="28"/>
          <w:szCs w:val="28"/>
          <w:lang w:val="uk-UA"/>
        </w:rPr>
        <w:t xml:space="preserve">Юрій Стадніченко </w:t>
      </w:r>
      <w:r w:rsidRPr="00243F39">
        <w:rPr>
          <w:rFonts w:ascii="Times New Roman" w:hAnsi="Times New Roman" w:cs="Times New Roman"/>
          <w:sz w:val="28"/>
          <w:szCs w:val="28"/>
          <w:lang w:val="uk-UA"/>
        </w:rPr>
        <w:t>додає до пошуку змістового наповнення: «Інтелігент – це, найперше, людина розумна, з високою внутрішньою культурою, самоповагою (а звідси й повага до інших людей, думок,</w:t>
      </w:r>
      <w:r w:rsidR="00D545B9" w:rsidRPr="00243F39">
        <w:rPr>
          <w:rFonts w:ascii="Times New Roman" w:hAnsi="Times New Roman" w:cs="Times New Roman"/>
          <w:sz w:val="28"/>
          <w:szCs w:val="28"/>
          <w:lang w:val="uk-UA"/>
        </w:rPr>
        <w:t xml:space="preserve"> </w:t>
      </w:r>
      <w:r w:rsidRPr="00243F39">
        <w:rPr>
          <w:rFonts w:ascii="Times New Roman" w:hAnsi="Times New Roman" w:cs="Times New Roman"/>
          <w:sz w:val="28"/>
          <w:szCs w:val="28"/>
          <w:lang w:val="uk-UA"/>
        </w:rPr>
        <w:t xml:space="preserve">поглядів на ту чи іншу проблему), з високим рівнем відповідальності за себе, за державу, з почуттям міри абсолютно в усьому (у словах, діях), правдива, порядна, чесна» (джерело: </w:t>
      </w:r>
      <w:r w:rsidR="008A5B9F" w:rsidRPr="00243F39">
        <w:fldChar w:fldCharType="begin"/>
      </w:r>
      <w:r w:rsidR="008A5B9F" w:rsidRPr="00243F39">
        <w:instrText xml:space="preserve"> HYPERLINK "https://cutt.ly/UeivF0Rg" \o "https://cutt.ly/UeivF0Rg" </w:instrText>
      </w:r>
      <w:r w:rsidR="008A5B9F" w:rsidRPr="00243F39">
        <w:fldChar w:fldCharType="separate"/>
      </w:r>
      <w:r w:rsidRPr="00243F39">
        <w:rPr>
          <w:rStyle w:val="Hyperlink"/>
          <w:rFonts w:ascii="Times New Roman" w:hAnsi="Times New Roman" w:cs="Times New Roman"/>
          <w:color w:val="auto"/>
          <w:sz w:val="28"/>
          <w:szCs w:val="28"/>
          <w:u w:val="none"/>
          <w:lang w:val="uk-UA"/>
        </w:rPr>
        <w:t>https://cutt.ly/UeivF0Rg</w:t>
      </w:r>
      <w:r w:rsidR="008A5B9F" w:rsidRPr="00243F39">
        <w:rPr>
          <w:rStyle w:val="Hyperlink"/>
          <w:rFonts w:ascii="Times New Roman" w:hAnsi="Times New Roman" w:cs="Times New Roman"/>
          <w:color w:val="auto"/>
          <w:sz w:val="28"/>
          <w:szCs w:val="28"/>
          <w:u w:val="none"/>
          <w:lang w:val="uk-UA"/>
        </w:rPr>
        <w:fldChar w:fldCharType="end"/>
      </w:r>
      <w:r w:rsidRPr="00243F39">
        <w:rPr>
          <w:rFonts w:ascii="Times New Roman" w:hAnsi="Times New Roman" w:cs="Times New Roman"/>
          <w:sz w:val="28"/>
          <w:szCs w:val="28"/>
          <w:lang w:val="uk-UA"/>
        </w:rPr>
        <w:t xml:space="preserve">). Упродовж означеного Максим </w:t>
      </w:r>
      <w:r w:rsidRPr="00243F39">
        <w:rPr>
          <w:rFonts w:ascii="Times New Roman" w:hAnsi="Times New Roman" w:cs="Times New Roman"/>
          <w:sz w:val="28"/>
          <w:szCs w:val="28"/>
          <w:lang w:val="uk-UA"/>
        </w:rPr>
        <w:lastRenderedPageBreak/>
        <w:t>Нестелєєв у тій же газеті «День» (07. 04. 2017) висновує з цього питання різко, але, на нашу думку, правдиво: «Інтелігенти є, інтелігенції нема». Скористаємося ще думкою Юрія Стадніченка, який зробив історичний екскурс: «Ще 1861 року в другій книжці «Основи» батько нашого видатного поета Максима Рильського – Тадей Рильський писав про нагальну потребу творення національно свідомої інтелігенції у колоніально поневоленій Україні. З того часу минуло майже півтора століття, як ми живемо в уже незалежній державі. Та чи маємо оту інтелігенцію, про котру мріяв учений, якого переважна більшість українських діячів вважала неперевершеним знавцем народного життя?».</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Ключова відмінність: </w:t>
      </w:r>
      <w:r w:rsidRPr="00243F39">
        <w:rPr>
          <w:rFonts w:ascii="Times New Roman" w:eastAsia="Times New Roman" w:hAnsi="Times New Roman" w:cs="Times New Roman"/>
          <w:b/>
          <w:bCs/>
          <w:sz w:val="28"/>
          <w:szCs w:val="28"/>
          <w:lang w:val="uk-UA" w:eastAsia="ru-RU"/>
        </w:rPr>
        <w:t xml:space="preserve">компетентний читач – </w:t>
      </w:r>
      <w:r w:rsidRPr="00243F39">
        <w:rPr>
          <w:rFonts w:ascii="Times New Roman" w:eastAsia="Times New Roman" w:hAnsi="Times New Roman" w:cs="Times New Roman"/>
          <w:bCs/>
          <w:sz w:val="28"/>
          <w:szCs w:val="28"/>
          <w:lang w:val="uk-UA" w:eastAsia="ru-RU"/>
        </w:rPr>
        <w:t>це володіння навичками читання і розуміння тексту, а</w:t>
      </w:r>
      <w:r w:rsidRPr="00243F39">
        <w:rPr>
          <w:rFonts w:ascii="Times New Roman" w:eastAsia="Times New Roman" w:hAnsi="Times New Roman" w:cs="Times New Roman"/>
          <w:b/>
          <w:bCs/>
          <w:sz w:val="28"/>
          <w:szCs w:val="28"/>
          <w:lang w:val="uk-UA" w:eastAsia="ru-RU"/>
        </w:rPr>
        <w:t xml:space="preserve"> інтелігентний читач – </w:t>
      </w:r>
      <w:r w:rsidRPr="00243F39">
        <w:rPr>
          <w:rFonts w:ascii="Times New Roman" w:eastAsia="Times New Roman" w:hAnsi="Times New Roman" w:cs="Times New Roman"/>
          <w:bCs/>
          <w:sz w:val="28"/>
          <w:szCs w:val="28"/>
          <w:lang w:val="uk-UA" w:eastAsia="ru-RU"/>
        </w:rPr>
        <w:t>це гармонійне поєднання інтелекту, моральності й естетичного світосприйняття</w:t>
      </w:r>
      <w:r w:rsidR="00794FEC" w:rsidRPr="00243F39">
        <w:rPr>
          <w:rFonts w:ascii="Times New Roman" w:eastAsia="Times New Roman" w:hAnsi="Times New Roman" w:cs="Times New Roman"/>
          <w:bCs/>
          <w:sz w:val="28"/>
          <w:szCs w:val="28"/>
          <w:lang w:val="uk-UA" w:eastAsia="ru-RU"/>
        </w:rPr>
        <w:t>,</w:t>
      </w:r>
      <w:r w:rsidRPr="00243F39">
        <w:rPr>
          <w:rFonts w:ascii="Times New Roman" w:eastAsia="Times New Roman" w:hAnsi="Times New Roman" w:cs="Times New Roman"/>
          <w:bCs/>
          <w:sz w:val="28"/>
          <w:szCs w:val="28"/>
          <w:lang w:val="uk-UA" w:eastAsia="ru-RU"/>
        </w:rPr>
        <w:t xml:space="preserve"> помножене на персональну відповідальність</w:t>
      </w:r>
      <w:r w:rsidRPr="00243F39">
        <w:rPr>
          <w:rFonts w:ascii="Times New Roman" w:eastAsia="Times New Roman" w:hAnsi="Times New Roman" w:cs="Times New Roman"/>
          <w:sz w:val="28"/>
          <w:szCs w:val="28"/>
          <w:lang w:val="uk-UA" w:eastAsia="ru-RU"/>
        </w:rPr>
        <w:t>.</w:t>
      </w:r>
    </w:p>
    <w:p w:rsidR="00475313" w:rsidRPr="00243F39" w:rsidRDefault="00E16205">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Трискладова модель інтелігентного читача</w:t>
      </w:r>
    </w:p>
    <w:p w:rsidR="00475313" w:rsidRPr="00243F39" w:rsidRDefault="00E16205">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Інтелектуальний компонент</w:t>
      </w:r>
    </w:p>
    <w:p w:rsidR="00475313" w:rsidRPr="00243F39" w:rsidRDefault="00D545B9">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У</w:t>
      </w:r>
      <w:r w:rsidR="00E16205" w:rsidRPr="00243F39">
        <w:rPr>
          <w:rFonts w:ascii="Times New Roman" w:eastAsia="Times New Roman" w:hAnsi="Times New Roman" w:cs="Times New Roman"/>
          <w:sz w:val="28"/>
          <w:szCs w:val="28"/>
          <w:lang w:val="uk-UA" w:eastAsia="ru-RU"/>
        </w:rPr>
        <w:t>міння аналізувати, інтерпретувати та критично оцінювати текст.</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Знання літературного контексту, історичних та культурних реалій.</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Уміння робити логічні в</w:t>
      </w:r>
      <w:r w:rsidR="00794FEC" w:rsidRPr="00243F39">
        <w:rPr>
          <w:rFonts w:ascii="Times New Roman" w:eastAsia="Times New Roman" w:hAnsi="Times New Roman" w:cs="Times New Roman"/>
          <w:sz w:val="28"/>
          <w:szCs w:val="28"/>
          <w:lang w:val="uk-UA" w:eastAsia="ru-RU"/>
        </w:rPr>
        <w:t>исновки та застосовувати набут</w:t>
      </w:r>
      <w:r w:rsidRPr="00243F39">
        <w:rPr>
          <w:rFonts w:ascii="Times New Roman" w:eastAsia="Times New Roman" w:hAnsi="Times New Roman" w:cs="Times New Roman"/>
          <w:sz w:val="28"/>
          <w:szCs w:val="28"/>
          <w:lang w:val="uk-UA" w:eastAsia="ru-RU"/>
        </w:rPr>
        <w:t>у інформацію.</w:t>
      </w:r>
    </w:p>
    <w:p w:rsidR="00475313" w:rsidRPr="00243F39" w:rsidRDefault="00E16205">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Етичний (моральний) компонент</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Здатність до моральної рефлексії, розпізнавання етичних смислів тексту.</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Виявлення гуманістичних ідей та співвіднесення їх із власними цінностями.</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lastRenderedPageBreak/>
        <w:t>Усвідомлення соціальної відповідальності, виховання толерантності та емпатії.</w:t>
      </w:r>
    </w:p>
    <w:p w:rsidR="00475313" w:rsidRPr="00243F39" w:rsidRDefault="00E16205">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Естетичний компонент</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Розвинене </w:t>
      </w:r>
      <w:r w:rsidR="00D33DCE" w:rsidRPr="00243F39">
        <w:rPr>
          <w:rFonts w:ascii="Times New Roman" w:eastAsia="Times New Roman" w:hAnsi="Times New Roman" w:cs="Times New Roman"/>
          <w:sz w:val="28"/>
          <w:szCs w:val="28"/>
          <w:lang w:val="uk-UA" w:eastAsia="ru-RU"/>
        </w:rPr>
        <w:t>від</w:t>
      </w:r>
      <w:r w:rsidRPr="00243F39">
        <w:rPr>
          <w:rFonts w:ascii="Times New Roman" w:eastAsia="Times New Roman" w:hAnsi="Times New Roman" w:cs="Times New Roman"/>
          <w:sz w:val="28"/>
          <w:szCs w:val="28"/>
          <w:lang w:val="uk-UA" w:eastAsia="ru-RU"/>
        </w:rPr>
        <w:t>чуття краси, уміння оцінювати художню цінність твору.</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Насолода від мистецтва сло</w:t>
      </w:r>
      <w:r w:rsidR="00794FEC" w:rsidRPr="00243F39">
        <w:rPr>
          <w:rFonts w:ascii="Times New Roman" w:eastAsia="Times New Roman" w:hAnsi="Times New Roman" w:cs="Times New Roman"/>
          <w:sz w:val="28"/>
          <w:szCs w:val="28"/>
          <w:lang w:val="uk-UA" w:eastAsia="ru-RU"/>
        </w:rPr>
        <w:t>ва, уміння відчувати емоційний у</w:t>
      </w:r>
      <w:r w:rsidRPr="00243F39">
        <w:rPr>
          <w:rFonts w:ascii="Times New Roman" w:eastAsia="Times New Roman" w:hAnsi="Times New Roman" w:cs="Times New Roman"/>
          <w:sz w:val="28"/>
          <w:szCs w:val="28"/>
          <w:lang w:val="uk-UA" w:eastAsia="ru-RU"/>
        </w:rPr>
        <w:t>плив тексту.</w:t>
      </w:r>
    </w:p>
    <w:p w:rsidR="00475313" w:rsidRPr="00243F39" w:rsidRDefault="00E16205">
      <w:pPr>
        <w:numPr>
          <w:ilvl w:val="1"/>
          <w:numId w:val="5"/>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Творча взаємодія з текстом (написання есе, власних роздумів, літературна творчість).</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Ця модель актуалізує, що </w:t>
      </w:r>
      <w:r w:rsidRPr="00243F39">
        <w:rPr>
          <w:rFonts w:ascii="Times New Roman" w:eastAsia="Times New Roman" w:hAnsi="Times New Roman" w:cs="Times New Roman"/>
          <w:b/>
          <w:bCs/>
          <w:sz w:val="28"/>
          <w:szCs w:val="28"/>
          <w:lang w:val="uk-UA" w:eastAsia="ru-RU"/>
        </w:rPr>
        <w:t>інтелігентний читач – це не просто людина, яка читає і розуміє тексти, а особистість, яка через читання формує власний культу</w:t>
      </w:r>
      <w:r w:rsidR="00794FEC" w:rsidRPr="00243F39">
        <w:rPr>
          <w:rFonts w:ascii="Times New Roman" w:eastAsia="Times New Roman" w:hAnsi="Times New Roman" w:cs="Times New Roman"/>
          <w:b/>
          <w:bCs/>
          <w:sz w:val="28"/>
          <w:szCs w:val="28"/>
          <w:lang w:val="uk-UA" w:eastAsia="ru-RU"/>
        </w:rPr>
        <w:t>рний та моральний світогляд і до</w:t>
      </w:r>
      <w:r w:rsidR="0054050A" w:rsidRPr="00243F39">
        <w:rPr>
          <w:rFonts w:ascii="Times New Roman" w:eastAsia="Times New Roman" w:hAnsi="Times New Roman" w:cs="Times New Roman"/>
          <w:b/>
          <w:bCs/>
          <w:sz w:val="28"/>
          <w:szCs w:val="28"/>
          <w:lang w:val="uk-UA" w:eastAsia="ru-RU"/>
        </w:rPr>
        <w:t>тримує ціннісно-етичних</w:t>
      </w:r>
      <w:r w:rsidRPr="00243F39">
        <w:rPr>
          <w:rFonts w:ascii="Times New Roman" w:eastAsia="Times New Roman" w:hAnsi="Times New Roman" w:cs="Times New Roman"/>
          <w:b/>
          <w:bCs/>
          <w:sz w:val="28"/>
          <w:szCs w:val="28"/>
          <w:lang w:val="uk-UA" w:eastAsia="ru-RU"/>
        </w:rPr>
        <w:t xml:space="preserve"> нор</w:t>
      </w:r>
      <w:r w:rsidR="0054050A" w:rsidRPr="00243F39">
        <w:rPr>
          <w:rFonts w:ascii="Times New Roman" w:eastAsia="Times New Roman" w:hAnsi="Times New Roman" w:cs="Times New Roman"/>
          <w:b/>
          <w:bCs/>
          <w:sz w:val="28"/>
          <w:szCs w:val="28"/>
          <w:lang w:val="uk-UA" w:eastAsia="ru-RU"/>
        </w:rPr>
        <w:t>м у</w:t>
      </w:r>
      <w:r w:rsidRPr="00243F39">
        <w:rPr>
          <w:rFonts w:ascii="Times New Roman" w:eastAsia="Times New Roman" w:hAnsi="Times New Roman" w:cs="Times New Roman"/>
          <w:b/>
          <w:bCs/>
          <w:sz w:val="28"/>
          <w:szCs w:val="28"/>
          <w:lang w:val="uk-UA" w:eastAsia="ru-RU"/>
        </w:rPr>
        <w:t xml:space="preserve"> повсякденному житті та професійно-фаховій діяльності.</w:t>
      </w:r>
    </w:p>
    <w:p w:rsidR="00475313" w:rsidRPr="00243F39" w:rsidRDefault="00E16205">
      <w:pPr>
        <w:spacing w:before="100" w:beforeAutospacing="1" w:after="100" w:afterAutospacing="1" w:line="360" w:lineRule="auto"/>
        <w:ind w:firstLine="709"/>
        <w:jc w:val="both"/>
        <w:outlineLvl w:val="2"/>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Оновлена трискладова модель інтелігентного учня-читача із націо</w:t>
      </w:r>
      <w:r w:rsidR="00F02EF2" w:rsidRPr="00243F39">
        <w:rPr>
          <w:rFonts w:ascii="Times New Roman" w:eastAsia="Times New Roman" w:hAnsi="Times New Roman" w:cs="Times New Roman"/>
          <w:b/>
          <w:bCs/>
          <w:sz w:val="28"/>
          <w:szCs w:val="28"/>
          <w:lang w:val="uk-UA" w:eastAsia="ru-RU"/>
        </w:rPr>
        <w:t>нально-</w:t>
      </w:r>
      <w:r w:rsidRPr="00243F39">
        <w:rPr>
          <w:rFonts w:ascii="Times New Roman" w:eastAsia="Times New Roman" w:hAnsi="Times New Roman" w:cs="Times New Roman"/>
          <w:b/>
          <w:bCs/>
          <w:sz w:val="28"/>
          <w:szCs w:val="28"/>
          <w:lang w:val="uk-UA" w:eastAsia="ru-RU"/>
        </w:rPr>
        <w:t>патріотичним компонентом</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Формування інтелігентного учня-читача неможливе без </w:t>
      </w:r>
      <w:r w:rsidR="00794FEC" w:rsidRPr="00243F39">
        <w:rPr>
          <w:rFonts w:ascii="Times New Roman" w:eastAsia="Times New Roman" w:hAnsi="Times New Roman" w:cs="Times New Roman"/>
          <w:sz w:val="28"/>
          <w:szCs w:val="28"/>
          <w:lang w:val="uk-UA" w:eastAsia="ru-RU"/>
        </w:rPr>
        <w:t>його усвідомлення</w:t>
      </w:r>
      <w:r w:rsidRPr="00243F39">
        <w:rPr>
          <w:rFonts w:ascii="Times New Roman" w:eastAsia="Times New Roman" w:hAnsi="Times New Roman" w:cs="Times New Roman"/>
          <w:sz w:val="28"/>
          <w:szCs w:val="28"/>
          <w:lang w:val="uk-UA" w:eastAsia="ru-RU"/>
        </w:rPr>
        <w:t xml:space="preserve"> власної національної ідентичності, глибокого розуміння культурного та історичного спадку рідного народу, тому </w:t>
      </w:r>
      <w:r w:rsidRPr="00243F39">
        <w:rPr>
          <w:rFonts w:ascii="Times New Roman" w:eastAsia="Times New Roman" w:hAnsi="Times New Roman" w:cs="Times New Roman"/>
          <w:b/>
          <w:bCs/>
          <w:sz w:val="28"/>
          <w:szCs w:val="28"/>
          <w:lang w:val="uk-UA" w:eastAsia="ru-RU"/>
        </w:rPr>
        <w:t>націо</w:t>
      </w:r>
      <w:r w:rsidR="00F02EF2" w:rsidRPr="00243F39">
        <w:rPr>
          <w:rFonts w:ascii="Times New Roman" w:eastAsia="Times New Roman" w:hAnsi="Times New Roman" w:cs="Times New Roman"/>
          <w:b/>
          <w:bCs/>
          <w:sz w:val="28"/>
          <w:szCs w:val="28"/>
          <w:lang w:val="uk-UA" w:eastAsia="ru-RU"/>
        </w:rPr>
        <w:t>нально-</w:t>
      </w:r>
      <w:r w:rsidRPr="00243F39">
        <w:rPr>
          <w:rFonts w:ascii="Times New Roman" w:eastAsia="Times New Roman" w:hAnsi="Times New Roman" w:cs="Times New Roman"/>
          <w:b/>
          <w:bCs/>
          <w:sz w:val="28"/>
          <w:szCs w:val="28"/>
          <w:lang w:val="uk-UA" w:eastAsia="ru-RU"/>
        </w:rPr>
        <w:t>патріотичний компонент</w:t>
      </w:r>
      <w:r w:rsidR="00794FEC" w:rsidRPr="00243F39">
        <w:rPr>
          <w:rFonts w:ascii="Times New Roman" w:eastAsia="Times New Roman" w:hAnsi="Times New Roman" w:cs="Times New Roman"/>
          <w:sz w:val="28"/>
          <w:szCs w:val="28"/>
          <w:lang w:val="uk-UA" w:eastAsia="ru-RU"/>
        </w:rPr>
        <w:t xml:space="preserve"> є невід’ємним</w:t>
      </w:r>
      <w:r w:rsidRPr="00243F39">
        <w:rPr>
          <w:rFonts w:ascii="Times New Roman" w:eastAsia="Times New Roman" w:hAnsi="Times New Roman" w:cs="Times New Roman"/>
          <w:sz w:val="28"/>
          <w:szCs w:val="28"/>
          <w:lang w:val="uk-UA" w:eastAsia="ru-RU"/>
        </w:rPr>
        <w:t xml:space="preserve"> складником цієї моделі.</w:t>
      </w:r>
    </w:p>
    <w:p w:rsidR="00475313" w:rsidRPr="00243F39" w:rsidRDefault="00E16205">
      <w:pPr>
        <w:spacing w:before="100" w:beforeAutospacing="1" w:after="100" w:afterAutospacing="1" w:line="360" w:lineRule="auto"/>
        <w:jc w:val="both"/>
        <w:outlineLvl w:val="3"/>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Три ключові компоненти інтелігентного учня-читача:</w:t>
      </w:r>
    </w:p>
    <w:p w:rsidR="00475313" w:rsidRPr="00243F39" w:rsidRDefault="00E16205">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Інтелектуально-аналітичний компонент</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Здатність критично мислити та аналізувати художній текст.</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Володіння широким культурним і літературним світоглядом.</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Розуміння і</w:t>
      </w:r>
      <w:r w:rsidR="00F02EF2" w:rsidRPr="00243F39">
        <w:rPr>
          <w:rFonts w:ascii="Times New Roman" w:eastAsia="Times New Roman" w:hAnsi="Times New Roman" w:cs="Times New Roman"/>
          <w:sz w:val="28"/>
          <w:szCs w:val="28"/>
          <w:lang w:val="uk-UA" w:eastAsia="ru-RU"/>
        </w:rPr>
        <w:t>сторичного та ідейного контекстів</w:t>
      </w:r>
      <w:r w:rsidRPr="00243F39">
        <w:rPr>
          <w:rFonts w:ascii="Times New Roman" w:eastAsia="Times New Roman" w:hAnsi="Times New Roman" w:cs="Times New Roman"/>
          <w:sz w:val="28"/>
          <w:szCs w:val="28"/>
          <w:lang w:val="uk-UA" w:eastAsia="ru-RU"/>
        </w:rPr>
        <w:t xml:space="preserve"> твору.</w:t>
      </w:r>
    </w:p>
    <w:p w:rsidR="00475313" w:rsidRPr="00243F39" w:rsidRDefault="00E16205">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Націо</w:t>
      </w:r>
      <w:r w:rsidR="00F02EF2" w:rsidRPr="00243F39">
        <w:rPr>
          <w:rFonts w:ascii="Times New Roman" w:eastAsia="Times New Roman" w:hAnsi="Times New Roman" w:cs="Times New Roman"/>
          <w:b/>
          <w:bCs/>
          <w:sz w:val="28"/>
          <w:szCs w:val="28"/>
          <w:lang w:val="uk-UA" w:eastAsia="ru-RU"/>
        </w:rPr>
        <w:t>нально-</w:t>
      </w:r>
      <w:r w:rsidRPr="00243F39">
        <w:rPr>
          <w:rFonts w:ascii="Times New Roman" w:eastAsia="Times New Roman" w:hAnsi="Times New Roman" w:cs="Times New Roman"/>
          <w:b/>
          <w:bCs/>
          <w:sz w:val="28"/>
          <w:szCs w:val="28"/>
          <w:lang w:val="uk-UA" w:eastAsia="ru-RU"/>
        </w:rPr>
        <w:t>патріотичний компонент</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lastRenderedPageBreak/>
        <w:t>Усвідомлення ролі літератури у формуванні національної самосвідомості.</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Знання історико-культурного спадку рідного народу, його традицій та духовних цінностей.</w:t>
      </w:r>
    </w:p>
    <w:p w:rsidR="00475313" w:rsidRPr="00243F39" w:rsidRDefault="00D545B9">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У</w:t>
      </w:r>
      <w:r w:rsidR="00E16205" w:rsidRPr="00243F39">
        <w:rPr>
          <w:rFonts w:ascii="Times New Roman" w:eastAsia="Times New Roman" w:hAnsi="Times New Roman" w:cs="Times New Roman"/>
          <w:sz w:val="28"/>
          <w:szCs w:val="28"/>
          <w:lang w:val="uk-UA" w:eastAsia="ru-RU"/>
        </w:rPr>
        <w:t>міння співвідносити зміст літературного твору з проблемами й викликами сучасної України.</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Готовність діяти на благо рідної країни, усвідомлення своєї ролі як відповідального громадянина.</w:t>
      </w:r>
    </w:p>
    <w:p w:rsidR="00475313" w:rsidRPr="00243F39" w:rsidRDefault="00E16205">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Естетично-ціннісний компонент</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Відчуття художньої краси та глибини тексту.</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Здатність сприймати літературу не лише як джерело знань, а й як засіб духовного та емоційного розвитку.</w:t>
      </w:r>
    </w:p>
    <w:p w:rsidR="00475313" w:rsidRPr="00243F39" w:rsidRDefault="00E16205">
      <w:pPr>
        <w:numPr>
          <w:ilvl w:val="1"/>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Виховання поваги до культурного розмаїття, гармонійне поєднання національних і загальнолюдських цінностей.</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Реалізація моделі сприятиме формуванню </w:t>
      </w:r>
      <w:r w:rsidRPr="00243F39">
        <w:rPr>
          <w:rFonts w:ascii="Times New Roman" w:eastAsia="Times New Roman" w:hAnsi="Times New Roman" w:cs="Times New Roman"/>
          <w:b/>
          <w:bCs/>
          <w:sz w:val="28"/>
          <w:szCs w:val="28"/>
          <w:lang w:val="uk-UA" w:eastAsia="ru-RU"/>
        </w:rPr>
        <w:t>не лише освіченого читача, а й особистість, яка через літерату</w:t>
      </w:r>
      <w:r w:rsidR="00F02EF2" w:rsidRPr="00243F39">
        <w:rPr>
          <w:rFonts w:ascii="Times New Roman" w:eastAsia="Times New Roman" w:hAnsi="Times New Roman" w:cs="Times New Roman"/>
          <w:b/>
          <w:bCs/>
          <w:sz w:val="28"/>
          <w:szCs w:val="28"/>
          <w:lang w:val="uk-UA" w:eastAsia="ru-RU"/>
        </w:rPr>
        <w:t xml:space="preserve">ру осмислює свою національну </w:t>
      </w:r>
      <w:r w:rsidRPr="00243F39">
        <w:rPr>
          <w:rFonts w:ascii="Times New Roman" w:eastAsia="Times New Roman" w:hAnsi="Times New Roman" w:cs="Times New Roman"/>
          <w:b/>
          <w:bCs/>
          <w:sz w:val="28"/>
          <w:szCs w:val="28"/>
          <w:lang w:val="uk-UA" w:eastAsia="ru-RU"/>
        </w:rPr>
        <w:t>належність, відповідальність перед суспільством і майбутнім України</w:t>
      </w:r>
      <w:r w:rsidRPr="00243F39">
        <w:rPr>
          <w:rFonts w:ascii="Times New Roman" w:eastAsia="Times New Roman" w:hAnsi="Times New Roman" w:cs="Times New Roman"/>
          <w:sz w:val="28"/>
          <w:szCs w:val="28"/>
          <w:lang w:val="uk-UA" w:eastAsia="ru-RU"/>
        </w:rPr>
        <w:t>.</w:t>
      </w:r>
    </w:p>
    <w:p w:rsidR="00475313" w:rsidRPr="00243F39" w:rsidRDefault="00E16205">
      <w:pPr>
        <w:spacing w:before="100" w:beforeAutospacing="1" w:after="100" w:afterAutospacing="1" w:line="360" w:lineRule="auto"/>
        <w:jc w:val="center"/>
        <w:outlineLvl w:val="2"/>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Вершинний складник інтелігентного учня-читача</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У запропонованій моделі </w:t>
      </w:r>
      <w:r w:rsidRPr="00243F39">
        <w:rPr>
          <w:rFonts w:ascii="Times New Roman" w:eastAsia="Times New Roman" w:hAnsi="Times New Roman" w:cs="Times New Roman"/>
          <w:b/>
          <w:bCs/>
          <w:sz w:val="28"/>
          <w:szCs w:val="28"/>
          <w:lang w:val="uk-UA" w:eastAsia="ru-RU"/>
        </w:rPr>
        <w:t>вершинним, значущим складником</w:t>
      </w:r>
      <w:r w:rsidRPr="00243F39">
        <w:rPr>
          <w:rFonts w:ascii="Times New Roman" w:eastAsia="Times New Roman" w:hAnsi="Times New Roman" w:cs="Times New Roman"/>
          <w:sz w:val="28"/>
          <w:szCs w:val="28"/>
          <w:lang w:val="uk-UA" w:eastAsia="ru-RU"/>
        </w:rPr>
        <w:t xml:space="preserve"> є </w:t>
      </w:r>
      <w:r w:rsidRPr="00243F39">
        <w:rPr>
          <w:rFonts w:ascii="Times New Roman" w:eastAsia="Times New Roman" w:hAnsi="Times New Roman" w:cs="Times New Roman"/>
          <w:b/>
          <w:bCs/>
          <w:sz w:val="28"/>
          <w:szCs w:val="28"/>
          <w:lang w:val="uk-UA" w:eastAsia="ru-RU"/>
        </w:rPr>
        <w:t>духовно-ціннісний компонент</w:t>
      </w:r>
      <w:r w:rsidRPr="00243F39">
        <w:rPr>
          <w:rFonts w:ascii="Times New Roman" w:eastAsia="Times New Roman" w:hAnsi="Times New Roman" w:cs="Times New Roman"/>
          <w:sz w:val="28"/>
          <w:szCs w:val="28"/>
          <w:lang w:val="uk-UA" w:eastAsia="ru-RU"/>
        </w:rPr>
        <w:t>. Він поєднує всі інші: інтелектуально-аналітичний, націо</w:t>
      </w:r>
      <w:r w:rsidR="00F02EF2" w:rsidRPr="00243F39">
        <w:rPr>
          <w:rFonts w:ascii="Times New Roman" w:eastAsia="Times New Roman" w:hAnsi="Times New Roman" w:cs="Times New Roman"/>
          <w:sz w:val="28"/>
          <w:szCs w:val="28"/>
          <w:lang w:val="uk-UA" w:eastAsia="ru-RU"/>
        </w:rPr>
        <w:t>нально-</w:t>
      </w:r>
      <w:r w:rsidRPr="00243F39">
        <w:rPr>
          <w:rFonts w:ascii="Times New Roman" w:eastAsia="Times New Roman" w:hAnsi="Times New Roman" w:cs="Times New Roman"/>
          <w:sz w:val="28"/>
          <w:szCs w:val="28"/>
          <w:lang w:val="uk-UA" w:eastAsia="ru-RU"/>
        </w:rPr>
        <w:t xml:space="preserve">патріотичний та естетично-ціннісний складники в єдину гармонійну систему. Визначає </w:t>
      </w:r>
      <w:r w:rsidRPr="00243F39">
        <w:rPr>
          <w:rFonts w:ascii="Times New Roman" w:eastAsia="Times New Roman" w:hAnsi="Times New Roman" w:cs="Times New Roman"/>
          <w:b/>
          <w:bCs/>
          <w:sz w:val="28"/>
          <w:szCs w:val="28"/>
          <w:lang w:val="uk-UA" w:eastAsia="ru-RU"/>
        </w:rPr>
        <w:t>світоглядні орієнтири учня</w:t>
      </w:r>
      <w:r w:rsidRPr="00243F39">
        <w:rPr>
          <w:rFonts w:ascii="Times New Roman" w:eastAsia="Times New Roman" w:hAnsi="Times New Roman" w:cs="Times New Roman"/>
          <w:sz w:val="28"/>
          <w:szCs w:val="28"/>
          <w:lang w:val="uk-UA" w:eastAsia="ru-RU"/>
        </w:rPr>
        <w:t>, його моральні принципи, здатність до емпатії, особисту відповідальність перед суспільством та культурною спадщиною.</w:t>
      </w:r>
    </w:p>
    <w:p w:rsidR="00475313" w:rsidRPr="00243F39" w:rsidRDefault="00E16205">
      <w:pPr>
        <w:spacing w:before="100" w:beforeAutospacing="1" w:after="100" w:afterAutospacing="1" w:line="360" w:lineRule="auto"/>
        <w:jc w:val="both"/>
        <w:outlineLvl w:val="3"/>
        <w:rPr>
          <w:rFonts w:ascii="Times New Roman" w:eastAsia="Times New Roman" w:hAnsi="Times New Roman" w:cs="Times New Roman"/>
          <w:b/>
          <w:bCs/>
          <w:sz w:val="28"/>
          <w:szCs w:val="28"/>
          <w:lang w:val="uk-UA" w:eastAsia="ru-RU"/>
        </w:rPr>
      </w:pPr>
      <w:r w:rsidRPr="00243F39">
        <w:rPr>
          <w:rFonts w:ascii="Times New Roman" w:eastAsia="Times New Roman" w:hAnsi="Times New Roman" w:cs="Times New Roman"/>
          <w:b/>
          <w:bCs/>
          <w:sz w:val="28"/>
          <w:szCs w:val="28"/>
          <w:lang w:val="uk-UA" w:eastAsia="ru-RU"/>
        </w:rPr>
        <w:t>Духовно-ціннісний компонент містить:</w:t>
      </w:r>
    </w:p>
    <w:p w:rsidR="00475313" w:rsidRPr="00243F39" w:rsidRDefault="00E16205">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Усвідомлення </w:t>
      </w:r>
      <w:r w:rsidRPr="00243F39">
        <w:rPr>
          <w:rFonts w:ascii="Times New Roman" w:eastAsia="Times New Roman" w:hAnsi="Times New Roman" w:cs="Times New Roman"/>
          <w:b/>
          <w:bCs/>
          <w:sz w:val="28"/>
          <w:szCs w:val="28"/>
          <w:lang w:val="uk-UA" w:eastAsia="ru-RU"/>
        </w:rPr>
        <w:t>сенсу буття</w:t>
      </w:r>
      <w:r w:rsidRPr="00243F39">
        <w:rPr>
          <w:rFonts w:ascii="Times New Roman" w:eastAsia="Times New Roman" w:hAnsi="Times New Roman" w:cs="Times New Roman"/>
          <w:sz w:val="28"/>
          <w:szCs w:val="28"/>
          <w:lang w:val="uk-UA" w:eastAsia="ru-RU"/>
        </w:rPr>
        <w:t xml:space="preserve"> через літературні тексти.</w:t>
      </w:r>
    </w:p>
    <w:p w:rsidR="00475313" w:rsidRPr="00243F39" w:rsidRDefault="00E16205">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lastRenderedPageBreak/>
        <w:t xml:space="preserve">Визнання </w:t>
      </w:r>
      <w:r w:rsidRPr="00243F39">
        <w:rPr>
          <w:rFonts w:ascii="Times New Roman" w:eastAsia="Times New Roman" w:hAnsi="Times New Roman" w:cs="Times New Roman"/>
          <w:b/>
          <w:bCs/>
          <w:sz w:val="28"/>
          <w:szCs w:val="28"/>
          <w:lang w:val="uk-UA" w:eastAsia="ru-RU"/>
        </w:rPr>
        <w:t>морально-етичних цінностей</w:t>
      </w:r>
      <w:r w:rsidRPr="00243F39">
        <w:rPr>
          <w:rFonts w:ascii="Times New Roman" w:eastAsia="Times New Roman" w:hAnsi="Times New Roman" w:cs="Times New Roman"/>
          <w:sz w:val="28"/>
          <w:szCs w:val="28"/>
          <w:lang w:val="uk-UA" w:eastAsia="ru-RU"/>
        </w:rPr>
        <w:t>, які формують справжню Людину Культури.</w:t>
      </w:r>
    </w:p>
    <w:p w:rsidR="00475313" w:rsidRPr="00243F39" w:rsidRDefault="00E16205">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Прагнення до </w:t>
      </w:r>
      <w:r w:rsidRPr="00243F39">
        <w:rPr>
          <w:rFonts w:ascii="Times New Roman" w:eastAsia="Times New Roman" w:hAnsi="Times New Roman" w:cs="Times New Roman"/>
          <w:b/>
          <w:bCs/>
          <w:sz w:val="28"/>
          <w:szCs w:val="28"/>
          <w:lang w:val="uk-UA" w:eastAsia="ru-RU"/>
        </w:rPr>
        <w:t>вищих ідеалів правди, добра, краси, гармонії</w:t>
      </w:r>
      <w:r w:rsidRPr="00243F39">
        <w:rPr>
          <w:rFonts w:ascii="Times New Roman" w:eastAsia="Times New Roman" w:hAnsi="Times New Roman" w:cs="Times New Roman"/>
          <w:sz w:val="28"/>
          <w:szCs w:val="28"/>
          <w:lang w:val="uk-UA" w:eastAsia="ru-RU"/>
        </w:rPr>
        <w:t>.</w:t>
      </w:r>
    </w:p>
    <w:p w:rsidR="00475313" w:rsidRPr="00243F39" w:rsidRDefault="00E16205">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Відповідальність перед </w:t>
      </w:r>
      <w:r w:rsidRPr="00243F39">
        <w:rPr>
          <w:rFonts w:ascii="Times New Roman" w:eastAsia="Times New Roman" w:hAnsi="Times New Roman" w:cs="Times New Roman"/>
          <w:b/>
          <w:bCs/>
          <w:sz w:val="28"/>
          <w:szCs w:val="28"/>
          <w:lang w:val="uk-UA" w:eastAsia="ru-RU"/>
        </w:rPr>
        <w:t>рідною культурою, суспільством і майбутніми поколіннями</w:t>
      </w:r>
      <w:r w:rsidRPr="00243F39">
        <w:rPr>
          <w:rFonts w:ascii="Times New Roman" w:eastAsia="Times New Roman" w:hAnsi="Times New Roman" w:cs="Times New Roman"/>
          <w:sz w:val="28"/>
          <w:szCs w:val="28"/>
          <w:lang w:val="uk-UA" w:eastAsia="ru-RU"/>
        </w:rPr>
        <w:t>.</w:t>
      </w:r>
    </w:p>
    <w:p w:rsidR="00475313" w:rsidRPr="00243F39" w:rsidRDefault="00F02EF2">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Підсумуємо:</w:t>
      </w:r>
      <w:r w:rsidR="00E16205" w:rsidRPr="00243F39">
        <w:rPr>
          <w:rFonts w:ascii="Times New Roman" w:eastAsia="Times New Roman" w:hAnsi="Times New Roman" w:cs="Times New Roman"/>
          <w:sz w:val="28"/>
          <w:szCs w:val="28"/>
          <w:lang w:val="uk-UA" w:eastAsia="ru-RU"/>
        </w:rPr>
        <w:t xml:space="preserve"> </w:t>
      </w:r>
      <w:r w:rsidR="00E16205" w:rsidRPr="00243F39">
        <w:rPr>
          <w:rFonts w:ascii="Times New Roman" w:eastAsia="Times New Roman" w:hAnsi="Times New Roman" w:cs="Times New Roman"/>
          <w:b/>
          <w:bCs/>
          <w:sz w:val="28"/>
          <w:szCs w:val="28"/>
          <w:lang w:val="uk-UA" w:eastAsia="ru-RU"/>
        </w:rPr>
        <w:t>духовно-ціннісний компонент</w:t>
      </w:r>
      <w:r w:rsidR="00E16205" w:rsidRPr="00243F39">
        <w:rPr>
          <w:rFonts w:ascii="Times New Roman" w:eastAsia="Times New Roman" w:hAnsi="Times New Roman" w:cs="Times New Roman"/>
          <w:sz w:val="28"/>
          <w:szCs w:val="28"/>
          <w:lang w:val="uk-UA" w:eastAsia="ru-RU"/>
        </w:rPr>
        <w:t xml:space="preserve"> є автономною вершиною моделі, яка визначає </w:t>
      </w:r>
      <w:r w:rsidR="00E16205" w:rsidRPr="00243F39">
        <w:rPr>
          <w:rFonts w:ascii="Times New Roman" w:eastAsia="Times New Roman" w:hAnsi="Times New Roman" w:cs="Times New Roman"/>
          <w:b/>
          <w:bCs/>
          <w:sz w:val="28"/>
          <w:szCs w:val="28"/>
          <w:lang w:val="uk-UA" w:eastAsia="ru-RU"/>
        </w:rPr>
        <w:t>інтелігентного учня-читача не просто як ерудовану чи патріотично налаштовану особистість, а як людину, що живе та діє за принципами високої культури, моральності й гуманізму та персональної відповідальності</w:t>
      </w:r>
      <w:r w:rsidR="00E16205" w:rsidRPr="00243F39">
        <w:rPr>
          <w:rFonts w:ascii="Times New Roman" w:eastAsia="Times New Roman" w:hAnsi="Times New Roman" w:cs="Times New Roman"/>
          <w:sz w:val="28"/>
          <w:szCs w:val="28"/>
          <w:lang w:val="uk-UA" w:eastAsia="ru-RU"/>
        </w:rPr>
        <w:t>.</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Пропонуємо </w:t>
      </w:r>
      <w:r w:rsidR="00F02EF2" w:rsidRPr="00243F39">
        <w:rPr>
          <w:rFonts w:ascii="Times New Roman" w:eastAsia="Times New Roman" w:hAnsi="Times New Roman" w:cs="Times New Roman"/>
          <w:sz w:val="28"/>
          <w:szCs w:val="28"/>
          <w:lang w:val="uk-UA" w:eastAsia="ru-RU"/>
        </w:rPr>
        <w:t xml:space="preserve">авторську </w:t>
      </w:r>
      <w:r w:rsidRPr="00243F39">
        <w:rPr>
          <w:rFonts w:ascii="Times New Roman" w:eastAsia="Times New Roman" w:hAnsi="Times New Roman" w:cs="Times New Roman"/>
          <w:sz w:val="28"/>
          <w:szCs w:val="28"/>
          <w:lang w:val="uk-UA" w:eastAsia="ru-RU"/>
        </w:rPr>
        <w:t>логіко-семіотичну модель інтелігентного учня-читача / учениці-читачки, яка вибудована з урахуванням філософії тріадності, ви</w:t>
      </w:r>
      <w:r w:rsidR="00F02EF2" w:rsidRPr="00243F39">
        <w:rPr>
          <w:rFonts w:ascii="Times New Roman" w:eastAsia="Times New Roman" w:hAnsi="Times New Roman" w:cs="Times New Roman"/>
          <w:sz w:val="28"/>
          <w:szCs w:val="28"/>
          <w:lang w:val="uk-UA" w:eastAsia="ru-RU"/>
        </w:rPr>
        <w:t>окремлення вершинного компонента</w:t>
      </w:r>
      <w:r w:rsidRPr="00243F39">
        <w:rPr>
          <w:rFonts w:ascii="Times New Roman" w:eastAsia="Times New Roman" w:hAnsi="Times New Roman" w:cs="Times New Roman"/>
          <w:sz w:val="28"/>
          <w:szCs w:val="28"/>
          <w:lang w:val="uk-UA" w:eastAsia="ru-RU"/>
        </w:rPr>
        <w:t xml:space="preserve"> (акместратегії) та вище описаного:</w:t>
      </w:r>
    </w:p>
    <w:p w:rsidR="00475313" w:rsidRDefault="00475313">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p>
    <w:p w:rsidR="00475313" w:rsidRDefault="00475313">
      <w:pPr>
        <w:spacing w:before="100" w:beforeAutospacing="1" w:after="100" w:afterAutospacing="1" w:line="360" w:lineRule="auto"/>
        <w:ind w:firstLine="709"/>
        <w:jc w:val="center"/>
        <w:rPr>
          <w:rFonts w:ascii="Times New Roman" w:eastAsia="Times New Roman" w:hAnsi="Times New Roman" w:cs="Times New Roman"/>
          <w:b/>
          <w:bCs/>
          <w:sz w:val="28"/>
          <w:szCs w:val="28"/>
          <w:lang w:val="uk-UA" w:eastAsia="ru-RU"/>
        </w:rPr>
      </w:pPr>
    </w:p>
    <w:p w:rsidR="008419C3" w:rsidRDefault="008419C3">
      <w:pPr>
        <w:spacing w:before="100" w:beforeAutospacing="1" w:after="100" w:afterAutospacing="1" w:line="360" w:lineRule="auto"/>
        <w:ind w:firstLine="709"/>
        <w:jc w:val="center"/>
        <w:rPr>
          <w:rFonts w:ascii="Times New Roman" w:eastAsia="Times New Roman" w:hAnsi="Times New Roman" w:cs="Times New Roman"/>
          <w:b/>
          <w:bCs/>
          <w:sz w:val="28"/>
          <w:szCs w:val="28"/>
          <w:lang w:val="uk-UA" w:eastAsia="ru-RU"/>
        </w:rPr>
      </w:pPr>
    </w:p>
    <w:p w:rsidR="008419C3" w:rsidRDefault="008419C3">
      <w:pPr>
        <w:spacing w:before="100" w:beforeAutospacing="1" w:after="100" w:afterAutospacing="1" w:line="360" w:lineRule="auto"/>
        <w:ind w:firstLine="709"/>
        <w:jc w:val="center"/>
        <w:rPr>
          <w:rFonts w:ascii="Times New Roman" w:eastAsia="Times New Roman" w:hAnsi="Times New Roman" w:cs="Times New Roman"/>
          <w:b/>
          <w:bCs/>
          <w:sz w:val="28"/>
          <w:szCs w:val="28"/>
          <w:lang w:val="uk-UA" w:eastAsia="ru-RU"/>
        </w:rPr>
      </w:pPr>
    </w:p>
    <w:p w:rsidR="008419C3" w:rsidRDefault="008419C3">
      <w:pPr>
        <w:spacing w:before="100" w:beforeAutospacing="1" w:after="100" w:afterAutospacing="1" w:line="360" w:lineRule="auto"/>
        <w:ind w:firstLine="709"/>
        <w:jc w:val="center"/>
        <w:rPr>
          <w:rFonts w:ascii="Times New Roman" w:eastAsia="Times New Roman" w:hAnsi="Times New Roman" w:cs="Times New Roman"/>
          <w:b/>
          <w:bCs/>
          <w:sz w:val="28"/>
          <w:szCs w:val="28"/>
          <w:lang w:val="uk-UA" w:eastAsia="ru-RU"/>
        </w:rPr>
      </w:pPr>
    </w:p>
    <w:p w:rsidR="00475313" w:rsidRDefault="008419C3">
      <w:pPr>
        <w:spacing w:before="100" w:beforeAutospacing="1" w:after="100" w:afterAutospacing="1" w:line="36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br/>
      </w:r>
      <w:r w:rsidRPr="008419C3">
        <w:rPr>
          <w:rFonts w:ascii="Times New Roman" w:eastAsia="Times New Roman" w:hAnsi="Times New Roman" w:cs="Times New Roman"/>
          <w:b/>
          <w:bCs/>
          <w:noProof/>
          <w:sz w:val="28"/>
          <w:szCs w:val="28"/>
          <w:lang w:val="hr-HR" w:eastAsia="hr-HR"/>
        </w:rPr>
        <w:drawing>
          <wp:anchor distT="0" distB="0" distL="114300" distR="114300" simplePos="0" relativeHeight="251658240" behindDoc="1" locked="0" layoutInCell="1" allowOverlap="1">
            <wp:simplePos x="0" y="0"/>
            <wp:positionH relativeFrom="column">
              <wp:posOffset>5715</wp:posOffset>
            </wp:positionH>
            <wp:positionV relativeFrom="paragraph">
              <wp:posOffset>-2540</wp:posOffset>
            </wp:positionV>
            <wp:extent cx="5940425" cy="8406450"/>
            <wp:effectExtent l="0" t="0" r="3175" b="0"/>
            <wp:wrapTight wrapText="bothSides">
              <wp:wrapPolygon edited="0">
                <wp:start x="0" y="0"/>
                <wp:lineTo x="0" y="21538"/>
                <wp:lineTo x="21542" y="21538"/>
                <wp:lineTo x="21542" y="0"/>
                <wp:lineTo x="0" y="0"/>
              </wp:wrapPolygon>
            </wp:wrapTight>
            <wp:docPr id="2" name="Рисунок 2" descr="C:\Users\админ\Desktop\ІНТЕЛІГЕНТНИЙ ЧИТАЧ  ЧИТА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ІНТЕЛІГЕНТНИЙ ЧИТАЧ  ЧИТАЧК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205">
        <w:rPr>
          <w:rFonts w:ascii="Times New Roman" w:eastAsia="Times New Roman" w:hAnsi="Times New Roman" w:cs="Times New Roman"/>
          <w:b/>
          <w:bCs/>
          <w:sz w:val="28"/>
          <w:szCs w:val="28"/>
          <w:lang w:val="uk-UA" w:eastAsia="ru-RU"/>
        </w:rPr>
        <w:t xml:space="preserve">Рис. 1. Ноомодель інтелігентного читача / читачки – </w:t>
      </w:r>
      <w:r w:rsidR="00E16205">
        <w:rPr>
          <w:rFonts w:ascii="Times New Roman" w:eastAsia="Times New Roman" w:hAnsi="Times New Roman" w:cs="Times New Roman"/>
          <w:b/>
          <w:bCs/>
          <w:sz w:val="28"/>
          <w:szCs w:val="28"/>
          <w:lang w:val="uk-UA" w:eastAsia="ru-RU"/>
        </w:rPr>
        <w:br/>
        <w:t>ЛЮДИНИ КУЛЬТУРИ</w:t>
      </w:r>
    </w:p>
    <w:p w:rsidR="00475313" w:rsidRPr="009F2792" w:rsidRDefault="00E16205">
      <w:pPr>
        <w:spacing w:before="100" w:beforeAutospacing="1" w:after="100" w:afterAutospacing="1" w:line="360" w:lineRule="auto"/>
        <w:ind w:firstLine="709"/>
        <w:jc w:val="center"/>
        <w:rPr>
          <w:rFonts w:ascii="Times New Roman" w:eastAsia="Times New Roman" w:hAnsi="Times New Roman" w:cs="Times New Roman"/>
          <w:sz w:val="28"/>
          <w:szCs w:val="28"/>
          <w:lang w:val="uk-UA"/>
        </w:rPr>
      </w:pPr>
      <w:r w:rsidRPr="00F02EF2">
        <w:rPr>
          <w:rFonts w:ascii="Times New Roman" w:eastAsia="Times New Roman" w:hAnsi="Times New Roman" w:cs="Times New Roman"/>
          <w:bCs/>
          <w:sz w:val="28"/>
          <w:szCs w:val="28"/>
          <w:lang w:val="uk-UA" w:eastAsia="ru-RU"/>
        </w:rPr>
        <w:lastRenderedPageBreak/>
        <w:t>Джерело: авторський варіант</w:t>
      </w:r>
      <w:r w:rsidR="00234CC6" w:rsidRPr="00F02EF2">
        <w:rPr>
          <w:rFonts w:ascii="Times New Roman" w:eastAsia="Times New Roman" w:hAnsi="Times New Roman" w:cs="Times New Roman"/>
          <w:bCs/>
          <w:sz w:val="28"/>
          <w:szCs w:val="28"/>
          <w:lang w:eastAsia="ru-RU"/>
        </w:rPr>
        <w:t xml:space="preserve"> (2024б</w:t>
      </w:r>
      <w:r w:rsidR="00234CC6" w:rsidRPr="009F2792">
        <w:rPr>
          <w:rFonts w:ascii="Times New Roman" w:eastAsia="Times New Roman" w:hAnsi="Times New Roman" w:cs="Times New Roman"/>
          <w:bCs/>
          <w:sz w:val="28"/>
          <w:szCs w:val="28"/>
          <w:lang w:eastAsia="ru-RU"/>
        </w:rPr>
        <w:t>)</w:t>
      </w:r>
    </w:p>
    <w:p w:rsidR="00475313" w:rsidRDefault="00E16205">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Кінцевий результат реалізації моделі інтелігентного читача</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Продуктом </w:t>
      </w:r>
      <w:r>
        <w:rPr>
          <w:rFonts w:ascii="Times New Roman" w:eastAsia="Times New Roman" w:hAnsi="Times New Roman" w:cs="Times New Roman"/>
          <w:bCs/>
          <w:sz w:val="28"/>
          <w:szCs w:val="28"/>
          <w:lang w:val="uk-UA" w:eastAsia="ru-RU"/>
        </w:rPr>
        <w:t>формування інтелігентного читача</w:t>
      </w:r>
      <w:r>
        <w:rPr>
          <w:rFonts w:ascii="Times New Roman" w:eastAsia="Times New Roman" w:hAnsi="Times New Roman" w:cs="Times New Roman"/>
          <w:sz w:val="28"/>
          <w:szCs w:val="28"/>
          <w:lang w:val="uk-UA" w:eastAsia="ru-RU"/>
        </w:rPr>
        <w:t xml:space="preserve"> є </w:t>
      </w:r>
      <w:r>
        <w:rPr>
          <w:rFonts w:ascii="Times New Roman" w:eastAsia="Times New Roman" w:hAnsi="Times New Roman" w:cs="Times New Roman"/>
          <w:bCs/>
          <w:sz w:val="28"/>
          <w:szCs w:val="28"/>
          <w:lang w:val="uk-UA" w:eastAsia="ru-RU"/>
        </w:rPr>
        <w:t>Людина Культури</w:t>
      </w:r>
      <w:r>
        <w:rPr>
          <w:rFonts w:ascii="Times New Roman" w:eastAsia="Times New Roman" w:hAnsi="Times New Roman" w:cs="Times New Roman"/>
          <w:sz w:val="28"/>
          <w:szCs w:val="28"/>
          <w:lang w:val="uk-UA" w:eastAsia="ru-RU"/>
        </w:rPr>
        <w:t>, яка:</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w:t>
      </w:r>
      <w:r w:rsidR="00906BE6">
        <w:rPr>
          <w:rFonts w:ascii="Times New Roman" w:eastAsia="Times New Roman" w:hAnsi="Times New Roman" w:cs="Times New Roman"/>
          <w:b/>
          <w:bCs/>
          <w:sz w:val="28"/>
          <w:szCs w:val="28"/>
          <w:lang w:val="uk-UA" w:eastAsia="ru-RU"/>
        </w:rPr>
        <w:t>в</w:t>
      </w:r>
      <w:r>
        <w:rPr>
          <w:rFonts w:ascii="Times New Roman" w:eastAsia="Times New Roman" w:hAnsi="Times New Roman" w:cs="Times New Roman"/>
          <w:b/>
          <w:bCs/>
          <w:sz w:val="28"/>
          <w:szCs w:val="28"/>
          <w:lang w:val="uk-UA" w:eastAsia="ru-RU"/>
        </w:rPr>
        <w:t>олодіє широким світоглядом</w:t>
      </w:r>
      <w:r w:rsidR="00906BE6">
        <w:rPr>
          <w:rFonts w:ascii="Times New Roman" w:eastAsia="Times New Roman" w:hAnsi="Times New Roman" w:cs="Times New Roman"/>
          <w:sz w:val="28"/>
          <w:szCs w:val="28"/>
          <w:lang w:val="uk-UA" w:eastAsia="ru-RU"/>
        </w:rPr>
        <w:t xml:space="preserve"> та вміє критично мислити;</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w:t>
      </w:r>
      <w:r w:rsidR="00906BE6">
        <w:rPr>
          <w:rFonts w:ascii="Times New Roman" w:eastAsia="Times New Roman" w:hAnsi="Times New Roman" w:cs="Times New Roman"/>
          <w:b/>
          <w:bCs/>
          <w:sz w:val="28"/>
          <w:szCs w:val="28"/>
          <w:lang w:val="uk-UA" w:eastAsia="ru-RU"/>
        </w:rPr>
        <w:t>у</w:t>
      </w:r>
      <w:r>
        <w:rPr>
          <w:rFonts w:ascii="Times New Roman" w:eastAsia="Times New Roman" w:hAnsi="Times New Roman" w:cs="Times New Roman"/>
          <w:b/>
          <w:bCs/>
          <w:sz w:val="28"/>
          <w:szCs w:val="28"/>
          <w:lang w:val="uk-UA" w:eastAsia="ru-RU"/>
        </w:rPr>
        <w:t>свідомлює свою національну ідентичність</w:t>
      </w:r>
      <w:r>
        <w:rPr>
          <w:rFonts w:ascii="Times New Roman" w:eastAsia="Times New Roman" w:hAnsi="Times New Roman" w:cs="Times New Roman"/>
          <w:sz w:val="28"/>
          <w:szCs w:val="28"/>
          <w:lang w:val="uk-UA" w:eastAsia="ru-RU"/>
        </w:rPr>
        <w:t xml:space="preserve"> та відп</w:t>
      </w:r>
      <w:r w:rsidR="00906BE6">
        <w:rPr>
          <w:rFonts w:ascii="Times New Roman" w:eastAsia="Times New Roman" w:hAnsi="Times New Roman" w:cs="Times New Roman"/>
          <w:sz w:val="28"/>
          <w:szCs w:val="28"/>
          <w:lang w:val="uk-UA" w:eastAsia="ru-RU"/>
        </w:rPr>
        <w:t>овідальність перед суспільством;</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w:t>
      </w:r>
      <w:r w:rsidR="00906BE6">
        <w:rPr>
          <w:rFonts w:ascii="Times New Roman" w:eastAsia="Times New Roman" w:hAnsi="Times New Roman" w:cs="Times New Roman"/>
          <w:b/>
          <w:bCs/>
          <w:sz w:val="28"/>
          <w:szCs w:val="28"/>
          <w:lang w:val="uk-UA" w:eastAsia="ru-RU"/>
        </w:rPr>
        <w:t>м</w:t>
      </w:r>
      <w:r>
        <w:rPr>
          <w:rFonts w:ascii="Times New Roman" w:eastAsia="Times New Roman" w:hAnsi="Times New Roman" w:cs="Times New Roman"/>
          <w:b/>
          <w:bCs/>
          <w:sz w:val="28"/>
          <w:szCs w:val="28"/>
          <w:lang w:val="uk-UA" w:eastAsia="ru-RU"/>
        </w:rPr>
        <w:t>ає високий рівень духовно-ціннісного розвитку</w:t>
      </w:r>
      <w:r>
        <w:rPr>
          <w:rFonts w:ascii="Times New Roman" w:eastAsia="Times New Roman" w:hAnsi="Times New Roman" w:cs="Times New Roman"/>
          <w:sz w:val="28"/>
          <w:szCs w:val="28"/>
          <w:lang w:val="uk-UA" w:eastAsia="ru-RU"/>
        </w:rPr>
        <w:t xml:space="preserve"> й оріє</w:t>
      </w:r>
      <w:r w:rsidR="00906BE6">
        <w:rPr>
          <w:rFonts w:ascii="Times New Roman" w:eastAsia="Times New Roman" w:hAnsi="Times New Roman" w:cs="Times New Roman"/>
          <w:sz w:val="28"/>
          <w:szCs w:val="28"/>
          <w:lang w:val="uk-UA" w:eastAsia="ru-RU"/>
        </w:rPr>
        <w:t>нтується на гуманістичні ідеали;</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w:t>
      </w:r>
      <w:r w:rsidR="00906BE6">
        <w:rPr>
          <w:rFonts w:ascii="Times New Roman" w:eastAsia="Times New Roman" w:hAnsi="Times New Roman" w:cs="Times New Roman"/>
          <w:b/>
          <w:bCs/>
          <w:sz w:val="28"/>
          <w:szCs w:val="28"/>
          <w:lang w:val="uk-UA" w:eastAsia="ru-RU"/>
        </w:rPr>
        <w:t>с</w:t>
      </w:r>
      <w:r>
        <w:rPr>
          <w:rFonts w:ascii="Times New Roman" w:eastAsia="Times New Roman" w:hAnsi="Times New Roman" w:cs="Times New Roman"/>
          <w:b/>
          <w:bCs/>
          <w:sz w:val="28"/>
          <w:szCs w:val="28"/>
          <w:lang w:val="uk-UA" w:eastAsia="ru-RU"/>
        </w:rPr>
        <w:t>піввідносить літературні образи й ідеї з реальним життям</w:t>
      </w:r>
      <w:r>
        <w:rPr>
          <w:rFonts w:ascii="Times New Roman" w:eastAsia="Times New Roman" w:hAnsi="Times New Roman" w:cs="Times New Roman"/>
          <w:sz w:val="28"/>
          <w:szCs w:val="28"/>
          <w:lang w:val="uk-UA" w:eastAsia="ru-RU"/>
        </w:rPr>
        <w:t>, уміє засто</w:t>
      </w:r>
      <w:r w:rsidR="00906BE6">
        <w:rPr>
          <w:rFonts w:ascii="Times New Roman" w:eastAsia="Times New Roman" w:hAnsi="Times New Roman" w:cs="Times New Roman"/>
          <w:sz w:val="28"/>
          <w:szCs w:val="28"/>
          <w:lang w:val="uk-UA" w:eastAsia="ru-RU"/>
        </w:rPr>
        <w:t>совувати знання в різних сферах;</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w:t>
      </w:r>
      <w:r w:rsidR="00906BE6">
        <w:rPr>
          <w:rFonts w:ascii="Times New Roman" w:eastAsia="Times New Roman" w:hAnsi="Times New Roman" w:cs="Times New Roman"/>
          <w:b/>
          <w:bCs/>
          <w:sz w:val="28"/>
          <w:szCs w:val="28"/>
          <w:lang w:val="uk-UA" w:eastAsia="ru-RU"/>
        </w:rPr>
        <w:t>є</w:t>
      </w:r>
      <w:r>
        <w:rPr>
          <w:rFonts w:ascii="Times New Roman" w:eastAsia="Times New Roman" w:hAnsi="Times New Roman" w:cs="Times New Roman"/>
          <w:b/>
          <w:bCs/>
          <w:sz w:val="28"/>
          <w:szCs w:val="28"/>
          <w:lang w:val="uk-UA" w:eastAsia="ru-RU"/>
        </w:rPr>
        <w:t xml:space="preserve"> культуротворцем</w:t>
      </w:r>
      <w:r>
        <w:rPr>
          <w:rFonts w:ascii="Times New Roman" w:eastAsia="Times New Roman" w:hAnsi="Times New Roman" w:cs="Times New Roman"/>
          <w:sz w:val="28"/>
          <w:szCs w:val="28"/>
          <w:lang w:val="uk-UA" w:eastAsia="ru-RU"/>
        </w:rPr>
        <w:t xml:space="preserve"> – поширю</w:t>
      </w:r>
      <w:r w:rsidR="00906BE6">
        <w:rPr>
          <w:rFonts w:ascii="Times New Roman" w:eastAsia="Times New Roman" w:hAnsi="Times New Roman" w:cs="Times New Roman"/>
          <w:sz w:val="28"/>
          <w:szCs w:val="28"/>
          <w:lang w:val="uk-UA" w:eastAsia="ru-RU"/>
        </w:rPr>
        <w:t>є культуру слова, виховує власним</w:t>
      </w:r>
      <w:r>
        <w:rPr>
          <w:rFonts w:ascii="Times New Roman" w:eastAsia="Times New Roman" w:hAnsi="Times New Roman" w:cs="Times New Roman"/>
          <w:sz w:val="28"/>
          <w:szCs w:val="28"/>
          <w:lang w:val="uk-UA" w:eastAsia="ru-RU"/>
        </w:rPr>
        <w:t xml:space="preserve"> приклад</w:t>
      </w:r>
      <w:r w:rsidR="00906BE6">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повагу до мистецтва, традицій та історії.</w:t>
      </w:r>
    </w:p>
    <w:p w:rsidR="00475313" w:rsidRDefault="00E16205">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Формат кінцевого продукту:</w:t>
      </w:r>
    </w:p>
    <w:p w:rsidR="00475313" w:rsidRDefault="00E16205">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Читач, який рефлексує та створює власні сенси</w:t>
      </w:r>
      <w:r>
        <w:rPr>
          <w:rFonts w:ascii="Times New Roman" w:eastAsia="Times New Roman" w:hAnsi="Times New Roman" w:cs="Times New Roman"/>
          <w:sz w:val="28"/>
          <w:szCs w:val="28"/>
          <w:lang w:val="uk-UA" w:eastAsia="ru-RU"/>
        </w:rPr>
        <w:t xml:space="preserve"> (есеїст, мислитель, громадянин).</w:t>
      </w:r>
    </w:p>
    <w:p w:rsidR="00475313" w:rsidRDefault="00906BE6">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Людина, що</w:t>
      </w:r>
      <w:r w:rsidR="00E16205">
        <w:rPr>
          <w:rFonts w:ascii="Times New Roman" w:eastAsia="Times New Roman" w:hAnsi="Times New Roman" w:cs="Times New Roman"/>
          <w:b/>
          <w:bCs/>
          <w:sz w:val="28"/>
          <w:szCs w:val="28"/>
          <w:lang w:val="uk-UA" w:eastAsia="ru-RU"/>
        </w:rPr>
        <w:t xml:space="preserve"> не просто споживає текст, а й продукує нові ідеї</w:t>
      </w:r>
      <w:r w:rsidR="00E16205">
        <w:rPr>
          <w:rFonts w:ascii="Times New Roman" w:eastAsia="Times New Roman" w:hAnsi="Times New Roman" w:cs="Times New Roman"/>
          <w:sz w:val="28"/>
          <w:szCs w:val="28"/>
          <w:lang w:val="uk-UA" w:eastAsia="ru-RU"/>
        </w:rPr>
        <w:t xml:space="preserve"> (критик, літератор, культурний діяч).</w:t>
      </w:r>
    </w:p>
    <w:p w:rsidR="00475313" w:rsidRDefault="00E16205">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Інтелігентний комунікатор</w:t>
      </w:r>
      <w:r>
        <w:rPr>
          <w:rFonts w:ascii="Times New Roman" w:eastAsia="Times New Roman" w:hAnsi="Times New Roman" w:cs="Times New Roman"/>
          <w:sz w:val="28"/>
          <w:szCs w:val="28"/>
          <w:lang w:val="uk-UA" w:eastAsia="ru-RU"/>
        </w:rPr>
        <w:t>, здатний вести глибокий діалог, формувати власну позицію та аргументовано її відстоювати і нести персональну відповідальність.</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Тобто </w:t>
      </w:r>
      <w:r>
        <w:rPr>
          <w:rFonts w:ascii="Times New Roman" w:eastAsia="Times New Roman" w:hAnsi="Times New Roman" w:cs="Times New Roman"/>
          <w:b/>
          <w:bCs/>
          <w:sz w:val="28"/>
          <w:szCs w:val="28"/>
          <w:lang w:val="uk-UA" w:eastAsia="ru-RU"/>
        </w:rPr>
        <w:t>кінцевий результат – це особистість, яка не просто читає, а через читання формує себе і світ навколо себе</w:t>
      </w:r>
      <w:r>
        <w:rPr>
          <w:rFonts w:ascii="Times New Roman" w:eastAsia="Times New Roman" w:hAnsi="Times New Roman" w:cs="Times New Roman"/>
          <w:sz w:val="28"/>
          <w:szCs w:val="28"/>
          <w:lang w:val="uk-UA" w:eastAsia="ru-RU"/>
        </w:rPr>
        <w:t>.</w:t>
      </w:r>
    </w:p>
    <w:p w:rsidR="00475313" w:rsidRPr="00906BE6" w:rsidRDefault="00E16205">
      <w:pPr>
        <w:spacing w:before="100" w:beforeAutospacing="1" w:after="100" w:afterAutospacing="1" w:line="360" w:lineRule="auto"/>
        <w:ind w:firstLine="709"/>
        <w:jc w:val="both"/>
        <w:rPr>
          <w:rFonts w:ascii="Times New Roman" w:eastAsia="Times New Roman" w:hAnsi="Times New Roman" w:cs="Times New Roman"/>
          <w:b/>
          <w:bCs/>
          <w:sz w:val="28"/>
          <w:szCs w:val="28"/>
        </w:rPr>
      </w:pPr>
      <w:r w:rsidRPr="00906BE6">
        <w:rPr>
          <w:rFonts w:ascii="Times New Roman" w:eastAsia="Times New Roman" w:hAnsi="Times New Roman" w:cs="Times New Roman"/>
          <w:b/>
          <w:bCs/>
          <w:sz w:val="28"/>
          <w:szCs w:val="28"/>
          <w:lang w:val="uk-UA" w:eastAsia="ru-RU"/>
        </w:rPr>
        <w:lastRenderedPageBreak/>
        <w:t>Висновки та перспективи дослідження.</w:t>
      </w:r>
    </w:p>
    <w:p w:rsidR="00475313" w:rsidRDefault="00E16205">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Новизна запропонованих моделей і статті в цілому</w:t>
      </w:r>
    </w:p>
    <w:p w:rsidR="00475313" w:rsidRDefault="00E16205">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Комплексний підхід до формування інтелігентного читача</w:t>
      </w:r>
    </w:p>
    <w:p w:rsidR="00475313" w:rsidRPr="00243F39" w:rsidRDefault="00D33DCE">
      <w:pPr>
        <w:numPr>
          <w:ilvl w:val="1"/>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Представле</w:t>
      </w:r>
      <w:r w:rsidR="00E16205" w:rsidRPr="00243F39">
        <w:rPr>
          <w:rFonts w:ascii="Times New Roman" w:eastAsia="Times New Roman" w:hAnsi="Times New Roman" w:cs="Times New Roman"/>
          <w:sz w:val="28"/>
          <w:szCs w:val="28"/>
          <w:lang w:val="uk-UA" w:eastAsia="ru-RU"/>
        </w:rPr>
        <w:t xml:space="preserve">на модель поєднує </w:t>
      </w:r>
      <w:r w:rsidR="00E16205" w:rsidRPr="00243F39">
        <w:rPr>
          <w:rFonts w:ascii="Times New Roman" w:eastAsia="Times New Roman" w:hAnsi="Times New Roman" w:cs="Times New Roman"/>
          <w:b/>
          <w:bCs/>
          <w:sz w:val="28"/>
          <w:szCs w:val="28"/>
          <w:lang w:val="uk-UA" w:eastAsia="ru-RU"/>
        </w:rPr>
        <w:t>інтелектуально-аналітичний, націо</w:t>
      </w:r>
      <w:r w:rsidRPr="00243F39">
        <w:rPr>
          <w:rFonts w:ascii="Times New Roman" w:eastAsia="Times New Roman" w:hAnsi="Times New Roman" w:cs="Times New Roman"/>
          <w:b/>
          <w:bCs/>
          <w:sz w:val="28"/>
          <w:szCs w:val="28"/>
          <w:lang w:val="uk-UA" w:eastAsia="ru-RU"/>
        </w:rPr>
        <w:t>нально-</w:t>
      </w:r>
      <w:r w:rsidR="00E16205" w:rsidRPr="00243F39">
        <w:rPr>
          <w:rFonts w:ascii="Times New Roman" w:eastAsia="Times New Roman" w:hAnsi="Times New Roman" w:cs="Times New Roman"/>
          <w:b/>
          <w:bCs/>
          <w:sz w:val="28"/>
          <w:szCs w:val="28"/>
          <w:lang w:val="uk-UA" w:eastAsia="ru-RU"/>
        </w:rPr>
        <w:t>патріотичний, естетично-ціннісний та духовно-ціннісний компоненти</w:t>
      </w:r>
      <w:r w:rsidR="00E16205" w:rsidRPr="00243F39">
        <w:rPr>
          <w:rFonts w:ascii="Times New Roman" w:eastAsia="Times New Roman" w:hAnsi="Times New Roman" w:cs="Times New Roman"/>
          <w:sz w:val="28"/>
          <w:szCs w:val="28"/>
          <w:lang w:val="uk-UA" w:eastAsia="ru-RU"/>
        </w:rPr>
        <w:t xml:space="preserve">, що дають змогу формувати </w:t>
      </w:r>
      <w:r w:rsidR="00E16205" w:rsidRPr="00243F39">
        <w:rPr>
          <w:rFonts w:ascii="Times New Roman" w:eastAsia="Times New Roman" w:hAnsi="Times New Roman" w:cs="Times New Roman"/>
          <w:b/>
          <w:bCs/>
          <w:sz w:val="28"/>
          <w:szCs w:val="28"/>
          <w:lang w:val="uk-UA" w:eastAsia="ru-RU"/>
        </w:rPr>
        <w:t>не лише компетентного, а й свідомого, культурного та морально відповідального читача</w:t>
      </w:r>
      <w:r w:rsidR="00E16205" w:rsidRPr="00243F39">
        <w:rPr>
          <w:rFonts w:ascii="Times New Roman" w:eastAsia="Times New Roman" w:hAnsi="Times New Roman" w:cs="Times New Roman"/>
          <w:sz w:val="28"/>
          <w:szCs w:val="28"/>
          <w:lang w:val="uk-UA" w:eastAsia="ru-RU"/>
        </w:rPr>
        <w:t>.</w:t>
      </w:r>
    </w:p>
    <w:p w:rsidR="00475313" w:rsidRPr="00243F39" w:rsidRDefault="00E16205">
      <w:pPr>
        <w:numPr>
          <w:ilvl w:val="1"/>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Уперше наголошено</w:t>
      </w:r>
      <w:r w:rsidR="00D33DCE" w:rsidRPr="00243F39">
        <w:rPr>
          <w:rFonts w:ascii="Times New Roman" w:eastAsia="Times New Roman" w:hAnsi="Times New Roman" w:cs="Times New Roman"/>
          <w:sz w:val="28"/>
          <w:szCs w:val="28"/>
          <w:lang w:val="uk-UA" w:eastAsia="ru-RU"/>
        </w:rPr>
        <w:t xml:space="preserve"> на тому</w:t>
      </w:r>
      <w:r w:rsidRPr="00243F39">
        <w:rPr>
          <w:rFonts w:ascii="Times New Roman" w:eastAsia="Times New Roman" w:hAnsi="Times New Roman" w:cs="Times New Roman"/>
          <w:sz w:val="28"/>
          <w:szCs w:val="28"/>
          <w:lang w:val="uk-UA" w:eastAsia="ru-RU"/>
        </w:rPr>
        <w:t xml:space="preserve">, що </w:t>
      </w:r>
      <w:r w:rsidRPr="00243F39">
        <w:rPr>
          <w:rFonts w:ascii="Times New Roman" w:eastAsia="Times New Roman" w:hAnsi="Times New Roman" w:cs="Times New Roman"/>
          <w:b/>
          <w:bCs/>
          <w:sz w:val="28"/>
          <w:szCs w:val="28"/>
          <w:lang w:val="uk-UA" w:eastAsia="ru-RU"/>
        </w:rPr>
        <w:t xml:space="preserve">інтелігентний читач – це не лише носій знань, а </w:t>
      </w:r>
      <w:r w:rsidR="00D33DCE" w:rsidRPr="00243F39">
        <w:rPr>
          <w:rFonts w:ascii="Times New Roman" w:eastAsia="Times New Roman" w:hAnsi="Times New Roman" w:cs="Times New Roman"/>
          <w:b/>
          <w:bCs/>
          <w:sz w:val="28"/>
          <w:szCs w:val="28"/>
          <w:lang w:val="uk-UA" w:eastAsia="ru-RU"/>
        </w:rPr>
        <w:t xml:space="preserve">й </w:t>
      </w:r>
      <w:r w:rsidRPr="00243F39">
        <w:rPr>
          <w:rFonts w:ascii="Times New Roman" w:eastAsia="Times New Roman" w:hAnsi="Times New Roman" w:cs="Times New Roman"/>
          <w:b/>
          <w:bCs/>
          <w:sz w:val="28"/>
          <w:szCs w:val="28"/>
          <w:lang w:val="uk-UA" w:eastAsia="ru-RU"/>
        </w:rPr>
        <w:t>активний учасник культурного та суспільного життя</w:t>
      </w:r>
      <w:r w:rsidR="00D33DCE" w:rsidRPr="00243F39">
        <w:rPr>
          <w:rFonts w:ascii="Times New Roman" w:eastAsia="Times New Roman" w:hAnsi="Times New Roman" w:cs="Times New Roman"/>
          <w:sz w:val="28"/>
          <w:szCs w:val="28"/>
          <w:lang w:val="uk-UA" w:eastAsia="ru-RU"/>
        </w:rPr>
        <w:t>, який у</w:t>
      </w:r>
      <w:r w:rsidRPr="00243F39">
        <w:rPr>
          <w:rFonts w:ascii="Times New Roman" w:eastAsia="Times New Roman" w:hAnsi="Times New Roman" w:cs="Times New Roman"/>
          <w:sz w:val="28"/>
          <w:szCs w:val="28"/>
          <w:lang w:val="uk-UA" w:eastAsia="ru-RU"/>
        </w:rPr>
        <w:t>міє осмислювати реальність через літературу і брати на себе відповідальність.</w:t>
      </w:r>
    </w:p>
    <w:p w:rsidR="00475313" w:rsidRPr="00243F39" w:rsidRDefault="00D33DCE">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243F39">
        <w:rPr>
          <w:rFonts w:ascii="Times New Roman" w:eastAsia="Times New Roman" w:hAnsi="Times New Roman" w:cs="Times New Roman"/>
          <w:b/>
          <w:bCs/>
          <w:sz w:val="28"/>
          <w:szCs w:val="28"/>
          <w:lang w:val="uk-UA" w:eastAsia="ru-RU"/>
        </w:rPr>
        <w:t>У</w:t>
      </w:r>
      <w:r w:rsidR="00E16205" w:rsidRPr="00243F39">
        <w:rPr>
          <w:rFonts w:ascii="Times New Roman" w:eastAsia="Times New Roman" w:hAnsi="Times New Roman" w:cs="Times New Roman"/>
          <w:b/>
          <w:bCs/>
          <w:sz w:val="28"/>
          <w:szCs w:val="28"/>
          <w:lang w:val="uk-UA" w:eastAsia="ru-RU"/>
        </w:rPr>
        <w:t>ведення націо</w:t>
      </w:r>
      <w:r w:rsidRPr="00243F39">
        <w:rPr>
          <w:rFonts w:ascii="Times New Roman" w:eastAsia="Times New Roman" w:hAnsi="Times New Roman" w:cs="Times New Roman"/>
          <w:b/>
          <w:bCs/>
          <w:sz w:val="28"/>
          <w:szCs w:val="28"/>
          <w:lang w:val="uk-UA" w:eastAsia="ru-RU"/>
        </w:rPr>
        <w:t>нально-</w:t>
      </w:r>
      <w:r w:rsidR="00E16205" w:rsidRPr="00243F39">
        <w:rPr>
          <w:rFonts w:ascii="Times New Roman" w:eastAsia="Times New Roman" w:hAnsi="Times New Roman" w:cs="Times New Roman"/>
          <w:b/>
          <w:bCs/>
          <w:sz w:val="28"/>
          <w:szCs w:val="28"/>
          <w:lang w:val="uk-UA" w:eastAsia="ru-RU"/>
        </w:rPr>
        <w:t>патріотичного компонента в модель інтелігентного читача</w:t>
      </w:r>
    </w:p>
    <w:p w:rsidR="00475313" w:rsidRPr="00243F39" w:rsidRDefault="00E16205">
      <w:pPr>
        <w:numPr>
          <w:ilvl w:val="1"/>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Традиційні моделі читача </w:t>
      </w:r>
      <w:r w:rsidR="00D33DCE" w:rsidRPr="00243F39">
        <w:rPr>
          <w:rFonts w:ascii="Times New Roman" w:eastAsia="Times New Roman" w:hAnsi="Times New Roman" w:cs="Times New Roman"/>
          <w:sz w:val="28"/>
          <w:szCs w:val="28"/>
          <w:lang w:val="uk-UA" w:eastAsia="ru-RU"/>
        </w:rPr>
        <w:t>зорієнтовані</w:t>
      </w:r>
      <w:r w:rsidRPr="00243F39">
        <w:rPr>
          <w:rFonts w:ascii="Times New Roman" w:eastAsia="Times New Roman" w:hAnsi="Times New Roman" w:cs="Times New Roman"/>
          <w:sz w:val="28"/>
          <w:szCs w:val="28"/>
          <w:lang w:val="uk-UA" w:eastAsia="ru-RU"/>
        </w:rPr>
        <w:t xml:space="preserve"> здебільшого на </w:t>
      </w:r>
      <w:r w:rsidRPr="00243F39">
        <w:rPr>
          <w:rFonts w:ascii="Times New Roman" w:eastAsia="Times New Roman" w:hAnsi="Times New Roman" w:cs="Times New Roman"/>
          <w:b/>
          <w:bCs/>
          <w:sz w:val="28"/>
          <w:szCs w:val="28"/>
          <w:lang w:val="uk-UA" w:eastAsia="ru-RU"/>
        </w:rPr>
        <w:t>когнітивні та естетичні аспекти</w:t>
      </w:r>
      <w:r w:rsidRPr="00243F39">
        <w:rPr>
          <w:rFonts w:ascii="Times New Roman" w:eastAsia="Times New Roman" w:hAnsi="Times New Roman" w:cs="Times New Roman"/>
          <w:sz w:val="28"/>
          <w:szCs w:val="28"/>
          <w:lang w:val="uk-UA" w:eastAsia="ru-RU"/>
        </w:rPr>
        <w:t xml:space="preserve">, тоді як запропонована концепція акцентує на </w:t>
      </w:r>
      <w:r w:rsidRPr="00243F39">
        <w:rPr>
          <w:rFonts w:ascii="Times New Roman" w:eastAsia="Times New Roman" w:hAnsi="Times New Roman" w:cs="Times New Roman"/>
          <w:b/>
          <w:bCs/>
          <w:sz w:val="28"/>
          <w:szCs w:val="28"/>
          <w:lang w:val="uk-UA" w:eastAsia="ru-RU"/>
        </w:rPr>
        <w:t>національній ідентичності</w:t>
      </w:r>
      <w:r w:rsidRPr="00243F39">
        <w:rPr>
          <w:rFonts w:ascii="Times New Roman" w:eastAsia="Times New Roman" w:hAnsi="Times New Roman" w:cs="Times New Roman"/>
          <w:sz w:val="28"/>
          <w:szCs w:val="28"/>
          <w:lang w:val="uk-UA" w:eastAsia="ru-RU"/>
        </w:rPr>
        <w:t xml:space="preserve">, вихованні </w:t>
      </w:r>
      <w:r w:rsidRPr="00243F39">
        <w:rPr>
          <w:rFonts w:ascii="Times New Roman" w:eastAsia="Times New Roman" w:hAnsi="Times New Roman" w:cs="Times New Roman"/>
          <w:b/>
          <w:bCs/>
          <w:sz w:val="28"/>
          <w:szCs w:val="28"/>
          <w:lang w:val="uk-UA" w:eastAsia="ru-RU"/>
        </w:rPr>
        <w:t>громадянської відповідальності</w:t>
      </w:r>
      <w:r w:rsidRPr="00243F39">
        <w:rPr>
          <w:rFonts w:ascii="Times New Roman" w:eastAsia="Times New Roman" w:hAnsi="Times New Roman" w:cs="Times New Roman"/>
          <w:sz w:val="28"/>
          <w:szCs w:val="28"/>
          <w:lang w:val="uk-UA" w:eastAsia="ru-RU"/>
        </w:rPr>
        <w:t xml:space="preserve"> та усвідомленні ролі літератури у формуванні національної свідомості.</w:t>
      </w:r>
    </w:p>
    <w:p w:rsidR="00475313" w:rsidRPr="00243F39" w:rsidRDefault="00E16205">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b/>
          <w:bCs/>
          <w:sz w:val="28"/>
          <w:szCs w:val="28"/>
          <w:lang w:val="uk-UA" w:eastAsia="ru-RU"/>
        </w:rPr>
        <w:t>Виділення духовно-ціннісного компонента як вершинного складника</w:t>
      </w:r>
    </w:p>
    <w:p w:rsidR="00475313" w:rsidRDefault="00E16205">
      <w:pPr>
        <w:numPr>
          <w:ilvl w:val="1"/>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сучасній педагогічній та літературознавчій науці </w:t>
      </w:r>
      <w:r>
        <w:rPr>
          <w:rFonts w:ascii="Times New Roman" w:eastAsia="Times New Roman" w:hAnsi="Times New Roman" w:cs="Times New Roman"/>
          <w:b/>
          <w:bCs/>
          <w:sz w:val="28"/>
          <w:szCs w:val="28"/>
          <w:lang w:val="uk-UA" w:eastAsia="ru-RU"/>
        </w:rPr>
        <w:t>акцент робиться переважно на навичках читання, критичного мислення або емоційно-естетичному сприйнятті тексту</w:t>
      </w:r>
      <w:r>
        <w:rPr>
          <w:rFonts w:ascii="Times New Roman" w:eastAsia="Times New Roman" w:hAnsi="Times New Roman" w:cs="Times New Roman"/>
          <w:sz w:val="28"/>
          <w:szCs w:val="28"/>
          <w:lang w:val="uk-UA" w:eastAsia="ru-RU"/>
        </w:rPr>
        <w:t>.</w:t>
      </w:r>
    </w:p>
    <w:p w:rsidR="00475313" w:rsidRDefault="00E16205">
      <w:pPr>
        <w:numPr>
          <w:ilvl w:val="1"/>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Натомість у цій статті запропоновано </w:t>
      </w:r>
      <w:r>
        <w:rPr>
          <w:rFonts w:ascii="Times New Roman" w:eastAsia="Times New Roman" w:hAnsi="Times New Roman" w:cs="Times New Roman"/>
          <w:b/>
          <w:bCs/>
          <w:sz w:val="28"/>
          <w:szCs w:val="28"/>
          <w:lang w:val="uk-UA" w:eastAsia="ru-RU"/>
        </w:rPr>
        <w:t>автономний духовно-ціннісний компонент</w:t>
      </w:r>
      <w:r>
        <w:rPr>
          <w:rFonts w:ascii="Times New Roman" w:eastAsia="Times New Roman" w:hAnsi="Times New Roman" w:cs="Times New Roman"/>
          <w:sz w:val="28"/>
          <w:szCs w:val="28"/>
          <w:lang w:val="uk-UA" w:eastAsia="ru-RU"/>
        </w:rPr>
        <w:t>, який визначає світоглядні орієнтири учня, його моральні принципи та роль літератури у формуванні особистісної гармонії.</w:t>
      </w:r>
    </w:p>
    <w:p w:rsidR="00475313" w:rsidRDefault="00E16205">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lastRenderedPageBreak/>
        <w:t>Чітке визначення кінцевого продукту формування інтелігентного читача</w:t>
      </w:r>
    </w:p>
    <w:p w:rsidR="00475313" w:rsidRDefault="00906BE6">
      <w:pPr>
        <w:numPr>
          <w:ilvl w:val="1"/>
          <w:numId w:val="9"/>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розвідці не просто описано процес, а визначено</w:t>
      </w:r>
      <w:r w:rsidR="00E16205">
        <w:rPr>
          <w:rFonts w:ascii="Times New Roman" w:eastAsia="Times New Roman" w:hAnsi="Times New Roman" w:cs="Times New Roman"/>
          <w:sz w:val="28"/>
          <w:szCs w:val="28"/>
          <w:lang w:val="uk-UA" w:eastAsia="ru-RU"/>
        </w:rPr>
        <w:t xml:space="preserve"> </w:t>
      </w:r>
      <w:r w:rsidR="00E16205">
        <w:rPr>
          <w:rFonts w:ascii="Times New Roman" w:eastAsia="Times New Roman" w:hAnsi="Times New Roman" w:cs="Times New Roman"/>
          <w:b/>
          <w:bCs/>
          <w:sz w:val="28"/>
          <w:szCs w:val="28"/>
          <w:lang w:val="uk-UA" w:eastAsia="ru-RU"/>
        </w:rPr>
        <w:t>конкретний результат</w:t>
      </w:r>
      <w:r w:rsidR="00E16205">
        <w:rPr>
          <w:rFonts w:ascii="Times New Roman" w:eastAsia="Times New Roman" w:hAnsi="Times New Roman" w:cs="Times New Roman"/>
          <w:sz w:val="28"/>
          <w:szCs w:val="28"/>
          <w:lang w:val="uk-UA" w:eastAsia="ru-RU"/>
        </w:rPr>
        <w:t xml:space="preserve"> – </w:t>
      </w:r>
      <w:r w:rsidR="00E16205">
        <w:rPr>
          <w:rFonts w:ascii="Times New Roman" w:eastAsia="Times New Roman" w:hAnsi="Times New Roman" w:cs="Times New Roman"/>
          <w:b/>
          <w:bCs/>
          <w:sz w:val="28"/>
          <w:szCs w:val="28"/>
          <w:lang w:val="uk-UA" w:eastAsia="ru-RU"/>
        </w:rPr>
        <w:t>«Людина Культури»</w:t>
      </w:r>
      <w:r w:rsidR="00E16205">
        <w:rPr>
          <w:rFonts w:ascii="Times New Roman" w:eastAsia="Times New Roman" w:hAnsi="Times New Roman" w:cs="Times New Roman"/>
          <w:sz w:val="28"/>
          <w:szCs w:val="28"/>
          <w:lang w:val="uk-UA" w:eastAsia="ru-RU"/>
        </w:rPr>
        <w:t>, яка не лише володіє знаннями, а й активно застосовує їх у житті, формує власну громадянську позицію та є носієм культурних цінностей.</w:t>
      </w:r>
    </w:p>
    <w:p w:rsidR="00475313" w:rsidRDefault="00E16205">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Загальна новизна статті</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Інтеграція </w:t>
      </w:r>
      <w:r>
        <w:rPr>
          <w:rFonts w:ascii="Times New Roman" w:eastAsia="Times New Roman" w:hAnsi="Times New Roman" w:cs="Times New Roman"/>
          <w:b/>
          <w:bCs/>
          <w:sz w:val="28"/>
          <w:szCs w:val="28"/>
          <w:lang w:val="uk-UA" w:eastAsia="ru-RU"/>
        </w:rPr>
        <w:t>інтелектуального, національного, естетичного та духовного вимірів</w:t>
      </w:r>
      <w:r>
        <w:rPr>
          <w:rFonts w:ascii="Times New Roman" w:eastAsia="Times New Roman" w:hAnsi="Times New Roman" w:cs="Times New Roman"/>
          <w:sz w:val="28"/>
          <w:szCs w:val="28"/>
          <w:lang w:val="uk-UA" w:eastAsia="ru-RU"/>
        </w:rPr>
        <w:t xml:space="preserve"> у єдину систему.</w:t>
      </w:r>
    </w:p>
    <w:p w:rsidR="00475313"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Pr>
          <w:rFonts w:ascii="Segoe UI Symbol" w:eastAsia="Times New Roman" w:hAnsi="Segoe UI Symbol" w:cs="Segoe UI Symbol"/>
          <w:sz w:val="28"/>
          <w:szCs w:val="28"/>
          <w:lang w:val="uk-UA" w:eastAsia="ru-RU"/>
        </w:rPr>
        <w:t>✔</w:t>
      </w:r>
      <w:r>
        <w:rPr>
          <w:rFonts w:ascii="Times New Roman" w:eastAsia="Times New Roman" w:hAnsi="Times New Roman" w:cs="Times New Roman"/>
          <w:sz w:val="28"/>
          <w:szCs w:val="28"/>
          <w:lang w:val="uk-UA" w:eastAsia="ru-RU"/>
        </w:rPr>
        <w:t xml:space="preserve"> Оригінальне поєднання </w:t>
      </w:r>
      <w:r>
        <w:rPr>
          <w:rFonts w:ascii="Times New Roman" w:eastAsia="Times New Roman" w:hAnsi="Times New Roman" w:cs="Times New Roman"/>
          <w:b/>
          <w:bCs/>
          <w:sz w:val="28"/>
          <w:szCs w:val="28"/>
          <w:lang w:val="uk-UA" w:eastAsia="ru-RU"/>
        </w:rPr>
        <w:t>традиційного літературознавчого підходу з національно-патріотичним вихованням</w:t>
      </w:r>
      <w:r>
        <w:rPr>
          <w:rFonts w:ascii="Times New Roman" w:eastAsia="Times New Roman" w:hAnsi="Times New Roman" w:cs="Times New Roman"/>
          <w:sz w:val="28"/>
          <w:szCs w:val="28"/>
          <w:lang w:val="uk-UA" w:eastAsia="ru-RU"/>
        </w:rPr>
        <w:t>.</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Segoe UI Symbol" w:eastAsia="Times New Roman" w:hAnsi="Segoe UI Symbol" w:cs="Segoe UI Symbol"/>
          <w:sz w:val="28"/>
          <w:szCs w:val="28"/>
          <w:lang w:val="uk-UA" w:eastAsia="ru-RU"/>
        </w:rPr>
        <w:t>✔</w:t>
      </w:r>
      <w:r w:rsidRPr="00243F39">
        <w:rPr>
          <w:rFonts w:ascii="Times New Roman" w:eastAsia="Times New Roman" w:hAnsi="Times New Roman" w:cs="Times New Roman"/>
          <w:sz w:val="28"/>
          <w:szCs w:val="28"/>
          <w:lang w:val="uk-UA" w:eastAsia="ru-RU"/>
        </w:rPr>
        <w:t xml:space="preserve"> Визначення </w:t>
      </w:r>
      <w:r w:rsidRPr="00243F39">
        <w:rPr>
          <w:rFonts w:ascii="Times New Roman" w:eastAsia="Times New Roman" w:hAnsi="Times New Roman" w:cs="Times New Roman"/>
          <w:b/>
          <w:bCs/>
          <w:sz w:val="28"/>
          <w:szCs w:val="28"/>
          <w:lang w:val="uk-UA" w:eastAsia="ru-RU"/>
        </w:rPr>
        <w:t>духовно-ціннісног</w:t>
      </w:r>
      <w:r w:rsidR="00906BE6" w:rsidRPr="00243F39">
        <w:rPr>
          <w:rFonts w:ascii="Times New Roman" w:eastAsia="Times New Roman" w:hAnsi="Times New Roman" w:cs="Times New Roman"/>
          <w:b/>
          <w:bCs/>
          <w:sz w:val="28"/>
          <w:szCs w:val="28"/>
          <w:lang w:val="uk-UA" w:eastAsia="ru-RU"/>
        </w:rPr>
        <w:t>о складника як основного вектора</w:t>
      </w:r>
      <w:r w:rsidRPr="00243F39">
        <w:rPr>
          <w:rFonts w:ascii="Times New Roman" w:eastAsia="Times New Roman" w:hAnsi="Times New Roman" w:cs="Times New Roman"/>
          <w:b/>
          <w:bCs/>
          <w:sz w:val="28"/>
          <w:szCs w:val="28"/>
          <w:lang w:val="uk-UA" w:eastAsia="ru-RU"/>
        </w:rPr>
        <w:t xml:space="preserve"> розвитку інтелігентного читача</w:t>
      </w:r>
      <w:r w:rsidRPr="00243F39">
        <w:rPr>
          <w:rFonts w:ascii="Times New Roman" w:eastAsia="Times New Roman" w:hAnsi="Times New Roman" w:cs="Times New Roman"/>
          <w:sz w:val="28"/>
          <w:szCs w:val="28"/>
          <w:lang w:val="uk-UA" w:eastAsia="ru-RU"/>
        </w:rPr>
        <w:t>.</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Segoe UI Symbol" w:eastAsia="Times New Roman" w:hAnsi="Segoe UI Symbol" w:cs="Segoe UI Symbol"/>
          <w:sz w:val="28"/>
          <w:szCs w:val="28"/>
          <w:lang w:val="uk-UA" w:eastAsia="ru-RU"/>
        </w:rPr>
        <w:t>✔</w:t>
      </w:r>
      <w:r w:rsidRPr="00243F39">
        <w:rPr>
          <w:rFonts w:ascii="Times New Roman" w:eastAsia="Times New Roman" w:hAnsi="Times New Roman" w:cs="Times New Roman"/>
          <w:sz w:val="28"/>
          <w:szCs w:val="28"/>
          <w:lang w:val="uk-UA" w:eastAsia="ru-RU"/>
        </w:rPr>
        <w:t xml:space="preserve"> Створення </w:t>
      </w:r>
      <w:r w:rsidRPr="00243F39">
        <w:rPr>
          <w:rFonts w:ascii="Times New Roman" w:eastAsia="Times New Roman" w:hAnsi="Times New Roman" w:cs="Times New Roman"/>
          <w:b/>
          <w:bCs/>
          <w:sz w:val="28"/>
          <w:szCs w:val="28"/>
          <w:lang w:val="uk-UA" w:eastAsia="ru-RU"/>
        </w:rPr>
        <w:t>практично орієнтованої моделі</w:t>
      </w:r>
      <w:r w:rsidRPr="00243F39">
        <w:rPr>
          <w:rFonts w:ascii="Times New Roman" w:eastAsia="Times New Roman" w:hAnsi="Times New Roman" w:cs="Times New Roman"/>
          <w:sz w:val="28"/>
          <w:szCs w:val="28"/>
          <w:lang w:val="uk-UA" w:eastAsia="ru-RU"/>
        </w:rPr>
        <w:t>, що може бути використана в сучасній педагогіці.</w:t>
      </w:r>
    </w:p>
    <w:p w:rsidR="00475313" w:rsidRPr="00243F39" w:rsidRDefault="00E16205">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 xml:space="preserve">Таким чином, </w:t>
      </w:r>
      <w:r w:rsidRPr="00243F39">
        <w:rPr>
          <w:rFonts w:ascii="Times New Roman" w:eastAsia="Times New Roman" w:hAnsi="Times New Roman" w:cs="Times New Roman"/>
          <w:b/>
          <w:bCs/>
          <w:sz w:val="28"/>
          <w:szCs w:val="28"/>
          <w:lang w:val="uk-UA" w:eastAsia="ru-RU"/>
        </w:rPr>
        <w:t>стаття не лише узагальнює наявні підходи, а й пропонує нову, глибшу та актуальнішу концепцію формування інтелігентного</w:t>
      </w:r>
      <w:r w:rsidR="00906BE6" w:rsidRPr="00243F39">
        <w:rPr>
          <w:rFonts w:ascii="Times New Roman" w:eastAsia="Times New Roman" w:hAnsi="Times New Roman" w:cs="Times New Roman"/>
          <w:b/>
          <w:bCs/>
          <w:sz w:val="28"/>
          <w:szCs w:val="28"/>
          <w:lang w:val="uk-UA" w:eastAsia="ru-RU"/>
        </w:rPr>
        <w:t xml:space="preserve"> учня-читача / учениці-читачки ХХІ століття</w:t>
      </w:r>
      <w:r w:rsidRPr="00243F39">
        <w:rPr>
          <w:rFonts w:ascii="Times New Roman" w:eastAsia="Times New Roman" w:hAnsi="Times New Roman" w:cs="Times New Roman"/>
          <w:sz w:val="28"/>
          <w:szCs w:val="28"/>
          <w:lang w:val="uk-UA" w:eastAsia="ru-RU"/>
        </w:rPr>
        <w:t>.</w:t>
      </w:r>
    </w:p>
    <w:p w:rsidR="00475313" w:rsidRDefault="00906BE6">
      <w:pPr>
        <w:spacing w:before="100" w:beforeAutospacing="1" w:after="100" w:afterAutospacing="1" w:line="360" w:lineRule="auto"/>
        <w:ind w:firstLine="709"/>
        <w:jc w:val="both"/>
        <w:rPr>
          <w:rFonts w:ascii="Times New Roman" w:eastAsia="Times New Roman" w:hAnsi="Times New Roman" w:cs="Times New Roman"/>
          <w:sz w:val="28"/>
          <w:szCs w:val="28"/>
          <w:lang w:val="uk-UA" w:eastAsia="ru-RU"/>
        </w:rPr>
      </w:pPr>
      <w:r w:rsidRPr="00243F39">
        <w:rPr>
          <w:rFonts w:ascii="Times New Roman" w:eastAsia="Times New Roman" w:hAnsi="Times New Roman" w:cs="Times New Roman"/>
          <w:sz w:val="28"/>
          <w:szCs w:val="28"/>
          <w:lang w:val="uk-UA" w:eastAsia="ru-RU"/>
        </w:rPr>
        <w:t>У подальш</w:t>
      </w:r>
      <w:r w:rsidR="00E16205" w:rsidRPr="00243F39">
        <w:rPr>
          <w:rFonts w:ascii="Times New Roman" w:eastAsia="Times New Roman" w:hAnsi="Times New Roman" w:cs="Times New Roman"/>
          <w:sz w:val="28"/>
          <w:szCs w:val="28"/>
          <w:lang w:val="uk-UA" w:eastAsia="ru-RU"/>
        </w:rPr>
        <w:t xml:space="preserve">их розвідках автор планує подати декілька варіативних моделей формування інтелігентного учня-читача / учениці-читачки. Це сприятиме як осмисленню, так і можливості обрати ту чи іншу </w:t>
      </w:r>
      <w:r w:rsidRPr="00243F39">
        <w:rPr>
          <w:rFonts w:ascii="Times New Roman" w:eastAsia="Times New Roman" w:hAnsi="Times New Roman" w:cs="Times New Roman"/>
          <w:sz w:val="28"/>
          <w:szCs w:val="28"/>
          <w:lang w:val="uk-UA" w:eastAsia="ru-RU"/>
        </w:rPr>
        <w:t>модель співпраці, через художні</w:t>
      </w:r>
      <w:r w:rsidR="00E16205" w:rsidRPr="00243F39">
        <w:rPr>
          <w:rFonts w:ascii="Times New Roman" w:eastAsia="Times New Roman" w:hAnsi="Times New Roman" w:cs="Times New Roman"/>
          <w:sz w:val="28"/>
          <w:szCs w:val="28"/>
          <w:lang w:val="uk-UA" w:eastAsia="ru-RU"/>
        </w:rPr>
        <w:t xml:space="preserve"> твори формувати істинних патріотів, Людей Культури. У планах </w:t>
      </w:r>
      <w:r w:rsidRPr="00243F39">
        <w:rPr>
          <w:rFonts w:ascii="Times New Roman" w:eastAsia="Times New Roman" w:hAnsi="Times New Roman" w:cs="Times New Roman"/>
          <w:sz w:val="28"/>
          <w:szCs w:val="28"/>
          <w:lang w:val="uk-UA" w:eastAsia="ru-RU"/>
        </w:rPr>
        <w:t>– розробити критеріальні</w:t>
      </w:r>
      <w:r w:rsidR="00E16205" w:rsidRPr="00243F39">
        <w:rPr>
          <w:rFonts w:ascii="Times New Roman" w:eastAsia="Times New Roman" w:hAnsi="Times New Roman" w:cs="Times New Roman"/>
          <w:sz w:val="28"/>
          <w:szCs w:val="28"/>
          <w:lang w:val="uk-UA" w:eastAsia="ru-RU"/>
        </w:rPr>
        <w:t xml:space="preserve"> баз</w:t>
      </w:r>
      <w:r w:rsidRPr="00243F39">
        <w:rPr>
          <w:rFonts w:ascii="Times New Roman" w:eastAsia="Times New Roman" w:hAnsi="Times New Roman" w:cs="Times New Roman"/>
          <w:sz w:val="28"/>
          <w:szCs w:val="28"/>
          <w:lang w:val="uk-UA" w:eastAsia="ru-RU"/>
        </w:rPr>
        <w:t>и</w:t>
      </w:r>
      <w:r w:rsidR="00E16205" w:rsidRPr="00243F39">
        <w:rPr>
          <w:rFonts w:ascii="Times New Roman" w:eastAsia="Times New Roman" w:hAnsi="Times New Roman" w:cs="Times New Roman"/>
          <w:sz w:val="28"/>
          <w:szCs w:val="28"/>
          <w:lang w:val="uk-UA" w:eastAsia="ru-RU"/>
        </w:rPr>
        <w:t xml:space="preserve"> для виявлення ефе</w:t>
      </w:r>
      <w:r w:rsidRPr="00243F39">
        <w:rPr>
          <w:rFonts w:ascii="Times New Roman" w:eastAsia="Times New Roman" w:hAnsi="Times New Roman" w:cs="Times New Roman"/>
          <w:sz w:val="28"/>
          <w:szCs w:val="28"/>
          <w:lang w:val="uk-UA" w:eastAsia="ru-RU"/>
        </w:rPr>
        <w:t>ктивності тої чи іншої моделі,</w:t>
      </w:r>
      <w:r w:rsidR="00E16205" w:rsidRPr="00243F39">
        <w:rPr>
          <w:rFonts w:ascii="Times New Roman" w:eastAsia="Times New Roman" w:hAnsi="Times New Roman" w:cs="Times New Roman"/>
          <w:sz w:val="28"/>
          <w:szCs w:val="28"/>
          <w:lang w:val="uk-UA" w:eastAsia="ru-RU"/>
        </w:rPr>
        <w:t xml:space="preserve"> представити низку компете</w:t>
      </w:r>
      <w:r w:rsidRPr="00243F39">
        <w:rPr>
          <w:rFonts w:ascii="Times New Roman" w:eastAsia="Times New Roman" w:hAnsi="Times New Roman" w:cs="Times New Roman"/>
          <w:sz w:val="28"/>
          <w:szCs w:val="28"/>
          <w:lang w:val="uk-UA" w:eastAsia="ru-RU"/>
        </w:rPr>
        <w:t>нтнісних літературних вправ, що враховуватиму</w:t>
      </w:r>
      <w:r w:rsidR="00E16205" w:rsidRPr="00243F39">
        <w:rPr>
          <w:rFonts w:ascii="Times New Roman" w:eastAsia="Times New Roman" w:hAnsi="Times New Roman" w:cs="Times New Roman"/>
          <w:sz w:val="28"/>
          <w:szCs w:val="28"/>
          <w:lang w:val="uk-UA" w:eastAsia="ru-RU"/>
        </w:rPr>
        <w:t>ть компоненти та складники</w:t>
      </w:r>
      <w:bookmarkStart w:id="0" w:name="_GoBack"/>
      <w:bookmarkEnd w:id="0"/>
      <w:r w:rsidR="00E16205">
        <w:rPr>
          <w:rFonts w:ascii="Times New Roman" w:eastAsia="Times New Roman" w:hAnsi="Times New Roman" w:cs="Times New Roman"/>
          <w:sz w:val="28"/>
          <w:szCs w:val="28"/>
          <w:lang w:val="uk-UA" w:eastAsia="ru-RU"/>
        </w:rPr>
        <w:t xml:space="preserve"> </w:t>
      </w:r>
      <w:r w:rsidR="00E16205">
        <w:rPr>
          <w:rFonts w:ascii="Times New Roman" w:eastAsia="Times New Roman" w:hAnsi="Times New Roman" w:cs="Times New Roman"/>
          <w:sz w:val="28"/>
          <w:szCs w:val="28"/>
          <w:lang w:val="uk-UA" w:eastAsia="ru-RU"/>
        </w:rPr>
        <w:lastRenderedPageBreak/>
        <w:t xml:space="preserve">запропонованих моделей / ноомоделей інтелігентного учня-читача учениці-читачки – ЛЮДИНИ КУЛЬТУРИ! </w:t>
      </w:r>
    </w:p>
    <w:p w:rsidR="00475313" w:rsidRDefault="00475313">
      <w:pPr>
        <w:jc w:val="center"/>
        <w:rPr>
          <w:rFonts w:ascii="Times New Roman" w:hAnsi="Times New Roman" w:cs="Times New Roman"/>
          <w:b/>
          <w:sz w:val="28"/>
          <w:szCs w:val="28"/>
          <w:lang w:val="uk-UA"/>
        </w:rPr>
      </w:pPr>
    </w:p>
    <w:p w:rsidR="00475313" w:rsidRDefault="00E16205">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rsidR="00475313" w:rsidRDefault="00475313">
      <w:pPr>
        <w:jc w:val="center"/>
        <w:rPr>
          <w:rFonts w:ascii="Times New Roman" w:hAnsi="Times New Roman" w:cs="Times New Roman"/>
          <w:sz w:val="28"/>
          <w:szCs w:val="28"/>
          <w:lang w:val="uk-UA"/>
        </w:rPr>
      </w:pPr>
    </w:p>
    <w:p w:rsidR="00163D59" w:rsidRDefault="00E16205" w:rsidP="00163D59">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Ґібернау М. Ідентичність націй / Монтсеррат Пуіг Ґібернау ; пер. з англ. П. Таращука; ред. Л. Марченко. – К. : Темпора, 2012. – 303 с.</w:t>
      </w:r>
    </w:p>
    <w:p w:rsidR="00163D59" w:rsidRPr="00D545B9" w:rsidRDefault="00163D59" w:rsidP="00163D59">
      <w:pPr>
        <w:pStyle w:val="ListParagraph"/>
        <w:numPr>
          <w:ilvl w:val="0"/>
          <w:numId w:val="10"/>
        </w:numPr>
        <w:spacing w:line="360" w:lineRule="auto"/>
        <w:ind w:left="426"/>
        <w:jc w:val="both"/>
        <w:rPr>
          <w:rFonts w:ascii="Times New Roman" w:hAnsi="Times New Roman" w:cs="Times New Roman"/>
          <w:sz w:val="28"/>
          <w:szCs w:val="28"/>
          <w:lang w:val="uk-UA"/>
        </w:rPr>
      </w:pPr>
      <w:r w:rsidRPr="00D545B9">
        <w:rPr>
          <w:rFonts w:ascii="Times New Roman" w:hAnsi="Times New Roman" w:cs="Times New Roman"/>
          <w:sz w:val="28"/>
          <w:szCs w:val="28"/>
          <w:lang w:val="uk-UA"/>
        </w:rPr>
        <w:t>Освіта в реаліях війни: поради та рекомендації / За заг. ред. В. І. Шуляра. – Миколаїв : центр редакційно-видавничої діяльності МОІППО, 2024в. – 170 с.</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Сміт Е. Д. Національна ідентичність / Сміт Ентоні Девід ; пер. з англійської П. Таращука. – К. : Основи, 1994. – 224 с.</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Удовиченко Л. М. Теорія і технологія вивчення художніх образів-персонажів у курсі зарубіжної літератури </w:t>
      </w:r>
      <w:r w:rsidR="00163D59">
        <w:rPr>
          <w:rFonts w:ascii="Times New Roman" w:hAnsi="Times New Roman" w:cs="Times New Roman"/>
          <w:sz w:val="28"/>
          <w:szCs w:val="28"/>
          <w:lang w:val="uk-UA"/>
        </w:rPr>
        <w:t>старшої школи : монографія / Л. </w:t>
      </w:r>
      <w:r>
        <w:rPr>
          <w:rFonts w:ascii="Times New Roman" w:hAnsi="Times New Roman" w:cs="Times New Roman"/>
          <w:sz w:val="28"/>
          <w:szCs w:val="28"/>
          <w:lang w:val="uk-UA"/>
        </w:rPr>
        <w:t>М. Удовиченко ; за ред. д-ра. пед. наук, проф. Л. Ф. Мірошниченко. – Київ : Інтерсервіс, 2020. – 352 с.</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Шуляр В. І. Істинний українець-патріот як цінність (соціокультурна рецепція творчого доробку Дмитра Кременя) / В. І. Шуляр // Вересень : науково-методичний, інформаційно-освітній журнал, 2023</w:t>
      </w:r>
      <w:r w:rsidR="0054050A" w:rsidRPr="0054050A">
        <w:rPr>
          <w:rFonts w:ascii="Times New Roman" w:hAnsi="Times New Roman" w:cs="Times New Roman"/>
          <w:sz w:val="28"/>
          <w:szCs w:val="28"/>
          <w:lang w:val="uk-UA"/>
        </w:rPr>
        <w:t>.</w:t>
      </w:r>
      <w:r w:rsidR="009E22F9">
        <w:rPr>
          <w:rFonts w:ascii="Times New Roman" w:hAnsi="Times New Roman" w:cs="Times New Roman"/>
          <w:sz w:val="28"/>
          <w:szCs w:val="28"/>
          <w:lang w:val="uk-UA"/>
        </w:rPr>
        <w:t xml:space="preserve"> – </w:t>
      </w:r>
      <w:r w:rsidR="0054050A">
        <w:rPr>
          <w:rFonts w:ascii="Times New Roman" w:hAnsi="Times New Roman" w:cs="Times New Roman"/>
          <w:sz w:val="28"/>
          <w:szCs w:val="28"/>
          <w:lang w:val="uk-UA"/>
        </w:rPr>
        <w:t>Спецвипуск. </w:t>
      </w:r>
      <w:r>
        <w:rPr>
          <w:rFonts w:ascii="Times New Roman" w:hAnsi="Times New Roman" w:cs="Times New Roman"/>
          <w:sz w:val="28"/>
          <w:szCs w:val="28"/>
          <w:lang w:val="uk-UA"/>
        </w:rPr>
        <w:t>– С. 52</w:t>
      </w:r>
      <w:r w:rsidR="00EB7C97">
        <w:rPr>
          <w:rFonts w:ascii="Times New Roman" w:hAnsi="Times New Roman" w:cs="Times New Roman"/>
          <w:sz w:val="28"/>
          <w:szCs w:val="28"/>
          <w:lang w:val="uk-UA"/>
        </w:rPr>
        <w:t>–</w:t>
      </w:r>
      <w:r>
        <w:rPr>
          <w:rFonts w:ascii="Times New Roman" w:hAnsi="Times New Roman" w:cs="Times New Roman"/>
          <w:sz w:val="28"/>
          <w:szCs w:val="28"/>
          <w:lang w:val="uk-UA"/>
        </w:rPr>
        <w:t>67.</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Шуляр В. І. Компетентний випускник-читач: модель, система компетенцій, критерії оцінювання (літературний компонент освітньої галузі «Мови і літератури» Державного стандарту базової і повної освіти): [науково-методичний посібник] / Василь Іванович Шуляр. – Миколаїв</w:t>
      </w:r>
      <w:r w:rsidR="00163D59">
        <w:rPr>
          <w:rFonts w:ascii="Times New Roman" w:hAnsi="Times New Roman" w:cs="Times New Roman"/>
          <w:sz w:val="28"/>
          <w:szCs w:val="28"/>
          <w:lang w:val="uk-UA"/>
        </w:rPr>
        <w:t xml:space="preserve"> </w:t>
      </w:r>
      <w:r>
        <w:rPr>
          <w:rFonts w:ascii="Times New Roman" w:hAnsi="Times New Roman" w:cs="Times New Roman"/>
          <w:sz w:val="28"/>
          <w:szCs w:val="28"/>
          <w:lang w:val="uk-UA"/>
        </w:rPr>
        <w:t>: вид-во ЧДУ ім. Петра Могили, 2009. – 64 с.</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Шуляр В. І. Компетентнісні літературні вправи (зарубіжна література, інтегрований курс «Література») у 2-х частинах. Ч. 1 : практико-орієнтована монографія / В. І. Шуляр. – Миколаїв : центр редакційно-</w:t>
      </w:r>
      <w:r>
        <w:rPr>
          <w:rFonts w:ascii="Times New Roman" w:hAnsi="Times New Roman" w:cs="Times New Roman"/>
          <w:sz w:val="28"/>
          <w:szCs w:val="28"/>
          <w:lang w:val="uk-UA"/>
        </w:rPr>
        <w:lastRenderedPageBreak/>
        <w:t>видавничої діяльності МОІППО, 2024а. – 197 с. – (Серія «Методика літератури, умотивована любов’ю»).</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Шуляр В. І. Концепт «духовної цілісності особистості» Григорія Сковороди як цінність у системі літературної освіти школярів // Вересень</w:t>
      </w:r>
      <w:r w:rsidR="00163D59">
        <w:rPr>
          <w:rFonts w:ascii="Times New Roman" w:hAnsi="Times New Roman" w:cs="Times New Roman"/>
          <w:sz w:val="28"/>
          <w:szCs w:val="28"/>
          <w:lang w:val="uk-UA"/>
        </w:rPr>
        <w:t> </w:t>
      </w:r>
      <w:r>
        <w:rPr>
          <w:rFonts w:ascii="Times New Roman" w:hAnsi="Times New Roman" w:cs="Times New Roman"/>
          <w:sz w:val="28"/>
          <w:szCs w:val="28"/>
          <w:lang w:val="uk-UA"/>
        </w:rPr>
        <w:t>: науково-методичний, інформаційно-освітній журнал, 2022. – № 4 (95). – С. 27</w:t>
      </w:r>
      <w:r w:rsidR="00163D59">
        <w:rPr>
          <w:rFonts w:ascii="Times New Roman" w:hAnsi="Times New Roman" w:cs="Times New Roman"/>
          <w:sz w:val="28"/>
          <w:szCs w:val="28"/>
          <w:lang w:val="uk-UA"/>
        </w:rPr>
        <w:t>–</w:t>
      </w:r>
      <w:r>
        <w:rPr>
          <w:rFonts w:ascii="Times New Roman" w:hAnsi="Times New Roman" w:cs="Times New Roman"/>
          <w:sz w:val="28"/>
          <w:szCs w:val="28"/>
          <w:lang w:val="uk-UA"/>
        </w:rPr>
        <w:t>49.</w:t>
      </w:r>
    </w:p>
    <w:p w:rsidR="00475313" w:rsidRDefault="00E16205">
      <w:pPr>
        <w:pStyle w:val="ListParagraph"/>
        <w:numPr>
          <w:ilvl w:val="0"/>
          <w:numId w:val="10"/>
        </w:numPr>
        <w:spacing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Шуляр В. І. Ноомодель інтелігентного читача : практико-орієнтована монографія / В. І. Шуляр. – Миколаїв : центр редакційно-видавничої діяльності МОІППО, 2024б. – 176 с. – (Серія «Методика літератури, умотивована любов’ю»).</w:t>
      </w:r>
    </w:p>
    <w:p w:rsidR="00475313" w:rsidRDefault="00475313">
      <w:pPr>
        <w:pStyle w:val="ListParagraph"/>
        <w:ind w:left="426"/>
        <w:jc w:val="both"/>
        <w:rPr>
          <w:rFonts w:ascii="Times New Roman" w:hAnsi="Times New Roman" w:cs="Times New Roman"/>
          <w:sz w:val="28"/>
          <w:szCs w:val="28"/>
          <w:lang w:val="uk-UA"/>
        </w:rPr>
      </w:pPr>
    </w:p>
    <w:p w:rsidR="00475313" w:rsidRPr="005278B1" w:rsidRDefault="00475313" w:rsidP="005278B1">
      <w:pPr>
        <w:rPr>
          <w:rFonts w:ascii="Times New Roman" w:hAnsi="Times New Roman" w:cs="Times New Roman"/>
          <w:sz w:val="28"/>
          <w:szCs w:val="28"/>
          <w:lang w:val="uk-UA"/>
        </w:rPr>
      </w:pPr>
    </w:p>
    <w:p w:rsidR="00856E8A" w:rsidRPr="00856E8A" w:rsidRDefault="00856E8A" w:rsidP="00856E8A">
      <w:pPr>
        <w:spacing w:before="100" w:beforeAutospacing="1" w:after="100" w:afterAutospacing="1" w:line="360" w:lineRule="auto"/>
        <w:jc w:val="center"/>
        <w:outlineLvl w:val="2"/>
        <w:rPr>
          <w:rFonts w:ascii="Times New Roman" w:eastAsia="Times New Roman" w:hAnsi="Times New Roman" w:cs="Times New Roman"/>
          <w:b/>
          <w:sz w:val="28"/>
          <w:szCs w:val="28"/>
          <w:lang w:val="uk-UA" w:eastAsia="ru-RU"/>
        </w:rPr>
      </w:pPr>
      <w:r w:rsidRPr="00856E8A">
        <w:rPr>
          <w:rFonts w:ascii="Times New Roman" w:eastAsia="Times New Roman" w:hAnsi="Times New Roman" w:cs="Times New Roman"/>
          <w:b/>
          <w:sz w:val="28"/>
          <w:szCs w:val="28"/>
          <w:lang w:val="uk-UA" w:eastAsia="ru-RU"/>
        </w:rPr>
        <w:t>SHAPING THE INTELLIGENT STUDENT-READER</w:t>
      </w:r>
    </w:p>
    <w:p w:rsidR="00856E8A" w:rsidRDefault="00856E8A" w:rsidP="00856E8A">
      <w:pPr>
        <w:spacing w:before="100" w:beforeAutospacing="1" w:after="100" w:afterAutospacing="1" w:line="360" w:lineRule="auto"/>
        <w:jc w:val="center"/>
        <w:outlineLvl w:val="2"/>
        <w:rPr>
          <w:rFonts w:ascii="Times New Roman" w:eastAsia="Times New Roman" w:hAnsi="Times New Roman" w:cs="Times New Roman"/>
          <w:b/>
          <w:sz w:val="28"/>
          <w:szCs w:val="28"/>
          <w:lang w:val="uk-UA" w:eastAsia="ru-RU"/>
        </w:rPr>
      </w:pPr>
      <w:r w:rsidRPr="00856E8A">
        <w:rPr>
          <w:rFonts w:ascii="Times New Roman" w:eastAsia="Times New Roman" w:hAnsi="Times New Roman" w:cs="Times New Roman"/>
          <w:b/>
          <w:sz w:val="28"/>
          <w:szCs w:val="28"/>
          <w:lang w:val="uk-UA" w:eastAsia="ru-RU"/>
        </w:rPr>
        <w:t>AS A PERSON OF CULTURE</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b/>
          <w:sz w:val="28"/>
          <w:szCs w:val="28"/>
          <w:lang w:val="uk-UA" w:eastAsia="ru-RU"/>
        </w:rPr>
      </w:pPr>
      <w:r w:rsidRPr="003B3D39">
        <w:rPr>
          <w:rFonts w:ascii="Times New Roman" w:eastAsia="Times New Roman" w:hAnsi="Times New Roman" w:cs="Times New Roman"/>
          <w:b/>
          <w:sz w:val="28"/>
          <w:szCs w:val="28"/>
          <w:lang w:val="uk-UA" w:eastAsia="ru-RU"/>
        </w:rPr>
        <w:t>Vasyl Shuliar,</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r w:rsidRPr="003B3D39">
        <w:rPr>
          <w:rFonts w:ascii="Times New Roman" w:eastAsia="Times New Roman" w:hAnsi="Times New Roman" w:cs="Times New Roman"/>
          <w:sz w:val="28"/>
          <w:szCs w:val="28"/>
          <w:lang w:val="uk-UA" w:eastAsia="ru-RU"/>
        </w:rPr>
        <w:t>Doctor of Pedagogic Sciences, Associate Professor,</w:t>
      </w:r>
    </w:p>
    <w:p w:rsid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r w:rsidRPr="003B3D39">
        <w:rPr>
          <w:rFonts w:ascii="Times New Roman" w:eastAsia="Times New Roman" w:hAnsi="Times New Roman" w:cs="Times New Roman"/>
          <w:sz w:val="28"/>
          <w:szCs w:val="28"/>
          <w:lang w:val="uk-UA" w:eastAsia="ru-RU"/>
        </w:rPr>
        <w:t>Professor of the Department of Theory and Methodology</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r w:rsidRPr="003B3D39">
        <w:rPr>
          <w:rFonts w:ascii="Times New Roman" w:eastAsia="Times New Roman" w:hAnsi="Times New Roman" w:cs="Times New Roman"/>
          <w:sz w:val="28"/>
          <w:szCs w:val="28"/>
          <w:lang w:val="uk-UA" w:eastAsia="ru-RU"/>
        </w:rPr>
        <w:t xml:space="preserve"> of Linguistic-Literary and Artistic-Aesthetic Education,</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r w:rsidRPr="003B3D39">
        <w:rPr>
          <w:rFonts w:ascii="Times New Roman" w:eastAsia="Times New Roman" w:hAnsi="Times New Roman" w:cs="Times New Roman"/>
          <w:sz w:val="28"/>
          <w:szCs w:val="28"/>
          <w:lang w:val="uk-UA" w:eastAsia="ru-RU"/>
        </w:rPr>
        <w:t>Mykolaiv In-Service Teachers Training Institute</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r w:rsidRPr="003B3D39">
        <w:rPr>
          <w:rFonts w:ascii="Times New Roman" w:eastAsia="Times New Roman" w:hAnsi="Times New Roman" w:cs="Times New Roman"/>
          <w:sz w:val="28"/>
          <w:szCs w:val="28"/>
          <w:lang w:val="uk-UA" w:eastAsia="ru-RU"/>
        </w:rPr>
        <w:t>4-a, Admiralska Street, 54001, Mykolaiv, Ukraine</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r w:rsidRPr="003B3D39">
        <w:rPr>
          <w:rFonts w:ascii="Times New Roman" w:eastAsia="Times New Roman" w:hAnsi="Times New Roman" w:cs="Times New Roman"/>
          <w:sz w:val="28"/>
          <w:szCs w:val="28"/>
          <w:lang w:val="uk-UA" w:eastAsia="ru-RU"/>
        </w:rPr>
        <w:t>vasyl.shuliar@moippo.mk.ua</w:t>
      </w:r>
    </w:p>
    <w:p w:rsidR="003B3D39" w:rsidRPr="003B3D39" w:rsidRDefault="003B3D39" w:rsidP="003B3D39">
      <w:pPr>
        <w:spacing w:before="100" w:beforeAutospacing="1" w:after="100" w:afterAutospacing="1" w:line="360" w:lineRule="auto"/>
        <w:jc w:val="right"/>
        <w:outlineLvl w:val="2"/>
        <w:rPr>
          <w:rFonts w:ascii="Times New Roman" w:eastAsia="Times New Roman" w:hAnsi="Times New Roman" w:cs="Times New Roman"/>
          <w:sz w:val="28"/>
          <w:szCs w:val="28"/>
          <w:lang w:val="uk-UA" w:eastAsia="ru-RU"/>
        </w:rPr>
      </w:pPr>
    </w:p>
    <w:p w:rsidR="00856E8A" w:rsidRPr="00856E8A" w:rsidRDefault="00856E8A" w:rsidP="00856E8A">
      <w:pPr>
        <w:spacing w:before="100" w:beforeAutospacing="1" w:after="100" w:afterAutospacing="1" w:line="360" w:lineRule="auto"/>
        <w:jc w:val="both"/>
        <w:outlineLvl w:val="2"/>
        <w:rPr>
          <w:rFonts w:ascii="Times New Roman" w:eastAsia="Times New Roman" w:hAnsi="Times New Roman" w:cs="Times New Roman"/>
          <w:i/>
          <w:sz w:val="28"/>
          <w:szCs w:val="28"/>
          <w:lang w:val="uk-UA" w:eastAsia="ru-RU"/>
        </w:rPr>
      </w:pPr>
      <w:r w:rsidRPr="00856E8A">
        <w:rPr>
          <w:rFonts w:ascii="Times New Roman" w:eastAsia="Times New Roman" w:hAnsi="Times New Roman" w:cs="Times New Roman"/>
          <w:i/>
          <w:sz w:val="28"/>
          <w:szCs w:val="28"/>
          <w:lang w:val="uk-UA" w:eastAsia="ru-RU"/>
        </w:rPr>
        <w:t xml:space="preserve">The article explores the challenge of forming an intelligent student-reader as a Person of Culture within the modern educational learning environment. The </w:t>
      </w:r>
      <w:r w:rsidRPr="00856E8A">
        <w:rPr>
          <w:rFonts w:ascii="Times New Roman" w:eastAsia="Times New Roman" w:hAnsi="Times New Roman" w:cs="Times New Roman"/>
          <w:i/>
          <w:sz w:val="28"/>
          <w:szCs w:val="28"/>
          <w:lang w:val="uk-UA" w:eastAsia="ru-RU"/>
        </w:rPr>
        <w:lastRenderedPageBreak/>
        <w:t>characteristics of an intelligent reader are defined, emphasizing not only competence in literary analysis but also a high level of moral responsibility, critical thinking, and aesthetic taste. The tensions between contemporary educational trends, which focus on functional literacy, and the necessity of shaping a deep cultural worldview in students are analyzed.</w:t>
      </w:r>
    </w:p>
    <w:p w:rsidR="00856E8A" w:rsidRPr="00856E8A" w:rsidRDefault="00856E8A" w:rsidP="00856E8A">
      <w:pPr>
        <w:spacing w:before="100" w:beforeAutospacing="1" w:after="100" w:afterAutospacing="1" w:line="360" w:lineRule="auto"/>
        <w:jc w:val="both"/>
        <w:outlineLvl w:val="2"/>
        <w:rPr>
          <w:rFonts w:ascii="Times New Roman" w:eastAsia="Times New Roman" w:hAnsi="Times New Roman" w:cs="Times New Roman"/>
          <w:i/>
          <w:sz w:val="28"/>
          <w:szCs w:val="28"/>
          <w:lang w:val="uk-UA" w:eastAsia="ru-RU"/>
        </w:rPr>
      </w:pPr>
      <w:r w:rsidRPr="00856E8A">
        <w:rPr>
          <w:rFonts w:ascii="Times New Roman" w:eastAsia="Times New Roman" w:hAnsi="Times New Roman" w:cs="Times New Roman"/>
          <w:i/>
          <w:sz w:val="28"/>
          <w:szCs w:val="28"/>
          <w:lang w:val="uk-UA" w:eastAsia="ru-RU"/>
        </w:rPr>
        <w:t>The key components of the intelligent reader model are identified and structured based on the philosophy of triadicity. The cognitive component includes knowledge, text comprehension, and interpretation. The value-worldview component encompasses awareness of the moral and ethical aspects of literature and national identity. The communicative component involves the ability to engage in dialogue, discuss, and justify personal opinions. The study highlights the critical role of the national-patriotic component in literary education, emphasizing its importance in fostering national identity in the context of globalization and contemporary social challenges.</w:t>
      </w:r>
    </w:p>
    <w:p w:rsidR="00856E8A" w:rsidRPr="00856E8A" w:rsidRDefault="00856E8A" w:rsidP="00856E8A">
      <w:pPr>
        <w:spacing w:before="100" w:beforeAutospacing="1" w:after="100" w:afterAutospacing="1" w:line="360" w:lineRule="auto"/>
        <w:jc w:val="both"/>
        <w:outlineLvl w:val="2"/>
        <w:rPr>
          <w:rFonts w:ascii="Times New Roman" w:eastAsia="Times New Roman" w:hAnsi="Times New Roman" w:cs="Times New Roman"/>
          <w:i/>
          <w:sz w:val="28"/>
          <w:szCs w:val="28"/>
          <w:lang w:val="uk-UA" w:eastAsia="ru-RU"/>
        </w:rPr>
      </w:pPr>
      <w:r w:rsidRPr="00856E8A">
        <w:rPr>
          <w:rFonts w:ascii="Times New Roman" w:eastAsia="Times New Roman" w:hAnsi="Times New Roman" w:cs="Times New Roman"/>
          <w:i/>
          <w:sz w:val="28"/>
          <w:szCs w:val="28"/>
          <w:lang w:val="uk-UA" w:eastAsia="ru-RU"/>
        </w:rPr>
        <w:t>The article outlines methods and tools that contribute to fostering a Person of Culture through literary texts. Future research will establish criteria and indicators to assess the effectiveness of this model in cultivating an intelligent student-reader. The final outcome of implementing this model is the formation of a well-rounded individual — one who exhibits a love for reading, ethical maturity, and the ability to engage in intercultural dialogue.</w:t>
      </w:r>
    </w:p>
    <w:p w:rsidR="00856E8A" w:rsidRPr="00856E8A" w:rsidRDefault="00856E8A" w:rsidP="00856E8A">
      <w:pPr>
        <w:spacing w:before="100" w:beforeAutospacing="1" w:after="100" w:afterAutospacing="1" w:line="360" w:lineRule="auto"/>
        <w:jc w:val="both"/>
        <w:outlineLvl w:val="2"/>
        <w:rPr>
          <w:rFonts w:ascii="Times New Roman" w:eastAsia="Times New Roman" w:hAnsi="Times New Roman" w:cs="Times New Roman"/>
          <w:i/>
          <w:sz w:val="28"/>
          <w:szCs w:val="28"/>
          <w:lang w:val="uk-UA" w:eastAsia="ru-RU"/>
        </w:rPr>
      </w:pPr>
      <w:r w:rsidRPr="00856E8A">
        <w:rPr>
          <w:rFonts w:ascii="Times New Roman" w:eastAsia="Times New Roman" w:hAnsi="Times New Roman" w:cs="Times New Roman"/>
          <w:i/>
          <w:sz w:val="28"/>
          <w:szCs w:val="28"/>
          <w:lang w:val="uk-UA" w:eastAsia="ru-RU"/>
        </w:rPr>
        <w:t>The novelty of this study lies in the development of a three-component model of an intelligent reader that incorporates the national-patriotic aspect and responds to modern educational challenges, including the impact of digital technologies, the COVID-19 pandemic, and war.</w:t>
      </w:r>
    </w:p>
    <w:p w:rsidR="00856E8A" w:rsidRPr="00856E8A" w:rsidRDefault="00856E8A" w:rsidP="00856E8A">
      <w:pPr>
        <w:spacing w:before="100" w:beforeAutospacing="1" w:after="100" w:afterAutospacing="1" w:line="360" w:lineRule="auto"/>
        <w:jc w:val="both"/>
        <w:outlineLvl w:val="2"/>
        <w:rPr>
          <w:rFonts w:ascii="Times New Roman" w:eastAsia="Times New Roman" w:hAnsi="Times New Roman" w:cs="Times New Roman"/>
          <w:i/>
          <w:sz w:val="28"/>
          <w:szCs w:val="28"/>
          <w:lang w:val="uk-UA" w:eastAsia="ru-RU"/>
        </w:rPr>
      </w:pPr>
      <w:r w:rsidRPr="00856E8A">
        <w:rPr>
          <w:rFonts w:ascii="Times New Roman" w:eastAsia="Times New Roman" w:hAnsi="Times New Roman" w:cs="Times New Roman"/>
          <w:b/>
          <w:i/>
          <w:sz w:val="28"/>
          <w:szCs w:val="28"/>
          <w:lang w:val="uk-UA" w:eastAsia="ru-RU"/>
        </w:rPr>
        <w:t>Keywords:</w:t>
      </w:r>
      <w:r w:rsidRPr="00856E8A">
        <w:rPr>
          <w:lang w:val="en-US"/>
        </w:rPr>
        <w:t xml:space="preserve"> </w:t>
      </w:r>
      <w:r>
        <w:rPr>
          <w:rFonts w:ascii="Times New Roman" w:hAnsi="Times New Roman" w:cs="Times New Roman"/>
          <w:i/>
          <w:sz w:val="28"/>
          <w:szCs w:val="28"/>
          <w:lang w:val="en-US"/>
        </w:rPr>
        <w:t>artistic literature</w:t>
      </w:r>
      <w:r>
        <w:rPr>
          <w:rFonts w:ascii="Times New Roman" w:hAnsi="Times New Roman" w:cs="Times New Roman"/>
          <w:i/>
          <w:sz w:val="28"/>
          <w:szCs w:val="28"/>
          <w:lang w:val="uk-UA"/>
        </w:rPr>
        <w:t>;</w:t>
      </w:r>
      <w:r w:rsidRPr="00856E8A">
        <w:rPr>
          <w:lang w:val="en-US"/>
        </w:rPr>
        <w:t xml:space="preserve"> </w:t>
      </w:r>
      <w:r>
        <w:rPr>
          <w:rFonts w:ascii="Times New Roman" w:hAnsi="Times New Roman" w:cs="Times New Roman"/>
          <w:i/>
          <w:sz w:val="28"/>
          <w:szCs w:val="28"/>
          <w:lang w:val="en-US"/>
        </w:rPr>
        <w:t>communication</w:t>
      </w:r>
      <w:r>
        <w:rPr>
          <w:rFonts w:ascii="Times New Roman" w:hAnsi="Times New Roman" w:cs="Times New Roman"/>
          <w:i/>
          <w:sz w:val="28"/>
          <w:szCs w:val="28"/>
          <w:lang w:val="uk-UA"/>
        </w:rPr>
        <w:t>;</w:t>
      </w:r>
      <w:r w:rsidRPr="00856E8A">
        <w:rPr>
          <w:lang w:val="en-US"/>
        </w:rPr>
        <w:t xml:space="preserve"> </w:t>
      </w:r>
      <w:r w:rsidRPr="00856E8A">
        <w:rPr>
          <w:rFonts w:ascii="Times New Roman" w:eastAsia="Times New Roman" w:hAnsi="Times New Roman" w:cs="Times New Roman"/>
          <w:i/>
          <w:sz w:val="28"/>
          <w:szCs w:val="28"/>
          <w:lang w:val="uk-UA" w:eastAsia="ru-RU"/>
        </w:rPr>
        <w:t>critical thinking;</w:t>
      </w:r>
      <w:r>
        <w:rPr>
          <w:rFonts w:ascii="Times New Roman" w:eastAsia="Times New Roman" w:hAnsi="Times New Roman" w:cs="Times New Roman"/>
          <w:i/>
          <w:sz w:val="28"/>
          <w:szCs w:val="28"/>
          <w:lang w:val="uk-UA" w:eastAsia="ru-RU"/>
        </w:rPr>
        <w:t xml:space="preserve"> intelligent reader;</w:t>
      </w:r>
      <w:r w:rsidRPr="00856E8A">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literary education; national identity;</w:t>
      </w:r>
      <w:r w:rsidRPr="00856E8A">
        <w:rPr>
          <w:rFonts w:ascii="Times New Roman" w:eastAsia="Times New Roman" w:hAnsi="Times New Roman" w:cs="Times New Roman"/>
          <w:i/>
          <w:sz w:val="28"/>
          <w:szCs w:val="28"/>
          <w:lang w:val="uk-UA" w:eastAsia="ru-RU"/>
        </w:rPr>
        <w:t xml:space="preserve"> Person of Culture</w:t>
      </w:r>
      <w:r w:rsidR="003B3D39">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patriotic education;</w:t>
      </w:r>
      <w:r w:rsidRPr="00856E8A">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teaching methodology;</w:t>
      </w:r>
      <w:r w:rsidRPr="00856E8A">
        <w:rPr>
          <w:rFonts w:ascii="Times New Roman" w:eastAsia="Times New Roman" w:hAnsi="Times New Roman" w:cs="Times New Roman"/>
          <w:i/>
          <w:sz w:val="28"/>
          <w:szCs w:val="28"/>
          <w:lang w:val="uk-UA" w:eastAsia="ru-RU"/>
        </w:rPr>
        <w:t xml:space="preserve"> value orientations.</w:t>
      </w:r>
    </w:p>
    <w:p w:rsidR="00163D59" w:rsidRDefault="00163D59" w:rsidP="00163D59">
      <w:pPr>
        <w:spacing w:before="100" w:beforeAutospacing="1" w:after="100" w:afterAutospacing="1" w:line="360" w:lineRule="auto"/>
        <w:jc w:val="center"/>
        <w:outlineLvl w:val="2"/>
        <w:rPr>
          <w:rFonts w:ascii="Times New Roman" w:eastAsia="Times New Roman" w:hAnsi="Times New Roman" w:cs="Times New Roman"/>
          <w:b/>
          <w:sz w:val="28"/>
          <w:szCs w:val="28"/>
          <w:lang w:val="en-US" w:eastAsia="ru-RU"/>
        </w:rPr>
      </w:pPr>
      <w:r w:rsidRPr="00163D59">
        <w:rPr>
          <w:rFonts w:ascii="Times New Roman" w:eastAsia="Times New Roman" w:hAnsi="Times New Roman" w:cs="Times New Roman"/>
          <w:b/>
          <w:sz w:val="28"/>
          <w:szCs w:val="28"/>
          <w:lang w:val="en-US" w:eastAsia="ru-RU"/>
        </w:rPr>
        <w:lastRenderedPageBreak/>
        <w:t>References</w:t>
      </w:r>
    </w:p>
    <w:p w:rsidR="00163D59" w:rsidRPr="00243F39" w:rsidRDefault="00163D59" w:rsidP="00163D59">
      <w:pPr>
        <w:spacing w:before="100" w:beforeAutospacing="1" w:after="100" w:afterAutospacing="1" w:line="360" w:lineRule="auto"/>
        <w:outlineLvl w:val="2"/>
        <w:rPr>
          <w:rFonts w:ascii="Times New Roman" w:eastAsia="Times New Roman" w:hAnsi="Times New Roman" w:cs="Times New Roman"/>
          <w:sz w:val="28"/>
          <w:szCs w:val="28"/>
          <w:lang w:val="uk-UA" w:eastAsia="ru-RU"/>
        </w:rPr>
      </w:pPr>
      <w:r w:rsidRPr="00AA22BB">
        <w:rPr>
          <w:rFonts w:ascii="Times New Roman" w:eastAsia="Times New Roman" w:hAnsi="Times New Roman" w:cs="Times New Roman"/>
          <w:sz w:val="28"/>
          <w:szCs w:val="28"/>
          <w:lang w:val="en-US" w:eastAsia="ru-RU"/>
        </w:rPr>
        <w:t>1.</w:t>
      </w:r>
      <w:r w:rsidR="006711A6" w:rsidRPr="00AA22BB">
        <w:rPr>
          <w:rFonts w:ascii="Times New Roman" w:eastAsia="Times New Roman" w:hAnsi="Times New Roman" w:cs="Times New Roman"/>
          <w:sz w:val="28"/>
          <w:szCs w:val="28"/>
          <w:lang w:val="en-US" w:eastAsia="ru-RU"/>
        </w:rPr>
        <w:t xml:space="preserve"> </w:t>
      </w:r>
      <w:r w:rsidRPr="00163D59">
        <w:rPr>
          <w:rFonts w:ascii="Times New Roman" w:eastAsia="Times New Roman" w:hAnsi="Times New Roman" w:cs="Times New Roman"/>
          <w:sz w:val="28"/>
          <w:szCs w:val="28"/>
          <w:lang w:val="uk-UA" w:eastAsia="ru-RU"/>
        </w:rPr>
        <w:t>Gibernau</w:t>
      </w:r>
      <w:r w:rsidRPr="00AA22BB">
        <w:rPr>
          <w:rFonts w:ascii="Times New Roman" w:eastAsia="Times New Roman" w:hAnsi="Times New Roman" w:cs="Times New Roman"/>
          <w:sz w:val="28"/>
          <w:szCs w:val="28"/>
          <w:lang w:val="en-US" w:eastAsia="ru-RU"/>
        </w:rPr>
        <w:t>,</w:t>
      </w:r>
      <w:r w:rsidRPr="00163D59">
        <w:rPr>
          <w:rFonts w:ascii="Times New Roman" w:eastAsia="Times New Roman" w:hAnsi="Times New Roman" w:cs="Times New Roman"/>
          <w:sz w:val="28"/>
          <w:szCs w:val="28"/>
          <w:lang w:val="uk-UA" w:eastAsia="ru-RU"/>
        </w:rPr>
        <w:t xml:space="preserve"> M. </w:t>
      </w:r>
      <w:r w:rsidRPr="00AA22BB">
        <w:rPr>
          <w:rFonts w:ascii="Times New Roman" w:eastAsia="Times New Roman" w:hAnsi="Times New Roman" w:cs="Times New Roman"/>
          <w:sz w:val="28"/>
          <w:szCs w:val="28"/>
          <w:lang w:val="en-US" w:eastAsia="ru-RU"/>
        </w:rPr>
        <w:t xml:space="preserve">(2012). </w:t>
      </w:r>
      <w:r w:rsidRPr="00EB7C97">
        <w:rPr>
          <w:rFonts w:ascii="Times New Roman" w:eastAsia="Times New Roman" w:hAnsi="Times New Roman" w:cs="Times New Roman"/>
          <w:i/>
          <w:sz w:val="28"/>
          <w:szCs w:val="28"/>
          <w:lang w:val="uk-UA" w:eastAsia="ru-RU"/>
        </w:rPr>
        <w:t>Identychnist natsii</w:t>
      </w:r>
      <w:r w:rsidRPr="00163D59">
        <w:rPr>
          <w:rFonts w:ascii="Times New Roman" w:eastAsia="Times New Roman" w:hAnsi="Times New Roman" w:cs="Times New Roman"/>
          <w:sz w:val="28"/>
          <w:szCs w:val="28"/>
          <w:lang w:val="uk-UA" w:eastAsia="ru-RU"/>
        </w:rPr>
        <w:t xml:space="preserve"> </w:t>
      </w:r>
      <w:r w:rsidRPr="008A14DA">
        <w:rPr>
          <w:rFonts w:ascii="Times New Roman" w:eastAsia="Times New Roman" w:hAnsi="Times New Roman" w:cs="Times New Roman"/>
          <w:sz w:val="28"/>
          <w:szCs w:val="28"/>
          <w:lang w:val="en-US" w:eastAsia="ru-RU"/>
        </w:rPr>
        <w:t>[</w:t>
      </w:r>
      <w:r w:rsidR="008A14DA" w:rsidRPr="008A14DA">
        <w:rPr>
          <w:rFonts w:ascii="Times New Roman" w:eastAsia="Times New Roman" w:hAnsi="Times New Roman" w:cs="Times New Roman"/>
          <w:sz w:val="28"/>
          <w:szCs w:val="28"/>
          <w:lang w:val="en-US" w:eastAsia="ru-RU"/>
        </w:rPr>
        <w:t>Identity of nations</w:t>
      </w:r>
      <w:r w:rsidRPr="008A14DA">
        <w:rPr>
          <w:rFonts w:ascii="Times New Roman" w:eastAsia="Times New Roman" w:hAnsi="Times New Roman" w:cs="Times New Roman"/>
          <w:sz w:val="28"/>
          <w:szCs w:val="28"/>
          <w:lang w:val="en-US" w:eastAsia="ru-RU"/>
        </w:rPr>
        <w:t>].</w:t>
      </w:r>
      <w:r w:rsidRPr="00163D59">
        <w:rPr>
          <w:rFonts w:ascii="Times New Roman" w:eastAsia="Times New Roman" w:hAnsi="Times New Roman" w:cs="Times New Roman"/>
          <w:sz w:val="28"/>
          <w:szCs w:val="28"/>
          <w:lang w:val="uk-UA" w:eastAsia="ru-RU"/>
        </w:rPr>
        <w:t xml:space="preserve"> </w:t>
      </w:r>
      <w:r w:rsidRPr="00243F39">
        <w:rPr>
          <w:rFonts w:ascii="Times New Roman" w:eastAsia="Times New Roman" w:hAnsi="Times New Roman" w:cs="Times New Roman"/>
          <w:sz w:val="28"/>
          <w:szCs w:val="28"/>
          <w:lang w:val="uk-UA" w:eastAsia="ru-RU"/>
        </w:rPr>
        <w:t>(</w:t>
      </w:r>
      <w:proofErr w:type="gramStart"/>
      <w:r w:rsidR="008A14DA">
        <w:rPr>
          <w:rFonts w:ascii="Times New Roman" w:eastAsia="Times New Roman" w:hAnsi="Times New Roman" w:cs="Times New Roman"/>
          <w:sz w:val="28"/>
          <w:szCs w:val="28"/>
          <w:lang w:val="en-US" w:eastAsia="ru-RU"/>
        </w:rPr>
        <w:t>P</w:t>
      </w:r>
      <w:r w:rsidRPr="00163D59">
        <w:rPr>
          <w:rFonts w:ascii="Times New Roman" w:eastAsia="Times New Roman" w:hAnsi="Times New Roman" w:cs="Times New Roman"/>
          <w:sz w:val="28"/>
          <w:szCs w:val="28"/>
          <w:lang w:val="uk-UA" w:eastAsia="ru-RU"/>
        </w:rPr>
        <w:t xml:space="preserve">er. </w:t>
      </w:r>
      <w:r w:rsidR="008A14DA">
        <w:rPr>
          <w:rFonts w:ascii="Times New Roman" w:eastAsia="Times New Roman" w:hAnsi="Times New Roman" w:cs="Times New Roman"/>
          <w:sz w:val="28"/>
          <w:szCs w:val="28"/>
          <w:lang w:val="uk-UA" w:eastAsia="ru-RU"/>
        </w:rPr>
        <w:t>z anhl.</w:t>
      </w:r>
      <w:proofErr w:type="gramEnd"/>
      <w:r w:rsidR="008A14DA">
        <w:rPr>
          <w:rFonts w:ascii="Times New Roman" w:eastAsia="Times New Roman" w:hAnsi="Times New Roman" w:cs="Times New Roman"/>
          <w:sz w:val="28"/>
          <w:szCs w:val="28"/>
          <w:lang w:val="uk-UA" w:eastAsia="ru-RU"/>
        </w:rPr>
        <w:t xml:space="preserve"> P.</w:t>
      </w:r>
      <w:r w:rsidR="008A14DA">
        <w:rPr>
          <w:rFonts w:ascii="Times New Roman" w:eastAsia="Times New Roman" w:hAnsi="Times New Roman" w:cs="Times New Roman"/>
          <w:sz w:val="28"/>
          <w:szCs w:val="28"/>
          <w:lang w:val="en-US" w:eastAsia="ru-RU"/>
        </w:rPr>
        <w:t> </w:t>
      </w:r>
      <w:r w:rsidR="008A14DA">
        <w:rPr>
          <w:rFonts w:ascii="Times New Roman" w:eastAsia="Times New Roman" w:hAnsi="Times New Roman" w:cs="Times New Roman"/>
          <w:sz w:val="28"/>
          <w:szCs w:val="28"/>
          <w:lang w:val="uk-UA" w:eastAsia="ru-RU"/>
        </w:rPr>
        <w:t xml:space="preserve">Tarashchuk; </w:t>
      </w:r>
      <w:r w:rsidR="00856E8A">
        <w:rPr>
          <w:rFonts w:ascii="Times New Roman" w:eastAsia="Times New Roman" w:hAnsi="Times New Roman" w:cs="Times New Roman"/>
          <w:sz w:val="28"/>
          <w:szCs w:val="28"/>
          <w:lang w:val="uk-UA" w:eastAsia="ru-RU"/>
        </w:rPr>
        <w:t>е</w:t>
      </w:r>
      <w:r w:rsidR="006B6C6C">
        <w:rPr>
          <w:rFonts w:ascii="Times New Roman" w:eastAsia="Times New Roman" w:hAnsi="Times New Roman" w:cs="Times New Roman"/>
          <w:sz w:val="28"/>
          <w:szCs w:val="28"/>
          <w:lang w:val="uk-UA" w:eastAsia="ru-RU"/>
        </w:rPr>
        <w:t>d.</w:t>
      </w:r>
      <w:r w:rsidR="006B6C6C">
        <w:rPr>
          <w:rFonts w:ascii="Times New Roman" w:eastAsia="Times New Roman" w:hAnsi="Times New Roman" w:cs="Times New Roman"/>
          <w:sz w:val="28"/>
          <w:szCs w:val="28"/>
          <w:lang w:val="en-US" w:eastAsia="ru-RU"/>
        </w:rPr>
        <w:t> </w:t>
      </w:r>
      <w:r w:rsidR="006711A6">
        <w:rPr>
          <w:rFonts w:ascii="Times New Roman" w:eastAsia="Times New Roman" w:hAnsi="Times New Roman" w:cs="Times New Roman"/>
          <w:sz w:val="28"/>
          <w:szCs w:val="28"/>
          <w:lang w:val="uk-UA" w:eastAsia="ru-RU"/>
        </w:rPr>
        <w:t>L.</w:t>
      </w:r>
      <w:r w:rsidR="006711A6">
        <w:rPr>
          <w:rFonts w:ascii="Times New Roman" w:eastAsia="Times New Roman" w:hAnsi="Times New Roman" w:cs="Times New Roman"/>
          <w:sz w:val="28"/>
          <w:szCs w:val="28"/>
          <w:lang w:val="en-US" w:eastAsia="ru-RU"/>
        </w:rPr>
        <w:t> </w:t>
      </w:r>
      <w:r w:rsidRPr="00163D59">
        <w:rPr>
          <w:rFonts w:ascii="Times New Roman" w:eastAsia="Times New Roman" w:hAnsi="Times New Roman" w:cs="Times New Roman"/>
          <w:sz w:val="28"/>
          <w:szCs w:val="28"/>
          <w:lang w:val="uk-UA" w:eastAsia="ru-RU"/>
        </w:rPr>
        <w:t>Marchenko</w:t>
      </w:r>
      <w:r w:rsidRPr="00243F39">
        <w:rPr>
          <w:rFonts w:ascii="Times New Roman" w:eastAsia="Times New Roman" w:hAnsi="Times New Roman" w:cs="Times New Roman"/>
          <w:sz w:val="28"/>
          <w:szCs w:val="28"/>
          <w:lang w:val="uk-UA" w:eastAsia="ru-RU"/>
        </w:rPr>
        <w:t>)</w:t>
      </w:r>
      <w:r w:rsidRPr="00163D59">
        <w:rPr>
          <w:rFonts w:ascii="Times New Roman" w:eastAsia="Times New Roman" w:hAnsi="Times New Roman" w:cs="Times New Roman"/>
          <w:sz w:val="28"/>
          <w:szCs w:val="28"/>
          <w:lang w:val="uk-UA" w:eastAsia="ru-RU"/>
        </w:rPr>
        <w:t>. K.: Tempora</w:t>
      </w:r>
      <w:r w:rsidRPr="00243F39">
        <w:rPr>
          <w:rFonts w:ascii="Times New Roman" w:eastAsia="Times New Roman" w:hAnsi="Times New Roman" w:cs="Times New Roman"/>
          <w:sz w:val="28"/>
          <w:szCs w:val="28"/>
          <w:lang w:val="uk-UA" w:eastAsia="ru-RU"/>
        </w:rPr>
        <w:t xml:space="preserve"> (</w:t>
      </w:r>
      <w:proofErr w:type="spellStart"/>
      <w:r w:rsidRPr="008A14DA">
        <w:rPr>
          <w:rFonts w:ascii="Times New Roman" w:eastAsia="Times New Roman" w:hAnsi="Times New Roman" w:cs="Times New Roman"/>
          <w:sz w:val="28"/>
          <w:szCs w:val="28"/>
          <w:lang w:val="en-US" w:eastAsia="ru-RU"/>
        </w:rPr>
        <w:t>ukr</w:t>
      </w:r>
      <w:proofErr w:type="spellEnd"/>
      <w:r w:rsidRPr="00243F39">
        <w:rPr>
          <w:rFonts w:ascii="Times New Roman" w:eastAsia="Times New Roman" w:hAnsi="Times New Roman" w:cs="Times New Roman"/>
          <w:sz w:val="28"/>
          <w:szCs w:val="28"/>
          <w:lang w:val="uk-UA" w:eastAsia="ru-RU"/>
        </w:rPr>
        <w:t>).</w:t>
      </w:r>
      <w:r w:rsidR="008A14DA" w:rsidRPr="00243F39">
        <w:rPr>
          <w:lang w:val="uk-UA"/>
        </w:rPr>
        <w:t xml:space="preserve"> </w:t>
      </w:r>
    </w:p>
    <w:p w:rsidR="00163D59" w:rsidRPr="008A14DA" w:rsidRDefault="00163D59"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243F39">
        <w:rPr>
          <w:rFonts w:ascii="Times New Roman" w:eastAsia="Times New Roman" w:hAnsi="Times New Roman" w:cs="Times New Roman"/>
          <w:sz w:val="28"/>
          <w:szCs w:val="28"/>
          <w:lang w:val="uk-UA" w:eastAsia="ru-RU"/>
        </w:rPr>
        <w:t xml:space="preserve">2. </w:t>
      </w:r>
      <w:r w:rsidRPr="00EB7C97">
        <w:rPr>
          <w:rFonts w:ascii="Times New Roman" w:eastAsia="Times New Roman" w:hAnsi="Times New Roman" w:cs="Times New Roman"/>
          <w:i/>
          <w:sz w:val="28"/>
          <w:szCs w:val="28"/>
          <w:lang w:val="sv-SE" w:eastAsia="ru-RU"/>
        </w:rPr>
        <w:t>Osvita</w:t>
      </w:r>
      <w:r w:rsidRPr="00243F39">
        <w:rPr>
          <w:rFonts w:ascii="Times New Roman" w:eastAsia="Times New Roman" w:hAnsi="Times New Roman" w:cs="Times New Roman"/>
          <w:i/>
          <w:sz w:val="28"/>
          <w:szCs w:val="28"/>
          <w:lang w:val="uk-UA" w:eastAsia="ru-RU"/>
        </w:rPr>
        <w:t xml:space="preserve"> </w:t>
      </w:r>
      <w:r w:rsidRPr="00EB7C97">
        <w:rPr>
          <w:rFonts w:ascii="Times New Roman" w:eastAsia="Times New Roman" w:hAnsi="Times New Roman" w:cs="Times New Roman"/>
          <w:i/>
          <w:sz w:val="28"/>
          <w:szCs w:val="28"/>
          <w:lang w:val="sv-SE" w:eastAsia="ru-RU"/>
        </w:rPr>
        <w:t>v</w:t>
      </w:r>
      <w:r w:rsidRPr="00243F39">
        <w:rPr>
          <w:rFonts w:ascii="Times New Roman" w:eastAsia="Times New Roman" w:hAnsi="Times New Roman" w:cs="Times New Roman"/>
          <w:i/>
          <w:sz w:val="28"/>
          <w:szCs w:val="28"/>
          <w:lang w:val="uk-UA" w:eastAsia="ru-RU"/>
        </w:rPr>
        <w:t xml:space="preserve"> </w:t>
      </w:r>
      <w:r w:rsidRPr="00EB7C97">
        <w:rPr>
          <w:rFonts w:ascii="Times New Roman" w:eastAsia="Times New Roman" w:hAnsi="Times New Roman" w:cs="Times New Roman"/>
          <w:i/>
          <w:sz w:val="28"/>
          <w:szCs w:val="28"/>
          <w:lang w:val="sv-SE" w:eastAsia="ru-RU"/>
        </w:rPr>
        <w:t>realiiakh</w:t>
      </w:r>
      <w:r w:rsidRPr="00243F39">
        <w:rPr>
          <w:rFonts w:ascii="Times New Roman" w:eastAsia="Times New Roman" w:hAnsi="Times New Roman" w:cs="Times New Roman"/>
          <w:i/>
          <w:sz w:val="28"/>
          <w:szCs w:val="28"/>
          <w:lang w:val="uk-UA" w:eastAsia="ru-RU"/>
        </w:rPr>
        <w:t xml:space="preserve"> </w:t>
      </w:r>
      <w:r w:rsidRPr="00EB7C97">
        <w:rPr>
          <w:rFonts w:ascii="Times New Roman" w:eastAsia="Times New Roman" w:hAnsi="Times New Roman" w:cs="Times New Roman"/>
          <w:i/>
          <w:sz w:val="28"/>
          <w:szCs w:val="28"/>
          <w:lang w:val="sv-SE" w:eastAsia="ru-RU"/>
        </w:rPr>
        <w:t>viiny</w:t>
      </w:r>
      <w:r w:rsidRPr="00243F39">
        <w:rPr>
          <w:rFonts w:ascii="Times New Roman" w:eastAsia="Times New Roman" w:hAnsi="Times New Roman" w:cs="Times New Roman"/>
          <w:i/>
          <w:sz w:val="28"/>
          <w:szCs w:val="28"/>
          <w:lang w:val="uk-UA" w:eastAsia="ru-RU"/>
        </w:rPr>
        <w:t xml:space="preserve">: </w:t>
      </w:r>
      <w:r w:rsidRPr="00EB7C97">
        <w:rPr>
          <w:rFonts w:ascii="Times New Roman" w:eastAsia="Times New Roman" w:hAnsi="Times New Roman" w:cs="Times New Roman"/>
          <w:i/>
          <w:sz w:val="28"/>
          <w:szCs w:val="28"/>
          <w:lang w:val="sv-SE" w:eastAsia="ru-RU"/>
        </w:rPr>
        <w:t>po</w:t>
      </w:r>
      <w:r w:rsidR="00EB7C97" w:rsidRPr="00EB7C97">
        <w:rPr>
          <w:rFonts w:ascii="Times New Roman" w:eastAsia="Times New Roman" w:hAnsi="Times New Roman" w:cs="Times New Roman"/>
          <w:i/>
          <w:sz w:val="28"/>
          <w:szCs w:val="28"/>
          <w:lang w:val="sv-SE" w:eastAsia="ru-RU"/>
        </w:rPr>
        <w:t>rady</w:t>
      </w:r>
      <w:r w:rsidR="00EB7C97" w:rsidRPr="00243F39">
        <w:rPr>
          <w:rFonts w:ascii="Times New Roman" w:eastAsia="Times New Roman" w:hAnsi="Times New Roman" w:cs="Times New Roman"/>
          <w:i/>
          <w:sz w:val="28"/>
          <w:szCs w:val="28"/>
          <w:lang w:val="uk-UA" w:eastAsia="ru-RU"/>
        </w:rPr>
        <w:t xml:space="preserve"> </w:t>
      </w:r>
      <w:r w:rsidR="00EB7C97" w:rsidRPr="00EB7C97">
        <w:rPr>
          <w:rFonts w:ascii="Times New Roman" w:eastAsia="Times New Roman" w:hAnsi="Times New Roman" w:cs="Times New Roman"/>
          <w:i/>
          <w:sz w:val="28"/>
          <w:szCs w:val="28"/>
          <w:lang w:val="sv-SE" w:eastAsia="ru-RU"/>
        </w:rPr>
        <w:t>ta</w:t>
      </w:r>
      <w:r w:rsidR="00EB7C97" w:rsidRPr="00243F39">
        <w:rPr>
          <w:rFonts w:ascii="Times New Roman" w:eastAsia="Times New Roman" w:hAnsi="Times New Roman" w:cs="Times New Roman"/>
          <w:i/>
          <w:sz w:val="28"/>
          <w:szCs w:val="28"/>
          <w:lang w:val="uk-UA" w:eastAsia="ru-RU"/>
        </w:rPr>
        <w:t xml:space="preserve"> </w:t>
      </w:r>
      <w:r w:rsidR="00EB7C97" w:rsidRPr="00EB7C97">
        <w:rPr>
          <w:rFonts w:ascii="Times New Roman" w:eastAsia="Times New Roman" w:hAnsi="Times New Roman" w:cs="Times New Roman"/>
          <w:i/>
          <w:sz w:val="28"/>
          <w:szCs w:val="28"/>
          <w:lang w:val="sv-SE" w:eastAsia="ru-RU"/>
        </w:rPr>
        <w:t>rekomendatsii</w:t>
      </w:r>
      <w:r w:rsidR="00EB7C97" w:rsidRPr="00243F39">
        <w:rPr>
          <w:rFonts w:ascii="Times New Roman" w:eastAsia="Times New Roman" w:hAnsi="Times New Roman" w:cs="Times New Roman"/>
          <w:sz w:val="28"/>
          <w:szCs w:val="28"/>
          <w:lang w:val="uk-UA" w:eastAsia="ru-RU"/>
        </w:rPr>
        <w:t xml:space="preserve"> (2024). </w:t>
      </w:r>
      <w:r w:rsidR="00EB7C97" w:rsidRPr="006B6C6C">
        <w:rPr>
          <w:rFonts w:ascii="Times New Roman" w:eastAsia="Times New Roman" w:hAnsi="Times New Roman" w:cs="Times New Roman"/>
          <w:sz w:val="28"/>
          <w:szCs w:val="28"/>
          <w:lang w:val="en-US" w:eastAsia="ru-RU"/>
        </w:rPr>
        <w:t>[</w:t>
      </w:r>
      <w:r w:rsidR="008A14DA" w:rsidRPr="008A14DA">
        <w:rPr>
          <w:rFonts w:ascii="Times New Roman" w:eastAsia="Times New Roman" w:hAnsi="Times New Roman" w:cs="Times New Roman"/>
          <w:sz w:val="28"/>
          <w:szCs w:val="28"/>
          <w:lang w:val="en-US" w:eastAsia="ru-RU"/>
        </w:rPr>
        <w:t>Education in the realities of war: tips and recommendations</w:t>
      </w:r>
      <w:r w:rsidR="00EB7C97" w:rsidRPr="006B6C6C">
        <w:rPr>
          <w:rFonts w:ascii="Times New Roman" w:eastAsia="Times New Roman" w:hAnsi="Times New Roman" w:cs="Times New Roman"/>
          <w:sz w:val="28"/>
          <w:szCs w:val="28"/>
          <w:lang w:val="en-US" w:eastAsia="ru-RU"/>
        </w:rPr>
        <w:t xml:space="preserve">]. (Ed. V. I. </w:t>
      </w:r>
      <w:proofErr w:type="spellStart"/>
      <w:r w:rsidR="00EB7C97" w:rsidRPr="006B6C6C">
        <w:rPr>
          <w:rFonts w:ascii="Times New Roman" w:eastAsia="Times New Roman" w:hAnsi="Times New Roman" w:cs="Times New Roman"/>
          <w:sz w:val="28"/>
          <w:szCs w:val="28"/>
          <w:lang w:val="en-US" w:eastAsia="ru-RU"/>
        </w:rPr>
        <w:t>Shuliar</w:t>
      </w:r>
      <w:proofErr w:type="spellEnd"/>
      <w:r w:rsidR="00EB7C97" w:rsidRPr="006B6C6C">
        <w:rPr>
          <w:rFonts w:ascii="Times New Roman" w:eastAsia="Times New Roman" w:hAnsi="Times New Roman" w:cs="Times New Roman"/>
          <w:sz w:val="28"/>
          <w:szCs w:val="28"/>
          <w:lang w:val="en-US" w:eastAsia="ru-RU"/>
        </w:rPr>
        <w:t xml:space="preserve">). </w:t>
      </w:r>
      <w:r w:rsidR="00EB7C97" w:rsidRPr="008A14DA">
        <w:rPr>
          <w:rFonts w:ascii="Times New Roman" w:eastAsia="Times New Roman" w:hAnsi="Times New Roman" w:cs="Times New Roman"/>
          <w:sz w:val="28"/>
          <w:szCs w:val="28"/>
          <w:lang w:val="en-US" w:eastAsia="ru-RU"/>
        </w:rPr>
        <w:t>Mykolaiv</w:t>
      </w:r>
      <w:r w:rsidRPr="008A14DA">
        <w:rPr>
          <w:rFonts w:ascii="Times New Roman" w:eastAsia="Times New Roman" w:hAnsi="Times New Roman" w:cs="Times New Roman"/>
          <w:sz w:val="28"/>
          <w:szCs w:val="28"/>
          <w:lang w:val="en-US" w:eastAsia="ru-RU"/>
        </w:rPr>
        <w:t xml:space="preserve">: </w:t>
      </w:r>
      <w:proofErr w:type="spellStart"/>
      <w:r w:rsidRPr="008A14DA">
        <w:rPr>
          <w:rFonts w:ascii="Times New Roman" w:eastAsia="Times New Roman" w:hAnsi="Times New Roman" w:cs="Times New Roman"/>
          <w:sz w:val="28"/>
          <w:szCs w:val="28"/>
          <w:lang w:val="en-US" w:eastAsia="ru-RU"/>
        </w:rPr>
        <w:t>tsentr</w:t>
      </w:r>
      <w:proofErr w:type="spellEnd"/>
      <w:r w:rsidRPr="008A14DA">
        <w:rPr>
          <w:rFonts w:ascii="Times New Roman" w:eastAsia="Times New Roman" w:hAnsi="Times New Roman" w:cs="Times New Roman"/>
          <w:sz w:val="28"/>
          <w:szCs w:val="28"/>
          <w:lang w:val="en-US" w:eastAsia="ru-RU"/>
        </w:rPr>
        <w:t xml:space="preserve"> </w:t>
      </w:r>
      <w:proofErr w:type="spellStart"/>
      <w:r w:rsidRPr="008A14DA">
        <w:rPr>
          <w:rFonts w:ascii="Times New Roman" w:eastAsia="Times New Roman" w:hAnsi="Times New Roman" w:cs="Times New Roman"/>
          <w:sz w:val="28"/>
          <w:szCs w:val="28"/>
          <w:lang w:val="en-US" w:eastAsia="ru-RU"/>
        </w:rPr>
        <w:t>redaktsiino-vydavnychoi</w:t>
      </w:r>
      <w:proofErr w:type="spellEnd"/>
      <w:r w:rsidRPr="008A14DA">
        <w:rPr>
          <w:rFonts w:ascii="Times New Roman" w:eastAsia="Times New Roman" w:hAnsi="Times New Roman" w:cs="Times New Roman"/>
          <w:sz w:val="28"/>
          <w:szCs w:val="28"/>
          <w:lang w:val="en-US" w:eastAsia="ru-RU"/>
        </w:rPr>
        <w:t xml:space="preserve"> </w:t>
      </w:r>
      <w:proofErr w:type="spellStart"/>
      <w:r w:rsidRPr="008A14DA">
        <w:rPr>
          <w:rFonts w:ascii="Times New Roman" w:eastAsia="Times New Roman" w:hAnsi="Times New Roman" w:cs="Times New Roman"/>
          <w:sz w:val="28"/>
          <w:szCs w:val="28"/>
          <w:lang w:val="en-US" w:eastAsia="ru-RU"/>
        </w:rPr>
        <w:t>di</w:t>
      </w:r>
      <w:r w:rsidR="00EB7C97" w:rsidRPr="008A14DA">
        <w:rPr>
          <w:rFonts w:ascii="Times New Roman" w:eastAsia="Times New Roman" w:hAnsi="Times New Roman" w:cs="Times New Roman"/>
          <w:sz w:val="28"/>
          <w:szCs w:val="28"/>
          <w:lang w:val="en-US" w:eastAsia="ru-RU"/>
        </w:rPr>
        <w:t>ialnosti</w:t>
      </w:r>
      <w:proofErr w:type="spellEnd"/>
      <w:r w:rsidR="00EB7C97" w:rsidRPr="008A14DA">
        <w:rPr>
          <w:rFonts w:ascii="Times New Roman" w:eastAsia="Times New Roman" w:hAnsi="Times New Roman" w:cs="Times New Roman"/>
          <w:sz w:val="28"/>
          <w:szCs w:val="28"/>
          <w:lang w:val="en-US" w:eastAsia="ru-RU"/>
        </w:rPr>
        <w:t xml:space="preserve"> MOIPPO (</w:t>
      </w:r>
      <w:proofErr w:type="spellStart"/>
      <w:r w:rsidR="00EB7C97" w:rsidRPr="008A14DA">
        <w:rPr>
          <w:rFonts w:ascii="Times New Roman" w:eastAsia="Times New Roman" w:hAnsi="Times New Roman" w:cs="Times New Roman"/>
          <w:sz w:val="28"/>
          <w:szCs w:val="28"/>
          <w:lang w:val="en-US" w:eastAsia="ru-RU"/>
        </w:rPr>
        <w:t>ukr</w:t>
      </w:r>
      <w:proofErr w:type="spellEnd"/>
      <w:r w:rsidR="00EB7C97" w:rsidRPr="008A14DA">
        <w:rPr>
          <w:rFonts w:ascii="Times New Roman" w:eastAsia="Times New Roman" w:hAnsi="Times New Roman" w:cs="Times New Roman"/>
          <w:sz w:val="28"/>
          <w:szCs w:val="28"/>
          <w:lang w:val="en-US" w:eastAsia="ru-RU"/>
        </w:rPr>
        <w:t>).</w:t>
      </w:r>
    </w:p>
    <w:p w:rsidR="00EB7C97" w:rsidRPr="006B6C6C" w:rsidRDefault="00EB7C97"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F372F7">
        <w:rPr>
          <w:rFonts w:ascii="Times New Roman" w:eastAsia="Times New Roman" w:hAnsi="Times New Roman" w:cs="Times New Roman"/>
          <w:sz w:val="28"/>
          <w:szCs w:val="28"/>
          <w:lang w:val="en-US" w:eastAsia="ru-RU"/>
        </w:rPr>
        <w:t xml:space="preserve">3. </w:t>
      </w:r>
      <w:proofErr w:type="spellStart"/>
      <w:r w:rsidRPr="00F372F7">
        <w:rPr>
          <w:rFonts w:ascii="Times New Roman" w:eastAsia="Times New Roman" w:hAnsi="Times New Roman" w:cs="Times New Roman"/>
          <w:sz w:val="28"/>
          <w:szCs w:val="28"/>
          <w:lang w:val="en-US" w:eastAsia="ru-RU"/>
        </w:rPr>
        <w:t>Shuliar</w:t>
      </w:r>
      <w:proofErr w:type="spellEnd"/>
      <w:r w:rsidRPr="00F372F7">
        <w:rPr>
          <w:rFonts w:ascii="Times New Roman" w:eastAsia="Times New Roman" w:hAnsi="Times New Roman" w:cs="Times New Roman"/>
          <w:sz w:val="28"/>
          <w:szCs w:val="28"/>
          <w:lang w:val="en-US" w:eastAsia="ru-RU"/>
        </w:rPr>
        <w:t xml:space="preserve">, V. I. </w:t>
      </w:r>
      <w:r w:rsidR="009E22F9">
        <w:rPr>
          <w:rFonts w:ascii="Times New Roman" w:eastAsia="Times New Roman" w:hAnsi="Times New Roman" w:cs="Times New Roman"/>
          <w:sz w:val="28"/>
          <w:szCs w:val="28"/>
          <w:lang w:val="en-US" w:eastAsia="ru-RU"/>
        </w:rPr>
        <w:t>(2023</w:t>
      </w:r>
      <w:r w:rsidR="00601622" w:rsidRPr="00F372F7">
        <w:rPr>
          <w:rFonts w:ascii="Times New Roman" w:eastAsia="Times New Roman" w:hAnsi="Times New Roman" w:cs="Times New Roman"/>
          <w:sz w:val="28"/>
          <w:szCs w:val="28"/>
          <w:lang w:val="en-US" w:eastAsia="ru-RU"/>
        </w:rPr>
        <w:t xml:space="preserve">). </w:t>
      </w:r>
      <w:proofErr w:type="spellStart"/>
      <w:proofErr w:type="gramStart"/>
      <w:r w:rsidRPr="006B6C6C">
        <w:rPr>
          <w:rFonts w:ascii="Times New Roman" w:eastAsia="Times New Roman" w:hAnsi="Times New Roman" w:cs="Times New Roman"/>
          <w:sz w:val="28"/>
          <w:szCs w:val="28"/>
          <w:lang w:val="en-US" w:eastAsia="ru-RU"/>
        </w:rPr>
        <w:t>Istynnyi</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ukrainets</w:t>
      </w:r>
      <w:proofErr w:type="spellEnd"/>
      <w:r w:rsidRPr="006B6C6C">
        <w:rPr>
          <w:rFonts w:ascii="Times New Roman" w:eastAsia="Times New Roman" w:hAnsi="Times New Roman" w:cs="Times New Roman"/>
          <w:sz w:val="28"/>
          <w:szCs w:val="28"/>
          <w:lang w:val="en-US" w:eastAsia="ru-RU"/>
        </w:rPr>
        <w:t xml:space="preserve">-patriot yak </w:t>
      </w:r>
      <w:proofErr w:type="spellStart"/>
      <w:r w:rsidRPr="006B6C6C">
        <w:rPr>
          <w:rFonts w:ascii="Times New Roman" w:eastAsia="Times New Roman" w:hAnsi="Times New Roman" w:cs="Times New Roman"/>
          <w:sz w:val="28"/>
          <w:szCs w:val="28"/>
          <w:lang w:val="en-US" w:eastAsia="ru-RU"/>
        </w:rPr>
        <w:t>tsinnist</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sotsiokulturna</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retseptsiia</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tvorchoho</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dorobku</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Dmy</w:t>
      </w:r>
      <w:r w:rsidR="00601622" w:rsidRPr="006B6C6C">
        <w:rPr>
          <w:rFonts w:ascii="Times New Roman" w:eastAsia="Times New Roman" w:hAnsi="Times New Roman" w:cs="Times New Roman"/>
          <w:sz w:val="28"/>
          <w:szCs w:val="28"/>
          <w:lang w:val="en-US" w:eastAsia="ru-RU"/>
        </w:rPr>
        <w:t>tra</w:t>
      </w:r>
      <w:proofErr w:type="spellEnd"/>
      <w:r w:rsidR="00601622" w:rsidRPr="006B6C6C">
        <w:rPr>
          <w:rFonts w:ascii="Times New Roman" w:eastAsia="Times New Roman" w:hAnsi="Times New Roman" w:cs="Times New Roman"/>
          <w:sz w:val="28"/>
          <w:szCs w:val="28"/>
          <w:lang w:val="en-US" w:eastAsia="ru-RU"/>
        </w:rPr>
        <w:t xml:space="preserve"> </w:t>
      </w:r>
      <w:proofErr w:type="spellStart"/>
      <w:r w:rsidR="00601622" w:rsidRPr="006B6C6C">
        <w:rPr>
          <w:rFonts w:ascii="Times New Roman" w:eastAsia="Times New Roman" w:hAnsi="Times New Roman" w:cs="Times New Roman"/>
          <w:sz w:val="28"/>
          <w:szCs w:val="28"/>
          <w:lang w:val="en-US" w:eastAsia="ru-RU"/>
        </w:rPr>
        <w:t>Kremenia</w:t>
      </w:r>
      <w:proofErr w:type="spellEnd"/>
      <w:r w:rsidR="00601622" w:rsidRPr="006B6C6C">
        <w:rPr>
          <w:rFonts w:ascii="Times New Roman" w:eastAsia="Times New Roman" w:hAnsi="Times New Roman" w:cs="Times New Roman"/>
          <w:sz w:val="28"/>
          <w:szCs w:val="28"/>
          <w:lang w:val="en-US" w:eastAsia="ru-RU"/>
        </w:rPr>
        <w:t>) [</w:t>
      </w:r>
      <w:r w:rsidR="00F372F7" w:rsidRPr="00F372F7">
        <w:rPr>
          <w:rFonts w:ascii="Times New Roman" w:eastAsia="Times New Roman" w:hAnsi="Times New Roman" w:cs="Times New Roman"/>
          <w:sz w:val="28"/>
          <w:szCs w:val="28"/>
          <w:lang w:val="en-US" w:eastAsia="ru-RU"/>
        </w:rPr>
        <w:t xml:space="preserve">A True Ukrainian Patriot as a Value (Socio-Cultural Reception of </w:t>
      </w:r>
      <w:proofErr w:type="spellStart"/>
      <w:r w:rsidR="00F372F7" w:rsidRPr="00F372F7">
        <w:rPr>
          <w:rFonts w:ascii="Times New Roman" w:eastAsia="Times New Roman" w:hAnsi="Times New Roman" w:cs="Times New Roman"/>
          <w:sz w:val="28"/>
          <w:szCs w:val="28"/>
          <w:lang w:val="en-US" w:eastAsia="ru-RU"/>
        </w:rPr>
        <w:t>Dmytro</w:t>
      </w:r>
      <w:proofErr w:type="spellEnd"/>
      <w:r w:rsidR="00F372F7" w:rsidRPr="00F372F7">
        <w:rPr>
          <w:rFonts w:ascii="Times New Roman" w:eastAsia="Times New Roman" w:hAnsi="Times New Roman" w:cs="Times New Roman"/>
          <w:sz w:val="28"/>
          <w:szCs w:val="28"/>
          <w:lang w:val="en-US" w:eastAsia="ru-RU"/>
        </w:rPr>
        <w:t xml:space="preserve"> </w:t>
      </w:r>
      <w:proofErr w:type="spellStart"/>
      <w:r w:rsidR="00F372F7" w:rsidRPr="00F372F7">
        <w:rPr>
          <w:rFonts w:ascii="Times New Roman" w:eastAsia="Times New Roman" w:hAnsi="Times New Roman" w:cs="Times New Roman"/>
          <w:sz w:val="28"/>
          <w:szCs w:val="28"/>
          <w:lang w:val="en-US" w:eastAsia="ru-RU"/>
        </w:rPr>
        <w:t>Kremen's</w:t>
      </w:r>
      <w:proofErr w:type="spellEnd"/>
      <w:r w:rsidR="00F372F7" w:rsidRPr="00F372F7">
        <w:rPr>
          <w:rFonts w:ascii="Times New Roman" w:eastAsia="Times New Roman" w:hAnsi="Times New Roman" w:cs="Times New Roman"/>
          <w:sz w:val="28"/>
          <w:szCs w:val="28"/>
          <w:lang w:val="en-US" w:eastAsia="ru-RU"/>
        </w:rPr>
        <w:t xml:space="preserve"> Creative Work)</w:t>
      </w:r>
      <w:r w:rsidR="00601622" w:rsidRPr="006B6C6C">
        <w:rPr>
          <w:rFonts w:ascii="Times New Roman" w:eastAsia="Times New Roman" w:hAnsi="Times New Roman" w:cs="Times New Roman"/>
          <w:sz w:val="28"/>
          <w:szCs w:val="28"/>
          <w:lang w:val="en-US" w:eastAsia="ru-RU"/>
        </w:rPr>
        <w:t>].</w:t>
      </w:r>
      <w:proofErr w:type="gramEnd"/>
      <w:r w:rsidR="00601622" w:rsidRPr="006B6C6C">
        <w:rPr>
          <w:rFonts w:ascii="Times New Roman" w:eastAsia="Times New Roman" w:hAnsi="Times New Roman" w:cs="Times New Roman"/>
          <w:sz w:val="28"/>
          <w:szCs w:val="28"/>
          <w:lang w:val="en-US" w:eastAsia="ru-RU"/>
        </w:rPr>
        <w:t xml:space="preserve"> </w:t>
      </w:r>
      <w:proofErr w:type="spellStart"/>
      <w:proofErr w:type="gramStart"/>
      <w:r w:rsidR="00601622" w:rsidRPr="006B6C6C">
        <w:rPr>
          <w:rFonts w:ascii="Times New Roman" w:eastAsia="Times New Roman" w:hAnsi="Times New Roman" w:cs="Times New Roman"/>
          <w:i/>
          <w:sz w:val="28"/>
          <w:szCs w:val="28"/>
          <w:lang w:val="en-US" w:eastAsia="ru-RU"/>
        </w:rPr>
        <w:t>Veresen</w:t>
      </w:r>
      <w:proofErr w:type="spellEnd"/>
      <w:r w:rsidR="00601622" w:rsidRPr="006B6C6C">
        <w:rPr>
          <w:rFonts w:ascii="Times New Roman" w:eastAsia="Times New Roman" w:hAnsi="Times New Roman" w:cs="Times New Roman"/>
          <w:sz w:val="28"/>
          <w:szCs w:val="28"/>
          <w:lang w:val="en-US" w:eastAsia="ru-RU"/>
        </w:rPr>
        <w:t xml:space="preserve">, </w:t>
      </w:r>
      <w:proofErr w:type="spellStart"/>
      <w:r w:rsidR="008A14DA" w:rsidRPr="008A14DA">
        <w:rPr>
          <w:rFonts w:ascii="Times New Roman" w:eastAsia="Times New Roman" w:hAnsi="Times New Roman" w:cs="Times New Roman"/>
          <w:sz w:val="28"/>
          <w:szCs w:val="28"/>
          <w:lang w:val="en-US" w:eastAsia="ru-RU"/>
        </w:rPr>
        <w:t>spetsvypusk</w:t>
      </w:r>
      <w:proofErr w:type="spellEnd"/>
      <w:r w:rsidR="008A14DA">
        <w:rPr>
          <w:rFonts w:ascii="Times New Roman" w:eastAsia="Times New Roman" w:hAnsi="Times New Roman" w:cs="Times New Roman"/>
          <w:sz w:val="28"/>
          <w:szCs w:val="28"/>
          <w:lang w:val="en-US" w:eastAsia="ru-RU"/>
        </w:rPr>
        <w:t>,</w:t>
      </w:r>
      <w:r w:rsidR="00601622" w:rsidRPr="006B6C6C">
        <w:rPr>
          <w:rFonts w:ascii="Times New Roman" w:eastAsia="Times New Roman" w:hAnsi="Times New Roman" w:cs="Times New Roman"/>
          <w:sz w:val="28"/>
          <w:szCs w:val="28"/>
          <w:lang w:val="en-US" w:eastAsia="ru-RU"/>
        </w:rPr>
        <w:t xml:space="preserve"> 52–67 (</w:t>
      </w:r>
      <w:proofErr w:type="spellStart"/>
      <w:r w:rsidR="00601622" w:rsidRPr="006B6C6C">
        <w:rPr>
          <w:rFonts w:ascii="Times New Roman" w:eastAsia="Times New Roman" w:hAnsi="Times New Roman" w:cs="Times New Roman"/>
          <w:sz w:val="28"/>
          <w:szCs w:val="28"/>
          <w:lang w:val="en-US" w:eastAsia="ru-RU"/>
        </w:rPr>
        <w:t>ukr</w:t>
      </w:r>
      <w:proofErr w:type="spellEnd"/>
      <w:r w:rsidR="00601622" w:rsidRPr="006B6C6C">
        <w:rPr>
          <w:rFonts w:ascii="Times New Roman" w:eastAsia="Times New Roman" w:hAnsi="Times New Roman" w:cs="Times New Roman"/>
          <w:sz w:val="28"/>
          <w:szCs w:val="28"/>
          <w:lang w:val="en-US" w:eastAsia="ru-RU"/>
        </w:rPr>
        <w:t>).</w:t>
      </w:r>
      <w:proofErr w:type="gramEnd"/>
    </w:p>
    <w:p w:rsidR="00601622" w:rsidRPr="00AA22BB" w:rsidRDefault="00601622"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6B6C6C">
        <w:rPr>
          <w:rFonts w:ascii="Times New Roman" w:eastAsia="Times New Roman" w:hAnsi="Times New Roman" w:cs="Times New Roman"/>
          <w:sz w:val="28"/>
          <w:szCs w:val="28"/>
          <w:lang w:val="en-US" w:eastAsia="ru-RU"/>
        </w:rPr>
        <w:t xml:space="preserve">4. </w:t>
      </w:r>
      <w:proofErr w:type="spellStart"/>
      <w:r w:rsidRPr="006B6C6C">
        <w:rPr>
          <w:rFonts w:ascii="Times New Roman" w:eastAsia="Times New Roman" w:hAnsi="Times New Roman" w:cs="Times New Roman"/>
          <w:sz w:val="28"/>
          <w:szCs w:val="28"/>
          <w:lang w:val="en-US" w:eastAsia="ru-RU"/>
        </w:rPr>
        <w:t>Shuliar</w:t>
      </w:r>
      <w:proofErr w:type="spellEnd"/>
      <w:r w:rsidRPr="006B6C6C">
        <w:rPr>
          <w:rFonts w:ascii="Times New Roman" w:eastAsia="Times New Roman" w:hAnsi="Times New Roman" w:cs="Times New Roman"/>
          <w:sz w:val="28"/>
          <w:szCs w:val="28"/>
          <w:lang w:val="en-US" w:eastAsia="ru-RU"/>
        </w:rPr>
        <w:t xml:space="preserve">, V. I. (2024a). </w:t>
      </w:r>
      <w:proofErr w:type="spellStart"/>
      <w:proofErr w:type="gramStart"/>
      <w:r w:rsidRPr="00AA22BB">
        <w:rPr>
          <w:rFonts w:ascii="Times New Roman" w:eastAsia="Times New Roman" w:hAnsi="Times New Roman" w:cs="Times New Roman"/>
          <w:i/>
          <w:sz w:val="28"/>
          <w:szCs w:val="28"/>
          <w:lang w:val="en-US" w:eastAsia="ru-RU"/>
        </w:rPr>
        <w:t>Kompetentnisni</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literaturni</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vpravy</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zarubizhna</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literatura</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intehrovanyi</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kurs</w:t>
      </w:r>
      <w:proofErr w:type="spellEnd"/>
      <w:r w:rsidRPr="00AA22BB">
        <w:rPr>
          <w:rFonts w:ascii="Times New Roman" w:eastAsia="Times New Roman" w:hAnsi="Times New Roman" w:cs="Times New Roman"/>
          <w:i/>
          <w:sz w:val="28"/>
          <w:szCs w:val="28"/>
          <w:lang w:val="en-US" w:eastAsia="ru-RU"/>
        </w:rPr>
        <w:t xml:space="preserve"> «</w:t>
      </w:r>
      <w:proofErr w:type="spellStart"/>
      <w:r w:rsidRPr="00AA22BB">
        <w:rPr>
          <w:rFonts w:ascii="Times New Roman" w:eastAsia="Times New Roman" w:hAnsi="Times New Roman" w:cs="Times New Roman"/>
          <w:i/>
          <w:sz w:val="28"/>
          <w:szCs w:val="28"/>
          <w:lang w:val="en-US" w:eastAsia="ru-RU"/>
        </w:rPr>
        <w:t>Literatura</w:t>
      </w:r>
      <w:proofErr w:type="spellEnd"/>
      <w:r w:rsidRPr="00AA22BB">
        <w:rPr>
          <w:rFonts w:ascii="Times New Roman" w:eastAsia="Times New Roman" w:hAnsi="Times New Roman" w:cs="Times New Roman"/>
          <w:i/>
          <w:sz w:val="28"/>
          <w:szCs w:val="28"/>
          <w:lang w:val="en-US" w:eastAsia="ru-RU"/>
        </w:rPr>
        <w:t>»)</w:t>
      </w:r>
      <w:r w:rsidRPr="00AA22BB">
        <w:rPr>
          <w:rFonts w:ascii="Times New Roman" w:eastAsia="Times New Roman" w:hAnsi="Times New Roman" w:cs="Times New Roman"/>
          <w:sz w:val="28"/>
          <w:szCs w:val="28"/>
          <w:lang w:val="en-US" w:eastAsia="ru-RU"/>
        </w:rPr>
        <w:t xml:space="preserve"> [</w:t>
      </w:r>
      <w:r w:rsidR="003D46BF" w:rsidRPr="00AA22BB">
        <w:rPr>
          <w:rFonts w:ascii="Times New Roman" w:eastAsia="Times New Roman" w:hAnsi="Times New Roman" w:cs="Times New Roman"/>
          <w:sz w:val="28"/>
          <w:szCs w:val="28"/>
          <w:lang w:val="en-US" w:eastAsia="ru-RU"/>
        </w:rPr>
        <w:t>Competency-based literary exercises (foreign literature, integrated course «Literature»)</w:t>
      </w:r>
      <w:r w:rsidRPr="00AA22BB">
        <w:rPr>
          <w:rFonts w:ascii="Times New Roman" w:eastAsia="Times New Roman" w:hAnsi="Times New Roman" w:cs="Times New Roman"/>
          <w:sz w:val="28"/>
          <w:szCs w:val="28"/>
          <w:lang w:val="en-US" w:eastAsia="ru-RU"/>
        </w:rPr>
        <w:t>].</w:t>
      </w:r>
      <w:proofErr w:type="gramEnd"/>
      <w:r w:rsidRPr="00AA22BB">
        <w:rPr>
          <w:rFonts w:ascii="Times New Roman" w:eastAsia="Times New Roman" w:hAnsi="Times New Roman" w:cs="Times New Roman"/>
          <w:sz w:val="28"/>
          <w:szCs w:val="28"/>
          <w:lang w:val="en-US" w:eastAsia="ru-RU"/>
        </w:rPr>
        <w:t xml:space="preserve"> Ch. 1. Mykolaiv: </w:t>
      </w:r>
      <w:proofErr w:type="spellStart"/>
      <w:r w:rsidRPr="00AA22BB">
        <w:rPr>
          <w:rFonts w:ascii="Times New Roman" w:eastAsia="Times New Roman" w:hAnsi="Times New Roman" w:cs="Times New Roman"/>
          <w:sz w:val="28"/>
          <w:szCs w:val="28"/>
          <w:lang w:val="en-US" w:eastAsia="ru-RU"/>
        </w:rPr>
        <w:t>tsentr</w:t>
      </w:r>
      <w:proofErr w:type="spellEnd"/>
      <w:r w:rsidRPr="00AA22BB">
        <w:rPr>
          <w:rFonts w:ascii="Times New Roman" w:eastAsia="Times New Roman" w:hAnsi="Times New Roman" w:cs="Times New Roman"/>
          <w:sz w:val="28"/>
          <w:szCs w:val="28"/>
          <w:lang w:val="en-US" w:eastAsia="ru-RU"/>
        </w:rPr>
        <w:t xml:space="preserve"> </w:t>
      </w:r>
      <w:proofErr w:type="spellStart"/>
      <w:r w:rsidRPr="00AA22BB">
        <w:rPr>
          <w:rFonts w:ascii="Times New Roman" w:eastAsia="Times New Roman" w:hAnsi="Times New Roman" w:cs="Times New Roman"/>
          <w:sz w:val="28"/>
          <w:szCs w:val="28"/>
          <w:lang w:val="en-US" w:eastAsia="ru-RU"/>
        </w:rPr>
        <w:t>redaktsiino-vydavnychoi</w:t>
      </w:r>
      <w:proofErr w:type="spellEnd"/>
      <w:r w:rsidRPr="00AA22BB">
        <w:rPr>
          <w:rFonts w:ascii="Times New Roman" w:eastAsia="Times New Roman" w:hAnsi="Times New Roman" w:cs="Times New Roman"/>
          <w:sz w:val="28"/>
          <w:szCs w:val="28"/>
          <w:lang w:val="en-US" w:eastAsia="ru-RU"/>
        </w:rPr>
        <w:t xml:space="preserve"> </w:t>
      </w:r>
      <w:proofErr w:type="spellStart"/>
      <w:r w:rsidRPr="00AA22BB">
        <w:rPr>
          <w:rFonts w:ascii="Times New Roman" w:eastAsia="Times New Roman" w:hAnsi="Times New Roman" w:cs="Times New Roman"/>
          <w:sz w:val="28"/>
          <w:szCs w:val="28"/>
          <w:lang w:val="en-US" w:eastAsia="ru-RU"/>
        </w:rPr>
        <w:t>diialnosti</w:t>
      </w:r>
      <w:proofErr w:type="spellEnd"/>
      <w:r w:rsidRPr="00AA22BB">
        <w:rPr>
          <w:rFonts w:ascii="Times New Roman" w:eastAsia="Times New Roman" w:hAnsi="Times New Roman" w:cs="Times New Roman"/>
          <w:sz w:val="28"/>
          <w:szCs w:val="28"/>
          <w:lang w:val="en-US" w:eastAsia="ru-RU"/>
        </w:rPr>
        <w:t xml:space="preserve"> MOIPPO (</w:t>
      </w:r>
      <w:proofErr w:type="spellStart"/>
      <w:r w:rsidRPr="00AA22BB">
        <w:rPr>
          <w:rFonts w:ascii="Times New Roman" w:eastAsia="Times New Roman" w:hAnsi="Times New Roman" w:cs="Times New Roman"/>
          <w:sz w:val="28"/>
          <w:szCs w:val="28"/>
          <w:lang w:val="en-US" w:eastAsia="ru-RU"/>
        </w:rPr>
        <w:t>Seriia</w:t>
      </w:r>
      <w:proofErr w:type="spellEnd"/>
      <w:r w:rsidRPr="00AA22BB">
        <w:rPr>
          <w:rFonts w:ascii="Times New Roman" w:eastAsia="Times New Roman" w:hAnsi="Times New Roman" w:cs="Times New Roman"/>
          <w:sz w:val="28"/>
          <w:szCs w:val="28"/>
          <w:lang w:val="en-US" w:eastAsia="ru-RU"/>
        </w:rPr>
        <w:t xml:space="preserve"> «</w:t>
      </w:r>
      <w:proofErr w:type="spellStart"/>
      <w:r w:rsidRPr="00AA22BB">
        <w:rPr>
          <w:rFonts w:ascii="Times New Roman" w:eastAsia="Times New Roman" w:hAnsi="Times New Roman" w:cs="Times New Roman"/>
          <w:sz w:val="28"/>
          <w:szCs w:val="28"/>
          <w:lang w:val="en-US" w:eastAsia="ru-RU"/>
        </w:rPr>
        <w:t>Metodyka</w:t>
      </w:r>
      <w:proofErr w:type="spellEnd"/>
      <w:r w:rsidRPr="00AA22BB">
        <w:rPr>
          <w:rFonts w:ascii="Times New Roman" w:eastAsia="Times New Roman" w:hAnsi="Times New Roman" w:cs="Times New Roman"/>
          <w:sz w:val="28"/>
          <w:szCs w:val="28"/>
          <w:lang w:val="en-US" w:eastAsia="ru-RU"/>
        </w:rPr>
        <w:t xml:space="preserve"> </w:t>
      </w:r>
      <w:proofErr w:type="spellStart"/>
      <w:r w:rsidRPr="00AA22BB">
        <w:rPr>
          <w:rFonts w:ascii="Times New Roman" w:eastAsia="Times New Roman" w:hAnsi="Times New Roman" w:cs="Times New Roman"/>
          <w:sz w:val="28"/>
          <w:szCs w:val="28"/>
          <w:lang w:val="en-US" w:eastAsia="ru-RU"/>
        </w:rPr>
        <w:t>literatury</w:t>
      </w:r>
      <w:proofErr w:type="spellEnd"/>
      <w:r w:rsidRPr="00AA22BB">
        <w:rPr>
          <w:rFonts w:ascii="Times New Roman" w:eastAsia="Times New Roman" w:hAnsi="Times New Roman" w:cs="Times New Roman"/>
          <w:sz w:val="28"/>
          <w:szCs w:val="28"/>
          <w:lang w:val="en-US" w:eastAsia="ru-RU"/>
        </w:rPr>
        <w:t xml:space="preserve">, </w:t>
      </w:r>
      <w:proofErr w:type="spellStart"/>
      <w:r w:rsidRPr="00AA22BB">
        <w:rPr>
          <w:rFonts w:ascii="Times New Roman" w:eastAsia="Times New Roman" w:hAnsi="Times New Roman" w:cs="Times New Roman"/>
          <w:sz w:val="28"/>
          <w:szCs w:val="28"/>
          <w:lang w:val="en-US" w:eastAsia="ru-RU"/>
        </w:rPr>
        <w:t>umotyvovana</w:t>
      </w:r>
      <w:proofErr w:type="spellEnd"/>
      <w:r w:rsidRPr="00AA22BB">
        <w:rPr>
          <w:rFonts w:ascii="Times New Roman" w:eastAsia="Times New Roman" w:hAnsi="Times New Roman" w:cs="Times New Roman"/>
          <w:sz w:val="28"/>
          <w:szCs w:val="28"/>
          <w:lang w:val="en-US" w:eastAsia="ru-RU"/>
        </w:rPr>
        <w:t xml:space="preserve"> </w:t>
      </w:r>
      <w:proofErr w:type="spellStart"/>
      <w:r w:rsidRPr="00AA22BB">
        <w:rPr>
          <w:rFonts w:ascii="Times New Roman" w:eastAsia="Times New Roman" w:hAnsi="Times New Roman" w:cs="Times New Roman"/>
          <w:sz w:val="28"/>
          <w:szCs w:val="28"/>
          <w:lang w:val="en-US" w:eastAsia="ru-RU"/>
        </w:rPr>
        <w:t>liuboviu</w:t>
      </w:r>
      <w:proofErr w:type="spellEnd"/>
      <w:r w:rsidRPr="00AA22BB">
        <w:rPr>
          <w:rFonts w:ascii="Times New Roman" w:eastAsia="Times New Roman" w:hAnsi="Times New Roman" w:cs="Times New Roman"/>
          <w:sz w:val="28"/>
          <w:szCs w:val="28"/>
          <w:lang w:val="en-US" w:eastAsia="ru-RU"/>
        </w:rPr>
        <w:t>») (</w:t>
      </w:r>
      <w:proofErr w:type="spellStart"/>
      <w:r w:rsidRPr="00AA22BB">
        <w:rPr>
          <w:rFonts w:ascii="Times New Roman" w:eastAsia="Times New Roman" w:hAnsi="Times New Roman" w:cs="Times New Roman"/>
          <w:sz w:val="28"/>
          <w:szCs w:val="28"/>
          <w:lang w:val="en-US" w:eastAsia="ru-RU"/>
        </w:rPr>
        <w:t>ukr</w:t>
      </w:r>
      <w:proofErr w:type="spellEnd"/>
      <w:r w:rsidRPr="00AA22BB">
        <w:rPr>
          <w:rFonts w:ascii="Times New Roman" w:eastAsia="Times New Roman" w:hAnsi="Times New Roman" w:cs="Times New Roman"/>
          <w:sz w:val="28"/>
          <w:szCs w:val="28"/>
          <w:lang w:val="en-US" w:eastAsia="ru-RU"/>
        </w:rPr>
        <w:t>).</w:t>
      </w:r>
    </w:p>
    <w:p w:rsidR="006711A6" w:rsidRPr="00F372F7" w:rsidRDefault="00601622" w:rsidP="00163D59">
      <w:pPr>
        <w:spacing w:before="100" w:beforeAutospacing="1" w:after="100" w:afterAutospacing="1" w:line="360" w:lineRule="auto"/>
        <w:outlineLvl w:val="2"/>
        <w:rPr>
          <w:rFonts w:ascii="Times New Roman" w:hAnsi="Times New Roman" w:cs="Times New Roman"/>
          <w:sz w:val="28"/>
          <w:szCs w:val="28"/>
          <w:lang w:val="en-US"/>
        </w:rPr>
      </w:pPr>
      <w:r w:rsidRPr="006B6C6C">
        <w:rPr>
          <w:rFonts w:ascii="Times New Roman" w:eastAsia="Times New Roman" w:hAnsi="Times New Roman" w:cs="Times New Roman"/>
          <w:sz w:val="28"/>
          <w:szCs w:val="28"/>
          <w:lang w:val="en-US" w:eastAsia="ru-RU"/>
        </w:rPr>
        <w:t>5.</w:t>
      </w:r>
      <w:r w:rsidRPr="006B6C6C">
        <w:rPr>
          <w:lang w:val="en-US"/>
        </w:rPr>
        <w:t xml:space="preserve"> </w:t>
      </w:r>
      <w:proofErr w:type="spellStart"/>
      <w:r w:rsidRPr="006B6C6C">
        <w:rPr>
          <w:rFonts w:ascii="Times New Roman" w:eastAsia="Times New Roman" w:hAnsi="Times New Roman" w:cs="Times New Roman"/>
          <w:sz w:val="28"/>
          <w:szCs w:val="28"/>
          <w:lang w:val="en-US" w:eastAsia="ru-RU"/>
        </w:rPr>
        <w:t>Shuliar</w:t>
      </w:r>
      <w:proofErr w:type="spellEnd"/>
      <w:r w:rsidRPr="006B6C6C">
        <w:rPr>
          <w:rFonts w:ascii="Times New Roman" w:eastAsia="Times New Roman" w:hAnsi="Times New Roman" w:cs="Times New Roman"/>
          <w:sz w:val="28"/>
          <w:szCs w:val="28"/>
          <w:lang w:val="en-US" w:eastAsia="ru-RU"/>
        </w:rPr>
        <w:t>,</w:t>
      </w:r>
      <w:r w:rsidR="006B6C6C">
        <w:rPr>
          <w:rFonts w:ascii="Times New Roman" w:eastAsia="Times New Roman" w:hAnsi="Times New Roman" w:cs="Times New Roman"/>
          <w:sz w:val="28"/>
          <w:szCs w:val="28"/>
          <w:lang w:val="uk-UA" w:eastAsia="ru-RU"/>
        </w:rPr>
        <w:t xml:space="preserve"> </w:t>
      </w:r>
      <w:r w:rsidRPr="006B6C6C">
        <w:rPr>
          <w:rFonts w:ascii="Times New Roman" w:eastAsia="Times New Roman" w:hAnsi="Times New Roman" w:cs="Times New Roman"/>
          <w:sz w:val="28"/>
          <w:szCs w:val="28"/>
          <w:lang w:val="en-US" w:eastAsia="ru-RU"/>
        </w:rPr>
        <w:t xml:space="preserve">V. I. (2009). </w:t>
      </w:r>
      <w:proofErr w:type="spellStart"/>
      <w:r w:rsidRPr="006B6C6C">
        <w:rPr>
          <w:rFonts w:ascii="Times New Roman" w:eastAsia="Times New Roman" w:hAnsi="Times New Roman" w:cs="Times New Roman"/>
          <w:i/>
          <w:sz w:val="28"/>
          <w:szCs w:val="28"/>
          <w:lang w:val="en-US" w:eastAsia="ru-RU"/>
        </w:rPr>
        <w:t>Kompetentnyi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vypusknyk-chytach</w:t>
      </w:r>
      <w:proofErr w:type="spellEnd"/>
      <w:r w:rsidRPr="006B6C6C">
        <w:rPr>
          <w:rFonts w:ascii="Times New Roman" w:eastAsia="Times New Roman" w:hAnsi="Times New Roman" w:cs="Times New Roman"/>
          <w:i/>
          <w:sz w:val="28"/>
          <w:szCs w:val="28"/>
          <w:lang w:val="en-US" w:eastAsia="ru-RU"/>
        </w:rPr>
        <w:t xml:space="preserve">: model, </w:t>
      </w:r>
      <w:proofErr w:type="spellStart"/>
      <w:r w:rsidRPr="006B6C6C">
        <w:rPr>
          <w:rFonts w:ascii="Times New Roman" w:eastAsia="Times New Roman" w:hAnsi="Times New Roman" w:cs="Times New Roman"/>
          <w:i/>
          <w:sz w:val="28"/>
          <w:szCs w:val="28"/>
          <w:lang w:val="en-US" w:eastAsia="ru-RU"/>
        </w:rPr>
        <w:t>systema</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kompetentsii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kryterii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otsiniuvannia</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literaturnyi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komponent</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osvitnoi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haluzi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Movy</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literatury</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Derzhavnoho</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standartu</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bazovoi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povnoi</w:t>
      </w:r>
      <w:proofErr w:type="spellEnd"/>
      <w:r w:rsidRPr="006B6C6C">
        <w:rPr>
          <w:rFonts w:ascii="Times New Roman" w:eastAsia="Times New Roman" w:hAnsi="Times New Roman" w:cs="Times New Roman"/>
          <w:i/>
          <w:sz w:val="28"/>
          <w:szCs w:val="28"/>
          <w:lang w:val="en-US" w:eastAsia="ru-RU"/>
        </w:rPr>
        <w:t xml:space="preserve"> </w:t>
      </w:r>
      <w:proofErr w:type="spellStart"/>
      <w:r w:rsidRPr="006B6C6C">
        <w:rPr>
          <w:rFonts w:ascii="Times New Roman" w:eastAsia="Times New Roman" w:hAnsi="Times New Roman" w:cs="Times New Roman"/>
          <w:i/>
          <w:sz w:val="28"/>
          <w:szCs w:val="28"/>
          <w:lang w:val="en-US" w:eastAsia="ru-RU"/>
        </w:rPr>
        <w:t>osvity</w:t>
      </w:r>
      <w:proofErr w:type="spellEnd"/>
      <w:r w:rsidRPr="006B6C6C">
        <w:rPr>
          <w:rFonts w:ascii="Times New Roman" w:eastAsia="Times New Roman" w:hAnsi="Times New Roman" w:cs="Times New Roman"/>
          <w:i/>
          <w:sz w:val="28"/>
          <w:szCs w:val="28"/>
          <w:lang w:val="en-US" w:eastAsia="ru-RU"/>
        </w:rPr>
        <w:t>)</w:t>
      </w:r>
      <w:r w:rsidRPr="006B6C6C">
        <w:rPr>
          <w:rFonts w:ascii="Times New Roman" w:eastAsia="Times New Roman" w:hAnsi="Times New Roman" w:cs="Times New Roman"/>
          <w:sz w:val="28"/>
          <w:szCs w:val="28"/>
          <w:lang w:val="en-US" w:eastAsia="ru-RU"/>
        </w:rPr>
        <w:t xml:space="preserve"> [</w:t>
      </w:r>
      <w:r w:rsidR="00F372F7" w:rsidRPr="00F372F7">
        <w:rPr>
          <w:rFonts w:ascii="Times New Roman" w:eastAsia="Times New Roman" w:hAnsi="Times New Roman" w:cs="Times New Roman"/>
          <w:sz w:val="28"/>
          <w:szCs w:val="28"/>
          <w:lang w:val="en-US" w:eastAsia="ru-RU"/>
        </w:rPr>
        <w:t>Competent graduate reader: model, system of competencies, assessment criteria (literary compo</w:t>
      </w:r>
      <w:r w:rsidR="00F372F7">
        <w:rPr>
          <w:rFonts w:ascii="Times New Roman" w:eastAsia="Times New Roman" w:hAnsi="Times New Roman" w:cs="Times New Roman"/>
          <w:sz w:val="28"/>
          <w:szCs w:val="28"/>
          <w:lang w:val="en-US" w:eastAsia="ru-RU"/>
        </w:rPr>
        <w:t xml:space="preserve">nent of the educational branch </w:t>
      </w:r>
      <w:r w:rsidR="00F372F7" w:rsidRPr="00F372F7">
        <w:rPr>
          <w:rFonts w:ascii="Times New Roman" w:eastAsia="Times New Roman" w:hAnsi="Times New Roman" w:cs="Times New Roman"/>
          <w:sz w:val="28"/>
          <w:szCs w:val="28"/>
          <w:lang w:val="en-US" w:eastAsia="ru-RU"/>
        </w:rPr>
        <w:t>«</w:t>
      </w:r>
      <w:r w:rsidR="00F372F7">
        <w:rPr>
          <w:rFonts w:ascii="Times New Roman" w:eastAsia="Times New Roman" w:hAnsi="Times New Roman" w:cs="Times New Roman"/>
          <w:sz w:val="28"/>
          <w:szCs w:val="28"/>
          <w:lang w:val="en-US" w:eastAsia="ru-RU"/>
        </w:rPr>
        <w:t xml:space="preserve">Languages </w:t>
      </w:r>
      <w:r w:rsidR="00F372F7" w:rsidRPr="00F372F7">
        <w:rPr>
          <w:rFonts w:ascii="Times New Roman" w:eastAsia="Times New Roman" w:hAnsi="Times New Roman" w:cs="Times New Roman"/>
          <w:sz w:val="28"/>
          <w:szCs w:val="28"/>
          <w:lang w:val="en-US" w:eastAsia="ru-RU"/>
        </w:rPr>
        <w:t>and Literatures» of the State Standard of Basic and Complete Education)</w:t>
      </w:r>
      <w:r w:rsidRPr="006B6C6C">
        <w:rPr>
          <w:rFonts w:ascii="Times New Roman" w:eastAsia="Times New Roman" w:hAnsi="Times New Roman" w:cs="Times New Roman"/>
          <w:sz w:val="28"/>
          <w:szCs w:val="28"/>
          <w:lang w:val="en-US" w:eastAsia="ru-RU"/>
        </w:rPr>
        <w:t xml:space="preserve">]. Mykolaiv: </w:t>
      </w:r>
      <w:proofErr w:type="spellStart"/>
      <w:r w:rsidRPr="006B6C6C">
        <w:rPr>
          <w:rFonts w:ascii="Times New Roman" w:eastAsia="Times New Roman" w:hAnsi="Times New Roman" w:cs="Times New Roman"/>
          <w:sz w:val="28"/>
          <w:szCs w:val="28"/>
          <w:lang w:val="en-US" w:eastAsia="ru-RU"/>
        </w:rPr>
        <w:t>vyd-vo</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ChDU</w:t>
      </w:r>
      <w:proofErr w:type="spellEnd"/>
      <w:r w:rsidR="006711A6" w:rsidRPr="006B6C6C">
        <w:rPr>
          <w:lang w:val="en-US"/>
        </w:rPr>
        <w:t xml:space="preserve"> </w:t>
      </w:r>
      <w:proofErr w:type="spellStart"/>
      <w:r w:rsidR="006711A6" w:rsidRPr="006B6C6C">
        <w:rPr>
          <w:rFonts w:ascii="Times New Roman" w:hAnsi="Times New Roman" w:cs="Times New Roman"/>
          <w:sz w:val="28"/>
          <w:szCs w:val="28"/>
          <w:lang w:val="en-US"/>
        </w:rPr>
        <w:t>im</w:t>
      </w:r>
      <w:proofErr w:type="spellEnd"/>
      <w:r w:rsidR="006711A6" w:rsidRPr="006B6C6C">
        <w:rPr>
          <w:rFonts w:ascii="Times New Roman" w:hAnsi="Times New Roman" w:cs="Times New Roman"/>
          <w:sz w:val="28"/>
          <w:szCs w:val="28"/>
          <w:lang w:val="en-US"/>
        </w:rPr>
        <w:t xml:space="preserve">. </w:t>
      </w:r>
      <w:r w:rsidR="006711A6" w:rsidRPr="00F372F7">
        <w:rPr>
          <w:rFonts w:ascii="Times New Roman" w:hAnsi="Times New Roman" w:cs="Times New Roman"/>
          <w:sz w:val="28"/>
          <w:szCs w:val="28"/>
          <w:lang w:val="en-US"/>
        </w:rPr>
        <w:t xml:space="preserve">Petra </w:t>
      </w:r>
      <w:proofErr w:type="spellStart"/>
      <w:r w:rsidR="006711A6" w:rsidRPr="00F372F7">
        <w:rPr>
          <w:rFonts w:ascii="Times New Roman" w:hAnsi="Times New Roman" w:cs="Times New Roman"/>
          <w:sz w:val="28"/>
          <w:szCs w:val="28"/>
          <w:lang w:val="en-US"/>
        </w:rPr>
        <w:t>Mohyly</w:t>
      </w:r>
      <w:proofErr w:type="spellEnd"/>
      <w:r w:rsidR="006711A6" w:rsidRPr="00F372F7">
        <w:rPr>
          <w:rFonts w:ascii="Times New Roman" w:hAnsi="Times New Roman" w:cs="Times New Roman"/>
          <w:sz w:val="28"/>
          <w:szCs w:val="28"/>
          <w:lang w:val="en-US"/>
        </w:rPr>
        <w:t xml:space="preserve"> (</w:t>
      </w:r>
      <w:proofErr w:type="spellStart"/>
      <w:r w:rsidR="006711A6" w:rsidRPr="00F372F7">
        <w:rPr>
          <w:rFonts w:ascii="Times New Roman" w:hAnsi="Times New Roman" w:cs="Times New Roman"/>
          <w:sz w:val="28"/>
          <w:szCs w:val="28"/>
          <w:lang w:val="en-US"/>
        </w:rPr>
        <w:t>ukr</w:t>
      </w:r>
      <w:proofErr w:type="spellEnd"/>
      <w:r w:rsidR="006711A6" w:rsidRPr="00F372F7">
        <w:rPr>
          <w:rFonts w:ascii="Times New Roman" w:hAnsi="Times New Roman" w:cs="Times New Roman"/>
          <w:sz w:val="28"/>
          <w:szCs w:val="28"/>
          <w:lang w:val="en-US"/>
        </w:rPr>
        <w:t>).</w:t>
      </w:r>
    </w:p>
    <w:p w:rsidR="006711A6" w:rsidRPr="006B6C6C" w:rsidRDefault="006711A6"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3D46BF">
        <w:rPr>
          <w:rFonts w:ascii="Times New Roman" w:hAnsi="Times New Roman" w:cs="Times New Roman"/>
          <w:sz w:val="28"/>
          <w:szCs w:val="28"/>
          <w:lang w:val="en-US"/>
        </w:rPr>
        <w:t>6.</w:t>
      </w:r>
      <w:r w:rsidRPr="003D46BF">
        <w:rPr>
          <w:lang w:val="en-US"/>
        </w:rPr>
        <w:t xml:space="preserve"> </w:t>
      </w:r>
      <w:proofErr w:type="spellStart"/>
      <w:r w:rsidRPr="003D46BF">
        <w:rPr>
          <w:rFonts w:ascii="Times New Roman" w:eastAsia="Times New Roman" w:hAnsi="Times New Roman" w:cs="Times New Roman"/>
          <w:sz w:val="28"/>
          <w:szCs w:val="28"/>
          <w:lang w:val="en-US" w:eastAsia="ru-RU"/>
        </w:rPr>
        <w:t>Shuliar</w:t>
      </w:r>
      <w:proofErr w:type="spellEnd"/>
      <w:r w:rsidRPr="003D46BF">
        <w:rPr>
          <w:rFonts w:ascii="Times New Roman" w:eastAsia="Times New Roman" w:hAnsi="Times New Roman" w:cs="Times New Roman"/>
          <w:sz w:val="28"/>
          <w:szCs w:val="28"/>
          <w:lang w:val="en-US" w:eastAsia="ru-RU"/>
        </w:rPr>
        <w:t xml:space="preserve">, V. I. (2022). </w:t>
      </w:r>
      <w:proofErr w:type="spellStart"/>
      <w:proofErr w:type="gramStart"/>
      <w:r w:rsidRPr="006B6C6C">
        <w:rPr>
          <w:rFonts w:ascii="Times New Roman" w:eastAsia="Times New Roman" w:hAnsi="Times New Roman" w:cs="Times New Roman"/>
          <w:sz w:val="28"/>
          <w:szCs w:val="28"/>
          <w:lang w:val="en-US" w:eastAsia="ru-RU"/>
        </w:rPr>
        <w:t>Kontsept</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dukhovnoi</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tsilisnosti</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osobystosti</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Hryhoriia</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Skovorody</w:t>
      </w:r>
      <w:proofErr w:type="spellEnd"/>
      <w:r w:rsidRPr="006B6C6C">
        <w:rPr>
          <w:rFonts w:ascii="Times New Roman" w:eastAsia="Times New Roman" w:hAnsi="Times New Roman" w:cs="Times New Roman"/>
          <w:sz w:val="28"/>
          <w:szCs w:val="28"/>
          <w:lang w:val="en-US" w:eastAsia="ru-RU"/>
        </w:rPr>
        <w:t xml:space="preserve"> yak </w:t>
      </w:r>
      <w:proofErr w:type="spellStart"/>
      <w:r w:rsidRPr="006B6C6C">
        <w:rPr>
          <w:rFonts w:ascii="Times New Roman" w:eastAsia="Times New Roman" w:hAnsi="Times New Roman" w:cs="Times New Roman"/>
          <w:sz w:val="28"/>
          <w:szCs w:val="28"/>
          <w:lang w:val="en-US" w:eastAsia="ru-RU"/>
        </w:rPr>
        <w:t>tsinnist</w:t>
      </w:r>
      <w:proofErr w:type="spellEnd"/>
      <w:r w:rsidRPr="006B6C6C">
        <w:rPr>
          <w:rFonts w:ascii="Times New Roman" w:eastAsia="Times New Roman" w:hAnsi="Times New Roman" w:cs="Times New Roman"/>
          <w:sz w:val="28"/>
          <w:szCs w:val="28"/>
          <w:lang w:val="en-US" w:eastAsia="ru-RU"/>
        </w:rPr>
        <w:t xml:space="preserve"> u </w:t>
      </w:r>
      <w:proofErr w:type="spellStart"/>
      <w:r w:rsidRPr="006B6C6C">
        <w:rPr>
          <w:rFonts w:ascii="Times New Roman" w:eastAsia="Times New Roman" w:hAnsi="Times New Roman" w:cs="Times New Roman"/>
          <w:sz w:val="28"/>
          <w:szCs w:val="28"/>
          <w:lang w:val="en-US" w:eastAsia="ru-RU"/>
        </w:rPr>
        <w:t>systemi</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literaturnoi</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osvity</w:t>
      </w:r>
      <w:proofErr w:type="spellEnd"/>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shkoliariv</w:t>
      </w:r>
      <w:proofErr w:type="spellEnd"/>
      <w:r w:rsidRPr="006B6C6C">
        <w:rPr>
          <w:rFonts w:ascii="Times New Roman" w:eastAsia="Times New Roman" w:hAnsi="Times New Roman" w:cs="Times New Roman"/>
          <w:sz w:val="28"/>
          <w:szCs w:val="28"/>
          <w:lang w:val="en-US" w:eastAsia="ru-RU"/>
        </w:rPr>
        <w:t xml:space="preserve"> [</w:t>
      </w:r>
      <w:r w:rsidR="003D46BF">
        <w:rPr>
          <w:rFonts w:ascii="Times New Roman" w:eastAsia="Times New Roman" w:hAnsi="Times New Roman" w:cs="Times New Roman"/>
          <w:sz w:val="28"/>
          <w:szCs w:val="28"/>
          <w:lang w:val="en-US" w:eastAsia="ru-RU"/>
        </w:rPr>
        <w:t xml:space="preserve">The concept of </w:t>
      </w:r>
      <w:r w:rsidR="003D46BF" w:rsidRPr="003D46BF">
        <w:rPr>
          <w:rFonts w:ascii="Times New Roman" w:eastAsia="Times New Roman" w:hAnsi="Times New Roman" w:cs="Times New Roman"/>
          <w:sz w:val="28"/>
          <w:szCs w:val="28"/>
          <w:lang w:val="en-US" w:eastAsia="ru-RU"/>
        </w:rPr>
        <w:t xml:space="preserve">«spiritual integrity of the individual» by </w:t>
      </w:r>
      <w:proofErr w:type="spellStart"/>
      <w:r w:rsidR="003D46BF" w:rsidRPr="003D46BF">
        <w:rPr>
          <w:rFonts w:ascii="Times New Roman" w:eastAsia="Times New Roman" w:hAnsi="Times New Roman" w:cs="Times New Roman"/>
          <w:sz w:val="28"/>
          <w:szCs w:val="28"/>
          <w:lang w:val="en-US" w:eastAsia="ru-RU"/>
        </w:rPr>
        <w:t>Hryhoriy</w:t>
      </w:r>
      <w:proofErr w:type="spellEnd"/>
      <w:r w:rsidR="003D46BF" w:rsidRPr="003D46BF">
        <w:rPr>
          <w:rFonts w:ascii="Times New Roman" w:eastAsia="Times New Roman" w:hAnsi="Times New Roman" w:cs="Times New Roman"/>
          <w:sz w:val="28"/>
          <w:szCs w:val="28"/>
          <w:lang w:val="en-US" w:eastAsia="ru-RU"/>
        </w:rPr>
        <w:t xml:space="preserve"> </w:t>
      </w:r>
      <w:proofErr w:type="spellStart"/>
      <w:r w:rsidR="003D46BF" w:rsidRPr="003D46BF">
        <w:rPr>
          <w:rFonts w:ascii="Times New Roman" w:eastAsia="Times New Roman" w:hAnsi="Times New Roman" w:cs="Times New Roman"/>
          <w:sz w:val="28"/>
          <w:szCs w:val="28"/>
          <w:lang w:val="en-US" w:eastAsia="ru-RU"/>
        </w:rPr>
        <w:t>Skovoroda</w:t>
      </w:r>
      <w:proofErr w:type="spellEnd"/>
      <w:r w:rsidR="003D46BF" w:rsidRPr="003D46BF">
        <w:rPr>
          <w:rFonts w:ascii="Times New Roman" w:eastAsia="Times New Roman" w:hAnsi="Times New Roman" w:cs="Times New Roman"/>
          <w:sz w:val="28"/>
          <w:szCs w:val="28"/>
          <w:lang w:val="en-US" w:eastAsia="ru-RU"/>
        </w:rPr>
        <w:t xml:space="preserve"> as a value in the system of literary education of schoolchildren</w:t>
      </w:r>
      <w:r w:rsidRPr="006B6C6C">
        <w:rPr>
          <w:rFonts w:ascii="Times New Roman" w:eastAsia="Times New Roman" w:hAnsi="Times New Roman" w:cs="Times New Roman"/>
          <w:sz w:val="28"/>
          <w:szCs w:val="28"/>
          <w:lang w:val="en-US" w:eastAsia="ru-RU"/>
        </w:rPr>
        <w:t>].</w:t>
      </w:r>
      <w:proofErr w:type="gramEnd"/>
      <w:r w:rsidRPr="006B6C6C">
        <w:rPr>
          <w:rFonts w:ascii="Times New Roman" w:eastAsia="Times New Roman" w:hAnsi="Times New Roman" w:cs="Times New Roman"/>
          <w:sz w:val="28"/>
          <w:szCs w:val="28"/>
          <w:lang w:val="en-US" w:eastAsia="ru-RU"/>
        </w:rPr>
        <w:t xml:space="preserve"> </w:t>
      </w:r>
      <w:proofErr w:type="spellStart"/>
      <w:proofErr w:type="gramStart"/>
      <w:r w:rsidRPr="006B6C6C">
        <w:rPr>
          <w:rFonts w:ascii="Times New Roman" w:eastAsia="Times New Roman" w:hAnsi="Times New Roman" w:cs="Times New Roman"/>
          <w:i/>
          <w:sz w:val="28"/>
          <w:szCs w:val="28"/>
          <w:lang w:val="en-US" w:eastAsia="ru-RU"/>
        </w:rPr>
        <w:t>Veresen</w:t>
      </w:r>
      <w:proofErr w:type="spellEnd"/>
      <w:r w:rsidRPr="006B6C6C">
        <w:rPr>
          <w:rFonts w:ascii="Times New Roman" w:eastAsia="Times New Roman" w:hAnsi="Times New Roman" w:cs="Times New Roman"/>
          <w:sz w:val="28"/>
          <w:szCs w:val="28"/>
          <w:lang w:val="en-US" w:eastAsia="ru-RU"/>
        </w:rPr>
        <w:t>, 4 (95), 27–49</w:t>
      </w:r>
      <w:r w:rsidR="00601622" w:rsidRPr="006B6C6C">
        <w:rPr>
          <w:rFonts w:ascii="Times New Roman" w:eastAsia="Times New Roman" w:hAnsi="Times New Roman" w:cs="Times New Roman"/>
          <w:sz w:val="28"/>
          <w:szCs w:val="28"/>
          <w:lang w:val="en-US" w:eastAsia="ru-RU"/>
        </w:rPr>
        <w:t>6</w:t>
      </w:r>
      <w:r w:rsidRPr="006B6C6C">
        <w:rPr>
          <w:rFonts w:ascii="Times New Roman" w:eastAsia="Times New Roman" w:hAnsi="Times New Roman" w:cs="Times New Roman"/>
          <w:sz w:val="28"/>
          <w:szCs w:val="28"/>
          <w:lang w:val="en-US" w:eastAsia="ru-RU"/>
        </w:rPr>
        <w:t xml:space="preserve"> (</w:t>
      </w:r>
      <w:proofErr w:type="spellStart"/>
      <w:r w:rsidRPr="006B6C6C">
        <w:rPr>
          <w:rFonts w:ascii="Times New Roman" w:eastAsia="Times New Roman" w:hAnsi="Times New Roman" w:cs="Times New Roman"/>
          <w:sz w:val="28"/>
          <w:szCs w:val="28"/>
          <w:lang w:val="en-US" w:eastAsia="ru-RU"/>
        </w:rPr>
        <w:t>ukr</w:t>
      </w:r>
      <w:proofErr w:type="spellEnd"/>
      <w:r w:rsidRPr="006B6C6C">
        <w:rPr>
          <w:rFonts w:ascii="Times New Roman" w:eastAsia="Times New Roman" w:hAnsi="Times New Roman" w:cs="Times New Roman"/>
          <w:sz w:val="28"/>
          <w:szCs w:val="28"/>
          <w:lang w:val="en-US" w:eastAsia="ru-RU"/>
        </w:rPr>
        <w:t>).</w:t>
      </w:r>
      <w:proofErr w:type="gramEnd"/>
    </w:p>
    <w:p w:rsidR="006711A6" w:rsidRPr="003D46BF" w:rsidRDefault="006711A6"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3D46BF">
        <w:rPr>
          <w:rFonts w:ascii="Times New Roman" w:eastAsia="Times New Roman" w:hAnsi="Times New Roman" w:cs="Times New Roman"/>
          <w:sz w:val="28"/>
          <w:szCs w:val="28"/>
          <w:lang w:val="en-US" w:eastAsia="ru-RU"/>
        </w:rPr>
        <w:lastRenderedPageBreak/>
        <w:t xml:space="preserve">7. </w:t>
      </w:r>
      <w:proofErr w:type="spellStart"/>
      <w:r w:rsidR="00856E8A">
        <w:rPr>
          <w:rFonts w:ascii="Times New Roman" w:eastAsia="Times New Roman" w:hAnsi="Times New Roman" w:cs="Times New Roman"/>
          <w:sz w:val="28"/>
          <w:szCs w:val="28"/>
          <w:lang w:val="en-US" w:eastAsia="ru-RU"/>
        </w:rPr>
        <w:t>Shuliar</w:t>
      </w:r>
      <w:proofErr w:type="gramStart"/>
      <w:r w:rsidR="006B6C6C" w:rsidRPr="003D46BF">
        <w:rPr>
          <w:rFonts w:ascii="Times New Roman" w:eastAsia="Times New Roman" w:hAnsi="Times New Roman" w:cs="Times New Roman"/>
          <w:sz w:val="28"/>
          <w:szCs w:val="28"/>
          <w:lang w:val="en-US" w:eastAsia="ru-RU"/>
        </w:rPr>
        <w:t>,V</w:t>
      </w:r>
      <w:proofErr w:type="spellEnd"/>
      <w:proofErr w:type="gramEnd"/>
      <w:r w:rsidR="006B6C6C" w:rsidRPr="003D46BF">
        <w:rPr>
          <w:rFonts w:ascii="Times New Roman" w:eastAsia="Times New Roman" w:hAnsi="Times New Roman" w:cs="Times New Roman"/>
          <w:sz w:val="28"/>
          <w:szCs w:val="28"/>
          <w:lang w:val="en-US" w:eastAsia="ru-RU"/>
        </w:rPr>
        <w:t xml:space="preserve">. I. (2024b). </w:t>
      </w:r>
      <w:proofErr w:type="spellStart"/>
      <w:proofErr w:type="gramStart"/>
      <w:r w:rsidR="006B6C6C" w:rsidRPr="003D46BF">
        <w:rPr>
          <w:rFonts w:ascii="Times New Roman" w:eastAsia="Times New Roman" w:hAnsi="Times New Roman" w:cs="Times New Roman"/>
          <w:i/>
          <w:sz w:val="28"/>
          <w:szCs w:val="28"/>
          <w:lang w:val="en-US" w:eastAsia="ru-RU"/>
        </w:rPr>
        <w:t>Noomodel</w:t>
      </w:r>
      <w:proofErr w:type="spellEnd"/>
      <w:r w:rsidR="006B6C6C" w:rsidRPr="003D46BF">
        <w:rPr>
          <w:rFonts w:ascii="Times New Roman" w:eastAsia="Times New Roman" w:hAnsi="Times New Roman" w:cs="Times New Roman"/>
          <w:i/>
          <w:sz w:val="28"/>
          <w:szCs w:val="28"/>
          <w:lang w:val="en-US" w:eastAsia="ru-RU"/>
        </w:rPr>
        <w:t xml:space="preserve"> </w:t>
      </w:r>
      <w:proofErr w:type="spellStart"/>
      <w:r w:rsidR="006B6C6C" w:rsidRPr="003D46BF">
        <w:rPr>
          <w:rFonts w:ascii="Times New Roman" w:eastAsia="Times New Roman" w:hAnsi="Times New Roman" w:cs="Times New Roman"/>
          <w:i/>
          <w:sz w:val="28"/>
          <w:szCs w:val="28"/>
          <w:lang w:val="en-US" w:eastAsia="ru-RU"/>
        </w:rPr>
        <w:t>intelihentnoho</w:t>
      </w:r>
      <w:proofErr w:type="spellEnd"/>
      <w:r w:rsidR="006B6C6C" w:rsidRPr="003D46BF">
        <w:rPr>
          <w:rFonts w:ascii="Times New Roman" w:eastAsia="Times New Roman" w:hAnsi="Times New Roman" w:cs="Times New Roman"/>
          <w:i/>
          <w:sz w:val="28"/>
          <w:szCs w:val="28"/>
          <w:lang w:val="en-US" w:eastAsia="ru-RU"/>
        </w:rPr>
        <w:t xml:space="preserve"> </w:t>
      </w:r>
      <w:proofErr w:type="spellStart"/>
      <w:r w:rsidR="006B6C6C" w:rsidRPr="003D46BF">
        <w:rPr>
          <w:rFonts w:ascii="Times New Roman" w:eastAsia="Times New Roman" w:hAnsi="Times New Roman" w:cs="Times New Roman"/>
          <w:i/>
          <w:sz w:val="28"/>
          <w:szCs w:val="28"/>
          <w:lang w:val="en-US" w:eastAsia="ru-RU"/>
        </w:rPr>
        <w:t>chytacha</w:t>
      </w:r>
      <w:proofErr w:type="spellEnd"/>
      <w:r w:rsidR="006B6C6C" w:rsidRPr="003D46BF">
        <w:rPr>
          <w:rFonts w:ascii="Times New Roman" w:eastAsia="Times New Roman" w:hAnsi="Times New Roman" w:cs="Times New Roman"/>
          <w:sz w:val="28"/>
          <w:szCs w:val="28"/>
          <w:lang w:val="en-US" w:eastAsia="ru-RU"/>
        </w:rPr>
        <w:t xml:space="preserve"> [</w:t>
      </w:r>
      <w:r w:rsidR="003D46BF" w:rsidRPr="003D46BF">
        <w:rPr>
          <w:rFonts w:ascii="Times New Roman" w:eastAsia="Times New Roman" w:hAnsi="Times New Roman" w:cs="Times New Roman"/>
          <w:sz w:val="28"/>
          <w:szCs w:val="28"/>
          <w:lang w:val="en-US" w:eastAsia="ru-RU"/>
        </w:rPr>
        <w:t xml:space="preserve">The </w:t>
      </w:r>
      <w:proofErr w:type="spellStart"/>
      <w:r w:rsidR="003D46BF" w:rsidRPr="003D46BF">
        <w:rPr>
          <w:rFonts w:ascii="Times New Roman" w:eastAsia="Times New Roman" w:hAnsi="Times New Roman" w:cs="Times New Roman"/>
          <w:sz w:val="28"/>
          <w:szCs w:val="28"/>
          <w:lang w:val="en-US" w:eastAsia="ru-RU"/>
        </w:rPr>
        <w:t>noomodel</w:t>
      </w:r>
      <w:proofErr w:type="spellEnd"/>
      <w:r w:rsidR="003D46BF" w:rsidRPr="003D46BF">
        <w:rPr>
          <w:rFonts w:ascii="Times New Roman" w:eastAsia="Times New Roman" w:hAnsi="Times New Roman" w:cs="Times New Roman"/>
          <w:sz w:val="28"/>
          <w:szCs w:val="28"/>
          <w:lang w:val="en-US" w:eastAsia="ru-RU"/>
        </w:rPr>
        <w:t xml:space="preserve"> of an intelligent reader</w:t>
      </w:r>
      <w:r w:rsidR="006B6C6C" w:rsidRPr="00234CC6">
        <w:rPr>
          <w:rFonts w:ascii="Times New Roman" w:eastAsia="Times New Roman" w:hAnsi="Times New Roman" w:cs="Times New Roman"/>
          <w:sz w:val="28"/>
          <w:szCs w:val="28"/>
          <w:lang w:val="en-US" w:eastAsia="ru-RU"/>
        </w:rPr>
        <w:t>].</w:t>
      </w:r>
      <w:proofErr w:type="gramEnd"/>
      <w:r w:rsidR="006B6C6C" w:rsidRPr="00234CC6">
        <w:rPr>
          <w:rFonts w:ascii="Times New Roman" w:eastAsia="Times New Roman" w:hAnsi="Times New Roman" w:cs="Times New Roman"/>
          <w:sz w:val="28"/>
          <w:szCs w:val="28"/>
          <w:lang w:val="en-US" w:eastAsia="ru-RU"/>
        </w:rPr>
        <w:t xml:space="preserve"> </w:t>
      </w:r>
      <w:r w:rsidR="006B6C6C" w:rsidRPr="00AA22BB">
        <w:rPr>
          <w:rFonts w:ascii="Times New Roman" w:eastAsia="Times New Roman" w:hAnsi="Times New Roman" w:cs="Times New Roman"/>
          <w:sz w:val="28"/>
          <w:szCs w:val="28"/>
          <w:lang w:val="en-US" w:eastAsia="ru-RU"/>
        </w:rPr>
        <w:t xml:space="preserve">Mykolaiv: </w:t>
      </w:r>
      <w:proofErr w:type="spellStart"/>
      <w:r w:rsidR="006B6C6C" w:rsidRPr="00AA22BB">
        <w:rPr>
          <w:rFonts w:ascii="Times New Roman" w:eastAsia="Times New Roman" w:hAnsi="Times New Roman" w:cs="Times New Roman"/>
          <w:sz w:val="28"/>
          <w:szCs w:val="28"/>
          <w:lang w:val="en-US" w:eastAsia="ru-RU"/>
        </w:rPr>
        <w:t>tsentr</w:t>
      </w:r>
      <w:proofErr w:type="spellEnd"/>
      <w:r w:rsidR="006B6C6C" w:rsidRPr="00AA22BB">
        <w:rPr>
          <w:rFonts w:ascii="Times New Roman" w:eastAsia="Times New Roman" w:hAnsi="Times New Roman" w:cs="Times New Roman"/>
          <w:sz w:val="28"/>
          <w:szCs w:val="28"/>
          <w:lang w:val="en-US" w:eastAsia="ru-RU"/>
        </w:rPr>
        <w:t xml:space="preserve"> </w:t>
      </w:r>
      <w:proofErr w:type="spellStart"/>
      <w:r w:rsidR="006B6C6C" w:rsidRPr="00AA22BB">
        <w:rPr>
          <w:rFonts w:ascii="Times New Roman" w:eastAsia="Times New Roman" w:hAnsi="Times New Roman" w:cs="Times New Roman"/>
          <w:sz w:val="28"/>
          <w:szCs w:val="28"/>
          <w:lang w:val="en-US" w:eastAsia="ru-RU"/>
        </w:rPr>
        <w:t>redaktsiino-vydavnychoi</w:t>
      </w:r>
      <w:proofErr w:type="spellEnd"/>
      <w:r w:rsidR="006B6C6C" w:rsidRPr="00AA22BB">
        <w:rPr>
          <w:rFonts w:ascii="Times New Roman" w:eastAsia="Times New Roman" w:hAnsi="Times New Roman" w:cs="Times New Roman"/>
          <w:sz w:val="28"/>
          <w:szCs w:val="28"/>
          <w:lang w:val="en-US" w:eastAsia="ru-RU"/>
        </w:rPr>
        <w:t xml:space="preserve"> </w:t>
      </w:r>
      <w:proofErr w:type="spellStart"/>
      <w:r w:rsidR="006B6C6C" w:rsidRPr="00AA22BB">
        <w:rPr>
          <w:rFonts w:ascii="Times New Roman" w:eastAsia="Times New Roman" w:hAnsi="Times New Roman" w:cs="Times New Roman"/>
          <w:sz w:val="28"/>
          <w:szCs w:val="28"/>
          <w:lang w:val="en-US" w:eastAsia="ru-RU"/>
        </w:rPr>
        <w:t>diialnosti</w:t>
      </w:r>
      <w:proofErr w:type="spellEnd"/>
      <w:r w:rsidR="006B6C6C" w:rsidRPr="00AA22BB">
        <w:rPr>
          <w:rFonts w:ascii="Times New Roman" w:eastAsia="Times New Roman" w:hAnsi="Times New Roman" w:cs="Times New Roman"/>
          <w:sz w:val="28"/>
          <w:szCs w:val="28"/>
          <w:lang w:val="en-US" w:eastAsia="ru-RU"/>
        </w:rPr>
        <w:t xml:space="preserve"> MOIPPO </w:t>
      </w:r>
      <w:r w:rsidR="006B6C6C" w:rsidRPr="003D46BF">
        <w:rPr>
          <w:rFonts w:ascii="Times New Roman" w:eastAsia="Times New Roman" w:hAnsi="Times New Roman" w:cs="Times New Roman"/>
          <w:sz w:val="28"/>
          <w:szCs w:val="28"/>
          <w:lang w:val="en-US" w:eastAsia="ru-RU"/>
        </w:rPr>
        <w:t>(</w:t>
      </w:r>
      <w:proofErr w:type="spellStart"/>
      <w:r w:rsidR="006B6C6C" w:rsidRPr="003D46BF">
        <w:rPr>
          <w:rFonts w:ascii="Times New Roman" w:eastAsia="Times New Roman" w:hAnsi="Times New Roman" w:cs="Times New Roman"/>
          <w:sz w:val="28"/>
          <w:szCs w:val="28"/>
          <w:lang w:val="en-US" w:eastAsia="ru-RU"/>
        </w:rPr>
        <w:t>Seriia</w:t>
      </w:r>
      <w:proofErr w:type="spellEnd"/>
      <w:r w:rsidR="006B6C6C" w:rsidRPr="003D46BF">
        <w:rPr>
          <w:rFonts w:ascii="Times New Roman" w:eastAsia="Times New Roman" w:hAnsi="Times New Roman" w:cs="Times New Roman"/>
          <w:sz w:val="28"/>
          <w:szCs w:val="28"/>
          <w:lang w:val="en-US" w:eastAsia="ru-RU"/>
        </w:rPr>
        <w:t xml:space="preserve"> «</w:t>
      </w:r>
      <w:proofErr w:type="spellStart"/>
      <w:r w:rsidR="006B6C6C" w:rsidRPr="003D46BF">
        <w:rPr>
          <w:rFonts w:ascii="Times New Roman" w:eastAsia="Times New Roman" w:hAnsi="Times New Roman" w:cs="Times New Roman"/>
          <w:sz w:val="28"/>
          <w:szCs w:val="28"/>
          <w:lang w:val="en-US" w:eastAsia="ru-RU"/>
        </w:rPr>
        <w:t>Metodyka</w:t>
      </w:r>
      <w:proofErr w:type="spellEnd"/>
      <w:r w:rsidR="006B6C6C" w:rsidRPr="003D46BF">
        <w:rPr>
          <w:rFonts w:ascii="Times New Roman" w:eastAsia="Times New Roman" w:hAnsi="Times New Roman" w:cs="Times New Roman"/>
          <w:sz w:val="28"/>
          <w:szCs w:val="28"/>
          <w:lang w:val="en-US" w:eastAsia="ru-RU"/>
        </w:rPr>
        <w:t xml:space="preserve"> </w:t>
      </w:r>
      <w:proofErr w:type="spellStart"/>
      <w:r w:rsidR="006B6C6C" w:rsidRPr="003D46BF">
        <w:rPr>
          <w:rFonts w:ascii="Times New Roman" w:eastAsia="Times New Roman" w:hAnsi="Times New Roman" w:cs="Times New Roman"/>
          <w:sz w:val="28"/>
          <w:szCs w:val="28"/>
          <w:lang w:val="en-US" w:eastAsia="ru-RU"/>
        </w:rPr>
        <w:t>literatury</w:t>
      </w:r>
      <w:proofErr w:type="spellEnd"/>
      <w:r w:rsidR="006B6C6C" w:rsidRPr="003D46BF">
        <w:rPr>
          <w:rFonts w:ascii="Times New Roman" w:eastAsia="Times New Roman" w:hAnsi="Times New Roman" w:cs="Times New Roman"/>
          <w:sz w:val="28"/>
          <w:szCs w:val="28"/>
          <w:lang w:val="en-US" w:eastAsia="ru-RU"/>
        </w:rPr>
        <w:t xml:space="preserve">, </w:t>
      </w:r>
      <w:proofErr w:type="spellStart"/>
      <w:r w:rsidR="006B6C6C" w:rsidRPr="003D46BF">
        <w:rPr>
          <w:rFonts w:ascii="Times New Roman" w:eastAsia="Times New Roman" w:hAnsi="Times New Roman" w:cs="Times New Roman"/>
          <w:sz w:val="28"/>
          <w:szCs w:val="28"/>
          <w:lang w:val="en-US" w:eastAsia="ru-RU"/>
        </w:rPr>
        <w:t>umotyvovana</w:t>
      </w:r>
      <w:proofErr w:type="spellEnd"/>
      <w:r w:rsidR="006B6C6C" w:rsidRPr="003D46BF">
        <w:rPr>
          <w:rFonts w:ascii="Times New Roman" w:eastAsia="Times New Roman" w:hAnsi="Times New Roman" w:cs="Times New Roman"/>
          <w:sz w:val="28"/>
          <w:szCs w:val="28"/>
          <w:lang w:val="en-US" w:eastAsia="ru-RU"/>
        </w:rPr>
        <w:t xml:space="preserve"> </w:t>
      </w:r>
      <w:proofErr w:type="spellStart"/>
      <w:r w:rsidR="006B6C6C" w:rsidRPr="003D46BF">
        <w:rPr>
          <w:rFonts w:ascii="Times New Roman" w:eastAsia="Times New Roman" w:hAnsi="Times New Roman" w:cs="Times New Roman"/>
          <w:sz w:val="28"/>
          <w:szCs w:val="28"/>
          <w:lang w:val="en-US" w:eastAsia="ru-RU"/>
        </w:rPr>
        <w:t>liuboviu</w:t>
      </w:r>
      <w:proofErr w:type="spellEnd"/>
      <w:r w:rsidR="006B6C6C" w:rsidRPr="003D46BF">
        <w:rPr>
          <w:rFonts w:ascii="Times New Roman" w:eastAsia="Times New Roman" w:hAnsi="Times New Roman" w:cs="Times New Roman"/>
          <w:sz w:val="28"/>
          <w:szCs w:val="28"/>
          <w:lang w:val="en-US" w:eastAsia="ru-RU"/>
        </w:rPr>
        <w:t>»)</w:t>
      </w:r>
      <w:r w:rsidR="00856E8A">
        <w:rPr>
          <w:rFonts w:ascii="Times New Roman" w:eastAsia="Times New Roman" w:hAnsi="Times New Roman" w:cs="Times New Roman"/>
          <w:sz w:val="28"/>
          <w:szCs w:val="28"/>
          <w:lang w:val="uk-UA" w:eastAsia="ru-RU"/>
        </w:rPr>
        <w:t xml:space="preserve"> (ukr)</w:t>
      </w:r>
      <w:r w:rsidR="006B6C6C" w:rsidRPr="003D46BF">
        <w:rPr>
          <w:rFonts w:ascii="Times New Roman" w:eastAsia="Times New Roman" w:hAnsi="Times New Roman" w:cs="Times New Roman"/>
          <w:sz w:val="28"/>
          <w:szCs w:val="28"/>
          <w:lang w:val="en-US" w:eastAsia="ru-RU"/>
        </w:rPr>
        <w:t>.</w:t>
      </w:r>
    </w:p>
    <w:p w:rsidR="00EB7C97" w:rsidRPr="00AA22BB" w:rsidRDefault="006711A6"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AA22BB">
        <w:rPr>
          <w:rFonts w:ascii="Times New Roman" w:eastAsia="Times New Roman" w:hAnsi="Times New Roman" w:cs="Times New Roman"/>
          <w:sz w:val="28"/>
          <w:szCs w:val="28"/>
          <w:lang w:val="en-US" w:eastAsia="ru-RU"/>
        </w:rPr>
        <w:t>8</w:t>
      </w:r>
      <w:r w:rsidR="00EB7C97" w:rsidRPr="00AA22BB">
        <w:rPr>
          <w:rFonts w:ascii="Times New Roman" w:eastAsia="Times New Roman" w:hAnsi="Times New Roman" w:cs="Times New Roman"/>
          <w:sz w:val="28"/>
          <w:szCs w:val="28"/>
          <w:lang w:val="en-US" w:eastAsia="ru-RU"/>
        </w:rPr>
        <w:t>.</w:t>
      </w:r>
      <w:r w:rsidR="00EB7C97" w:rsidRPr="00AA22BB">
        <w:rPr>
          <w:lang w:val="en-US"/>
        </w:rPr>
        <w:t xml:space="preserve"> </w:t>
      </w:r>
      <w:r w:rsidR="00EB7C97" w:rsidRPr="00AA22BB">
        <w:rPr>
          <w:rFonts w:ascii="Times New Roman" w:eastAsia="Times New Roman" w:hAnsi="Times New Roman" w:cs="Times New Roman"/>
          <w:sz w:val="28"/>
          <w:szCs w:val="28"/>
          <w:lang w:val="en-US" w:eastAsia="ru-RU"/>
        </w:rPr>
        <w:t xml:space="preserve">Smit, E. D. </w:t>
      </w:r>
      <w:proofErr w:type="spellStart"/>
      <w:r w:rsidR="00EB7C97" w:rsidRPr="00AA22BB">
        <w:rPr>
          <w:rFonts w:ascii="Times New Roman" w:eastAsia="Times New Roman" w:hAnsi="Times New Roman" w:cs="Times New Roman"/>
          <w:i/>
          <w:sz w:val="28"/>
          <w:szCs w:val="28"/>
          <w:lang w:val="en-US" w:eastAsia="ru-RU"/>
        </w:rPr>
        <w:t>Natsionalna</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identychnist</w:t>
      </w:r>
      <w:proofErr w:type="spellEnd"/>
      <w:r w:rsidR="00EB7C97" w:rsidRPr="00AA22BB">
        <w:rPr>
          <w:rFonts w:ascii="Times New Roman" w:eastAsia="Times New Roman" w:hAnsi="Times New Roman" w:cs="Times New Roman"/>
          <w:sz w:val="28"/>
          <w:szCs w:val="28"/>
          <w:lang w:val="en-US" w:eastAsia="ru-RU"/>
        </w:rPr>
        <w:t xml:space="preserve"> (1994). </w:t>
      </w:r>
      <w:proofErr w:type="gramStart"/>
      <w:r w:rsidR="00EB7C97" w:rsidRPr="00AA22BB">
        <w:rPr>
          <w:rFonts w:ascii="Times New Roman" w:eastAsia="Times New Roman" w:hAnsi="Times New Roman" w:cs="Times New Roman"/>
          <w:sz w:val="28"/>
          <w:szCs w:val="28"/>
          <w:lang w:val="en-US" w:eastAsia="ru-RU"/>
        </w:rPr>
        <w:t>[</w:t>
      </w:r>
      <w:r w:rsidR="004C729B" w:rsidRPr="00AA22BB">
        <w:rPr>
          <w:rFonts w:ascii="Times New Roman" w:eastAsia="Times New Roman" w:hAnsi="Times New Roman" w:cs="Times New Roman"/>
          <w:sz w:val="28"/>
          <w:szCs w:val="28"/>
          <w:lang w:val="en-US" w:eastAsia="ru-RU"/>
        </w:rPr>
        <w:t>National identity</w:t>
      </w:r>
      <w:r w:rsidR="00EB7C97" w:rsidRPr="00AA22BB">
        <w:rPr>
          <w:rFonts w:ascii="Times New Roman" w:eastAsia="Times New Roman" w:hAnsi="Times New Roman" w:cs="Times New Roman"/>
          <w:sz w:val="28"/>
          <w:szCs w:val="28"/>
          <w:lang w:val="en-US" w:eastAsia="ru-RU"/>
        </w:rPr>
        <w:t>].</w:t>
      </w:r>
      <w:proofErr w:type="gramEnd"/>
      <w:r w:rsidR="00EB7C97" w:rsidRPr="00AA22BB">
        <w:rPr>
          <w:rFonts w:ascii="Times New Roman" w:eastAsia="Times New Roman" w:hAnsi="Times New Roman" w:cs="Times New Roman"/>
          <w:sz w:val="28"/>
          <w:szCs w:val="28"/>
          <w:lang w:val="en-US" w:eastAsia="ru-RU"/>
        </w:rPr>
        <w:t xml:space="preserve"> </w:t>
      </w:r>
      <w:proofErr w:type="gramStart"/>
      <w:r w:rsidR="00EB7C97" w:rsidRPr="00AA22BB">
        <w:rPr>
          <w:rFonts w:ascii="Times New Roman" w:eastAsia="Times New Roman" w:hAnsi="Times New Roman" w:cs="Times New Roman"/>
          <w:sz w:val="28"/>
          <w:szCs w:val="28"/>
          <w:lang w:val="en-US" w:eastAsia="ru-RU"/>
        </w:rPr>
        <w:t>(P</w:t>
      </w:r>
      <w:r w:rsidR="004C729B" w:rsidRPr="00AA22BB">
        <w:rPr>
          <w:rFonts w:ascii="Times New Roman" w:eastAsia="Times New Roman" w:hAnsi="Times New Roman" w:cs="Times New Roman"/>
          <w:sz w:val="28"/>
          <w:szCs w:val="28"/>
          <w:lang w:val="en-US" w:eastAsia="ru-RU"/>
        </w:rPr>
        <w:t xml:space="preserve">er. </w:t>
      </w:r>
      <w:r w:rsidR="004C729B">
        <w:rPr>
          <w:rFonts w:ascii="Times New Roman" w:eastAsia="Times New Roman" w:hAnsi="Times New Roman" w:cs="Times New Roman"/>
          <w:sz w:val="28"/>
          <w:szCs w:val="28"/>
          <w:lang w:val="en-US" w:eastAsia="ru-RU"/>
        </w:rPr>
        <w:t xml:space="preserve">z </w:t>
      </w:r>
      <w:proofErr w:type="spellStart"/>
      <w:r w:rsidR="004C729B" w:rsidRPr="00AA22BB">
        <w:rPr>
          <w:rFonts w:ascii="Times New Roman" w:eastAsia="Times New Roman" w:hAnsi="Times New Roman" w:cs="Times New Roman"/>
          <w:sz w:val="28"/>
          <w:szCs w:val="28"/>
          <w:lang w:val="en-US" w:eastAsia="ru-RU"/>
        </w:rPr>
        <w:t>anhl</w:t>
      </w:r>
      <w:proofErr w:type="spellEnd"/>
      <w:r w:rsidR="004C729B" w:rsidRPr="00AA22BB">
        <w:rPr>
          <w:rFonts w:ascii="Times New Roman" w:eastAsia="Times New Roman" w:hAnsi="Times New Roman" w:cs="Times New Roman"/>
          <w:sz w:val="28"/>
          <w:szCs w:val="28"/>
          <w:lang w:val="en-US" w:eastAsia="ru-RU"/>
        </w:rPr>
        <w:t>.</w:t>
      </w:r>
      <w:proofErr w:type="gramEnd"/>
      <w:r w:rsidR="004C729B" w:rsidRPr="00AA22BB">
        <w:rPr>
          <w:rFonts w:ascii="Times New Roman" w:eastAsia="Times New Roman" w:hAnsi="Times New Roman" w:cs="Times New Roman"/>
          <w:sz w:val="28"/>
          <w:szCs w:val="28"/>
          <w:lang w:val="en-US" w:eastAsia="ru-RU"/>
        </w:rPr>
        <w:t xml:space="preserve"> </w:t>
      </w:r>
      <w:r w:rsidR="00EB7C97" w:rsidRPr="00AA22BB">
        <w:rPr>
          <w:rFonts w:ascii="Times New Roman" w:eastAsia="Times New Roman" w:hAnsi="Times New Roman" w:cs="Times New Roman"/>
          <w:sz w:val="28"/>
          <w:szCs w:val="28"/>
          <w:lang w:val="en-US" w:eastAsia="ru-RU"/>
        </w:rPr>
        <w:t>P. </w:t>
      </w:r>
      <w:proofErr w:type="spellStart"/>
      <w:r w:rsidR="004C729B" w:rsidRPr="00AA22BB">
        <w:rPr>
          <w:rFonts w:ascii="Times New Roman" w:eastAsia="Times New Roman" w:hAnsi="Times New Roman" w:cs="Times New Roman"/>
          <w:sz w:val="28"/>
          <w:szCs w:val="28"/>
          <w:lang w:val="en-US" w:eastAsia="ru-RU"/>
        </w:rPr>
        <w:t>Tarashchuk</w:t>
      </w:r>
      <w:proofErr w:type="spellEnd"/>
      <w:r w:rsidR="00EB7C97" w:rsidRPr="00AA22BB">
        <w:rPr>
          <w:rFonts w:ascii="Times New Roman" w:eastAsia="Times New Roman" w:hAnsi="Times New Roman" w:cs="Times New Roman"/>
          <w:sz w:val="28"/>
          <w:szCs w:val="28"/>
          <w:lang w:val="en-US" w:eastAsia="ru-RU"/>
        </w:rPr>
        <w:t xml:space="preserve">). K.: </w:t>
      </w:r>
      <w:proofErr w:type="spellStart"/>
      <w:r w:rsidR="00EB7C97" w:rsidRPr="00AA22BB">
        <w:rPr>
          <w:rFonts w:ascii="Times New Roman" w:eastAsia="Times New Roman" w:hAnsi="Times New Roman" w:cs="Times New Roman"/>
          <w:sz w:val="28"/>
          <w:szCs w:val="28"/>
          <w:lang w:val="en-US" w:eastAsia="ru-RU"/>
        </w:rPr>
        <w:t>Osnovy</w:t>
      </w:r>
      <w:proofErr w:type="spellEnd"/>
      <w:r w:rsidR="00EB7C97" w:rsidRPr="00AA22BB">
        <w:rPr>
          <w:rFonts w:ascii="Times New Roman" w:eastAsia="Times New Roman" w:hAnsi="Times New Roman" w:cs="Times New Roman"/>
          <w:sz w:val="28"/>
          <w:szCs w:val="28"/>
          <w:lang w:val="en-US" w:eastAsia="ru-RU"/>
        </w:rPr>
        <w:t xml:space="preserve"> (</w:t>
      </w:r>
      <w:proofErr w:type="spellStart"/>
      <w:r w:rsidR="00EB7C97" w:rsidRPr="00AA22BB">
        <w:rPr>
          <w:rFonts w:ascii="Times New Roman" w:eastAsia="Times New Roman" w:hAnsi="Times New Roman" w:cs="Times New Roman"/>
          <w:sz w:val="28"/>
          <w:szCs w:val="28"/>
          <w:lang w:val="en-US" w:eastAsia="ru-RU"/>
        </w:rPr>
        <w:t>ukr</w:t>
      </w:r>
      <w:proofErr w:type="spellEnd"/>
      <w:r w:rsidR="00EB7C97" w:rsidRPr="00AA22BB">
        <w:rPr>
          <w:rFonts w:ascii="Times New Roman" w:eastAsia="Times New Roman" w:hAnsi="Times New Roman" w:cs="Times New Roman"/>
          <w:sz w:val="28"/>
          <w:szCs w:val="28"/>
          <w:lang w:val="en-US" w:eastAsia="ru-RU"/>
        </w:rPr>
        <w:t>).</w:t>
      </w:r>
    </w:p>
    <w:p w:rsidR="00EB7C97" w:rsidRPr="008A14DA" w:rsidRDefault="006711A6" w:rsidP="00163D59">
      <w:pPr>
        <w:spacing w:before="100" w:beforeAutospacing="1" w:after="100" w:afterAutospacing="1" w:line="360" w:lineRule="auto"/>
        <w:outlineLvl w:val="2"/>
        <w:rPr>
          <w:rFonts w:ascii="Times New Roman" w:eastAsia="Times New Roman" w:hAnsi="Times New Roman" w:cs="Times New Roman"/>
          <w:sz w:val="28"/>
          <w:szCs w:val="28"/>
          <w:lang w:val="en-US" w:eastAsia="ru-RU"/>
        </w:rPr>
      </w:pPr>
      <w:r w:rsidRPr="00AA22BB">
        <w:rPr>
          <w:rFonts w:ascii="Times New Roman" w:eastAsia="Times New Roman" w:hAnsi="Times New Roman" w:cs="Times New Roman"/>
          <w:sz w:val="28"/>
          <w:szCs w:val="28"/>
          <w:lang w:val="en-US" w:eastAsia="ru-RU"/>
        </w:rPr>
        <w:t>9</w:t>
      </w:r>
      <w:r w:rsidR="00EB7C97" w:rsidRPr="00AA22BB">
        <w:rPr>
          <w:rFonts w:ascii="Times New Roman" w:eastAsia="Times New Roman" w:hAnsi="Times New Roman" w:cs="Times New Roman"/>
          <w:sz w:val="28"/>
          <w:szCs w:val="28"/>
          <w:lang w:val="en-US" w:eastAsia="ru-RU"/>
        </w:rPr>
        <w:t>.</w:t>
      </w:r>
      <w:r w:rsidR="00EB7C97" w:rsidRPr="00AA22BB">
        <w:rPr>
          <w:lang w:val="en-US"/>
        </w:rPr>
        <w:t xml:space="preserve"> </w:t>
      </w:r>
      <w:proofErr w:type="spellStart"/>
      <w:r w:rsidR="00EB7C97" w:rsidRPr="00AA22BB">
        <w:rPr>
          <w:rFonts w:ascii="Times New Roman" w:eastAsia="Times New Roman" w:hAnsi="Times New Roman" w:cs="Times New Roman"/>
          <w:sz w:val="28"/>
          <w:szCs w:val="28"/>
          <w:lang w:val="en-US" w:eastAsia="ru-RU"/>
        </w:rPr>
        <w:t>Udovychenko</w:t>
      </w:r>
      <w:proofErr w:type="spellEnd"/>
      <w:r w:rsidR="00EB7C97" w:rsidRPr="00AA22BB">
        <w:rPr>
          <w:rFonts w:ascii="Times New Roman" w:eastAsia="Times New Roman" w:hAnsi="Times New Roman" w:cs="Times New Roman"/>
          <w:sz w:val="28"/>
          <w:szCs w:val="28"/>
          <w:lang w:val="en-US" w:eastAsia="ru-RU"/>
        </w:rPr>
        <w:t xml:space="preserve">, L. M. (2020). </w:t>
      </w:r>
      <w:proofErr w:type="spellStart"/>
      <w:proofErr w:type="gramStart"/>
      <w:r w:rsidR="00EB7C97" w:rsidRPr="00AA22BB">
        <w:rPr>
          <w:rFonts w:ascii="Times New Roman" w:eastAsia="Times New Roman" w:hAnsi="Times New Roman" w:cs="Times New Roman"/>
          <w:i/>
          <w:sz w:val="28"/>
          <w:szCs w:val="28"/>
          <w:lang w:val="en-US" w:eastAsia="ru-RU"/>
        </w:rPr>
        <w:t>Teoriia</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i</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tekhnolohiia</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vyvchennia</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khudozhnikh</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obraziv-personazhiv</w:t>
      </w:r>
      <w:proofErr w:type="spellEnd"/>
      <w:r w:rsidR="00EB7C97" w:rsidRPr="00AA22BB">
        <w:rPr>
          <w:rFonts w:ascii="Times New Roman" w:eastAsia="Times New Roman" w:hAnsi="Times New Roman" w:cs="Times New Roman"/>
          <w:i/>
          <w:sz w:val="28"/>
          <w:szCs w:val="28"/>
          <w:lang w:val="en-US" w:eastAsia="ru-RU"/>
        </w:rPr>
        <w:t xml:space="preserve"> u </w:t>
      </w:r>
      <w:proofErr w:type="spellStart"/>
      <w:r w:rsidR="00EB7C97" w:rsidRPr="00AA22BB">
        <w:rPr>
          <w:rFonts w:ascii="Times New Roman" w:eastAsia="Times New Roman" w:hAnsi="Times New Roman" w:cs="Times New Roman"/>
          <w:i/>
          <w:sz w:val="28"/>
          <w:szCs w:val="28"/>
          <w:lang w:val="en-US" w:eastAsia="ru-RU"/>
        </w:rPr>
        <w:t>kursi</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zarubizhnoi</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literatury</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starshoi</w:t>
      </w:r>
      <w:proofErr w:type="spellEnd"/>
      <w:r w:rsidR="00EB7C97" w:rsidRPr="00AA22BB">
        <w:rPr>
          <w:rFonts w:ascii="Times New Roman" w:eastAsia="Times New Roman" w:hAnsi="Times New Roman" w:cs="Times New Roman"/>
          <w:i/>
          <w:sz w:val="28"/>
          <w:szCs w:val="28"/>
          <w:lang w:val="en-US" w:eastAsia="ru-RU"/>
        </w:rPr>
        <w:t xml:space="preserve"> </w:t>
      </w:r>
      <w:proofErr w:type="spellStart"/>
      <w:r w:rsidR="00EB7C97" w:rsidRPr="00AA22BB">
        <w:rPr>
          <w:rFonts w:ascii="Times New Roman" w:eastAsia="Times New Roman" w:hAnsi="Times New Roman" w:cs="Times New Roman"/>
          <w:i/>
          <w:sz w:val="28"/>
          <w:szCs w:val="28"/>
          <w:lang w:val="en-US" w:eastAsia="ru-RU"/>
        </w:rPr>
        <w:t>shkoly</w:t>
      </w:r>
      <w:proofErr w:type="spellEnd"/>
      <w:r w:rsidR="00EB7C97" w:rsidRPr="00AA22BB">
        <w:rPr>
          <w:rFonts w:ascii="Times New Roman" w:eastAsia="Times New Roman" w:hAnsi="Times New Roman" w:cs="Times New Roman"/>
          <w:sz w:val="28"/>
          <w:szCs w:val="28"/>
          <w:lang w:val="en-US" w:eastAsia="ru-RU"/>
        </w:rPr>
        <w:t xml:space="preserve"> [</w:t>
      </w:r>
      <w:r w:rsidR="004C729B" w:rsidRPr="00AA22BB">
        <w:rPr>
          <w:rFonts w:ascii="Times New Roman" w:eastAsia="Times New Roman" w:hAnsi="Times New Roman" w:cs="Times New Roman"/>
          <w:sz w:val="28"/>
          <w:szCs w:val="28"/>
          <w:lang w:val="en-US" w:eastAsia="ru-RU"/>
        </w:rPr>
        <w:t>Theory and technology of studying artistic images-characters in the course of foreign literature in high school</w:t>
      </w:r>
      <w:r w:rsidR="00EB7C97" w:rsidRPr="00AA22BB">
        <w:rPr>
          <w:rFonts w:ascii="Times New Roman" w:eastAsia="Times New Roman" w:hAnsi="Times New Roman" w:cs="Times New Roman"/>
          <w:sz w:val="28"/>
          <w:szCs w:val="28"/>
          <w:lang w:val="en-US" w:eastAsia="ru-RU"/>
        </w:rPr>
        <w:t>].</w:t>
      </w:r>
      <w:proofErr w:type="gramEnd"/>
      <w:r w:rsidR="00EB7C97" w:rsidRPr="00AA22BB">
        <w:rPr>
          <w:rFonts w:ascii="Times New Roman" w:eastAsia="Times New Roman" w:hAnsi="Times New Roman" w:cs="Times New Roman"/>
          <w:sz w:val="28"/>
          <w:szCs w:val="28"/>
          <w:lang w:val="en-US" w:eastAsia="ru-RU"/>
        </w:rPr>
        <w:t xml:space="preserve"> </w:t>
      </w:r>
      <w:r w:rsidR="00EB7C97" w:rsidRPr="009977B6">
        <w:rPr>
          <w:rFonts w:ascii="Times New Roman" w:eastAsia="Times New Roman" w:hAnsi="Times New Roman" w:cs="Times New Roman"/>
          <w:sz w:val="28"/>
          <w:szCs w:val="28"/>
          <w:lang w:val="en-US" w:eastAsia="ru-RU"/>
        </w:rPr>
        <w:t>(Ed. L. F. </w:t>
      </w:r>
      <w:proofErr w:type="spellStart"/>
      <w:r w:rsidR="00EB7C97" w:rsidRPr="009977B6">
        <w:rPr>
          <w:rFonts w:ascii="Times New Roman" w:eastAsia="Times New Roman" w:hAnsi="Times New Roman" w:cs="Times New Roman"/>
          <w:sz w:val="28"/>
          <w:szCs w:val="28"/>
          <w:lang w:val="en-US" w:eastAsia="ru-RU"/>
        </w:rPr>
        <w:t>Miroshnychenko</w:t>
      </w:r>
      <w:proofErr w:type="spellEnd"/>
      <w:r w:rsidR="00EB7C97" w:rsidRPr="009977B6">
        <w:rPr>
          <w:rFonts w:ascii="Times New Roman" w:eastAsia="Times New Roman" w:hAnsi="Times New Roman" w:cs="Times New Roman"/>
          <w:sz w:val="28"/>
          <w:szCs w:val="28"/>
          <w:lang w:val="en-US" w:eastAsia="ru-RU"/>
        </w:rPr>
        <w:t xml:space="preserve">). </w:t>
      </w:r>
      <w:r w:rsidR="00EB7C97" w:rsidRPr="008A14DA">
        <w:rPr>
          <w:rFonts w:ascii="Times New Roman" w:eastAsia="Times New Roman" w:hAnsi="Times New Roman" w:cs="Times New Roman"/>
          <w:sz w:val="28"/>
          <w:szCs w:val="28"/>
          <w:lang w:val="en-US" w:eastAsia="ru-RU"/>
        </w:rPr>
        <w:t xml:space="preserve">Kyiv: </w:t>
      </w:r>
      <w:proofErr w:type="spellStart"/>
      <w:r w:rsidR="00EB7C97" w:rsidRPr="008A14DA">
        <w:rPr>
          <w:rFonts w:ascii="Times New Roman" w:eastAsia="Times New Roman" w:hAnsi="Times New Roman" w:cs="Times New Roman"/>
          <w:sz w:val="28"/>
          <w:szCs w:val="28"/>
          <w:lang w:val="en-US" w:eastAsia="ru-RU"/>
        </w:rPr>
        <w:t>Interservis</w:t>
      </w:r>
      <w:proofErr w:type="spellEnd"/>
      <w:r w:rsidR="00EB7C97" w:rsidRPr="008A14DA">
        <w:rPr>
          <w:rFonts w:ascii="Times New Roman" w:eastAsia="Times New Roman" w:hAnsi="Times New Roman" w:cs="Times New Roman"/>
          <w:sz w:val="28"/>
          <w:szCs w:val="28"/>
          <w:lang w:val="en-US" w:eastAsia="ru-RU"/>
        </w:rPr>
        <w:t xml:space="preserve"> (</w:t>
      </w:r>
      <w:proofErr w:type="spellStart"/>
      <w:r w:rsidR="00EB7C97" w:rsidRPr="008A14DA">
        <w:rPr>
          <w:rFonts w:ascii="Times New Roman" w:eastAsia="Times New Roman" w:hAnsi="Times New Roman" w:cs="Times New Roman"/>
          <w:sz w:val="28"/>
          <w:szCs w:val="28"/>
          <w:lang w:val="en-US" w:eastAsia="ru-RU"/>
        </w:rPr>
        <w:t>ukr</w:t>
      </w:r>
      <w:proofErr w:type="spellEnd"/>
      <w:r w:rsidR="00EB7C97" w:rsidRPr="008A14DA">
        <w:rPr>
          <w:rFonts w:ascii="Times New Roman" w:eastAsia="Times New Roman" w:hAnsi="Times New Roman" w:cs="Times New Roman"/>
          <w:sz w:val="28"/>
          <w:szCs w:val="28"/>
          <w:lang w:val="en-US" w:eastAsia="ru-RU"/>
        </w:rPr>
        <w:t>).</w:t>
      </w:r>
    </w:p>
    <w:p w:rsidR="009977B6" w:rsidRPr="009977B6" w:rsidRDefault="009977B6" w:rsidP="009977B6">
      <w:pPr>
        <w:spacing w:before="100" w:beforeAutospacing="1" w:after="100" w:afterAutospacing="1" w:line="360" w:lineRule="auto"/>
        <w:jc w:val="right"/>
        <w:outlineLvl w:val="2"/>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Стаття</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надійшла</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до</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редакції</w:t>
      </w:r>
      <w:proofErr w:type="spellEnd"/>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21</w:t>
      </w:r>
      <w:r>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val="uk-UA" w:eastAsia="ru-RU"/>
        </w:rPr>
        <w:t>2</w:t>
      </w:r>
      <w:r w:rsidRPr="009977B6">
        <w:rPr>
          <w:rFonts w:ascii="Times New Roman" w:eastAsia="Times New Roman" w:hAnsi="Times New Roman" w:cs="Times New Roman"/>
          <w:sz w:val="28"/>
          <w:szCs w:val="28"/>
          <w:lang w:val="en-US" w:eastAsia="ru-RU"/>
        </w:rPr>
        <w:t>.2025</w:t>
      </w:r>
    </w:p>
    <w:p w:rsidR="00EB7C97" w:rsidRPr="008A14DA" w:rsidRDefault="009977B6" w:rsidP="009977B6">
      <w:pPr>
        <w:spacing w:before="100" w:beforeAutospacing="1" w:after="100" w:afterAutospacing="1" w:line="360" w:lineRule="auto"/>
        <w:jc w:val="right"/>
        <w:outlineLvl w:val="2"/>
        <w:rPr>
          <w:rFonts w:ascii="Times New Roman" w:eastAsia="Times New Roman" w:hAnsi="Times New Roman" w:cs="Times New Roman"/>
          <w:sz w:val="28"/>
          <w:szCs w:val="28"/>
          <w:lang w:val="en-US" w:eastAsia="ru-RU"/>
        </w:rPr>
      </w:pPr>
      <w:proofErr w:type="spellStart"/>
      <w:r w:rsidRPr="009977B6">
        <w:rPr>
          <w:rFonts w:ascii="Times New Roman" w:eastAsia="Times New Roman" w:hAnsi="Times New Roman" w:cs="Times New Roman"/>
          <w:sz w:val="28"/>
          <w:szCs w:val="28"/>
          <w:lang w:val="en-US" w:eastAsia="ru-RU"/>
        </w:rPr>
        <w:t>Прийнято</w:t>
      </w:r>
      <w:proofErr w:type="spellEnd"/>
      <w:r w:rsidRPr="009977B6">
        <w:rPr>
          <w:rFonts w:ascii="Times New Roman" w:eastAsia="Times New Roman" w:hAnsi="Times New Roman" w:cs="Times New Roman"/>
          <w:sz w:val="28"/>
          <w:szCs w:val="28"/>
          <w:lang w:val="en-US" w:eastAsia="ru-RU"/>
        </w:rPr>
        <w:t xml:space="preserve"> </w:t>
      </w:r>
      <w:proofErr w:type="spellStart"/>
      <w:r w:rsidRPr="009977B6">
        <w:rPr>
          <w:rFonts w:ascii="Times New Roman" w:eastAsia="Times New Roman" w:hAnsi="Times New Roman" w:cs="Times New Roman"/>
          <w:sz w:val="28"/>
          <w:szCs w:val="28"/>
          <w:lang w:val="en-US" w:eastAsia="ru-RU"/>
        </w:rPr>
        <w:t>до</w:t>
      </w:r>
      <w:proofErr w:type="spellEnd"/>
      <w:r w:rsidRPr="009977B6">
        <w:rPr>
          <w:rFonts w:ascii="Times New Roman" w:eastAsia="Times New Roman" w:hAnsi="Times New Roman" w:cs="Times New Roman"/>
          <w:sz w:val="28"/>
          <w:szCs w:val="28"/>
          <w:lang w:val="en-US" w:eastAsia="ru-RU"/>
        </w:rPr>
        <w:t xml:space="preserve"> </w:t>
      </w:r>
      <w:proofErr w:type="spellStart"/>
      <w:r w:rsidRPr="009977B6">
        <w:rPr>
          <w:rFonts w:ascii="Times New Roman" w:eastAsia="Times New Roman" w:hAnsi="Times New Roman" w:cs="Times New Roman"/>
          <w:sz w:val="28"/>
          <w:szCs w:val="28"/>
          <w:lang w:val="en-US" w:eastAsia="ru-RU"/>
        </w:rPr>
        <w:t>друку</w:t>
      </w:r>
      <w:proofErr w:type="spellEnd"/>
      <w:r w:rsidRPr="009977B6">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val="uk-UA" w:eastAsia="ru-RU"/>
        </w:rPr>
        <w:t>2</w:t>
      </w:r>
      <w:r w:rsidRPr="009977B6">
        <w:rPr>
          <w:rFonts w:ascii="Times New Roman" w:eastAsia="Times New Roman" w:hAnsi="Times New Roman" w:cs="Times New Roman"/>
          <w:sz w:val="28"/>
          <w:szCs w:val="28"/>
          <w:lang w:val="en-US" w:eastAsia="ru-RU"/>
        </w:rPr>
        <w:t>.2025</w:t>
      </w:r>
    </w:p>
    <w:sectPr w:rsidR="00EB7C97" w:rsidRPr="008A14DA">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BD" w:rsidRDefault="00162BBD">
      <w:pPr>
        <w:spacing w:after="0" w:line="240" w:lineRule="auto"/>
      </w:pPr>
      <w:r>
        <w:separator/>
      </w:r>
    </w:p>
  </w:endnote>
  <w:endnote w:type="continuationSeparator" w:id="0">
    <w:p w:rsidR="00162BBD" w:rsidRDefault="00162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BD" w:rsidRDefault="00162BBD">
      <w:pPr>
        <w:spacing w:after="0" w:line="240" w:lineRule="auto"/>
      </w:pPr>
      <w:r>
        <w:separator/>
      </w:r>
    </w:p>
  </w:footnote>
  <w:footnote w:type="continuationSeparator" w:id="0">
    <w:p w:rsidR="00162BBD" w:rsidRDefault="00162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F48"/>
    <w:multiLevelType w:val="multilevel"/>
    <w:tmpl w:val="A1466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532ABA"/>
    <w:multiLevelType w:val="multilevel"/>
    <w:tmpl w:val="CA769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A86531"/>
    <w:multiLevelType w:val="multilevel"/>
    <w:tmpl w:val="85AEC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BD758A"/>
    <w:multiLevelType w:val="multilevel"/>
    <w:tmpl w:val="E65A8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ED18CD"/>
    <w:multiLevelType w:val="multilevel"/>
    <w:tmpl w:val="2848A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462517"/>
    <w:multiLevelType w:val="multilevel"/>
    <w:tmpl w:val="4A2AC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506206"/>
    <w:multiLevelType w:val="multilevel"/>
    <w:tmpl w:val="B1BE7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2602AD"/>
    <w:multiLevelType w:val="multilevel"/>
    <w:tmpl w:val="9FACF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07978E8"/>
    <w:multiLevelType w:val="multilevel"/>
    <w:tmpl w:val="0F76A8B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rFonts w:ascii="Times New Roman" w:eastAsia="Times New Roman" w:hAnsi="Times New Roman" w:cs="Times New Roman"/>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69E07D56"/>
    <w:multiLevelType w:val="multilevel"/>
    <w:tmpl w:val="5E4E6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78F0001"/>
    <w:multiLevelType w:val="multilevel"/>
    <w:tmpl w:val="B30C8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C9704BB"/>
    <w:multiLevelType w:val="multilevel"/>
    <w:tmpl w:val="2D20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1"/>
  </w:num>
  <w:num w:numId="4">
    <w:abstractNumId w:val="6"/>
  </w:num>
  <w:num w:numId="5">
    <w:abstractNumId w:val="1"/>
  </w:num>
  <w:num w:numId="6">
    <w:abstractNumId w:val="5"/>
  </w:num>
  <w:num w:numId="7">
    <w:abstractNumId w:val="0"/>
  </w:num>
  <w:num w:numId="8">
    <w:abstractNumId w:val="9"/>
  </w:num>
  <w:num w:numId="9">
    <w:abstractNumId w:val="4"/>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13"/>
    <w:rsid w:val="00162BBD"/>
    <w:rsid w:val="00163D59"/>
    <w:rsid w:val="00177F71"/>
    <w:rsid w:val="001E377F"/>
    <w:rsid w:val="00234CC6"/>
    <w:rsid w:val="00243F39"/>
    <w:rsid w:val="00327737"/>
    <w:rsid w:val="0035101C"/>
    <w:rsid w:val="003B3D39"/>
    <w:rsid w:val="003D46BF"/>
    <w:rsid w:val="0040515E"/>
    <w:rsid w:val="00475313"/>
    <w:rsid w:val="004C729B"/>
    <w:rsid w:val="004E6027"/>
    <w:rsid w:val="005278B1"/>
    <w:rsid w:val="0054050A"/>
    <w:rsid w:val="00601622"/>
    <w:rsid w:val="0062662E"/>
    <w:rsid w:val="00633822"/>
    <w:rsid w:val="006711A6"/>
    <w:rsid w:val="006B6C6C"/>
    <w:rsid w:val="00794FEC"/>
    <w:rsid w:val="007D1712"/>
    <w:rsid w:val="008419C3"/>
    <w:rsid w:val="00856E8A"/>
    <w:rsid w:val="008A14DA"/>
    <w:rsid w:val="008A5B9F"/>
    <w:rsid w:val="00906BE6"/>
    <w:rsid w:val="009977B6"/>
    <w:rsid w:val="009E22F9"/>
    <w:rsid w:val="009F2792"/>
    <w:rsid w:val="00A669FE"/>
    <w:rsid w:val="00AA22BB"/>
    <w:rsid w:val="00AA74F6"/>
    <w:rsid w:val="00B160EB"/>
    <w:rsid w:val="00D33DCE"/>
    <w:rsid w:val="00D545B9"/>
    <w:rsid w:val="00D93456"/>
    <w:rsid w:val="00E16205"/>
    <w:rsid w:val="00EB7C97"/>
    <w:rsid w:val="00F02EF2"/>
    <w:rsid w:val="00F372F7"/>
    <w:rsid w:val="00F408AB"/>
    <w:rsid w:val="00F7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2">
    <w:name w:val="Pa2"/>
    <w:basedOn w:val="Normal"/>
    <w:next w:val="Normal"/>
    <w:uiPriority w:val="99"/>
    <w:pPr>
      <w:spacing w:after="0" w:line="241" w:lineRule="atLeast"/>
    </w:pPr>
    <w:rPr>
      <w:rFonts w:ascii="Times New Roman" w:hAnsi="Times New Roman" w:cs="Times New Roman"/>
      <w:sz w:val="24"/>
      <w:szCs w:val="24"/>
    </w:rPr>
  </w:style>
  <w:style w:type="character" w:customStyle="1" w:styleId="Heading4Char1">
    <w:name w:val="Heading 4 Char1"/>
    <w:basedOn w:val="DefaultParagraphFont"/>
    <w:link w:val="Heading4"/>
    <w:uiPriority w:val="9"/>
    <w:rPr>
      <w:rFonts w:ascii="Arial" w:eastAsia="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2">
    <w:name w:val="Pa2"/>
    <w:basedOn w:val="Normal"/>
    <w:next w:val="Normal"/>
    <w:uiPriority w:val="99"/>
    <w:pPr>
      <w:spacing w:after="0" w:line="241" w:lineRule="atLeast"/>
    </w:pPr>
    <w:rPr>
      <w:rFonts w:ascii="Times New Roman" w:hAnsi="Times New Roman" w:cs="Times New Roman"/>
      <w:sz w:val="24"/>
      <w:szCs w:val="24"/>
    </w:rPr>
  </w:style>
  <w:style w:type="character" w:customStyle="1" w:styleId="Heading4Char1">
    <w:name w:val="Heading 4 Char1"/>
    <w:basedOn w:val="DefaultParagraphFont"/>
    <w:link w:val="Heading4"/>
    <w:uiPriority w:val="9"/>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yl.shuliar@moippo.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20</Pages>
  <Words>4017</Words>
  <Characters>22901</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SPecialiST RePack</Company>
  <LinksUpToDate>false</LinksUpToDate>
  <CharactersWithSpaces>26865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Drago</cp:lastModifiedBy>
  <cp:revision>17</cp:revision>
  <dcterms:created xsi:type="dcterms:W3CDTF">2025-02-12T09:31:00Z</dcterms:created>
  <dcterms:modified xsi:type="dcterms:W3CDTF">2026-04-03T14:37:00Z</dcterms:modified>
</cp:coreProperties>
</file>