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3C" w:rsidRDefault="00B354B5">
      <w:pPr>
        <w:pBdr>
          <w:top w:val="nil"/>
          <w:left w:val="nil"/>
          <w:bottom w:val="nil"/>
          <w:right w:val="nil"/>
          <w:between w:val="nil"/>
        </w:pBdr>
        <w:spacing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000000"/>
          <w:sz w:val="28"/>
          <w:szCs w:val="28"/>
        </w:rPr>
        <w:t xml:space="preserve">УДК </w:t>
      </w:r>
      <w:r w:rsidR="002A228A" w:rsidRPr="00D22D78">
        <w:rPr>
          <w:rFonts w:ascii="Times New Roman" w:eastAsia="Times New Roman" w:hAnsi="Times New Roman" w:cs="Times New Roman"/>
          <w:b/>
          <w:color w:val="222222"/>
          <w:sz w:val="28"/>
          <w:szCs w:val="28"/>
          <w:highlight w:val="white"/>
        </w:rPr>
        <w:t>37.015:17]:37.014.3(477)</w:t>
      </w:r>
    </w:p>
    <w:p w:rsidR="00D77824" w:rsidRPr="00D22D78" w:rsidRDefault="00D77824">
      <w:pPr>
        <w:pBdr>
          <w:top w:val="nil"/>
          <w:left w:val="nil"/>
          <w:bottom w:val="nil"/>
          <w:right w:val="nil"/>
          <w:between w:val="nil"/>
        </w:pBdr>
        <w:spacing w:line="240" w:lineRule="auto"/>
        <w:rPr>
          <w:rFonts w:ascii="Times New Roman" w:eastAsia="Times New Roman" w:hAnsi="Times New Roman" w:cs="Times New Roman"/>
          <w:b/>
          <w:sz w:val="28"/>
          <w:szCs w:val="28"/>
        </w:rPr>
      </w:pP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Олена Вітковська,</w:t>
      </w: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ORCID </w:t>
      </w:r>
      <w:r>
        <w:rPr>
          <w:rFonts w:ascii="Times New Roman" w:eastAsia="Times New Roman" w:hAnsi="Times New Roman" w:cs="Times New Roman"/>
          <w:sz w:val="28"/>
          <w:szCs w:val="28"/>
        </w:rPr>
        <w:t>iD</w:t>
      </w:r>
      <w:r>
        <w:rPr>
          <w:rFonts w:ascii="Times New Roman" w:eastAsia="Times New Roman" w:hAnsi="Times New Roman" w:cs="Times New Roman"/>
          <w:color w:val="000000"/>
          <w:sz w:val="28"/>
          <w:szCs w:val="28"/>
        </w:rPr>
        <w:t xml:space="preserve"> 0000-0002-0618-3579</w:t>
      </w: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завідувач навчально-методичної</w:t>
      </w: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лабораторії акмеології</w:t>
      </w: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Миколаївський обласний інститут</w:t>
      </w:r>
    </w:p>
    <w:p w:rsidR="00F94D3C" w:rsidRDefault="002A228A">
      <w:pPr>
        <w:pBdr>
          <w:top w:val="nil"/>
          <w:left w:val="nil"/>
          <w:bottom w:val="nil"/>
          <w:right w:val="nil"/>
          <w:between w:val="nil"/>
        </w:pBd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післядипломної педагогічної освіти</w:t>
      </w:r>
    </w:p>
    <w:p w:rsidR="00F94D3C" w:rsidRDefault="00D329B3">
      <w:pPr>
        <w:pBdr>
          <w:top w:val="nil"/>
          <w:left w:val="nil"/>
          <w:bottom w:val="nil"/>
          <w:right w:val="nil"/>
          <w:between w:val="nil"/>
        </w:pBdr>
        <w:shd w:val="clear" w:color="auto" w:fill="FFFFFF"/>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вул. Адміральська, 4-а, 54001, м. </w:t>
      </w:r>
      <w:r w:rsidR="002A228A">
        <w:rPr>
          <w:rFonts w:ascii="Times New Roman" w:eastAsia="Times New Roman" w:hAnsi="Times New Roman" w:cs="Times New Roman"/>
          <w:sz w:val="28"/>
          <w:szCs w:val="28"/>
        </w:rPr>
        <w:t>Миколаїв</w:t>
      </w:r>
    </w:p>
    <w:p w:rsidR="00F94D3C" w:rsidRPr="00D329B3" w:rsidRDefault="001373D9">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hyperlink r:id="rId8">
        <w:r w:rsidR="002A228A" w:rsidRPr="00D329B3">
          <w:rPr>
            <w:rFonts w:ascii="Times New Roman" w:eastAsia="Times New Roman" w:hAnsi="Times New Roman" w:cs="Times New Roman"/>
            <w:sz w:val="24"/>
            <w:szCs w:val="24"/>
          </w:rPr>
          <w:t>olena.vitkovska@moippo.mk.ua</w:t>
        </w:r>
      </w:hyperlink>
      <w:r w:rsidR="002A228A" w:rsidRPr="00D329B3">
        <w:rPr>
          <w:rFonts w:ascii="Times New Roman" w:eastAsia="Times New Roman" w:hAnsi="Times New Roman" w:cs="Times New Roman"/>
          <w:sz w:val="24"/>
          <w:szCs w:val="24"/>
        </w:rPr>
        <w:t xml:space="preserve"> </w:t>
      </w:r>
    </w:p>
    <w:p w:rsidR="00F94D3C" w:rsidRPr="00D329B3" w:rsidRDefault="00F94D3C">
      <w:pPr>
        <w:pBdr>
          <w:top w:val="nil"/>
          <w:left w:val="nil"/>
          <w:bottom w:val="nil"/>
          <w:right w:val="nil"/>
          <w:between w:val="nil"/>
        </w:pBdr>
        <w:shd w:val="clear" w:color="auto" w:fill="FFFFFF"/>
        <w:rPr>
          <w:rFonts w:ascii="Times New Roman" w:eastAsia="Times New Roman" w:hAnsi="Times New Roman" w:cs="Times New Roman"/>
          <w:sz w:val="28"/>
          <w:szCs w:val="28"/>
        </w:rPr>
      </w:pPr>
    </w:p>
    <w:p w:rsidR="00F94D3C" w:rsidRDefault="00F94D3C">
      <w:pPr>
        <w:pBdr>
          <w:top w:val="nil"/>
          <w:left w:val="nil"/>
          <w:bottom w:val="nil"/>
          <w:right w:val="nil"/>
          <w:between w:val="nil"/>
        </w:pBdr>
        <w:shd w:val="clear" w:color="auto" w:fill="FFFFFF"/>
        <w:jc w:val="right"/>
        <w:rPr>
          <w:rFonts w:ascii="Times New Roman" w:eastAsia="Times New Roman" w:hAnsi="Times New Roman" w:cs="Times New Roman"/>
          <w:sz w:val="28"/>
          <w:szCs w:val="28"/>
        </w:rPr>
      </w:pPr>
    </w:p>
    <w:p w:rsidR="00F94D3C" w:rsidRDefault="002A228A">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ЦІННІСНЕ ВИХОВАННЯ В УМОВАХ НОВОЇ УКРАЇНСЬКОЇ ШКОЛИ </w:t>
      </w:r>
    </w:p>
    <w:p w:rsidR="00F94D3C" w:rsidRDefault="002A228A">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матеріалами експериментальної роботи)</w:t>
      </w:r>
    </w:p>
    <w:p w:rsidR="00F94D3C" w:rsidRPr="00D329B3" w:rsidRDefault="00F94D3C">
      <w:pPr>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F94D3C" w:rsidRPr="00D329B3" w:rsidRDefault="00F94D3C">
      <w:pPr>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У науково-методичній статті розкрито актуальність створення ціннісного середовища в закладах загальної середньої освіти для побудови наскрізного виховного процесу в Новій українській школі. Визначено важливі аспекти нової філософії вихова</w:t>
      </w:r>
      <w:r w:rsidR="00267C57">
        <w:rPr>
          <w:rFonts w:ascii="Times New Roman" w:eastAsia="Times New Roman" w:hAnsi="Times New Roman" w:cs="Times New Roman"/>
          <w:i/>
          <w:color w:val="000000"/>
          <w:sz w:val="28"/>
          <w:szCs w:val="28"/>
        </w:rPr>
        <w:t>ння, створення умов для зростання</w:t>
      </w:r>
      <w:r>
        <w:rPr>
          <w:rFonts w:ascii="Times New Roman" w:eastAsia="Times New Roman" w:hAnsi="Times New Roman" w:cs="Times New Roman"/>
          <w:i/>
          <w:color w:val="000000"/>
          <w:sz w:val="28"/>
          <w:szCs w:val="28"/>
        </w:rPr>
        <w:t xml:space="preserve"> і соціально-педагогічної підтримки особистості дитини в період навчання</w:t>
      </w:r>
      <w:r w:rsidR="00D329B3">
        <w:rPr>
          <w:rFonts w:ascii="Times New Roman" w:eastAsia="Times New Roman" w:hAnsi="Times New Roman" w:cs="Times New Roman"/>
          <w:i/>
          <w:color w:val="000000"/>
          <w:sz w:val="28"/>
          <w:szCs w:val="28"/>
        </w:rPr>
        <w:t xml:space="preserve"> в школі. Запропоновано розробку</w:t>
      </w:r>
      <w:r>
        <w:rPr>
          <w:rFonts w:ascii="Times New Roman" w:eastAsia="Times New Roman" w:hAnsi="Times New Roman" w:cs="Times New Roman"/>
          <w:i/>
          <w:color w:val="000000"/>
          <w:sz w:val="28"/>
          <w:szCs w:val="28"/>
        </w:rPr>
        <w:t xml:space="preserve"> комплексної програми розвитку цілісної особистості, зорієнтованої на ціннісне виховання «Покоління успішних»</w:t>
      </w:r>
      <w:r>
        <w:rPr>
          <w:rFonts w:ascii="Times New Roman" w:eastAsia="Times New Roman" w:hAnsi="Times New Roman" w:cs="Times New Roman"/>
          <w:i/>
          <w:sz w:val="28"/>
          <w:szCs w:val="28"/>
        </w:rPr>
        <w:t>.</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i/>
          <w:sz w:val="28"/>
          <w:szCs w:val="28"/>
        </w:rPr>
        <w:t>Уперше п</w:t>
      </w:r>
      <w:r>
        <w:rPr>
          <w:rFonts w:ascii="Times New Roman" w:eastAsia="Times New Roman" w:hAnsi="Times New Roman" w:cs="Times New Roman"/>
          <w:i/>
          <w:color w:val="000000"/>
          <w:sz w:val="28"/>
          <w:szCs w:val="28"/>
        </w:rPr>
        <w:t xml:space="preserve">редставлено результати експериментальної роботи </w:t>
      </w:r>
      <w:r>
        <w:rPr>
          <w:rFonts w:ascii="Times New Roman" w:eastAsia="Times New Roman" w:hAnsi="Times New Roman" w:cs="Times New Roman"/>
          <w:i/>
          <w:sz w:val="28"/>
          <w:szCs w:val="28"/>
        </w:rPr>
        <w:t>з</w:t>
      </w:r>
      <w:r>
        <w:rPr>
          <w:rFonts w:ascii="Times New Roman" w:eastAsia="Times New Roman" w:hAnsi="Times New Roman" w:cs="Times New Roman"/>
          <w:i/>
          <w:color w:val="000000"/>
          <w:sz w:val="28"/>
          <w:szCs w:val="28"/>
        </w:rPr>
        <w:t xml:space="preserve"> апробації виховної програми </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Нова українська школа у поступі до цінностей</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sz w:val="28"/>
          <w:szCs w:val="28"/>
        </w:rPr>
        <w:t>Визначено</w:t>
      </w:r>
      <w:r>
        <w:rPr>
          <w:rFonts w:ascii="Times New Roman" w:eastAsia="Times New Roman" w:hAnsi="Times New Roman" w:cs="Times New Roman"/>
          <w:i/>
          <w:color w:val="000000"/>
          <w:sz w:val="28"/>
          <w:szCs w:val="28"/>
        </w:rPr>
        <w:t xml:space="preserve"> етапи та особливості ре</w:t>
      </w:r>
      <w:r w:rsidR="00D329B3">
        <w:rPr>
          <w:rFonts w:ascii="Times New Roman" w:eastAsia="Times New Roman" w:hAnsi="Times New Roman" w:cs="Times New Roman"/>
          <w:i/>
          <w:color w:val="000000"/>
          <w:sz w:val="28"/>
          <w:szCs w:val="28"/>
        </w:rPr>
        <w:t>алізації експерименту на базі п</w:t>
      </w:r>
      <w:r w:rsidR="00D329B3" w:rsidRPr="00D329B3">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яти шкіл Миколаївсь</w:t>
      </w:r>
      <w:r w:rsidR="00D329B3">
        <w:rPr>
          <w:rFonts w:ascii="Times New Roman" w:eastAsia="Times New Roman" w:hAnsi="Times New Roman" w:cs="Times New Roman"/>
          <w:i/>
          <w:color w:val="000000"/>
          <w:sz w:val="28"/>
          <w:szCs w:val="28"/>
        </w:rPr>
        <w:t xml:space="preserve">кої області. Висвітлено </w:t>
      </w:r>
      <w:r w:rsidR="00D329B3" w:rsidRPr="00267C57">
        <w:rPr>
          <w:rFonts w:ascii="Times New Roman" w:eastAsia="Times New Roman" w:hAnsi="Times New Roman" w:cs="Times New Roman"/>
          <w:i/>
          <w:color w:val="000000"/>
          <w:sz w:val="28"/>
          <w:szCs w:val="28"/>
        </w:rPr>
        <w:t>процес у</w:t>
      </w:r>
      <w:r w:rsidRPr="00267C57">
        <w:rPr>
          <w:rFonts w:ascii="Times New Roman" w:eastAsia="Times New Roman" w:hAnsi="Times New Roman" w:cs="Times New Roman"/>
          <w:i/>
          <w:color w:val="000000"/>
          <w:sz w:val="28"/>
          <w:szCs w:val="28"/>
        </w:rPr>
        <w:t>провадження</w:t>
      </w:r>
      <w:r>
        <w:rPr>
          <w:rFonts w:ascii="Times New Roman" w:eastAsia="Times New Roman" w:hAnsi="Times New Roman" w:cs="Times New Roman"/>
          <w:i/>
          <w:color w:val="000000"/>
          <w:sz w:val="28"/>
          <w:szCs w:val="28"/>
        </w:rPr>
        <w:t xml:space="preserve"> різних активних форм та методів виховної взаємодії в закладах освіти учасник</w:t>
      </w:r>
      <w:r>
        <w:rPr>
          <w:rFonts w:ascii="Times New Roman" w:eastAsia="Times New Roman" w:hAnsi="Times New Roman" w:cs="Times New Roman"/>
          <w:i/>
          <w:sz w:val="28"/>
          <w:szCs w:val="28"/>
        </w:rPr>
        <w:t>ами</w:t>
      </w:r>
      <w:r>
        <w:rPr>
          <w:rFonts w:ascii="Times New Roman" w:eastAsia="Times New Roman" w:hAnsi="Times New Roman" w:cs="Times New Roman"/>
          <w:i/>
          <w:color w:val="000000"/>
          <w:sz w:val="28"/>
          <w:szCs w:val="28"/>
        </w:rPr>
        <w:t xml:space="preserve"> експерименту. </w:t>
      </w:r>
    </w:p>
    <w:p w:rsidR="00F94D3C" w:rsidRPr="00DB18DD"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Ключові слова:</w:t>
      </w:r>
      <w:r>
        <w:rPr>
          <w:rFonts w:ascii="Times New Roman" w:eastAsia="Times New Roman" w:hAnsi="Times New Roman" w:cs="Times New Roman"/>
          <w:i/>
          <w:color w:val="000000"/>
          <w:sz w:val="28"/>
          <w:szCs w:val="28"/>
        </w:rPr>
        <w:t xml:space="preserve"> виховна програма</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експеримент</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загальнолюдські цінності</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Нова українська школа</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ціннісне виховання</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ціннісне середовище</w:t>
      </w:r>
      <w:r>
        <w:rPr>
          <w:rFonts w:ascii="Times New Roman" w:eastAsia="Times New Roman" w:hAnsi="Times New Roman" w:cs="Times New Roman"/>
          <w:i/>
          <w:sz w:val="28"/>
          <w:szCs w:val="28"/>
        </w:rPr>
        <w:t>.</w:t>
      </w:r>
    </w:p>
    <w:p w:rsidR="00F94D3C" w:rsidRPr="00DB18DD" w:rsidRDefault="00F94D3C">
      <w:pPr>
        <w:pBdr>
          <w:top w:val="nil"/>
          <w:left w:val="nil"/>
          <w:bottom w:val="nil"/>
          <w:right w:val="nil"/>
          <w:between w:val="nil"/>
        </w:pBdr>
        <w:spacing w:line="360" w:lineRule="auto"/>
        <w:jc w:val="both"/>
        <w:rPr>
          <w:rFonts w:ascii="Times New Roman" w:eastAsia="Times New Roman" w:hAnsi="Times New Roman" w:cs="Times New Roman"/>
          <w:i/>
          <w:sz w:val="28"/>
          <w:szCs w:val="28"/>
        </w:rPr>
      </w:pPr>
    </w:p>
    <w:p w:rsidR="00F94D3C" w:rsidRPr="00DB18DD"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sz w:val="28"/>
          <w:szCs w:val="28"/>
        </w:rPr>
      </w:pPr>
      <w:r w:rsidRPr="00DB18DD">
        <w:rPr>
          <w:rFonts w:ascii="Times New Roman" w:eastAsia="Times New Roman" w:hAnsi="Times New Roman" w:cs="Times New Roman"/>
          <w:b/>
          <w:sz w:val="23"/>
          <w:szCs w:val="23"/>
        </w:rPr>
        <w:t xml:space="preserve">© </w:t>
      </w:r>
      <w:r w:rsidR="00DB18DD">
        <w:rPr>
          <w:rFonts w:ascii="Times New Roman" w:eastAsia="Times New Roman" w:hAnsi="Times New Roman" w:cs="Times New Roman"/>
          <w:sz w:val="28"/>
          <w:szCs w:val="28"/>
        </w:rPr>
        <w:t>Вітковська О.</w:t>
      </w:r>
      <w:r w:rsidR="00DB18DD">
        <w:rPr>
          <w:rFonts w:ascii="Times New Roman" w:eastAsia="Times New Roman" w:hAnsi="Times New Roman" w:cs="Times New Roman"/>
          <w:sz w:val="28"/>
          <w:szCs w:val="28"/>
          <w:lang w:val="uk-UA"/>
        </w:rPr>
        <w:t> </w:t>
      </w:r>
      <w:r w:rsidR="00DB18DD">
        <w:rPr>
          <w:rFonts w:ascii="Times New Roman" w:eastAsia="Times New Roman" w:hAnsi="Times New Roman" w:cs="Times New Roman"/>
          <w:sz w:val="28"/>
          <w:szCs w:val="28"/>
        </w:rPr>
        <w:t>Д., 2023</w:t>
      </w:r>
    </w:p>
    <w:p w:rsidR="00F94D3C" w:rsidRDefault="002A228A">
      <w:pPr>
        <w:pBdr>
          <w:top w:val="nil"/>
          <w:left w:val="nil"/>
          <w:bottom w:val="nil"/>
          <w:right w:val="nil"/>
          <w:between w:val="nil"/>
        </w:pBdr>
        <w:spacing w:before="240"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В</w:t>
      </w:r>
      <w:r w:rsidRPr="00267C57">
        <w:rPr>
          <w:rFonts w:ascii="Times New Roman" w:eastAsia="Times New Roman" w:hAnsi="Times New Roman" w:cs="Times New Roman"/>
          <w:b/>
          <w:color w:val="000000"/>
          <w:sz w:val="28"/>
          <w:szCs w:val="28"/>
        </w:rPr>
        <w:t>ступ</w:t>
      </w:r>
      <w:r w:rsidR="00DB18DD" w:rsidRPr="00267C57">
        <w:rPr>
          <w:rFonts w:ascii="Times New Roman" w:eastAsia="Times New Roman" w:hAnsi="Times New Roman" w:cs="Times New Roman"/>
          <w:b/>
          <w:color w:val="000000"/>
          <w:sz w:val="28"/>
          <w:szCs w:val="28"/>
          <w:lang w:val="uk-UA"/>
        </w:rPr>
        <w:t>ні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зауваги.</w:t>
      </w:r>
      <w:r>
        <w:rPr>
          <w:rFonts w:ascii="Times New Roman" w:eastAsia="Times New Roman" w:hAnsi="Times New Roman" w:cs="Times New Roman"/>
          <w:color w:val="000000"/>
          <w:sz w:val="28"/>
          <w:szCs w:val="28"/>
        </w:rPr>
        <w:t xml:space="preserve"> Укладачі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арадигм</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Нової української школи орієнту</w:t>
      </w:r>
      <w:r>
        <w:rPr>
          <w:rFonts w:ascii="Times New Roman" w:eastAsia="Times New Roman" w:hAnsi="Times New Roman" w:cs="Times New Roman"/>
          <w:sz w:val="28"/>
          <w:szCs w:val="28"/>
        </w:rPr>
        <w:t>ють</w:t>
      </w:r>
      <w:r>
        <w:rPr>
          <w:rFonts w:ascii="Times New Roman" w:eastAsia="Times New Roman" w:hAnsi="Times New Roman" w:cs="Times New Roman"/>
          <w:color w:val="000000"/>
          <w:sz w:val="28"/>
          <w:szCs w:val="28"/>
        </w:rPr>
        <w:t xml:space="preserve"> педагогів Укра</w:t>
      </w:r>
      <w:r>
        <w:rPr>
          <w:rFonts w:ascii="Times New Roman" w:eastAsia="Times New Roman" w:hAnsi="Times New Roman" w:cs="Times New Roman"/>
          <w:sz w:val="28"/>
          <w:szCs w:val="28"/>
        </w:rPr>
        <w:t>їни</w:t>
      </w:r>
      <w:r>
        <w:rPr>
          <w:rFonts w:ascii="Times New Roman" w:eastAsia="Times New Roman" w:hAnsi="Times New Roman" w:cs="Times New Roman"/>
          <w:color w:val="000000"/>
          <w:sz w:val="28"/>
          <w:szCs w:val="28"/>
        </w:rPr>
        <w:t xml:space="preserve"> на усвідомлення виховання як соціально-педагогічного явища</w:t>
      </w:r>
      <w:r>
        <w:rPr>
          <w:rFonts w:ascii="Times New Roman" w:eastAsia="Times New Roman" w:hAnsi="Times New Roman" w:cs="Times New Roman"/>
          <w:sz w:val="28"/>
          <w:szCs w:val="28"/>
        </w:rPr>
        <w:t xml:space="preserve"> для</w:t>
      </w:r>
      <w:r>
        <w:rPr>
          <w:rFonts w:ascii="Times New Roman" w:eastAsia="Times New Roman" w:hAnsi="Times New Roman" w:cs="Times New Roman"/>
          <w:color w:val="000000"/>
          <w:sz w:val="28"/>
          <w:szCs w:val="28"/>
        </w:rPr>
        <w:t xml:space="preserve"> підвищення рівня </w:t>
      </w:r>
      <w:r>
        <w:rPr>
          <w:rFonts w:ascii="Times New Roman" w:eastAsia="Times New Roman" w:hAnsi="Times New Roman" w:cs="Times New Roman"/>
          <w:sz w:val="28"/>
          <w:szCs w:val="28"/>
        </w:rPr>
        <w:t>морально-духовного спрямування</w:t>
      </w:r>
      <w:r>
        <w:rPr>
          <w:rFonts w:ascii="Times New Roman" w:eastAsia="Times New Roman" w:hAnsi="Times New Roman" w:cs="Times New Roman"/>
          <w:color w:val="000000"/>
          <w:sz w:val="28"/>
          <w:szCs w:val="28"/>
        </w:rPr>
        <w:t xml:space="preserve"> та проєктування наскрізного, цілісного </w:t>
      </w:r>
      <w:r>
        <w:rPr>
          <w:rFonts w:ascii="Times New Roman" w:eastAsia="Times New Roman" w:hAnsi="Times New Roman" w:cs="Times New Roman"/>
          <w:sz w:val="28"/>
          <w:szCs w:val="28"/>
        </w:rPr>
        <w:t>освітнього середовища</w:t>
      </w:r>
      <w:r>
        <w:rPr>
          <w:rFonts w:ascii="Times New Roman" w:eastAsia="Times New Roman" w:hAnsi="Times New Roman" w:cs="Times New Roman"/>
          <w:color w:val="000000"/>
          <w:sz w:val="28"/>
          <w:szCs w:val="28"/>
        </w:rPr>
        <w:t xml:space="preserve">. Складність </w:t>
      </w:r>
      <w:r>
        <w:rPr>
          <w:rFonts w:ascii="Times New Roman" w:eastAsia="Times New Roman" w:hAnsi="Times New Roman" w:cs="Times New Roman"/>
          <w:sz w:val="28"/>
          <w:szCs w:val="28"/>
        </w:rPr>
        <w:t>сучасних</w:t>
      </w:r>
      <w:r>
        <w:rPr>
          <w:rFonts w:ascii="Times New Roman" w:eastAsia="Times New Roman" w:hAnsi="Times New Roman" w:cs="Times New Roman"/>
          <w:color w:val="000000"/>
          <w:sz w:val="28"/>
          <w:szCs w:val="28"/>
        </w:rPr>
        <w:t xml:space="preserve"> проблем потребує комплексного підходу до їх вирішення та розвитку соціально-педагогічної стратегії. </w:t>
      </w:r>
      <w:r>
        <w:rPr>
          <w:rFonts w:ascii="Times New Roman" w:eastAsia="Times New Roman" w:hAnsi="Times New Roman" w:cs="Times New Roman"/>
          <w:sz w:val="28"/>
          <w:szCs w:val="28"/>
        </w:rPr>
        <w:t>Основою виховання є орієнтація на гуманні, демократичні принципи спільної життєдіяльності, визнання особистості дитини найвищою цінністю. Знання про навколишній світ, стосунки між людьми, моральні норми, набуті школярами в процесі виховання</w:t>
      </w:r>
      <w:r>
        <w:rPr>
          <w:rFonts w:ascii="Times New Roman" w:eastAsia="Times New Roman" w:hAnsi="Times New Roman" w:cs="Times New Roman"/>
          <w:color w:val="000000"/>
          <w:sz w:val="28"/>
          <w:szCs w:val="28"/>
        </w:rPr>
        <w:t xml:space="preserve">, трансформуються </w:t>
      </w:r>
      <w:r w:rsidRPr="00DB18DD">
        <w:rPr>
          <w:rFonts w:ascii="Times New Roman" w:eastAsia="Times New Roman" w:hAnsi="Times New Roman" w:cs="Times New Roman"/>
          <w:sz w:val="28"/>
          <w:szCs w:val="28"/>
        </w:rPr>
        <w:t>в</w:t>
      </w:r>
      <w:r w:rsidR="00DB18DD">
        <w:rPr>
          <w:rFonts w:ascii="Times New Roman" w:eastAsia="Times New Roman" w:hAnsi="Times New Roman" w:cs="Times New Roman"/>
          <w:color w:val="000000"/>
          <w:sz w:val="28"/>
          <w:szCs w:val="28"/>
        </w:rPr>
        <w:t xml:space="preserve"> переконання, </w:t>
      </w:r>
      <w:r w:rsidR="00DB18DD" w:rsidRPr="00DB18DD">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чинки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стиль життя. </w:t>
      </w:r>
    </w:p>
    <w:p w:rsidR="00F94D3C" w:rsidRPr="00DB18DD" w:rsidRDefault="002A228A">
      <w:pPr>
        <w:pBdr>
          <w:top w:val="nil"/>
          <w:left w:val="nil"/>
          <w:bottom w:val="nil"/>
          <w:right w:val="nil"/>
          <w:between w:val="nil"/>
        </w:pBdr>
        <w:spacing w:before="240" w:line="360" w:lineRule="auto"/>
        <w:ind w:firstLine="70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rPr>
        <w:t xml:space="preserve">Зміст </w:t>
      </w:r>
      <w:r w:rsidRPr="00DB18DD">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вимоги організації виховної діяльності потребують нових, ефективних педагогічних підходів для формування особистості, оскільки завданням Нової української школи є ро</w:t>
      </w:r>
      <w:r w:rsidR="00DB18DD">
        <w:rPr>
          <w:rFonts w:ascii="Times New Roman" w:eastAsia="Times New Roman" w:hAnsi="Times New Roman" w:cs="Times New Roman"/>
          <w:sz w:val="28"/>
          <w:szCs w:val="28"/>
        </w:rPr>
        <w:t xml:space="preserve">звиток свідомої, </w:t>
      </w:r>
      <w:r w:rsidR="00DB18DD" w:rsidRPr="00267C57">
        <w:rPr>
          <w:rFonts w:ascii="Times New Roman" w:eastAsia="Times New Roman" w:hAnsi="Times New Roman" w:cs="Times New Roman"/>
          <w:sz w:val="28"/>
          <w:szCs w:val="28"/>
        </w:rPr>
        <w:t>у</w:t>
      </w:r>
      <w:r w:rsidRPr="00267C57">
        <w:rPr>
          <w:rFonts w:ascii="Times New Roman" w:eastAsia="Times New Roman" w:hAnsi="Times New Roman" w:cs="Times New Roman"/>
          <w:sz w:val="28"/>
          <w:szCs w:val="28"/>
        </w:rPr>
        <w:t>себ</w:t>
      </w:r>
      <w:r>
        <w:rPr>
          <w:rFonts w:ascii="Times New Roman" w:eastAsia="Times New Roman" w:hAnsi="Times New Roman" w:cs="Times New Roman"/>
          <w:sz w:val="28"/>
          <w:szCs w:val="28"/>
        </w:rPr>
        <w:t xml:space="preserve">ічно розвиненої, творчої особистості, здатної до самовираження в різних видах діяльності. </w:t>
      </w:r>
      <w:r w:rsidR="00DB18DD">
        <w:rPr>
          <w:rFonts w:ascii="Times New Roman" w:eastAsia="Times New Roman" w:hAnsi="Times New Roman" w:cs="Times New Roman"/>
          <w:sz w:val="28"/>
          <w:szCs w:val="28"/>
          <w:highlight w:val="white"/>
        </w:rPr>
        <w:t xml:space="preserve">Випускником НУШ є </w:t>
      </w:r>
      <w:r>
        <w:rPr>
          <w:rFonts w:ascii="Times New Roman" w:eastAsia="Times New Roman" w:hAnsi="Times New Roman" w:cs="Times New Roman"/>
          <w:sz w:val="28"/>
          <w:szCs w:val="28"/>
          <w:highlight w:val="white"/>
        </w:rPr>
        <w:t xml:space="preserve">цілісна особистість, здатна до критичного мислення, патріот своєї держави з активною громадянською позицією та морально-етичними принципами, інноватор, здатний конкурувати </w:t>
      </w:r>
      <w:proofErr w:type="gramStart"/>
      <w:r>
        <w:rPr>
          <w:rFonts w:ascii="Times New Roman" w:eastAsia="Times New Roman" w:hAnsi="Times New Roman" w:cs="Times New Roman"/>
          <w:sz w:val="28"/>
          <w:szCs w:val="28"/>
          <w:highlight w:val="white"/>
        </w:rPr>
        <w:t>на ринку</w:t>
      </w:r>
      <w:proofErr w:type="gramEnd"/>
      <w:r>
        <w:rPr>
          <w:rFonts w:ascii="Times New Roman" w:eastAsia="Times New Roman" w:hAnsi="Times New Roman" w:cs="Times New Roman"/>
          <w:sz w:val="28"/>
          <w:szCs w:val="28"/>
          <w:highlight w:val="white"/>
        </w:rPr>
        <w:t xml:space="preserve"> праці й навчатися впродовж життя. Такі завдання української освіти викладено в Концепції нової української школи для побудови</w:t>
      </w:r>
      <w:r w:rsidR="00DB18DD">
        <w:rPr>
          <w:rFonts w:ascii="Times New Roman" w:eastAsia="Times New Roman" w:hAnsi="Times New Roman" w:cs="Times New Roman"/>
          <w:sz w:val="28"/>
          <w:szCs w:val="28"/>
          <w:highlight w:val="white"/>
        </w:rPr>
        <w:t xml:space="preserve"> оновленого освітнього простору</w:t>
      </w:r>
      <w:r>
        <w:rPr>
          <w:rFonts w:ascii="Times New Roman" w:eastAsia="Times New Roman" w:hAnsi="Times New Roman" w:cs="Times New Roman"/>
          <w:sz w:val="28"/>
          <w:szCs w:val="28"/>
          <w:highlight w:val="white"/>
        </w:rPr>
        <w:t xml:space="preserve"> (</w:t>
      </w:r>
      <w:r w:rsidR="00A23048" w:rsidRPr="00F31F10">
        <w:rPr>
          <w:rFonts w:ascii="Times New Roman" w:eastAsia="Times New Roman" w:hAnsi="Times New Roman" w:cs="Times New Roman"/>
          <w:sz w:val="28"/>
          <w:szCs w:val="28"/>
        </w:rPr>
        <w:t>Розпорядження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Pr>
          <w:rFonts w:ascii="Times New Roman" w:eastAsia="Times New Roman" w:hAnsi="Times New Roman" w:cs="Times New Roman"/>
          <w:sz w:val="28"/>
          <w:szCs w:val="28"/>
          <w:highlight w:val="white"/>
        </w:rPr>
        <w:t>)</w:t>
      </w:r>
      <w:r w:rsidR="00DB18DD">
        <w:rPr>
          <w:rFonts w:ascii="Times New Roman" w:eastAsia="Times New Roman" w:hAnsi="Times New Roman" w:cs="Times New Roman"/>
          <w:sz w:val="28"/>
          <w:szCs w:val="28"/>
          <w:highlight w:val="white"/>
          <w:lang w:val="uk-UA"/>
        </w:rPr>
        <w:t>.</w:t>
      </w:r>
    </w:p>
    <w:p w:rsidR="00F94D3C" w:rsidRDefault="002A228A">
      <w:pPr>
        <w:pBdr>
          <w:top w:val="nil"/>
          <w:left w:val="nil"/>
          <w:bottom w:val="nil"/>
          <w:right w:val="nil"/>
          <w:between w:val="nil"/>
        </w:pBdr>
        <w:spacing w:before="20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Виховний процес, побудований за старими стандартами</w:t>
      </w:r>
      <w:r w:rsidR="00DB18DD" w:rsidRPr="00267C57">
        <w:rPr>
          <w:rFonts w:ascii="Times New Roman" w:eastAsia="Times New Roman" w:hAnsi="Times New Roman" w:cs="Times New Roman"/>
          <w:color w:val="000000"/>
          <w:sz w:val="28"/>
          <w:szCs w:val="28"/>
          <w:lang w:val="uk-UA"/>
        </w:rPr>
        <w:t>,</w:t>
      </w:r>
      <w:r w:rsidRPr="00267C57">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highlight w:val="white"/>
        </w:rPr>
        <w:t xml:space="preserve">е зможе вписатися в оновлений освітній простір школи. Він не гармонізуватиме з інтегрованими уроками та проєктною діяльністю. </w:t>
      </w:r>
      <w:r>
        <w:rPr>
          <w:rFonts w:ascii="Times New Roman" w:eastAsia="Times New Roman" w:hAnsi="Times New Roman" w:cs="Times New Roman"/>
          <w:color w:val="000000"/>
          <w:sz w:val="28"/>
          <w:szCs w:val="28"/>
        </w:rPr>
        <w:t xml:space="preserve">Пріоритетного значення в сучасних умовах набуває орієнтація на загальнолюдські цінності – </w:t>
      </w:r>
      <w:r>
        <w:rPr>
          <w:rFonts w:ascii="Times New Roman" w:eastAsia="Times New Roman" w:hAnsi="Times New Roman" w:cs="Times New Roman"/>
          <w:color w:val="000000"/>
          <w:sz w:val="28"/>
          <w:szCs w:val="28"/>
        </w:rPr>
        <w:lastRenderedPageBreak/>
        <w:t>морально-етичні (збереження ж</w:t>
      </w:r>
      <w:r w:rsidR="00DB18DD">
        <w:rPr>
          <w:rFonts w:ascii="Times New Roman" w:eastAsia="Times New Roman" w:hAnsi="Times New Roman" w:cs="Times New Roman"/>
          <w:color w:val="000000"/>
          <w:sz w:val="28"/>
          <w:szCs w:val="28"/>
        </w:rPr>
        <w:t>иття, турбота про власне здоров</w:t>
      </w:r>
      <w:r w:rsidR="00DB18DD" w:rsidRPr="00DB18D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 повага до себе та інших людей, гідність, чесність, справедливість тощо) та соціально-політичні (свобода, демократія, патріотизм, культурне різноманіття, повага до рідної мови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культури, повага </w:t>
      </w:r>
      <w:proofErr w:type="gramStart"/>
      <w:r>
        <w:rPr>
          <w:rFonts w:ascii="Times New Roman" w:eastAsia="Times New Roman" w:hAnsi="Times New Roman" w:cs="Times New Roman"/>
          <w:color w:val="000000"/>
          <w:sz w:val="28"/>
          <w:szCs w:val="28"/>
        </w:rPr>
        <w:t>до закону</w:t>
      </w:r>
      <w:proofErr w:type="gramEnd"/>
      <w:r>
        <w:rPr>
          <w:rFonts w:ascii="Times New Roman" w:eastAsia="Times New Roman" w:hAnsi="Times New Roman" w:cs="Times New Roman"/>
          <w:color w:val="000000"/>
          <w:sz w:val="28"/>
          <w:szCs w:val="28"/>
        </w:rPr>
        <w:t xml:space="preserve">, відповідальність, шанобливе ставлення до довкілля). У фокусі освітнього процесу має бути виховання в учнів відповідальності </w:t>
      </w:r>
      <w:proofErr w:type="gramStart"/>
      <w:r>
        <w:rPr>
          <w:rFonts w:ascii="Times New Roman" w:eastAsia="Times New Roman" w:hAnsi="Times New Roman" w:cs="Times New Roman"/>
          <w:color w:val="000000"/>
          <w:sz w:val="28"/>
          <w:szCs w:val="28"/>
        </w:rPr>
        <w:t>за себе</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добробут нашої держави.</w:t>
      </w:r>
      <w:r w:rsidRPr="00DB18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Наскрізне виховання, яке ґрунтується на загальнолюдських цінностях, формуванні ставлення і судження, слугуватиме базою для щасливого особистого життя майбутніх випускників та успішної взаємодії їх </w:t>
      </w:r>
      <w:r w:rsidR="00DB18DD">
        <w:rPr>
          <w:rFonts w:ascii="Times New Roman" w:eastAsia="Times New Roman" w:hAnsi="Times New Roman" w:cs="Times New Roman"/>
          <w:color w:val="000000"/>
          <w:sz w:val="28"/>
          <w:szCs w:val="28"/>
          <w:lang w:val="uk-UA"/>
        </w:rPr>
        <w:t>і</w:t>
      </w:r>
      <w:r w:rsidR="00DB18DD">
        <w:rPr>
          <w:rFonts w:ascii="Times New Roman" w:eastAsia="Times New Roman" w:hAnsi="Times New Roman" w:cs="Times New Roman"/>
          <w:color w:val="000000"/>
          <w:sz w:val="28"/>
          <w:szCs w:val="28"/>
        </w:rPr>
        <w:t>з суспільством. Важливо</w:t>
      </w:r>
      <w:r>
        <w:rPr>
          <w:rFonts w:ascii="Times New Roman" w:eastAsia="Times New Roman" w:hAnsi="Times New Roman" w:cs="Times New Roman"/>
          <w:color w:val="000000"/>
          <w:sz w:val="28"/>
          <w:szCs w:val="28"/>
        </w:rPr>
        <w:t xml:space="preserve"> будувати виховн</w:t>
      </w:r>
      <w:r>
        <w:rPr>
          <w:rFonts w:ascii="Times New Roman" w:eastAsia="Times New Roman" w:hAnsi="Times New Roman" w:cs="Times New Roman"/>
          <w:sz w:val="28"/>
          <w:szCs w:val="28"/>
        </w:rPr>
        <w:t>ий</w:t>
      </w:r>
      <w:r>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sz w:val="28"/>
          <w:szCs w:val="28"/>
        </w:rPr>
        <w:t>стір</w:t>
      </w:r>
      <w:r>
        <w:rPr>
          <w:rFonts w:ascii="Times New Roman" w:eastAsia="Times New Roman" w:hAnsi="Times New Roman" w:cs="Times New Roman"/>
          <w:color w:val="000000"/>
          <w:sz w:val="28"/>
          <w:szCs w:val="28"/>
        </w:rPr>
        <w:t xml:space="preserve"> на принципах ди</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sz w:val="28"/>
          <w:szCs w:val="28"/>
        </w:rPr>
        <w:t xml:space="preserve">ноцентризму. Філософію дитиноцентризму та бачення змін у системі освіти відповідно до загальнолюдських цінностей окреслив у своїх працях </w:t>
      </w:r>
      <w:r w:rsidRPr="00953371">
        <w:rPr>
          <w:rFonts w:ascii="Times New Roman" w:eastAsia="Times New Roman" w:hAnsi="Times New Roman" w:cs="Times New Roman"/>
          <w:sz w:val="28"/>
          <w:szCs w:val="28"/>
        </w:rPr>
        <w:t>В.</w:t>
      </w:r>
      <w:r w:rsidR="00DB18DD" w:rsidRPr="00953371">
        <w:rPr>
          <w:rFonts w:ascii="Times New Roman" w:eastAsia="Times New Roman" w:hAnsi="Times New Roman" w:cs="Times New Roman"/>
          <w:sz w:val="28"/>
          <w:szCs w:val="28"/>
        </w:rPr>
        <w:t> </w:t>
      </w:r>
      <w:r w:rsidRPr="00953371">
        <w:rPr>
          <w:rFonts w:ascii="Times New Roman" w:eastAsia="Times New Roman" w:hAnsi="Times New Roman" w:cs="Times New Roman"/>
          <w:sz w:val="28"/>
          <w:szCs w:val="28"/>
        </w:rPr>
        <w:t>Г</w:t>
      </w:r>
      <w:r w:rsidR="00DB18DD">
        <w:rPr>
          <w:rFonts w:ascii="Times New Roman" w:eastAsia="Times New Roman" w:hAnsi="Times New Roman" w:cs="Times New Roman"/>
          <w:sz w:val="28"/>
          <w:szCs w:val="28"/>
        </w:rPr>
        <w:t>. Кремень, що стало значним у</w:t>
      </w:r>
      <w:r>
        <w:rPr>
          <w:rFonts w:ascii="Times New Roman" w:eastAsia="Times New Roman" w:hAnsi="Times New Roman" w:cs="Times New Roman"/>
          <w:sz w:val="28"/>
          <w:szCs w:val="28"/>
        </w:rPr>
        <w:t xml:space="preserve">неском у розбудову Нової української школи (далі </w:t>
      </w:r>
      <w:r w:rsidR="00DB18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НУШ). </w:t>
      </w:r>
    </w:p>
    <w:p w:rsidR="00F94D3C" w:rsidRDefault="002A228A">
      <w:pPr>
        <w:pBdr>
          <w:top w:val="nil"/>
          <w:left w:val="nil"/>
          <w:bottom w:val="nil"/>
          <w:right w:val="nil"/>
          <w:between w:val="nil"/>
        </w:pBdr>
        <w:spacing w:before="20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Метою статті є </w:t>
      </w:r>
      <w:r>
        <w:rPr>
          <w:rFonts w:ascii="Times New Roman" w:eastAsia="Times New Roman" w:hAnsi="Times New Roman" w:cs="Times New Roman"/>
          <w:color w:val="000000"/>
          <w:sz w:val="28"/>
          <w:szCs w:val="28"/>
        </w:rPr>
        <w:t xml:space="preserve">висвітлення аспектів реалізації експериментальної роботи з апробації виховної програми «НУШ у поступі до цінностей» </w:t>
      </w:r>
      <w:r w:rsidRPr="00267C57">
        <w:rPr>
          <w:rFonts w:ascii="Times New Roman" w:eastAsia="Times New Roman" w:hAnsi="Times New Roman" w:cs="Times New Roman"/>
          <w:b/>
          <w:color w:val="000000"/>
          <w:sz w:val="28"/>
          <w:szCs w:val="28"/>
        </w:rPr>
        <w:t>Завдання:</w:t>
      </w:r>
    </w:p>
    <w:p w:rsidR="00F94D3C" w:rsidRDefault="002A228A">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Проаналізувати</w:t>
      </w:r>
      <w:r>
        <w:rPr>
          <w:rFonts w:ascii="Times New Roman" w:eastAsia="Times New Roman" w:hAnsi="Times New Roman" w:cs="Times New Roman"/>
          <w:color w:val="000000"/>
          <w:sz w:val="28"/>
          <w:szCs w:val="28"/>
        </w:rPr>
        <w:t xml:space="preserve"> проблему ціннісного виховання в умовах реформування освіти.</w:t>
      </w:r>
    </w:p>
    <w:p w:rsidR="00F94D3C" w:rsidRDefault="002A228A">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Висвітлити етапи апробації виховної програми «НУШ у поступі до цінностей» на базі шкіл Миколаївської області.</w:t>
      </w:r>
    </w:p>
    <w:p w:rsidR="00F94D3C" w:rsidRDefault="00B452CC">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67C57">
        <w:rPr>
          <w:rFonts w:ascii="Times New Roman" w:eastAsia="Times New Roman" w:hAnsi="Times New Roman" w:cs="Times New Roman"/>
          <w:color w:val="000000"/>
          <w:sz w:val="28"/>
          <w:szCs w:val="28"/>
          <w:lang w:val="uk-UA"/>
        </w:rPr>
        <w:t>Д</w:t>
      </w:r>
      <w:r w:rsidRPr="00267C57">
        <w:rPr>
          <w:rFonts w:ascii="Times New Roman" w:eastAsia="Times New Roman" w:hAnsi="Times New Roman" w:cs="Times New Roman"/>
          <w:color w:val="000000"/>
          <w:sz w:val="28"/>
          <w:szCs w:val="28"/>
        </w:rPr>
        <w:t>осліди</w:t>
      </w:r>
      <w:r w:rsidR="002A228A" w:rsidRPr="00267C57">
        <w:rPr>
          <w:rFonts w:ascii="Times New Roman" w:eastAsia="Times New Roman" w:hAnsi="Times New Roman" w:cs="Times New Roman"/>
          <w:color w:val="000000"/>
          <w:sz w:val="28"/>
          <w:szCs w:val="28"/>
        </w:rPr>
        <w:t>ти результати експериментальної роботи щодо ціннісного виховання учнів</w:t>
      </w:r>
      <w:r w:rsidRPr="00267C57">
        <w:rPr>
          <w:rFonts w:ascii="Times New Roman" w:eastAsia="Times New Roman" w:hAnsi="Times New Roman" w:cs="Times New Roman"/>
          <w:color w:val="000000"/>
          <w:sz w:val="28"/>
          <w:szCs w:val="28"/>
          <w:lang w:val="uk-UA"/>
        </w:rPr>
        <w:t xml:space="preserve"> </w:t>
      </w:r>
      <w:r w:rsidR="002A228A" w:rsidRPr="00267C57">
        <w:rPr>
          <w:rFonts w:ascii="Times New Roman" w:eastAsia="Times New Roman" w:hAnsi="Times New Roman" w:cs="Times New Roman"/>
          <w:color w:val="000000"/>
          <w:sz w:val="28"/>
          <w:szCs w:val="28"/>
        </w:rPr>
        <w:t>/</w:t>
      </w:r>
      <w:r w:rsidRPr="00267C57">
        <w:rPr>
          <w:rFonts w:ascii="Times New Roman" w:eastAsia="Times New Roman" w:hAnsi="Times New Roman" w:cs="Times New Roman"/>
          <w:color w:val="000000"/>
          <w:sz w:val="28"/>
          <w:szCs w:val="28"/>
          <w:lang w:val="uk-UA"/>
        </w:rPr>
        <w:t xml:space="preserve"> </w:t>
      </w:r>
      <w:r w:rsidRPr="00267C57">
        <w:rPr>
          <w:rFonts w:ascii="Times New Roman" w:eastAsia="Times New Roman" w:hAnsi="Times New Roman" w:cs="Times New Roman"/>
          <w:color w:val="000000"/>
          <w:sz w:val="28"/>
          <w:szCs w:val="28"/>
        </w:rPr>
        <w:t>учениць у</w:t>
      </w:r>
      <w:r w:rsidR="002A228A" w:rsidRPr="00267C57">
        <w:rPr>
          <w:rFonts w:ascii="Times New Roman" w:eastAsia="Times New Roman" w:hAnsi="Times New Roman" w:cs="Times New Roman"/>
          <w:color w:val="000000"/>
          <w:sz w:val="28"/>
          <w:szCs w:val="28"/>
        </w:rPr>
        <w:t xml:space="preserve"> закладі</w:t>
      </w:r>
      <w:r w:rsidR="002A228A">
        <w:rPr>
          <w:rFonts w:ascii="Times New Roman" w:eastAsia="Times New Roman" w:hAnsi="Times New Roman" w:cs="Times New Roman"/>
          <w:color w:val="000000"/>
          <w:sz w:val="28"/>
          <w:szCs w:val="28"/>
        </w:rPr>
        <w:t xml:space="preserve"> загальної середньої освіти.</w:t>
      </w:r>
    </w:p>
    <w:p w:rsidR="00F94D3C" w:rsidRDefault="002A228A">
      <w:pPr>
        <w:spacing w:before="20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Аналіз наукових досліджень і публікацій.</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8"/>
          <w:szCs w:val="28"/>
        </w:rPr>
        <w:t>На сучасному етапі постало питання ціннісного виховання дітей та молоді</w:t>
      </w:r>
      <w:r w:rsidRPr="00D22D78">
        <w:rPr>
          <w:rFonts w:ascii="Times New Roman" w:eastAsia="Times New Roman" w:hAnsi="Times New Roman" w:cs="Times New Roman"/>
          <w:sz w:val="28"/>
          <w:szCs w:val="28"/>
        </w:rPr>
        <w:t>, його духовного потенціалу, утвердження загальнолюдської моралі.</w:t>
      </w:r>
      <w:r>
        <w:rPr>
          <w:rFonts w:ascii="Times New Roman" w:eastAsia="Times New Roman" w:hAnsi="Times New Roman" w:cs="Times New Roman"/>
          <w:sz w:val="28"/>
          <w:szCs w:val="28"/>
        </w:rPr>
        <w:t xml:space="preserve"> </w:t>
      </w:r>
    </w:p>
    <w:p w:rsidR="00F94D3C" w:rsidRPr="00267C57" w:rsidRDefault="00B452CC">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Ціннісне виховання є </w:t>
      </w:r>
      <w:r w:rsidRPr="00267C57">
        <w:rPr>
          <w:rFonts w:ascii="Times New Roman" w:eastAsia="Times New Roman" w:hAnsi="Times New Roman" w:cs="Times New Roman"/>
          <w:sz w:val="28"/>
          <w:szCs w:val="28"/>
        </w:rPr>
        <w:t>важливим складником</w:t>
      </w:r>
      <w:r w:rsidR="002A228A" w:rsidRPr="00267C57">
        <w:rPr>
          <w:rFonts w:ascii="Times New Roman" w:eastAsia="Times New Roman" w:hAnsi="Times New Roman" w:cs="Times New Roman"/>
          <w:sz w:val="28"/>
          <w:szCs w:val="28"/>
        </w:rPr>
        <w:t xml:space="preserve"> розвитку суспільства, адже воно допомагає формувати світогляд, який у майбутньому сприятиме становленню демократичної гармонійної держави. </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267C57">
        <w:rPr>
          <w:rFonts w:ascii="Times New Roman" w:eastAsia="Times New Roman" w:hAnsi="Times New Roman" w:cs="Times New Roman"/>
          <w:sz w:val="28"/>
          <w:szCs w:val="28"/>
        </w:rPr>
        <w:t>Виховання цінностей у дітей та молоді було предметом вивчення науковців та практиків різних часів. Основи ціннісно</w:t>
      </w:r>
      <w:r w:rsidR="00B452CC" w:rsidRPr="00267C57">
        <w:rPr>
          <w:rFonts w:ascii="Times New Roman" w:eastAsia="Times New Roman" w:hAnsi="Times New Roman" w:cs="Times New Roman"/>
          <w:sz w:val="28"/>
          <w:szCs w:val="28"/>
        </w:rPr>
        <w:t>го виховання в Україні заклали</w:t>
      </w:r>
      <w:r w:rsidRPr="00267C57">
        <w:rPr>
          <w:rFonts w:ascii="Times New Roman" w:eastAsia="Times New Roman" w:hAnsi="Times New Roman" w:cs="Times New Roman"/>
          <w:sz w:val="28"/>
          <w:szCs w:val="28"/>
        </w:rPr>
        <w:t xml:space="preserve"> так</w:t>
      </w:r>
      <w:r w:rsidR="00B452CC" w:rsidRPr="00267C57">
        <w:rPr>
          <w:rFonts w:ascii="Times New Roman" w:eastAsia="Times New Roman" w:hAnsi="Times New Roman" w:cs="Times New Roman"/>
          <w:sz w:val="28"/>
          <w:szCs w:val="28"/>
        </w:rPr>
        <w:t>і видатні педагоги</w:t>
      </w:r>
      <w:r w:rsidR="00B452CC" w:rsidRPr="00267C57">
        <w:rPr>
          <w:rFonts w:ascii="Times New Roman" w:eastAsia="Times New Roman" w:hAnsi="Times New Roman" w:cs="Times New Roman"/>
          <w:i/>
          <w:sz w:val="28"/>
          <w:szCs w:val="28"/>
        </w:rPr>
        <w:t>,</w:t>
      </w:r>
      <w:r w:rsidR="00B452CC" w:rsidRPr="00267C57">
        <w:rPr>
          <w:rFonts w:ascii="Times New Roman" w:eastAsia="Times New Roman" w:hAnsi="Times New Roman" w:cs="Times New Roman"/>
          <w:sz w:val="28"/>
          <w:szCs w:val="28"/>
        </w:rPr>
        <w:t xml:space="preserve"> як</w:t>
      </w:r>
      <w:r w:rsidR="00B452CC">
        <w:rPr>
          <w:rFonts w:ascii="Times New Roman" w:eastAsia="Times New Roman" w:hAnsi="Times New Roman" w:cs="Times New Roman"/>
          <w:sz w:val="28"/>
          <w:szCs w:val="28"/>
        </w:rPr>
        <w:t xml:space="preserve"> К. Д.</w:t>
      </w:r>
      <w:r w:rsidR="00B452CC">
        <w:rPr>
          <w:rFonts w:ascii="Times New Roman" w:eastAsia="Times New Roman" w:hAnsi="Times New Roman" w:cs="Times New Roman"/>
          <w:sz w:val="28"/>
          <w:szCs w:val="28"/>
          <w:lang w:val="uk-UA"/>
        </w:rPr>
        <w:t> </w:t>
      </w:r>
      <w:r w:rsidR="00B452CC">
        <w:rPr>
          <w:rFonts w:ascii="Times New Roman" w:eastAsia="Times New Roman" w:hAnsi="Times New Roman" w:cs="Times New Roman"/>
          <w:sz w:val="28"/>
          <w:szCs w:val="28"/>
        </w:rPr>
        <w:t>Ушинський, В. О. </w:t>
      </w:r>
      <w:r>
        <w:rPr>
          <w:rFonts w:ascii="Times New Roman" w:eastAsia="Times New Roman" w:hAnsi="Times New Roman" w:cs="Times New Roman"/>
          <w:sz w:val="28"/>
          <w:szCs w:val="28"/>
        </w:rPr>
        <w:t xml:space="preserve">Сухомлинський. </w:t>
      </w:r>
    </w:p>
    <w:p w:rsidR="00F94D3C" w:rsidRDefault="00B452CC">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267C57">
        <w:rPr>
          <w:rFonts w:ascii="Times New Roman" w:eastAsia="Times New Roman" w:hAnsi="Times New Roman" w:cs="Times New Roman"/>
          <w:sz w:val="28"/>
          <w:szCs w:val="28"/>
        </w:rPr>
        <w:t>В</w:t>
      </w:r>
      <w:r w:rsidR="002A228A" w:rsidRPr="00267C57">
        <w:rPr>
          <w:rFonts w:ascii="Times New Roman" w:eastAsia="Times New Roman" w:hAnsi="Times New Roman" w:cs="Times New Roman"/>
          <w:sz w:val="28"/>
          <w:szCs w:val="28"/>
        </w:rPr>
        <w:t xml:space="preserve">зірцем людської досконалості </w:t>
      </w:r>
      <w:r w:rsidRPr="00267C57">
        <w:rPr>
          <w:rFonts w:ascii="Times New Roman" w:eastAsia="Times New Roman" w:hAnsi="Times New Roman" w:cs="Times New Roman"/>
          <w:sz w:val="28"/>
          <w:szCs w:val="28"/>
        </w:rPr>
        <w:t>К. Д. Ушинський уважав</w:t>
      </w:r>
      <w:r w:rsidRPr="00B452CC">
        <w:rPr>
          <w:rFonts w:ascii="Times New Roman" w:eastAsia="Times New Roman" w:hAnsi="Times New Roman" w:cs="Times New Roman"/>
          <w:sz w:val="28"/>
          <w:szCs w:val="28"/>
        </w:rPr>
        <w:t xml:space="preserve"> </w:t>
      </w:r>
      <w:r w:rsidR="002A228A">
        <w:rPr>
          <w:rFonts w:ascii="Times New Roman" w:eastAsia="Times New Roman" w:hAnsi="Times New Roman" w:cs="Times New Roman"/>
          <w:sz w:val="28"/>
          <w:szCs w:val="28"/>
        </w:rPr>
        <w:t>виховний ідеал. Основними цінностями виховного ідеалу українців є патріотизм, відвага, безстрашність, а саме виховання з часів Київської Русі завжди базувалося на гуманних засадах. «У теорії в</w:t>
      </w:r>
      <w:r w:rsidR="00B028E2">
        <w:rPr>
          <w:rFonts w:ascii="Times New Roman" w:eastAsia="Times New Roman" w:hAnsi="Times New Roman" w:cs="Times New Roman"/>
          <w:sz w:val="28"/>
          <w:szCs w:val="28"/>
        </w:rPr>
        <w:t>иховання</w:t>
      </w:r>
      <w:r w:rsidR="002A228A">
        <w:rPr>
          <w:rFonts w:ascii="Times New Roman" w:eastAsia="Times New Roman" w:hAnsi="Times New Roman" w:cs="Times New Roman"/>
          <w:sz w:val="28"/>
          <w:szCs w:val="28"/>
        </w:rPr>
        <w:t xml:space="preserve"> проблема виховного ідеалу є на</w:t>
      </w:r>
      <w:r w:rsidR="00B028E2">
        <w:rPr>
          <w:rFonts w:ascii="Times New Roman" w:eastAsia="Times New Roman" w:hAnsi="Times New Roman" w:cs="Times New Roman"/>
          <w:sz w:val="28"/>
          <w:szCs w:val="28"/>
        </w:rPr>
        <w:t>дзвичайно важливою. Дитячу душу</w:t>
      </w:r>
      <w:r w:rsidR="002A228A">
        <w:rPr>
          <w:rFonts w:ascii="Times New Roman" w:eastAsia="Times New Roman" w:hAnsi="Times New Roman" w:cs="Times New Roman"/>
          <w:sz w:val="28"/>
          <w:szCs w:val="28"/>
        </w:rPr>
        <w:t xml:space="preserve"> необхідно запалити іскорками любові до добра. Незалежній Україні потрібне мудре молоде покоління, котре буде любити свій народ, державу і дбати про її розквіт та повагу в усьому цивіл</w:t>
      </w:r>
      <w:r w:rsidR="00B028E2">
        <w:rPr>
          <w:rFonts w:ascii="Times New Roman" w:eastAsia="Times New Roman" w:hAnsi="Times New Roman" w:cs="Times New Roman"/>
          <w:sz w:val="28"/>
          <w:szCs w:val="28"/>
        </w:rPr>
        <w:t>ізованому світі» (Ушинський К.</w:t>
      </w:r>
      <w:r w:rsidR="00B028E2">
        <w:rPr>
          <w:rFonts w:ascii="Times New Roman" w:eastAsia="Times New Roman" w:hAnsi="Times New Roman" w:cs="Times New Roman"/>
          <w:sz w:val="28"/>
          <w:szCs w:val="28"/>
          <w:lang w:val="uk-UA"/>
        </w:rPr>
        <w:t> </w:t>
      </w:r>
      <w:r w:rsidR="00B028E2">
        <w:rPr>
          <w:rFonts w:ascii="Times New Roman" w:eastAsia="Times New Roman" w:hAnsi="Times New Roman" w:cs="Times New Roman"/>
          <w:sz w:val="28"/>
          <w:szCs w:val="28"/>
        </w:rPr>
        <w:t>Д., 1983, с. </w:t>
      </w:r>
      <w:r w:rsidR="002A228A">
        <w:rPr>
          <w:rFonts w:ascii="Times New Roman" w:eastAsia="Times New Roman" w:hAnsi="Times New Roman" w:cs="Times New Roman"/>
          <w:sz w:val="28"/>
          <w:szCs w:val="28"/>
        </w:rPr>
        <w:t>47</w:t>
      </w:r>
      <w:r w:rsidR="00B028E2">
        <w:rPr>
          <w:rFonts w:ascii="Times New Roman" w:eastAsia="Times New Roman" w:hAnsi="Times New Roman" w:cs="Times New Roman"/>
          <w:sz w:val="28"/>
          <w:szCs w:val="28"/>
        </w:rPr>
        <w:t>–</w:t>
      </w:r>
      <w:r w:rsidR="002A228A">
        <w:rPr>
          <w:rFonts w:ascii="Times New Roman" w:eastAsia="Times New Roman" w:hAnsi="Times New Roman" w:cs="Times New Roman"/>
          <w:sz w:val="28"/>
          <w:szCs w:val="28"/>
        </w:rPr>
        <w:t>48). Видатний педагог завжди під</w:t>
      </w:r>
      <w:r w:rsidR="00B028E2">
        <w:rPr>
          <w:rFonts w:ascii="Times New Roman" w:eastAsia="Times New Roman" w:hAnsi="Times New Roman" w:cs="Times New Roman"/>
          <w:sz w:val="28"/>
          <w:szCs w:val="28"/>
        </w:rPr>
        <w:t xml:space="preserve">креслював важливість </w:t>
      </w:r>
      <w:r w:rsidR="00B028E2" w:rsidRPr="00267C57">
        <w:rPr>
          <w:rFonts w:ascii="Times New Roman" w:eastAsia="Times New Roman" w:hAnsi="Times New Roman" w:cs="Times New Roman"/>
          <w:sz w:val="28"/>
          <w:szCs w:val="28"/>
        </w:rPr>
        <w:t>виховання в</w:t>
      </w:r>
      <w:r w:rsidR="002A228A" w:rsidRPr="00267C57">
        <w:rPr>
          <w:rFonts w:ascii="Times New Roman" w:eastAsia="Times New Roman" w:hAnsi="Times New Roman" w:cs="Times New Roman"/>
          <w:sz w:val="28"/>
          <w:szCs w:val="28"/>
        </w:rPr>
        <w:t xml:space="preserve"> дітей</w:t>
      </w:r>
      <w:r w:rsidR="002A228A">
        <w:rPr>
          <w:rFonts w:ascii="Times New Roman" w:eastAsia="Times New Roman" w:hAnsi="Times New Roman" w:cs="Times New Roman"/>
          <w:sz w:val="28"/>
          <w:szCs w:val="28"/>
        </w:rPr>
        <w:t xml:space="preserve"> цінностей, </w:t>
      </w:r>
      <w:r w:rsidR="002A228A" w:rsidRPr="00B028E2">
        <w:rPr>
          <w:rFonts w:ascii="Times New Roman" w:eastAsia="Times New Roman" w:hAnsi="Times New Roman" w:cs="Times New Roman"/>
          <w:sz w:val="28"/>
          <w:szCs w:val="28"/>
        </w:rPr>
        <w:t>що вказує</w:t>
      </w:r>
      <w:r w:rsidR="002A228A">
        <w:rPr>
          <w:rFonts w:ascii="Times New Roman" w:eastAsia="Times New Roman" w:hAnsi="Times New Roman" w:cs="Times New Roman"/>
          <w:sz w:val="28"/>
          <w:szCs w:val="28"/>
        </w:rPr>
        <w:t xml:space="preserve"> на необхідність систематичного та цілеспрямованого виховання любові до свого народу, добра, патріотизму. </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Продовжуючи розв</w:t>
      </w:r>
      <w:r w:rsidR="00B028E2">
        <w:rPr>
          <w:rFonts w:ascii="Times New Roman" w:eastAsia="Times New Roman" w:hAnsi="Times New Roman" w:cs="Times New Roman"/>
          <w:sz w:val="28"/>
          <w:szCs w:val="28"/>
        </w:rPr>
        <w:t>ивати ідеї своїх попередників,</w:t>
      </w:r>
      <w:r>
        <w:rPr>
          <w:rFonts w:ascii="Times New Roman" w:eastAsia="Times New Roman" w:hAnsi="Times New Roman" w:cs="Times New Roman"/>
          <w:sz w:val="28"/>
          <w:szCs w:val="28"/>
        </w:rPr>
        <w:t xml:space="preserve"> </w:t>
      </w:r>
      <w:r w:rsidR="00B028E2">
        <w:rPr>
          <w:rFonts w:ascii="Times New Roman" w:eastAsia="Times New Roman" w:hAnsi="Times New Roman" w:cs="Times New Roman"/>
          <w:sz w:val="28"/>
          <w:szCs w:val="28"/>
        </w:rPr>
        <w:t xml:space="preserve">В. О. Сухомлинський </w:t>
      </w:r>
      <w:r>
        <w:rPr>
          <w:rFonts w:ascii="Times New Roman" w:eastAsia="Times New Roman" w:hAnsi="Times New Roman" w:cs="Times New Roman"/>
          <w:sz w:val="28"/>
          <w:szCs w:val="28"/>
        </w:rPr>
        <w:t>наголошував, що «шлях від морального поняття до морального переконання проходить через єдність моральної звички й моральної свідомості. Надалі йде тривалий складний процес формування особистих морал</w:t>
      </w:r>
      <w:r w:rsidR="00B028E2">
        <w:rPr>
          <w:rFonts w:ascii="Times New Roman" w:eastAsia="Times New Roman" w:hAnsi="Times New Roman" w:cs="Times New Roman"/>
          <w:sz w:val="28"/>
          <w:szCs w:val="28"/>
        </w:rPr>
        <w:t>ьних переконань» (Сухомлинський В. О., 1970, с.</w:t>
      </w:r>
      <w:r w:rsidR="00B028E2" w:rsidRPr="00B028E2">
        <w:rPr>
          <w:rFonts w:ascii="Times New Roman" w:hAnsi="Times New Roman" w:cs="Times New Roman"/>
          <w:sz w:val="28"/>
          <w:szCs w:val="28"/>
          <w:lang w:val="uk-UA"/>
        </w:rPr>
        <w:t> </w:t>
      </w:r>
      <w:r>
        <w:rPr>
          <w:rFonts w:ascii="Times New Roman" w:eastAsia="Times New Roman" w:hAnsi="Times New Roman" w:cs="Times New Roman"/>
          <w:sz w:val="28"/>
          <w:szCs w:val="28"/>
        </w:rPr>
        <w:t xml:space="preserve">290). Учений був переконаний, що головною метою виховання є розвиток та прищеплення таких </w:t>
      </w:r>
      <w:r w:rsidRPr="00267C57">
        <w:rPr>
          <w:rFonts w:ascii="Times New Roman" w:eastAsia="Times New Roman" w:hAnsi="Times New Roman" w:cs="Times New Roman"/>
          <w:sz w:val="28"/>
          <w:szCs w:val="28"/>
        </w:rPr>
        <w:t>цінностей</w:t>
      </w:r>
      <w:r w:rsidR="00B028E2" w:rsidRPr="00267C57">
        <w:rPr>
          <w:rFonts w:ascii="Times New Roman" w:eastAsia="Times New Roman" w:hAnsi="Times New Roman" w:cs="Times New Roman"/>
          <w:sz w:val="28"/>
          <w:szCs w:val="28"/>
          <w:lang w:val="uk-UA"/>
        </w:rPr>
        <w:t>,</w:t>
      </w:r>
      <w:r w:rsidRPr="00267C57">
        <w:rPr>
          <w:rFonts w:ascii="Times New Roman" w:eastAsia="Times New Roman" w:hAnsi="Times New Roman" w:cs="Times New Roman"/>
          <w:sz w:val="28"/>
          <w:szCs w:val="28"/>
        </w:rPr>
        <w:t xml:space="preserve"> як: любов,</w:t>
      </w:r>
      <w:r>
        <w:rPr>
          <w:rFonts w:ascii="Times New Roman" w:eastAsia="Times New Roman" w:hAnsi="Times New Roman" w:cs="Times New Roman"/>
          <w:sz w:val="28"/>
          <w:szCs w:val="28"/>
        </w:rPr>
        <w:t xml:space="preserve"> повага, відповідальність тощо. У своїх працях він дотримувався тієї ідеї, що освіта має бути орієнтована на потреби й інтереси дитини, а між учнями та вчителями завжди має бути створена атмосфера довіри й взаєморозуміння.</w:t>
      </w:r>
    </w:p>
    <w:p w:rsidR="00F94D3C" w:rsidRPr="00267C57"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Видатні педагоги зробили вагомий внесок у розвиток теорії та практики виховання цінностей у дітей. </w:t>
      </w:r>
      <w:r w:rsidRPr="00267C57">
        <w:rPr>
          <w:rFonts w:ascii="Times New Roman" w:eastAsia="Times New Roman" w:hAnsi="Times New Roman" w:cs="Times New Roman"/>
          <w:sz w:val="28"/>
          <w:szCs w:val="28"/>
        </w:rPr>
        <w:t>Ї</w:t>
      </w:r>
      <w:r w:rsidR="00B028E2" w:rsidRPr="00267C57">
        <w:rPr>
          <w:rFonts w:ascii="Times New Roman" w:eastAsia="Times New Roman" w:hAnsi="Times New Roman" w:cs="Times New Roman"/>
          <w:sz w:val="28"/>
          <w:szCs w:val="28"/>
        </w:rPr>
        <w:t>х</w:t>
      </w:r>
      <w:r w:rsidR="00B028E2" w:rsidRPr="00267C57">
        <w:rPr>
          <w:rFonts w:ascii="Times New Roman" w:eastAsia="Times New Roman" w:hAnsi="Times New Roman" w:cs="Times New Roman"/>
          <w:sz w:val="28"/>
          <w:szCs w:val="28"/>
          <w:lang w:val="uk-UA"/>
        </w:rPr>
        <w:t>нє</w:t>
      </w:r>
      <w:r w:rsidR="00B028E2" w:rsidRPr="00267C57">
        <w:rPr>
          <w:rFonts w:ascii="Times New Roman" w:eastAsia="Times New Roman" w:hAnsi="Times New Roman" w:cs="Times New Roman"/>
          <w:sz w:val="28"/>
          <w:szCs w:val="28"/>
        </w:rPr>
        <w:t xml:space="preserve"> в</w:t>
      </w:r>
      <w:r w:rsidRPr="00267C57">
        <w:rPr>
          <w:rFonts w:ascii="Times New Roman" w:eastAsia="Times New Roman" w:hAnsi="Times New Roman" w:cs="Times New Roman"/>
          <w:sz w:val="28"/>
          <w:szCs w:val="28"/>
        </w:rPr>
        <w:t xml:space="preserve">чення надало певний вектор розвитку в українській теорії виховання. Проблему формування </w:t>
      </w:r>
      <w:r w:rsidR="00B028E2" w:rsidRPr="00267C57">
        <w:rPr>
          <w:rFonts w:ascii="Times New Roman" w:eastAsia="Times New Roman" w:hAnsi="Times New Roman" w:cs="Times New Roman"/>
          <w:sz w:val="28"/>
          <w:szCs w:val="28"/>
        </w:rPr>
        <w:t>цінностей, ціннісних орієнтацій</w:t>
      </w:r>
      <w:r w:rsidRPr="00267C57">
        <w:rPr>
          <w:rFonts w:ascii="Times New Roman" w:eastAsia="Times New Roman" w:hAnsi="Times New Roman" w:cs="Times New Roman"/>
          <w:sz w:val="28"/>
          <w:szCs w:val="28"/>
        </w:rPr>
        <w:t xml:space="preserve"> та їх місце в розвитку та становленні особистості на сучасному етапі досліджено у працях </w:t>
      </w:r>
      <w:r w:rsidR="00B028E2" w:rsidRPr="00267C57">
        <w:rPr>
          <w:rFonts w:ascii="Times New Roman" w:eastAsia="Times New Roman" w:hAnsi="Times New Roman" w:cs="Times New Roman"/>
          <w:sz w:val="28"/>
          <w:szCs w:val="28"/>
          <w:lang w:val="uk-UA"/>
        </w:rPr>
        <w:t>І. Д. </w:t>
      </w:r>
      <w:r w:rsidR="00B028E2" w:rsidRPr="00267C57">
        <w:rPr>
          <w:rFonts w:ascii="Times New Roman" w:eastAsia="Times New Roman" w:hAnsi="Times New Roman" w:cs="Times New Roman"/>
          <w:sz w:val="28"/>
          <w:szCs w:val="28"/>
        </w:rPr>
        <w:t>Беха,</w:t>
      </w:r>
      <w:r w:rsidRPr="00267C57">
        <w:rPr>
          <w:rFonts w:ascii="Times New Roman" w:eastAsia="Times New Roman" w:hAnsi="Times New Roman" w:cs="Times New Roman"/>
          <w:sz w:val="28"/>
          <w:szCs w:val="28"/>
        </w:rPr>
        <w:t xml:space="preserve"> </w:t>
      </w:r>
      <w:r w:rsidR="00B028E2" w:rsidRPr="00267C57">
        <w:rPr>
          <w:rFonts w:ascii="Times New Roman" w:eastAsia="Times New Roman" w:hAnsi="Times New Roman" w:cs="Times New Roman"/>
          <w:sz w:val="28"/>
          <w:szCs w:val="28"/>
          <w:lang w:val="uk-UA"/>
        </w:rPr>
        <w:t>О. І. </w:t>
      </w:r>
      <w:r w:rsidR="00B028E2" w:rsidRPr="00267C57">
        <w:rPr>
          <w:rFonts w:ascii="Times New Roman" w:eastAsia="Times New Roman" w:hAnsi="Times New Roman" w:cs="Times New Roman"/>
          <w:sz w:val="28"/>
          <w:szCs w:val="28"/>
        </w:rPr>
        <w:t>Вишневського</w:t>
      </w:r>
      <w:r w:rsidRPr="00267C57">
        <w:rPr>
          <w:rFonts w:ascii="Times New Roman" w:eastAsia="Times New Roman" w:hAnsi="Times New Roman" w:cs="Times New Roman"/>
          <w:sz w:val="28"/>
          <w:szCs w:val="28"/>
        </w:rPr>
        <w:t xml:space="preserve">, </w:t>
      </w:r>
      <w:r w:rsidR="00B028E2" w:rsidRPr="00267C57">
        <w:rPr>
          <w:rFonts w:ascii="Times New Roman" w:eastAsia="Times New Roman" w:hAnsi="Times New Roman" w:cs="Times New Roman"/>
          <w:sz w:val="28"/>
          <w:szCs w:val="28"/>
          <w:lang w:val="uk-UA"/>
        </w:rPr>
        <w:t>А. </w:t>
      </w:r>
      <w:r w:rsidR="00B028E2" w:rsidRPr="00267C57">
        <w:rPr>
          <w:rFonts w:ascii="Times New Roman" w:eastAsia="Times New Roman" w:hAnsi="Times New Roman" w:cs="Times New Roman"/>
          <w:sz w:val="28"/>
          <w:szCs w:val="28"/>
        </w:rPr>
        <w:t>Гжегорчика</w:t>
      </w:r>
      <w:r w:rsidRPr="00267C57">
        <w:rPr>
          <w:rFonts w:ascii="Times New Roman" w:eastAsia="Times New Roman" w:hAnsi="Times New Roman" w:cs="Times New Roman"/>
          <w:sz w:val="28"/>
          <w:szCs w:val="28"/>
        </w:rPr>
        <w:t xml:space="preserve"> та ін. </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267C57">
        <w:rPr>
          <w:rFonts w:ascii="Times New Roman" w:eastAsia="Times New Roman" w:hAnsi="Times New Roman" w:cs="Times New Roman"/>
          <w:sz w:val="28"/>
          <w:szCs w:val="28"/>
        </w:rPr>
        <w:t>У</w:t>
      </w:r>
      <w:r w:rsidR="00B028E2" w:rsidRPr="00267C57">
        <w:rPr>
          <w:rFonts w:ascii="Times New Roman" w:eastAsia="Times New Roman" w:hAnsi="Times New Roman" w:cs="Times New Roman"/>
          <w:sz w:val="28"/>
          <w:szCs w:val="28"/>
        </w:rPr>
        <w:t xml:space="preserve"> монографії «Особ</w:t>
      </w:r>
      <w:r w:rsidRPr="00267C57">
        <w:rPr>
          <w:rFonts w:ascii="Times New Roman" w:eastAsia="Times New Roman" w:hAnsi="Times New Roman" w:cs="Times New Roman"/>
          <w:sz w:val="28"/>
          <w:szCs w:val="28"/>
        </w:rPr>
        <w:t xml:space="preserve">истість </w:t>
      </w:r>
      <w:proofErr w:type="gramStart"/>
      <w:r w:rsidRPr="00267C57">
        <w:rPr>
          <w:rFonts w:ascii="Times New Roman" w:eastAsia="Times New Roman" w:hAnsi="Times New Roman" w:cs="Times New Roman"/>
          <w:sz w:val="28"/>
          <w:szCs w:val="28"/>
        </w:rPr>
        <w:t>на шляху</w:t>
      </w:r>
      <w:proofErr w:type="gramEnd"/>
      <w:r>
        <w:rPr>
          <w:rFonts w:ascii="Times New Roman" w:eastAsia="Times New Roman" w:hAnsi="Times New Roman" w:cs="Times New Roman"/>
          <w:sz w:val="28"/>
          <w:szCs w:val="28"/>
        </w:rPr>
        <w:t xml:space="preserve"> до </w:t>
      </w:r>
      <w:r w:rsidR="00B028E2">
        <w:rPr>
          <w:rFonts w:ascii="Times New Roman" w:eastAsia="Times New Roman" w:hAnsi="Times New Roman" w:cs="Times New Roman"/>
          <w:sz w:val="28"/>
          <w:szCs w:val="28"/>
        </w:rPr>
        <w:t>духовних цінностей» академік І. Д. </w:t>
      </w:r>
      <w:r>
        <w:rPr>
          <w:rFonts w:ascii="Times New Roman" w:eastAsia="Times New Roman" w:hAnsi="Times New Roman" w:cs="Times New Roman"/>
          <w:sz w:val="28"/>
          <w:szCs w:val="28"/>
        </w:rPr>
        <w:t>Бех визначив патріотично-громадянську складову духовності особистості (</w:t>
      </w:r>
      <w:r w:rsidRPr="00267C57">
        <w:rPr>
          <w:rFonts w:ascii="Times New Roman" w:eastAsia="Times New Roman" w:hAnsi="Times New Roman" w:cs="Times New Roman"/>
          <w:sz w:val="28"/>
          <w:szCs w:val="28"/>
        </w:rPr>
        <w:t>Бех</w:t>
      </w:r>
      <w:r w:rsidR="00B028E2" w:rsidRPr="00267C57">
        <w:rPr>
          <w:sz w:val="28"/>
          <w:szCs w:val="28"/>
        </w:rPr>
        <w:t> </w:t>
      </w:r>
      <w:r w:rsidR="00B028E2" w:rsidRPr="00267C57">
        <w:rPr>
          <w:rFonts w:ascii="Times New Roman" w:eastAsia="Times New Roman" w:hAnsi="Times New Roman" w:cs="Times New Roman"/>
          <w:sz w:val="28"/>
          <w:szCs w:val="28"/>
        </w:rPr>
        <w:t>І</w:t>
      </w:r>
      <w:r w:rsidR="00B028E2">
        <w:rPr>
          <w:rFonts w:ascii="Times New Roman" w:eastAsia="Times New Roman" w:hAnsi="Times New Roman" w:cs="Times New Roman"/>
          <w:sz w:val="28"/>
          <w:szCs w:val="28"/>
          <w:lang w:val="uk-UA"/>
        </w:rPr>
        <w:t>.</w:t>
      </w:r>
      <w:r w:rsidR="00B028E2">
        <w:rPr>
          <w:rFonts w:ascii="Times New Roman" w:eastAsia="Times New Roman" w:hAnsi="Times New Roman" w:cs="Times New Roman"/>
          <w:sz w:val="28"/>
          <w:szCs w:val="28"/>
        </w:rPr>
        <w:t> Д.</w:t>
      </w:r>
      <w:r w:rsidRPr="00B028E2">
        <w:rPr>
          <w:rFonts w:ascii="Times New Roman" w:eastAsia="Times New Roman" w:hAnsi="Times New Roman" w:cs="Times New Roman"/>
          <w:sz w:val="28"/>
          <w:szCs w:val="28"/>
        </w:rPr>
        <w:t>,</w:t>
      </w:r>
      <w:r w:rsidR="00B028E2">
        <w:rPr>
          <w:rFonts w:ascii="Times New Roman" w:eastAsia="Times New Roman" w:hAnsi="Times New Roman" w:cs="Times New Roman"/>
          <w:sz w:val="28"/>
          <w:szCs w:val="28"/>
        </w:rPr>
        <w:t xml:space="preserve"> 2018, с. </w:t>
      </w:r>
      <w:r>
        <w:rPr>
          <w:rFonts w:ascii="Times New Roman" w:eastAsia="Times New Roman" w:hAnsi="Times New Roman" w:cs="Times New Roman"/>
          <w:sz w:val="28"/>
          <w:szCs w:val="28"/>
        </w:rPr>
        <w:t>176). Важливим є створення умов для розвитку компетентної особистості, гот</w:t>
      </w:r>
      <w:r w:rsidR="00B028E2">
        <w:rPr>
          <w:rFonts w:ascii="Times New Roman" w:eastAsia="Times New Roman" w:hAnsi="Times New Roman" w:cs="Times New Roman"/>
          <w:sz w:val="28"/>
          <w:szCs w:val="28"/>
        </w:rPr>
        <w:t>ової до подолання труднощів, виявлення</w:t>
      </w:r>
      <w:r>
        <w:rPr>
          <w:rFonts w:ascii="Times New Roman" w:eastAsia="Times New Roman" w:hAnsi="Times New Roman" w:cs="Times New Roman"/>
          <w:sz w:val="28"/>
          <w:szCs w:val="28"/>
        </w:rPr>
        <w:t xml:space="preserve"> громадянської позиції, патріотичних почуттів на основі духовно-моральних цінностей. </w:t>
      </w:r>
    </w:p>
    <w:p w:rsidR="00F94D3C" w:rsidRPr="00267C57"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класифікації цінностей </w:t>
      </w:r>
      <w:r w:rsidR="00B028E2" w:rsidRPr="00267C57">
        <w:rPr>
          <w:rFonts w:ascii="Times New Roman" w:eastAsia="Times New Roman" w:hAnsi="Times New Roman" w:cs="Times New Roman"/>
          <w:sz w:val="28"/>
          <w:szCs w:val="28"/>
        </w:rPr>
        <w:t>–</w:t>
      </w:r>
      <w:r w:rsidRPr="00267C57">
        <w:rPr>
          <w:rFonts w:ascii="Times New Roman" w:eastAsia="Times New Roman" w:hAnsi="Times New Roman" w:cs="Times New Roman"/>
          <w:sz w:val="28"/>
          <w:szCs w:val="28"/>
        </w:rPr>
        <w:t xml:space="preserve"> це систематизований підхід до розуміння того, що люди певного суспільства вважають найбільш важливи</w:t>
      </w:r>
      <w:r w:rsidR="00B028E2" w:rsidRPr="00267C57">
        <w:rPr>
          <w:rFonts w:ascii="Times New Roman" w:eastAsia="Times New Roman" w:hAnsi="Times New Roman" w:cs="Times New Roman"/>
          <w:sz w:val="28"/>
          <w:szCs w:val="28"/>
        </w:rPr>
        <w:t>м і цінним у своєму житті. В</w:t>
      </w:r>
      <w:r w:rsidR="00B028E2" w:rsidRPr="00267C57">
        <w:rPr>
          <w:rFonts w:ascii="Times New Roman" w:eastAsia="Times New Roman" w:hAnsi="Times New Roman" w:cs="Times New Roman"/>
          <w:sz w:val="28"/>
          <w:szCs w:val="28"/>
          <w:lang w:val="uk-UA"/>
        </w:rPr>
        <w:t>ідомі</w:t>
      </w:r>
      <w:r w:rsidRPr="00267C57">
        <w:rPr>
          <w:rFonts w:ascii="Times New Roman" w:eastAsia="Times New Roman" w:hAnsi="Times New Roman" w:cs="Times New Roman"/>
          <w:sz w:val="28"/>
          <w:szCs w:val="28"/>
        </w:rPr>
        <w:t xml:space="preserve"> кілька різних систем цінн</w:t>
      </w:r>
      <w:r w:rsidR="00B028E2" w:rsidRPr="00267C57">
        <w:rPr>
          <w:rFonts w:ascii="Times New Roman" w:eastAsia="Times New Roman" w:hAnsi="Times New Roman" w:cs="Times New Roman"/>
          <w:sz w:val="28"/>
          <w:szCs w:val="28"/>
        </w:rPr>
        <w:t>остей, проте</w:t>
      </w:r>
      <w:r w:rsidRPr="00267C57">
        <w:rPr>
          <w:rFonts w:ascii="Times New Roman" w:eastAsia="Times New Roman" w:hAnsi="Times New Roman" w:cs="Times New Roman"/>
          <w:sz w:val="28"/>
          <w:szCs w:val="28"/>
        </w:rPr>
        <w:t xml:space="preserve"> </w:t>
      </w:r>
      <w:r w:rsidR="00B028E2" w:rsidRPr="00267C57">
        <w:rPr>
          <w:rFonts w:ascii="Times New Roman" w:eastAsia="Times New Roman" w:hAnsi="Times New Roman" w:cs="Times New Roman"/>
          <w:sz w:val="28"/>
          <w:szCs w:val="28"/>
        </w:rPr>
        <w:t>на сьогодні нема</w:t>
      </w:r>
      <w:r w:rsidRPr="00267C57">
        <w:rPr>
          <w:rFonts w:ascii="Times New Roman" w:eastAsia="Times New Roman" w:hAnsi="Times New Roman" w:cs="Times New Roman"/>
          <w:sz w:val="28"/>
          <w:szCs w:val="28"/>
        </w:rPr>
        <w:t xml:space="preserve">є єдиної системи класифікації. Чимало </w:t>
      </w:r>
      <w:r w:rsidR="00B028E2" w:rsidRPr="00267C57">
        <w:rPr>
          <w:rFonts w:ascii="Times New Roman" w:eastAsia="Times New Roman" w:hAnsi="Times New Roman" w:cs="Times New Roman"/>
          <w:sz w:val="28"/>
          <w:szCs w:val="28"/>
        </w:rPr>
        <w:t>в</w:t>
      </w:r>
      <w:r w:rsidRPr="00267C57">
        <w:rPr>
          <w:rFonts w:ascii="Times New Roman" w:eastAsia="Times New Roman" w:hAnsi="Times New Roman" w:cs="Times New Roman"/>
          <w:sz w:val="28"/>
          <w:szCs w:val="28"/>
        </w:rPr>
        <w:t>чених та практиків педагогіки висвітлюють у своїх працях системно-ціннісний підхід. Серед усіх</w:t>
      </w:r>
      <w:r w:rsidR="00B028E2" w:rsidRPr="00267C57">
        <w:rPr>
          <w:rFonts w:ascii="Times New Roman" w:eastAsia="Times New Roman" w:hAnsi="Times New Roman" w:cs="Times New Roman"/>
          <w:sz w:val="28"/>
          <w:szCs w:val="28"/>
          <w:lang w:val="uk-UA"/>
        </w:rPr>
        <w:t>,</w:t>
      </w:r>
      <w:r w:rsidR="00B028E2" w:rsidRPr="00267C57">
        <w:rPr>
          <w:rFonts w:ascii="Times New Roman" w:eastAsia="Times New Roman" w:hAnsi="Times New Roman" w:cs="Times New Roman"/>
          <w:sz w:val="28"/>
          <w:szCs w:val="28"/>
        </w:rPr>
        <w:t xml:space="preserve"> хто працює в ц</w:t>
      </w:r>
      <w:r w:rsidRPr="00267C57">
        <w:rPr>
          <w:rFonts w:ascii="Times New Roman" w:eastAsia="Times New Roman" w:hAnsi="Times New Roman" w:cs="Times New Roman"/>
          <w:sz w:val="28"/>
          <w:szCs w:val="28"/>
        </w:rPr>
        <w:t>ій</w:t>
      </w:r>
      <w:r w:rsidR="00B028E2" w:rsidRPr="00267C57">
        <w:rPr>
          <w:rFonts w:ascii="Times New Roman" w:eastAsia="Times New Roman" w:hAnsi="Times New Roman" w:cs="Times New Roman"/>
          <w:sz w:val="28"/>
          <w:szCs w:val="28"/>
        </w:rPr>
        <w:t xml:space="preserve"> площині, най</w:t>
      </w:r>
      <w:r w:rsidRPr="00267C57">
        <w:rPr>
          <w:rFonts w:ascii="Times New Roman" w:eastAsia="Times New Roman" w:hAnsi="Times New Roman" w:cs="Times New Roman"/>
          <w:sz w:val="28"/>
          <w:szCs w:val="28"/>
        </w:rPr>
        <w:t>прийнятн</w:t>
      </w:r>
      <w:r w:rsidR="00B028E2" w:rsidRPr="00267C57">
        <w:rPr>
          <w:rFonts w:ascii="Times New Roman" w:eastAsia="Times New Roman" w:hAnsi="Times New Roman" w:cs="Times New Roman"/>
          <w:sz w:val="28"/>
          <w:szCs w:val="28"/>
          <w:lang w:val="uk-UA"/>
        </w:rPr>
        <w:t>іш</w:t>
      </w:r>
      <w:r w:rsidRPr="00267C57">
        <w:rPr>
          <w:rFonts w:ascii="Times New Roman" w:eastAsia="Times New Roman" w:hAnsi="Times New Roman" w:cs="Times New Roman"/>
          <w:sz w:val="28"/>
          <w:szCs w:val="28"/>
        </w:rPr>
        <w:t>ими</w:t>
      </w:r>
      <w:r w:rsidR="00B028E2" w:rsidRPr="00267C57">
        <w:rPr>
          <w:rFonts w:ascii="Times New Roman" w:eastAsia="Times New Roman" w:hAnsi="Times New Roman" w:cs="Times New Roman"/>
          <w:sz w:val="28"/>
          <w:szCs w:val="28"/>
          <w:lang w:val="uk-UA"/>
        </w:rPr>
        <w:t>,</w:t>
      </w:r>
      <w:r w:rsidRPr="00267C57">
        <w:rPr>
          <w:rFonts w:ascii="Times New Roman" w:eastAsia="Times New Roman" w:hAnsi="Times New Roman" w:cs="Times New Roman"/>
          <w:sz w:val="28"/>
          <w:szCs w:val="28"/>
        </w:rPr>
        <w:t xml:space="preserve"> на наш погляд</w:t>
      </w:r>
      <w:r w:rsidR="00B028E2" w:rsidRPr="00267C57">
        <w:rPr>
          <w:rFonts w:ascii="Times New Roman" w:eastAsia="Times New Roman" w:hAnsi="Times New Roman" w:cs="Times New Roman"/>
          <w:sz w:val="28"/>
          <w:szCs w:val="28"/>
          <w:lang w:val="uk-UA"/>
        </w:rPr>
        <w:t>,</w:t>
      </w:r>
      <w:r w:rsidRPr="00267C57">
        <w:rPr>
          <w:rFonts w:ascii="Times New Roman" w:eastAsia="Times New Roman" w:hAnsi="Times New Roman" w:cs="Times New Roman"/>
          <w:sz w:val="28"/>
          <w:szCs w:val="28"/>
        </w:rPr>
        <w:t xml:space="preserve"> є підходи</w:t>
      </w:r>
      <w:r w:rsidR="00B028E2" w:rsidRPr="00267C57">
        <w:rPr>
          <w:rFonts w:ascii="Times New Roman" w:eastAsia="Times New Roman" w:hAnsi="Times New Roman" w:cs="Times New Roman"/>
          <w:sz w:val="28"/>
          <w:szCs w:val="28"/>
          <w:lang w:val="uk-UA"/>
        </w:rPr>
        <w:t>,</w:t>
      </w:r>
      <w:r w:rsidRPr="00267C57">
        <w:rPr>
          <w:rFonts w:ascii="Times New Roman" w:eastAsia="Times New Roman" w:hAnsi="Times New Roman" w:cs="Times New Roman"/>
          <w:sz w:val="28"/>
          <w:szCs w:val="28"/>
        </w:rPr>
        <w:t xml:space="preserve"> </w:t>
      </w:r>
      <w:r w:rsidR="00B028E2" w:rsidRPr="00267C57">
        <w:rPr>
          <w:rFonts w:ascii="Times New Roman" w:eastAsia="Times New Roman" w:hAnsi="Times New Roman" w:cs="Times New Roman"/>
          <w:sz w:val="28"/>
          <w:szCs w:val="28"/>
          <w:lang w:val="uk-UA"/>
        </w:rPr>
        <w:t xml:space="preserve">що </w:t>
      </w:r>
      <w:r w:rsidR="00B028E2" w:rsidRPr="00267C57">
        <w:rPr>
          <w:rFonts w:ascii="Times New Roman" w:eastAsia="Times New Roman" w:hAnsi="Times New Roman" w:cs="Times New Roman"/>
          <w:sz w:val="28"/>
          <w:szCs w:val="28"/>
        </w:rPr>
        <w:t>описали О. І</w:t>
      </w:r>
      <w:r w:rsidR="00B028E2" w:rsidRPr="00267C57">
        <w:rPr>
          <w:rFonts w:ascii="Times New Roman" w:eastAsia="Times New Roman" w:hAnsi="Times New Roman" w:cs="Times New Roman"/>
          <w:sz w:val="28"/>
          <w:szCs w:val="28"/>
          <w:lang w:val="uk-UA"/>
        </w:rPr>
        <w:t>.</w:t>
      </w:r>
      <w:r w:rsidR="00B028E2" w:rsidRPr="00267C57">
        <w:rPr>
          <w:rFonts w:ascii="Times New Roman" w:eastAsia="Times New Roman" w:hAnsi="Times New Roman" w:cs="Times New Roman"/>
          <w:sz w:val="28"/>
          <w:szCs w:val="28"/>
        </w:rPr>
        <w:t> </w:t>
      </w:r>
      <w:r w:rsidRPr="00267C57">
        <w:rPr>
          <w:rFonts w:ascii="Times New Roman" w:eastAsia="Times New Roman" w:hAnsi="Times New Roman" w:cs="Times New Roman"/>
          <w:sz w:val="28"/>
          <w:szCs w:val="28"/>
        </w:rPr>
        <w:t>Вишнев</w:t>
      </w:r>
      <w:r w:rsidR="00B028E2" w:rsidRPr="00267C57">
        <w:rPr>
          <w:rFonts w:ascii="Times New Roman" w:eastAsia="Times New Roman" w:hAnsi="Times New Roman" w:cs="Times New Roman"/>
          <w:sz w:val="28"/>
          <w:szCs w:val="28"/>
        </w:rPr>
        <w:t>ський та А. Гжегорчик</w:t>
      </w:r>
      <w:r w:rsidRPr="00267C57">
        <w:rPr>
          <w:rFonts w:ascii="Times New Roman" w:eastAsia="Times New Roman" w:hAnsi="Times New Roman" w:cs="Times New Roman"/>
          <w:sz w:val="28"/>
          <w:szCs w:val="28"/>
        </w:rPr>
        <w:t>.</w:t>
      </w:r>
    </w:p>
    <w:p w:rsidR="00F94D3C" w:rsidRPr="006501B7" w:rsidRDefault="00B028E2">
      <w:pPr>
        <w:spacing w:line="360" w:lineRule="auto"/>
        <w:ind w:firstLine="720"/>
        <w:jc w:val="both"/>
        <w:rPr>
          <w:rFonts w:ascii="Times New Roman" w:eastAsia="Times New Roman" w:hAnsi="Times New Roman" w:cs="Times New Roman"/>
          <w:sz w:val="28"/>
          <w:szCs w:val="28"/>
        </w:rPr>
      </w:pPr>
      <w:r w:rsidRPr="00267C57">
        <w:rPr>
          <w:rFonts w:ascii="Times New Roman" w:eastAsia="Times New Roman" w:hAnsi="Times New Roman" w:cs="Times New Roman"/>
          <w:sz w:val="28"/>
          <w:szCs w:val="28"/>
        </w:rPr>
        <w:t>На системно-ціннісний підхід</w:t>
      </w:r>
      <w:r w:rsidR="002A228A" w:rsidRPr="00267C57">
        <w:rPr>
          <w:rFonts w:ascii="Times New Roman" w:eastAsia="Times New Roman" w:hAnsi="Times New Roman" w:cs="Times New Roman"/>
          <w:sz w:val="28"/>
          <w:szCs w:val="28"/>
        </w:rPr>
        <w:t xml:space="preserve"> до змісту</w:t>
      </w:r>
      <w:r w:rsidR="002A228A">
        <w:rPr>
          <w:rFonts w:ascii="Times New Roman" w:eastAsia="Times New Roman" w:hAnsi="Times New Roman" w:cs="Times New Roman"/>
          <w:sz w:val="28"/>
          <w:szCs w:val="28"/>
        </w:rPr>
        <w:t xml:space="preserve"> виховання </w:t>
      </w:r>
      <w:r w:rsidRPr="00B028E2">
        <w:rPr>
          <w:rFonts w:ascii="Times New Roman" w:eastAsia="Times New Roman" w:hAnsi="Times New Roman" w:cs="Times New Roman"/>
          <w:sz w:val="28"/>
          <w:szCs w:val="28"/>
        </w:rPr>
        <w:t xml:space="preserve">орієнтує </w:t>
      </w:r>
      <w:r>
        <w:rPr>
          <w:rFonts w:ascii="Times New Roman" w:eastAsia="Times New Roman" w:hAnsi="Times New Roman" w:cs="Times New Roman"/>
          <w:sz w:val="28"/>
          <w:szCs w:val="28"/>
          <w:lang w:val="uk-UA"/>
        </w:rPr>
        <w:t>О. І. </w:t>
      </w:r>
      <w:r w:rsidRPr="00B028E2">
        <w:rPr>
          <w:rFonts w:ascii="Times New Roman" w:eastAsia="Times New Roman" w:hAnsi="Times New Roman" w:cs="Times New Roman"/>
          <w:sz w:val="28"/>
          <w:szCs w:val="28"/>
          <w:lang w:val="uk-UA"/>
        </w:rPr>
        <w:t xml:space="preserve">Вишневський </w:t>
      </w:r>
      <w:r w:rsidR="002A228A">
        <w:rPr>
          <w:rFonts w:ascii="Times New Roman" w:eastAsia="Times New Roman" w:hAnsi="Times New Roman" w:cs="Times New Roman"/>
          <w:sz w:val="28"/>
          <w:szCs w:val="28"/>
        </w:rPr>
        <w:t xml:space="preserve">та звертає увагу на вивчення тих сфер, які </w:t>
      </w:r>
      <w:r w:rsidR="002A228A" w:rsidRPr="00B028E2">
        <w:rPr>
          <w:rFonts w:ascii="Times New Roman" w:eastAsia="Times New Roman" w:hAnsi="Times New Roman" w:cs="Times New Roman"/>
          <w:sz w:val="28"/>
          <w:szCs w:val="28"/>
        </w:rPr>
        <w:t>сприяють адаптації дітей</w:t>
      </w:r>
      <w:r w:rsidR="002A228A">
        <w:rPr>
          <w:rFonts w:ascii="Times New Roman" w:eastAsia="Times New Roman" w:hAnsi="Times New Roman" w:cs="Times New Roman"/>
          <w:sz w:val="28"/>
          <w:szCs w:val="28"/>
        </w:rPr>
        <w:t xml:space="preserve"> у процесі життєдіяльності та засвоїти такі цінності, які забезпечать гармонію людського </w:t>
      </w:r>
      <w:r w:rsidR="006501B7">
        <w:rPr>
          <w:rFonts w:ascii="Times New Roman" w:eastAsia="Times New Roman" w:hAnsi="Times New Roman" w:cs="Times New Roman"/>
          <w:sz w:val="28"/>
          <w:szCs w:val="28"/>
        </w:rPr>
        <w:t>спілкування, що послідовно дод</w:t>
      </w:r>
      <w:r w:rsidR="002A228A">
        <w:rPr>
          <w:rFonts w:ascii="Times New Roman" w:eastAsia="Times New Roman" w:hAnsi="Times New Roman" w:cs="Times New Roman"/>
          <w:sz w:val="28"/>
          <w:szCs w:val="28"/>
        </w:rPr>
        <w:t>ає людину, родину, громаду, державу, в</w:t>
      </w:r>
      <w:r w:rsidR="006501B7">
        <w:rPr>
          <w:rFonts w:ascii="Times New Roman" w:eastAsia="Times New Roman" w:hAnsi="Times New Roman" w:cs="Times New Roman"/>
          <w:sz w:val="28"/>
          <w:szCs w:val="28"/>
        </w:rPr>
        <w:t>се</w:t>
      </w:r>
      <w:r w:rsidR="00D22D78">
        <w:rPr>
          <w:rFonts w:ascii="Times New Roman" w:eastAsia="Times New Roman" w:hAnsi="Times New Roman" w:cs="Times New Roman"/>
          <w:sz w:val="28"/>
          <w:szCs w:val="28"/>
        </w:rPr>
        <w:t xml:space="preserve"> </w:t>
      </w:r>
      <w:r w:rsidR="006501B7">
        <w:rPr>
          <w:rFonts w:ascii="Times New Roman" w:eastAsia="Times New Roman" w:hAnsi="Times New Roman" w:cs="Times New Roman"/>
          <w:sz w:val="28"/>
          <w:szCs w:val="28"/>
        </w:rPr>
        <w:t>люд</w:t>
      </w:r>
      <w:r w:rsidR="00A23048">
        <w:rPr>
          <w:rFonts w:ascii="Times New Roman" w:eastAsia="Times New Roman" w:hAnsi="Times New Roman" w:cs="Times New Roman"/>
          <w:sz w:val="28"/>
          <w:szCs w:val="28"/>
        </w:rPr>
        <w:t>ство, природу (Вишневський О.</w:t>
      </w:r>
      <w:r w:rsidR="006501B7">
        <w:rPr>
          <w:rFonts w:ascii="Times New Roman" w:eastAsia="Times New Roman" w:hAnsi="Times New Roman" w:cs="Times New Roman"/>
          <w:sz w:val="28"/>
          <w:szCs w:val="28"/>
        </w:rPr>
        <w:t>, 2006, с. </w:t>
      </w:r>
      <w:r w:rsidR="002A228A">
        <w:rPr>
          <w:rFonts w:ascii="Times New Roman" w:eastAsia="Times New Roman" w:hAnsi="Times New Roman" w:cs="Times New Roman"/>
          <w:sz w:val="28"/>
          <w:szCs w:val="28"/>
        </w:rPr>
        <w:t>123).</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Спробу змістовного опису світу цінностей робить </w:t>
      </w:r>
      <w:r>
        <w:rPr>
          <w:rFonts w:ascii="Times New Roman" w:eastAsia="Times New Roman" w:hAnsi="Times New Roman" w:cs="Times New Roman"/>
          <w:sz w:val="28"/>
          <w:szCs w:val="28"/>
        </w:rPr>
        <w:t>А</w:t>
      </w:r>
      <w:r w:rsidR="006501B7">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highlight w:val="white"/>
        </w:rPr>
        <w:t>Гжегорчик. Автор здійснює методологічні розрізнення опису, оцінки та норм і вимог у процесі виховання. Класифікацію цінностей пропонує здійснювати за принципом розподілу на вітальні</w:t>
      </w:r>
      <w:r w:rsidR="006501B7">
        <w:rPr>
          <w:rFonts w:ascii="Times New Roman" w:eastAsia="Times New Roman" w:hAnsi="Times New Roman" w:cs="Times New Roman"/>
          <w:sz w:val="28"/>
          <w:szCs w:val="28"/>
          <w:highlight w:val="white"/>
        </w:rPr>
        <w:t xml:space="preserve"> цінності та цінності духовні</w:t>
      </w:r>
      <w:r w:rsidR="006501B7" w:rsidRPr="00267C57">
        <w:rPr>
          <w:rFonts w:ascii="Times New Roman" w:eastAsia="Times New Roman" w:hAnsi="Times New Roman" w:cs="Times New Roman"/>
          <w:sz w:val="28"/>
          <w:szCs w:val="28"/>
        </w:rPr>
        <w:t>. У</w:t>
      </w:r>
      <w:r w:rsidRPr="00267C57">
        <w:rPr>
          <w:rFonts w:ascii="Times New Roman" w:eastAsia="Times New Roman" w:hAnsi="Times New Roman" w:cs="Times New Roman"/>
          <w:sz w:val="28"/>
          <w:szCs w:val="28"/>
        </w:rPr>
        <w:t xml:space="preserve"> процесі </w:t>
      </w:r>
      <w:r>
        <w:rPr>
          <w:rFonts w:ascii="Times New Roman" w:eastAsia="Times New Roman" w:hAnsi="Times New Roman" w:cs="Times New Roman"/>
          <w:sz w:val="28"/>
          <w:szCs w:val="28"/>
          <w:highlight w:val="white"/>
        </w:rPr>
        <w:lastRenderedPageBreak/>
        <w:t xml:space="preserve">дослідження ціннісної проблематики формулює низку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ситуативних правил морально-етичної (доброї) поведінки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sidR="006501B7">
        <w:rPr>
          <w:rFonts w:ascii="Times New Roman" w:eastAsia="Times New Roman" w:hAnsi="Times New Roman" w:cs="Times New Roman"/>
          <w:sz w:val="28"/>
          <w:szCs w:val="28"/>
        </w:rPr>
        <w:t>(Гжегорчик А., 2017, с. </w:t>
      </w:r>
      <w:r>
        <w:rPr>
          <w:rFonts w:ascii="Times New Roman" w:eastAsia="Times New Roman" w:hAnsi="Times New Roman" w:cs="Times New Roman"/>
          <w:sz w:val="28"/>
          <w:szCs w:val="28"/>
        </w:rPr>
        <w:t>115</w:t>
      </w:r>
      <w:r w:rsidR="006501B7" w:rsidRPr="006501B7">
        <w:rPr>
          <w:rFonts w:ascii="Times New Roman" w:eastAsia="Times New Roman" w:hAnsi="Times New Roman" w:cs="Times New Roman"/>
          <w:sz w:val="28"/>
          <w:szCs w:val="28"/>
        </w:rPr>
        <w:t>–</w:t>
      </w:r>
      <w:r>
        <w:rPr>
          <w:rFonts w:ascii="Times New Roman" w:eastAsia="Times New Roman" w:hAnsi="Times New Roman" w:cs="Times New Roman"/>
          <w:sz w:val="28"/>
          <w:szCs w:val="28"/>
        </w:rPr>
        <w:t>152).</w:t>
      </w:r>
    </w:p>
    <w:p w:rsidR="00F94D3C" w:rsidRDefault="006501B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002A228A">
        <w:rPr>
          <w:rFonts w:ascii="Times New Roman" w:eastAsia="Times New Roman" w:hAnsi="Times New Roman" w:cs="Times New Roman"/>
          <w:sz w:val="28"/>
          <w:szCs w:val="28"/>
        </w:rPr>
        <w:t xml:space="preserve"> сучасних умовах соціокультурних викликів, реформування системи освіти, військової агресії та загрози цілісності України особливої актуальності набуває аксіологічний підхід в освіті, створення ціннісного середовища в закладах загальної середньої освіти для побудови наскрізного виховного процесу. Виховання цінностей є важливим процесом </w:t>
      </w:r>
      <w:r w:rsidR="002A228A" w:rsidRPr="006501B7">
        <w:rPr>
          <w:rFonts w:ascii="Times New Roman" w:eastAsia="Times New Roman" w:hAnsi="Times New Roman" w:cs="Times New Roman"/>
          <w:sz w:val="28"/>
          <w:szCs w:val="28"/>
        </w:rPr>
        <w:t xml:space="preserve">для формування </w:t>
      </w:r>
      <w:r w:rsidR="002A228A">
        <w:rPr>
          <w:rFonts w:ascii="Times New Roman" w:eastAsia="Times New Roman" w:hAnsi="Times New Roman" w:cs="Times New Roman"/>
          <w:sz w:val="28"/>
          <w:szCs w:val="28"/>
        </w:rPr>
        <w:t xml:space="preserve">морально-етичної культури в суспільстві та сприяє створенню гармонійного, вільного, демократичного середовища. </w:t>
      </w:r>
    </w:p>
    <w:p w:rsidR="00F94D3C" w:rsidRPr="00267C57" w:rsidRDefault="006501B7">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Аксіологічний підхід </w:t>
      </w:r>
      <w:r w:rsidRPr="00267C57">
        <w:rPr>
          <w:rFonts w:ascii="Times New Roman" w:eastAsia="Times New Roman" w:hAnsi="Times New Roman" w:cs="Times New Roman"/>
          <w:sz w:val="28"/>
          <w:szCs w:val="28"/>
        </w:rPr>
        <w:t>у</w:t>
      </w:r>
      <w:r w:rsidR="002A228A" w:rsidRPr="00267C57">
        <w:rPr>
          <w:rFonts w:ascii="Times New Roman" w:eastAsia="Times New Roman" w:hAnsi="Times New Roman" w:cs="Times New Roman"/>
          <w:sz w:val="28"/>
          <w:szCs w:val="28"/>
        </w:rPr>
        <w:t xml:space="preserve"> системі освіти окреслюв</w:t>
      </w:r>
      <w:r w:rsidRPr="00267C57">
        <w:rPr>
          <w:rFonts w:ascii="Times New Roman" w:eastAsia="Times New Roman" w:hAnsi="Times New Roman" w:cs="Times New Roman"/>
          <w:sz w:val="28"/>
          <w:szCs w:val="28"/>
        </w:rPr>
        <w:t xml:space="preserve">али у своїх працях вітчизняні вчені. </w:t>
      </w:r>
      <w:r w:rsidR="002A228A" w:rsidRPr="00267C57">
        <w:rPr>
          <w:rFonts w:ascii="Times New Roman" w:eastAsia="Times New Roman" w:hAnsi="Times New Roman" w:cs="Times New Roman"/>
          <w:sz w:val="28"/>
          <w:szCs w:val="28"/>
        </w:rPr>
        <w:t>Особливості аксіологічних засад реформи української освіти висвітлила</w:t>
      </w:r>
      <w:r w:rsidRPr="00267C57">
        <w:rPr>
          <w:rFonts w:ascii="Times New Roman" w:eastAsia="Times New Roman" w:hAnsi="Times New Roman" w:cs="Times New Roman"/>
          <w:sz w:val="28"/>
          <w:szCs w:val="28"/>
        </w:rPr>
        <w:t xml:space="preserve"> Г. Ю. Суріна, наголошуючи</w:t>
      </w:r>
      <w:r w:rsidR="002A228A" w:rsidRPr="00267C57">
        <w:rPr>
          <w:rFonts w:ascii="Times New Roman" w:eastAsia="Times New Roman" w:hAnsi="Times New Roman" w:cs="Times New Roman"/>
          <w:sz w:val="28"/>
          <w:szCs w:val="28"/>
        </w:rPr>
        <w:t xml:space="preserve"> на розумінні відповідальності та </w:t>
      </w:r>
      <w:r w:rsidRPr="00267C57">
        <w:rPr>
          <w:rFonts w:ascii="Times New Roman" w:eastAsia="Times New Roman" w:hAnsi="Times New Roman" w:cs="Times New Roman"/>
          <w:sz w:val="28"/>
          <w:szCs w:val="28"/>
        </w:rPr>
        <w:t>усвідомленому виборі цінностей у</w:t>
      </w:r>
      <w:r w:rsidR="002A228A" w:rsidRPr="00267C57">
        <w:rPr>
          <w:rFonts w:ascii="Times New Roman" w:eastAsia="Times New Roman" w:hAnsi="Times New Roman" w:cs="Times New Roman"/>
          <w:sz w:val="28"/>
          <w:szCs w:val="28"/>
        </w:rPr>
        <w:t xml:space="preserve"> процесі </w:t>
      </w:r>
      <w:r w:rsidRPr="00267C57">
        <w:rPr>
          <w:rFonts w:ascii="Times New Roman" w:eastAsia="Times New Roman" w:hAnsi="Times New Roman" w:cs="Times New Roman"/>
          <w:sz w:val="28"/>
          <w:szCs w:val="28"/>
        </w:rPr>
        <w:t>становлення особистості (Суріна Г. Ю., 2018</w:t>
      </w:r>
      <w:r w:rsidR="006604B3" w:rsidRPr="00267C57">
        <w:rPr>
          <w:rFonts w:ascii="Times New Roman" w:eastAsia="Times New Roman" w:hAnsi="Times New Roman" w:cs="Times New Roman"/>
          <w:sz w:val="28"/>
          <w:szCs w:val="28"/>
          <w:lang w:val="uk-UA"/>
        </w:rPr>
        <w:t>, с. 135</w:t>
      </w:r>
      <w:r w:rsidRPr="00267C57">
        <w:rPr>
          <w:rFonts w:ascii="Times New Roman" w:eastAsia="Times New Roman" w:hAnsi="Times New Roman" w:cs="Times New Roman"/>
          <w:sz w:val="28"/>
          <w:szCs w:val="28"/>
        </w:rPr>
        <w:t>).</w:t>
      </w:r>
    </w:p>
    <w:p w:rsidR="00F94D3C" w:rsidRPr="00E54C5A"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267C57">
        <w:rPr>
          <w:rFonts w:ascii="Times New Roman" w:eastAsia="Times New Roman" w:hAnsi="Times New Roman" w:cs="Times New Roman"/>
          <w:sz w:val="28"/>
          <w:szCs w:val="28"/>
        </w:rPr>
        <w:t>Не менш важливою проблемою в системі виховання є проблематика особистості вихователя</w:t>
      </w:r>
      <w:r w:rsidR="006604B3" w:rsidRPr="00267C57">
        <w:rPr>
          <w:rFonts w:ascii="Times New Roman" w:eastAsia="Times New Roman" w:hAnsi="Times New Roman" w:cs="Times New Roman"/>
          <w:sz w:val="28"/>
          <w:szCs w:val="28"/>
          <w:lang w:val="uk-UA"/>
        </w:rPr>
        <w:t>,</w:t>
      </w:r>
      <w:r w:rsidRPr="00267C57">
        <w:rPr>
          <w:rFonts w:ascii="Times New Roman" w:eastAsia="Times New Roman" w:hAnsi="Times New Roman" w:cs="Times New Roman"/>
          <w:sz w:val="28"/>
          <w:szCs w:val="28"/>
        </w:rPr>
        <w:t xml:space="preserve"> який прищеплює дітям морально-</w:t>
      </w:r>
      <w:r w:rsidR="006604B3" w:rsidRPr="00267C57">
        <w:rPr>
          <w:rFonts w:ascii="Times New Roman" w:eastAsia="Times New Roman" w:hAnsi="Times New Roman" w:cs="Times New Roman"/>
          <w:sz w:val="28"/>
          <w:szCs w:val="28"/>
        </w:rPr>
        <w:t>етичні цінності. Ролі педагога в</w:t>
      </w:r>
      <w:r w:rsidRPr="00267C57">
        <w:rPr>
          <w:rFonts w:ascii="Times New Roman" w:eastAsia="Times New Roman" w:hAnsi="Times New Roman" w:cs="Times New Roman"/>
          <w:sz w:val="28"/>
          <w:szCs w:val="28"/>
        </w:rPr>
        <w:t xml:space="preserve"> ціннісному вихованні молодого покоління приділяє увагу </w:t>
      </w:r>
      <w:r w:rsidR="006604B3" w:rsidRPr="00267C57">
        <w:rPr>
          <w:rFonts w:ascii="Times New Roman" w:eastAsia="Times New Roman" w:hAnsi="Times New Roman" w:cs="Times New Roman"/>
          <w:sz w:val="28"/>
          <w:szCs w:val="28"/>
          <w:lang w:val="uk-UA"/>
        </w:rPr>
        <w:t>Н. В. </w:t>
      </w:r>
      <w:r w:rsidR="006604B3" w:rsidRPr="00267C57">
        <w:rPr>
          <w:rFonts w:ascii="Times New Roman" w:eastAsia="Times New Roman" w:hAnsi="Times New Roman" w:cs="Times New Roman"/>
          <w:sz w:val="28"/>
          <w:szCs w:val="28"/>
        </w:rPr>
        <w:t>Клименюк</w:t>
      </w:r>
      <w:r w:rsidRPr="00267C57">
        <w:rPr>
          <w:rFonts w:ascii="Times New Roman" w:eastAsia="Times New Roman" w:hAnsi="Times New Roman" w:cs="Times New Roman"/>
          <w:sz w:val="28"/>
          <w:szCs w:val="28"/>
        </w:rPr>
        <w:t>, адж</w:t>
      </w:r>
      <w:r w:rsidR="006604B3" w:rsidRPr="00267C57">
        <w:rPr>
          <w:rFonts w:ascii="Times New Roman" w:eastAsia="Times New Roman" w:hAnsi="Times New Roman" w:cs="Times New Roman"/>
          <w:sz w:val="28"/>
          <w:szCs w:val="28"/>
        </w:rPr>
        <w:t>е</w:t>
      </w:r>
      <w:r w:rsidRPr="00267C57">
        <w:rPr>
          <w:rFonts w:ascii="Times New Roman" w:eastAsia="Times New Roman" w:hAnsi="Times New Roman" w:cs="Times New Roman"/>
          <w:sz w:val="28"/>
          <w:szCs w:val="28"/>
        </w:rPr>
        <w:t xml:space="preserve"> педагогічна робота</w:t>
      </w:r>
      <w:r>
        <w:rPr>
          <w:rFonts w:ascii="Times New Roman" w:eastAsia="Times New Roman" w:hAnsi="Times New Roman" w:cs="Times New Roman"/>
          <w:sz w:val="28"/>
          <w:szCs w:val="28"/>
        </w:rPr>
        <w:t xml:space="preserve"> вимагає від учителя справжнього покликання і непідробних почуттів, а успіх виховного процесу залежить від уміння налагоджувати взаємини з дітьми і батьками, бути справедливим і послідовним, добре володіти самовладанням, та на першому місці завжди залишається любов до дитини й відданість своїй справі </w:t>
      </w:r>
      <w:r w:rsidRPr="00E54C5A">
        <w:rPr>
          <w:rFonts w:ascii="Times New Roman" w:eastAsia="Times New Roman" w:hAnsi="Times New Roman" w:cs="Times New Roman"/>
          <w:sz w:val="28"/>
          <w:szCs w:val="28"/>
        </w:rPr>
        <w:t>(</w:t>
      </w:r>
      <w:r w:rsidRPr="00F31F10">
        <w:rPr>
          <w:rFonts w:ascii="Times New Roman" w:eastAsia="Times New Roman" w:hAnsi="Times New Roman" w:cs="Times New Roman"/>
          <w:sz w:val="28"/>
          <w:szCs w:val="28"/>
        </w:rPr>
        <w:t>Клименюк</w:t>
      </w:r>
      <w:r w:rsidR="006604B3" w:rsidRPr="00F31F10">
        <w:rPr>
          <w:rFonts w:ascii="Times New Roman" w:hAnsi="Times New Roman" w:cs="Times New Roman"/>
          <w:sz w:val="28"/>
          <w:szCs w:val="28"/>
        </w:rPr>
        <w:t> </w:t>
      </w:r>
      <w:r w:rsidR="006604B3" w:rsidRPr="00F31F10">
        <w:rPr>
          <w:rFonts w:ascii="Times New Roman" w:eastAsia="Times New Roman" w:hAnsi="Times New Roman" w:cs="Times New Roman"/>
          <w:sz w:val="28"/>
          <w:szCs w:val="28"/>
        </w:rPr>
        <w:t>Н</w:t>
      </w:r>
      <w:r w:rsidR="006604B3" w:rsidRPr="00E54C5A">
        <w:rPr>
          <w:rFonts w:ascii="Times New Roman" w:eastAsia="Times New Roman" w:hAnsi="Times New Roman" w:cs="Times New Roman"/>
          <w:sz w:val="28"/>
          <w:szCs w:val="28"/>
        </w:rPr>
        <w:t>. В.</w:t>
      </w:r>
      <w:r w:rsidRPr="00E54C5A">
        <w:rPr>
          <w:rFonts w:ascii="Times New Roman" w:eastAsia="Times New Roman" w:hAnsi="Times New Roman" w:cs="Times New Roman"/>
          <w:sz w:val="28"/>
          <w:szCs w:val="28"/>
        </w:rPr>
        <w:t>,</w:t>
      </w:r>
      <w:r w:rsidR="006604B3" w:rsidRPr="00E54C5A">
        <w:rPr>
          <w:rFonts w:ascii="Times New Roman" w:eastAsia="Times New Roman" w:hAnsi="Times New Roman" w:cs="Times New Roman"/>
          <w:sz w:val="28"/>
          <w:szCs w:val="28"/>
        </w:rPr>
        <w:t xml:space="preserve"> 2021, с. </w:t>
      </w:r>
      <w:r w:rsidRPr="00E54C5A">
        <w:rPr>
          <w:rFonts w:ascii="Times New Roman" w:eastAsia="Times New Roman" w:hAnsi="Times New Roman" w:cs="Times New Roman"/>
          <w:sz w:val="28"/>
          <w:szCs w:val="28"/>
        </w:rPr>
        <w:t>26</w:t>
      </w:r>
      <w:r w:rsidR="006604B3" w:rsidRPr="00E54C5A">
        <w:rPr>
          <w:rFonts w:ascii="Times New Roman" w:eastAsia="Times New Roman" w:hAnsi="Times New Roman" w:cs="Times New Roman"/>
          <w:sz w:val="28"/>
          <w:szCs w:val="28"/>
        </w:rPr>
        <w:t>–</w:t>
      </w:r>
      <w:r w:rsidRPr="00E54C5A">
        <w:rPr>
          <w:rFonts w:ascii="Times New Roman" w:eastAsia="Times New Roman" w:hAnsi="Times New Roman" w:cs="Times New Roman"/>
          <w:sz w:val="28"/>
          <w:szCs w:val="28"/>
        </w:rPr>
        <w:t>27).</w:t>
      </w:r>
    </w:p>
    <w:p w:rsidR="00F94D3C" w:rsidRDefault="006604B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E54C5A">
        <w:rPr>
          <w:rFonts w:ascii="Times New Roman" w:eastAsia="Times New Roman" w:hAnsi="Times New Roman" w:cs="Times New Roman"/>
          <w:sz w:val="28"/>
          <w:szCs w:val="28"/>
        </w:rPr>
        <w:t>Формулу в</w:t>
      </w:r>
      <w:r w:rsidR="002A228A" w:rsidRPr="00E54C5A">
        <w:rPr>
          <w:rFonts w:ascii="Times New Roman" w:eastAsia="Times New Roman" w:hAnsi="Times New Roman" w:cs="Times New Roman"/>
          <w:sz w:val="28"/>
          <w:szCs w:val="28"/>
        </w:rPr>
        <w:t>чителя нового типу з розвинутим духовним інтелектом вибуду</w:t>
      </w:r>
      <w:r w:rsidRPr="00E54C5A">
        <w:rPr>
          <w:rFonts w:ascii="Times New Roman" w:eastAsia="Times New Roman" w:hAnsi="Times New Roman" w:cs="Times New Roman"/>
          <w:sz w:val="28"/>
          <w:szCs w:val="28"/>
        </w:rPr>
        <w:t>вав доктор педагогічних наук В. І. </w:t>
      </w:r>
      <w:r w:rsidR="002A228A" w:rsidRPr="00E54C5A">
        <w:rPr>
          <w:rFonts w:ascii="Times New Roman" w:eastAsia="Times New Roman" w:hAnsi="Times New Roman" w:cs="Times New Roman"/>
          <w:sz w:val="28"/>
          <w:szCs w:val="28"/>
        </w:rPr>
        <w:t>Шуляр у монографії «Ціннісно-етична парадигма в системі літературної освіти Нової української школи». Автор порушує проблемне питання докорінної зміни місії, ролі, функції Вчителя Школи нового покоління, акц</w:t>
      </w:r>
      <w:r w:rsidR="00D22D78" w:rsidRPr="00E54C5A">
        <w:rPr>
          <w:rFonts w:ascii="Times New Roman" w:eastAsia="Times New Roman" w:hAnsi="Times New Roman" w:cs="Times New Roman"/>
          <w:sz w:val="28"/>
          <w:szCs w:val="28"/>
        </w:rPr>
        <w:t>ентуючи на достатньо розвиненому</w:t>
      </w:r>
      <w:r w:rsidR="00D22D78">
        <w:rPr>
          <w:rFonts w:ascii="Times New Roman" w:eastAsia="Times New Roman" w:hAnsi="Times New Roman" w:cs="Times New Roman"/>
          <w:sz w:val="28"/>
          <w:szCs w:val="28"/>
        </w:rPr>
        <w:t xml:space="preserve"> </w:t>
      </w:r>
      <w:r w:rsidR="00D22D78" w:rsidRPr="00E54C5A">
        <w:rPr>
          <w:rFonts w:ascii="Times New Roman" w:eastAsia="Times New Roman" w:hAnsi="Times New Roman" w:cs="Times New Roman"/>
          <w:sz w:val="28"/>
          <w:szCs w:val="28"/>
        </w:rPr>
        <w:lastRenderedPageBreak/>
        <w:t>загальному</w:t>
      </w:r>
      <w:r w:rsidR="002A228A" w:rsidRPr="00E54C5A">
        <w:rPr>
          <w:rFonts w:ascii="Times New Roman" w:eastAsia="Times New Roman" w:hAnsi="Times New Roman" w:cs="Times New Roman"/>
          <w:sz w:val="28"/>
          <w:szCs w:val="28"/>
        </w:rPr>
        <w:t xml:space="preserve"> (IQ), е</w:t>
      </w:r>
      <w:r w:rsidR="00D22D78" w:rsidRPr="00E54C5A">
        <w:rPr>
          <w:rFonts w:ascii="Times New Roman" w:eastAsia="Times New Roman" w:hAnsi="Times New Roman" w:cs="Times New Roman"/>
          <w:sz w:val="28"/>
          <w:szCs w:val="28"/>
        </w:rPr>
        <w:t>моційному (EQ) та цифровому</w:t>
      </w:r>
      <w:r w:rsidR="002A228A" w:rsidRPr="00E54C5A">
        <w:rPr>
          <w:rFonts w:ascii="Times New Roman" w:eastAsia="Times New Roman" w:hAnsi="Times New Roman" w:cs="Times New Roman"/>
          <w:sz w:val="28"/>
          <w:szCs w:val="28"/>
        </w:rPr>
        <w:t xml:space="preserve"> інтелект</w:t>
      </w:r>
      <w:r w:rsidR="00D22D78" w:rsidRPr="00E54C5A">
        <w:rPr>
          <w:rFonts w:ascii="Times New Roman" w:eastAsia="Times New Roman" w:hAnsi="Times New Roman" w:cs="Times New Roman"/>
          <w:sz w:val="28"/>
          <w:szCs w:val="28"/>
        </w:rPr>
        <w:t>і</w:t>
      </w:r>
      <w:r w:rsidR="002A228A" w:rsidRPr="00E54C5A">
        <w:rPr>
          <w:rFonts w:ascii="Times New Roman" w:eastAsia="Times New Roman" w:hAnsi="Times New Roman" w:cs="Times New Roman"/>
          <w:sz w:val="28"/>
          <w:szCs w:val="28"/>
        </w:rPr>
        <w:t xml:space="preserve"> (DQ) у сукупності з духовним (SQ). Саме такий </w:t>
      </w:r>
      <w:r w:rsidR="00D22D78" w:rsidRPr="00E54C5A">
        <w:rPr>
          <w:rFonts w:ascii="Times New Roman" w:eastAsia="Times New Roman" w:hAnsi="Times New Roman" w:cs="Times New Roman"/>
          <w:sz w:val="28"/>
          <w:szCs w:val="28"/>
        </w:rPr>
        <w:t>компетентний учитель, на думку в</w:t>
      </w:r>
      <w:r w:rsidR="002A228A" w:rsidRPr="00E54C5A">
        <w:rPr>
          <w:rFonts w:ascii="Times New Roman" w:eastAsia="Times New Roman" w:hAnsi="Times New Roman" w:cs="Times New Roman"/>
          <w:sz w:val="28"/>
          <w:szCs w:val="28"/>
        </w:rPr>
        <w:t xml:space="preserve">ченого, може забезпечити рух </w:t>
      </w:r>
      <w:proofErr w:type="gramStart"/>
      <w:r w:rsidR="002A228A" w:rsidRPr="00E54C5A">
        <w:rPr>
          <w:rFonts w:ascii="Times New Roman" w:eastAsia="Times New Roman" w:hAnsi="Times New Roman" w:cs="Times New Roman"/>
          <w:sz w:val="28"/>
          <w:szCs w:val="28"/>
        </w:rPr>
        <w:t>на шлях</w:t>
      </w:r>
      <w:r w:rsidR="002A228A">
        <w:rPr>
          <w:rFonts w:ascii="Times New Roman" w:eastAsia="Times New Roman" w:hAnsi="Times New Roman" w:cs="Times New Roman"/>
          <w:sz w:val="28"/>
          <w:szCs w:val="28"/>
        </w:rPr>
        <w:t>у</w:t>
      </w:r>
      <w:proofErr w:type="gramEnd"/>
      <w:r w:rsidR="002A228A">
        <w:rPr>
          <w:rFonts w:ascii="Times New Roman" w:eastAsia="Times New Roman" w:hAnsi="Times New Roman" w:cs="Times New Roman"/>
          <w:sz w:val="28"/>
          <w:szCs w:val="28"/>
        </w:rPr>
        <w:t xml:space="preserve"> до створення нової української екосистеми освіти </w:t>
      </w:r>
      <w:r w:rsidR="006316A0">
        <w:rPr>
          <w:rFonts w:ascii="Times New Roman" w:eastAsia="Times New Roman" w:hAnsi="Times New Roman" w:cs="Times New Roman"/>
          <w:sz w:val="28"/>
          <w:szCs w:val="28"/>
        </w:rPr>
        <w:t>–</w:t>
      </w:r>
      <w:r w:rsidR="002A228A">
        <w:rPr>
          <w:rFonts w:ascii="Times New Roman" w:eastAsia="Times New Roman" w:hAnsi="Times New Roman" w:cs="Times New Roman"/>
          <w:sz w:val="28"/>
          <w:szCs w:val="28"/>
        </w:rPr>
        <w:t xml:space="preserve"> </w:t>
      </w:r>
      <w:r w:rsidR="006316A0">
        <w:rPr>
          <w:rFonts w:ascii="Times New Roman" w:eastAsia="Times New Roman" w:hAnsi="Times New Roman" w:cs="Times New Roman"/>
          <w:sz w:val="28"/>
          <w:szCs w:val="28"/>
        </w:rPr>
        <w:t>НООСВІТИ! (Шуляр В. І., 2022, с. </w:t>
      </w:r>
      <w:r w:rsidR="002A228A">
        <w:rPr>
          <w:rFonts w:ascii="Times New Roman" w:eastAsia="Times New Roman" w:hAnsi="Times New Roman" w:cs="Times New Roman"/>
          <w:sz w:val="28"/>
          <w:szCs w:val="28"/>
        </w:rPr>
        <w:t>39</w:t>
      </w:r>
      <w:r w:rsidR="006316A0">
        <w:rPr>
          <w:rFonts w:ascii="Times New Roman" w:eastAsia="Times New Roman" w:hAnsi="Times New Roman" w:cs="Times New Roman"/>
          <w:sz w:val="28"/>
          <w:szCs w:val="28"/>
        </w:rPr>
        <w:t>–</w:t>
      </w:r>
      <w:r w:rsidR="002A228A">
        <w:rPr>
          <w:rFonts w:ascii="Times New Roman" w:eastAsia="Times New Roman" w:hAnsi="Times New Roman" w:cs="Times New Roman"/>
          <w:sz w:val="28"/>
          <w:szCs w:val="28"/>
        </w:rPr>
        <w:t xml:space="preserve">40). </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Виклад основного матеріалу</w:t>
      </w:r>
    </w:p>
    <w:p w:rsidR="00F94D3C" w:rsidRDefault="006316A0">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Вагомим у</w:t>
      </w:r>
      <w:r w:rsidR="002A228A">
        <w:rPr>
          <w:rFonts w:ascii="Times New Roman" w:eastAsia="Times New Roman" w:hAnsi="Times New Roman" w:cs="Times New Roman"/>
          <w:sz w:val="28"/>
          <w:szCs w:val="28"/>
        </w:rPr>
        <w:t>неском для визначення змісту виховання в сучасних умовах є програма «</w:t>
      </w:r>
      <w:r>
        <w:rPr>
          <w:rFonts w:ascii="Times New Roman" w:eastAsia="Times New Roman" w:hAnsi="Times New Roman" w:cs="Times New Roman"/>
          <w:sz w:val="28"/>
          <w:szCs w:val="28"/>
        </w:rPr>
        <w:t>НУШ у поступі до цінностей», яку</w:t>
      </w:r>
      <w:r w:rsidR="002A228A">
        <w:rPr>
          <w:rFonts w:ascii="Times New Roman" w:eastAsia="Times New Roman" w:hAnsi="Times New Roman" w:cs="Times New Roman"/>
          <w:sz w:val="28"/>
          <w:szCs w:val="28"/>
        </w:rPr>
        <w:t xml:space="preserve"> </w:t>
      </w:r>
      <w:r w:rsidR="002A228A" w:rsidRPr="00E54C5A">
        <w:rPr>
          <w:rFonts w:ascii="Times New Roman" w:eastAsia="Times New Roman" w:hAnsi="Times New Roman" w:cs="Times New Roman"/>
          <w:sz w:val="28"/>
          <w:szCs w:val="28"/>
        </w:rPr>
        <w:t>розроб</w:t>
      </w:r>
      <w:r w:rsidRPr="00E54C5A">
        <w:rPr>
          <w:rFonts w:ascii="Times New Roman" w:eastAsia="Times New Roman" w:hAnsi="Times New Roman" w:cs="Times New Roman"/>
          <w:sz w:val="28"/>
          <w:szCs w:val="28"/>
          <w:lang w:val="uk-UA"/>
        </w:rPr>
        <w:t>и</w:t>
      </w:r>
      <w:r w:rsidRPr="00E54C5A">
        <w:rPr>
          <w:rFonts w:ascii="Times New Roman" w:eastAsia="Times New Roman" w:hAnsi="Times New Roman" w:cs="Times New Roman"/>
          <w:sz w:val="28"/>
          <w:szCs w:val="28"/>
        </w:rPr>
        <w:t>в авторський колектив</w:t>
      </w:r>
      <w:r w:rsidR="002A228A" w:rsidRPr="00E54C5A">
        <w:rPr>
          <w:rFonts w:ascii="Times New Roman" w:eastAsia="Times New Roman" w:hAnsi="Times New Roman" w:cs="Times New Roman"/>
          <w:sz w:val="28"/>
          <w:szCs w:val="28"/>
        </w:rPr>
        <w:t xml:space="preserve"> Інституту проблем виховання Національної академії</w:t>
      </w:r>
      <w:r w:rsidR="002A228A">
        <w:rPr>
          <w:rFonts w:ascii="Times New Roman" w:eastAsia="Times New Roman" w:hAnsi="Times New Roman" w:cs="Times New Roman"/>
          <w:sz w:val="28"/>
          <w:szCs w:val="28"/>
        </w:rPr>
        <w:t xml:space="preserve"> педагогічних н</w:t>
      </w:r>
      <w:r>
        <w:rPr>
          <w:rFonts w:ascii="Times New Roman" w:eastAsia="Times New Roman" w:hAnsi="Times New Roman" w:cs="Times New Roman"/>
          <w:sz w:val="28"/>
          <w:szCs w:val="28"/>
        </w:rPr>
        <w:t>аук України під керівництвом І. Д. </w:t>
      </w:r>
      <w:r w:rsidR="002A228A">
        <w:rPr>
          <w:rFonts w:ascii="Times New Roman" w:eastAsia="Times New Roman" w:hAnsi="Times New Roman" w:cs="Times New Roman"/>
          <w:sz w:val="28"/>
          <w:szCs w:val="28"/>
        </w:rPr>
        <w:t>Беха (далі – Програма). Програма створена на ос</w:t>
      </w:r>
      <w:r>
        <w:rPr>
          <w:rFonts w:ascii="Times New Roman" w:eastAsia="Times New Roman" w:hAnsi="Times New Roman" w:cs="Times New Roman"/>
          <w:sz w:val="28"/>
          <w:szCs w:val="28"/>
        </w:rPr>
        <w:t>нові компетентнісного виховання</w:t>
      </w:r>
      <w:r w:rsidR="002A228A">
        <w:rPr>
          <w:rFonts w:ascii="Times New Roman" w:eastAsia="Times New Roman" w:hAnsi="Times New Roman" w:cs="Times New Roman"/>
          <w:sz w:val="28"/>
          <w:szCs w:val="28"/>
        </w:rPr>
        <w:t xml:space="preserve"> з урахуванням вікових та індивідуальних можливостей учнів</w:t>
      </w:r>
      <w:r>
        <w:rPr>
          <w:rFonts w:ascii="Times New Roman" w:eastAsia="Times New Roman" w:hAnsi="Times New Roman" w:cs="Times New Roman"/>
          <w:sz w:val="28"/>
          <w:szCs w:val="28"/>
          <w:lang w:val="uk-UA"/>
        </w:rPr>
        <w:t xml:space="preserve"> </w:t>
      </w:r>
      <w:r w:rsidR="002A228A">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002A228A">
        <w:rPr>
          <w:rFonts w:ascii="Times New Roman" w:eastAsia="Times New Roman" w:hAnsi="Times New Roman" w:cs="Times New Roman"/>
          <w:sz w:val="28"/>
          <w:szCs w:val="28"/>
        </w:rPr>
        <w:t>учениць, зважаючи на регіональні особливості функціонування закладів освіти, інших соціальних викликів. Засадами сучасного виховання визначено гуманізм, дитиноцент</w:t>
      </w:r>
      <w:r>
        <w:rPr>
          <w:rFonts w:ascii="Times New Roman" w:eastAsia="Times New Roman" w:hAnsi="Times New Roman" w:cs="Times New Roman"/>
          <w:sz w:val="28"/>
          <w:szCs w:val="28"/>
        </w:rPr>
        <w:t xml:space="preserve">ризм, холізм, патріотизм, </w:t>
      </w:r>
      <w:r w:rsidRPr="00E54C5A">
        <w:rPr>
          <w:rFonts w:ascii="Times New Roman" w:eastAsia="Times New Roman" w:hAnsi="Times New Roman" w:cs="Times New Roman"/>
          <w:sz w:val="28"/>
          <w:szCs w:val="28"/>
        </w:rPr>
        <w:t>повагу</w:t>
      </w:r>
      <w:r w:rsidR="002A228A" w:rsidRPr="00E54C5A">
        <w:rPr>
          <w:rFonts w:ascii="Times New Roman" w:eastAsia="Times New Roman" w:hAnsi="Times New Roman" w:cs="Times New Roman"/>
          <w:sz w:val="28"/>
          <w:szCs w:val="28"/>
        </w:rPr>
        <w:t>, рівність, діалогічність, проєктування цілісного виховного простору, соціально-педагогічн</w:t>
      </w:r>
      <w:r w:rsidRPr="00E54C5A">
        <w:rPr>
          <w:rFonts w:ascii="Times New Roman" w:eastAsia="Times New Roman" w:hAnsi="Times New Roman" w:cs="Times New Roman"/>
          <w:sz w:val="28"/>
          <w:szCs w:val="28"/>
        </w:rPr>
        <w:t>у</w:t>
      </w:r>
      <w:r w:rsidR="002A228A" w:rsidRPr="00E54C5A">
        <w:rPr>
          <w:rFonts w:ascii="Times New Roman" w:eastAsia="Times New Roman" w:hAnsi="Times New Roman" w:cs="Times New Roman"/>
          <w:sz w:val="28"/>
          <w:szCs w:val="28"/>
        </w:rPr>
        <w:t xml:space="preserve"> солідарність. У програмі «НУШ у поступі до цінностей» сформульовано принципи виховання </w:t>
      </w:r>
      <w:r w:rsidR="004A02D1" w:rsidRPr="00E54C5A">
        <w:rPr>
          <w:rFonts w:ascii="Times New Roman" w:eastAsia="Times New Roman" w:hAnsi="Times New Roman" w:cs="Times New Roman"/>
          <w:sz w:val="28"/>
          <w:szCs w:val="28"/>
        </w:rPr>
        <w:t>духовно-моральних цінностей (</w:t>
      </w:r>
      <w:r w:rsidR="002A228A" w:rsidRPr="00E54C5A">
        <w:rPr>
          <w:rFonts w:ascii="Times New Roman" w:eastAsia="Times New Roman" w:hAnsi="Times New Roman" w:cs="Times New Roman"/>
          <w:sz w:val="28"/>
          <w:szCs w:val="28"/>
        </w:rPr>
        <w:t>Бех</w:t>
      </w:r>
      <w:r w:rsidR="004A02D1" w:rsidRPr="00E54C5A">
        <w:rPr>
          <w:rFonts w:ascii="Times New Roman" w:eastAsia="Times New Roman" w:hAnsi="Times New Roman" w:cs="Times New Roman"/>
          <w:sz w:val="28"/>
          <w:szCs w:val="28"/>
          <w:lang w:val="uk-UA"/>
        </w:rPr>
        <w:t> І.</w:t>
      </w:r>
      <w:r w:rsidR="00A23048" w:rsidRPr="00E54C5A">
        <w:rPr>
          <w:rFonts w:ascii="Times New Roman" w:eastAsia="Times New Roman" w:hAnsi="Times New Roman" w:cs="Times New Roman"/>
          <w:sz w:val="28"/>
          <w:szCs w:val="28"/>
          <w:lang w:val="uk-UA"/>
        </w:rPr>
        <w:t> Д.</w:t>
      </w:r>
      <w:r w:rsidR="004A02D1" w:rsidRPr="00E54C5A">
        <w:rPr>
          <w:rFonts w:ascii="Times New Roman" w:eastAsia="Times New Roman" w:hAnsi="Times New Roman" w:cs="Times New Roman"/>
          <w:sz w:val="28"/>
          <w:szCs w:val="28"/>
        </w:rPr>
        <w:t>, 2018, с. </w:t>
      </w:r>
      <w:r w:rsidR="002A228A" w:rsidRPr="00E54C5A">
        <w:rPr>
          <w:rFonts w:ascii="Times New Roman" w:eastAsia="Times New Roman" w:hAnsi="Times New Roman" w:cs="Times New Roman"/>
          <w:sz w:val="28"/>
          <w:szCs w:val="28"/>
        </w:rPr>
        <w:t>18). Учений виділяє такі принципи: гуманістичний (визнання людини найвищою цінністю); альтруїстичний принцип (безкорислива любов і турбота про інших); принцип неперервності процесу ви</w:t>
      </w:r>
      <w:r w:rsidR="004A02D1" w:rsidRPr="00E54C5A">
        <w:rPr>
          <w:rFonts w:ascii="Times New Roman" w:eastAsia="Times New Roman" w:hAnsi="Times New Roman" w:cs="Times New Roman"/>
          <w:sz w:val="28"/>
          <w:szCs w:val="28"/>
        </w:rPr>
        <w:t>ховання; принцип цілісності (об’</w:t>
      </w:r>
      <w:r w:rsidR="002A228A" w:rsidRPr="00E54C5A">
        <w:rPr>
          <w:rFonts w:ascii="Times New Roman" w:eastAsia="Times New Roman" w:hAnsi="Times New Roman" w:cs="Times New Roman"/>
          <w:sz w:val="28"/>
          <w:szCs w:val="28"/>
        </w:rPr>
        <w:t xml:space="preserve">єднання зусиль </w:t>
      </w:r>
      <w:r w:rsidR="004A02D1" w:rsidRPr="00E54C5A">
        <w:rPr>
          <w:rFonts w:ascii="Times New Roman" w:eastAsia="Times New Roman" w:hAnsi="Times New Roman" w:cs="Times New Roman"/>
          <w:sz w:val="28"/>
          <w:szCs w:val="28"/>
        </w:rPr>
        <w:t>усіх суб</w:t>
      </w:r>
      <w:r w:rsidR="004A02D1" w:rsidRPr="00E54C5A">
        <w:rPr>
          <w:rFonts w:ascii="Times New Roman" w:eastAsia="Times New Roman" w:hAnsi="Times New Roman" w:cs="Times New Roman"/>
          <w:sz w:val="28"/>
          <w:szCs w:val="28"/>
          <w:lang w:val="uk-UA"/>
        </w:rPr>
        <w:t>’</w:t>
      </w:r>
      <w:r w:rsidR="002A228A" w:rsidRPr="00E54C5A">
        <w:rPr>
          <w:rFonts w:ascii="Times New Roman" w:eastAsia="Times New Roman" w:hAnsi="Times New Roman" w:cs="Times New Roman"/>
          <w:sz w:val="28"/>
          <w:szCs w:val="28"/>
        </w:rPr>
        <w:t>єктів виховання); принцип</w:t>
      </w:r>
      <w:r w:rsidR="002A228A">
        <w:rPr>
          <w:rFonts w:ascii="Times New Roman" w:eastAsia="Times New Roman" w:hAnsi="Times New Roman" w:cs="Times New Roman"/>
          <w:sz w:val="28"/>
          <w:szCs w:val="28"/>
        </w:rPr>
        <w:t xml:space="preserve"> наступності (передача з покоління в покоління досвіду формування гуманістичних</w:t>
      </w:r>
      <w:r w:rsidR="004A02D1">
        <w:rPr>
          <w:rFonts w:ascii="Times New Roman" w:eastAsia="Times New Roman" w:hAnsi="Times New Roman" w:cs="Times New Roman"/>
          <w:sz w:val="28"/>
          <w:szCs w:val="28"/>
        </w:rPr>
        <w:t xml:space="preserve"> цінностей);</w:t>
      </w:r>
      <w:r w:rsidR="002A228A">
        <w:rPr>
          <w:rFonts w:ascii="Times New Roman" w:eastAsia="Times New Roman" w:hAnsi="Times New Roman" w:cs="Times New Roman"/>
          <w:sz w:val="28"/>
          <w:szCs w:val="28"/>
        </w:rPr>
        <w:t xml:space="preserve"> принцип культуровідповідності (формування цінностей відповідно до культурних умов суспільства);</w:t>
      </w:r>
      <w:r w:rsidR="004A02D1">
        <w:rPr>
          <w:rFonts w:ascii="Times New Roman" w:eastAsia="Times New Roman" w:hAnsi="Times New Roman" w:cs="Times New Roman"/>
          <w:sz w:val="28"/>
          <w:szCs w:val="28"/>
        </w:rPr>
        <w:t xml:space="preserve"> принцип природовідповідності (</w:t>
      </w:r>
      <w:r w:rsidR="004A02D1" w:rsidRPr="00E54C5A">
        <w:rPr>
          <w:rFonts w:ascii="Times New Roman" w:eastAsia="Times New Roman" w:hAnsi="Times New Roman" w:cs="Times New Roman"/>
          <w:sz w:val="28"/>
          <w:szCs w:val="28"/>
        </w:rPr>
        <w:t>у</w:t>
      </w:r>
      <w:r w:rsidR="002A228A" w:rsidRPr="00E54C5A">
        <w:rPr>
          <w:rFonts w:ascii="Times New Roman" w:eastAsia="Times New Roman" w:hAnsi="Times New Roman" w:cs="Times New Roman"/>
          <w:sz w:val="28"/>
          <w:szCs w:val="28"/>
        </w:rPr>
        <w:t>рахування індивідуальних особливостей дитини, темпераменту, нахилів, вікових особливостей, соціального оточення); принцип педагогічної компетентності (доцільне використання педагогічних прийомів, форм, методі</w:t>
      </w:r>
      <w:r w:rsidR="004A02D1" w:rsidRPr="00E54C5A">
        <w:rPr>
          <w:rFonts w:ascii="Times New Roman" w:eastAsia="Times New Roman" w:hAnsi="Times New Roman" w:cs="Times New Roman"/>
          <w:sz w:val="28"/>
          <w:szCs w:val="28"/>
        </w:rPr>
        <w:t>в); принцип стимулювання (віра в</w:t>
      </w:r>
      <w:r w:rsidR="002A228A" w:rsidRPr="00E54C5A">
        <w:rPr>
          <w:rFonts w:ascii="Times New Roman" w:eastAsia="Times New Roman" w:hAnsi="Times New Roman" w:cs="Times New Roman"/>
          <w:sz w:val="28"/>
          <w:szCs w:val="28"/>
        </w:rPr>
        <w:t xml:space="preserve"> сили і здібності дитини, заохочення); принцип життєвої творчості</w:t>
      </w:r>
      <w:r w:rsidR="002A228A">
        <w:rPr>
          <w:rFonts w:ascii="Times New Roman" w:eastAsia="Times New Roman" w:hAnsi="Times New Roman" w:cs="Times New Roman"/>
          <w:sz w:val="28"/>
          <w:szCs w:val="28"/>
        </w:rPr>
        <w:t xml:space="preserve"> </w:t>
      </w:r>
      <w:r w:rsidR="002A228A">
        <w:rPr>
          <w:rFonts w:ascii="Times New Roman" w:eastAsia="Times New Roman" w:hAnsi="Times New Roman" w:cs="Times New Roman"/>
          <w:sz w:val="28"/>
          <w:szCs w:val="28"/>
        </w:rPr>
        <w:lastRenderedPageBreak/>
        <w:t xml:space="preserve">(становлення дитини як відповідального творця свого життя, здатного приймати рішення); принцип оздоровчої спрямованості (формування </w:t>
      </w:r>
      <w:r w:rsidR="004A02D1">
        <w:rPr>
          <w:rFonts w:ascii="Times New Roman" w:eastAsia="Times New Roman" w:hAnsi="Times New Roman" w:cs="Times New Roman"/>
          <w:sz w:val="28"/>
          <w:szCs w:val="28"/>
        </w:rPr>
        <w:t>здоров</w:t>
      </w:r>
      <w:r w:rsidR="004A02D1" w:rsidRPr="004A02D1">
        <w:rPr>
          <w:rFonts w:ascii="Times New Roman" w:eastAsia="Times New Roman" w:hAnsi="Times New Roman" w:cs="Times New Roman"/>
          <w:sz w:val="28"/>
          <w:szCs w:val="28"/>
        </w:rPr>
        <w:t>’</w:t>
      </w:r>
      <w:r w:rsidR="002A228A">
        <w:rPr>
          <w:rFonts w:ascii="Times New Roman" w:eastAsia="Times New Roman" w:hAnsi="Times New Roman" w:cs="Times New Roman"/>
          <w:sz w:val="28"/>
          <w:szCs w:val="28"/>
        </w:rPr>
        <w:t xml:space="preserve">язбережувальних компетентностей); принцип соціально-педагогічного партнерства (співпраця з різними соціальними інститутами, підтримка вразливих категорій, міжсекторальна взаємодія). </w:t>
      </w:r>
    </w:p>
    <w:p w:rsidR="00F94D3C" w:rsidRPr="00E54C5A"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Програмі визначені базові духовно-моральні цінності </w:t>
      </w:r>
      <w:r w:rsidR="004A02D1"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color w:val="000000"/>
          <w:sz w:val="28"/>
          <w:szCs w:val="28"/>
        </w:rPr>
        <w:t xml:space="preserve"> любов, повага, справедливість, гідність, відповідальність, совість, св</w:t>
      </w:r>
      <w:r w:rsidR="004A02D1" w:rsidRPr="00E54C5A">
        <w:rPr>
          <w:rFonts w:ascii="Times New Roman" w:eastAsia="Times New Roman" w:hAnsi="Times New Roman" w:cs="Times New Roman"/>
          <w:color w:val="000000"/>
          <w:sz w:val="28"/>
          <w:szCs w:val="28"/>
        </w:rPr>
        <w:t>обода, толерантність, рівноправ’</w:t>
      </w:r>
      <w:r w:rsidRPr="00E54C5A">
        <w:rPr>
          <w:rFonts w:ascii="Times New Roman" w:eastAsia="Times New Roman" w:hAnsi="Times New Roman" w:cs="Times New Roman"/>
          <w:color w:val="000000"/>
          <w:sz w:val="28"/>
          <w:szCs w:val="28"/>
        </w:rPr>
        <w:t>я, ініціативність.</w:t>
      </w:r>
    </w:p>
    <w:p w:rsidR="00F94D3C" w:rsidRDefault="000619E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Для затвердження</w:t>
      </w:r>
      <w:r w:rsidR="002A228A" w:rsidRPr="00E54C5A">
        <w:rPr>
          <w:rFonts w:ascii="Times New Roman" w:eastAsia="Times New Roman" w:hAnsi="Times New Roman" w:cs="Times New Roman"/>
          <w:color w:val="000000"/>
          <w:sz w:val="28"/>
          <w:szCs w:val="28"/>
        </w:rPr>
        <w:t xml:space="preserve"> Програми Міністерством освіти і науки України</w:t>
      </w:r>
      <w:r w:rsidR="002A228A">
        <w:rPr>
          <w:rFonts w:ascii="Times New Roman" w:eastAsia="Times New Roman" w:hAnsi="Times New Roman" w:cs="Times New Roman"/>
          <w:color w:val="000000"/>
          <w:sz w:val="28"/>
          <w:szCs w:val="28"/>
        </w:rPr>
        <w:t xml:space="preserve"> започатковано експеримент всеукраїнського рівня з апробації програми «НУШ у поступі до цінностей» на базі закладів загальної середньої освіти дев'яти областей України (Донецька, Кіровоградська, Миколаївська, Одеська, Рівненська, Тернопільська, Хмельницька, Черкаська) протягом 2018–2022 року (далі – Експеримент).</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Реалізацію Експерименту в Миколаївській області організовано на базі п’яти пілотних закладів </w:t>
      </w:r>
      <w:r w:rsidR="000619EB">
        <w:rPr>
          <w:rFonts w:ascii="Times New Roman" w:eastAsia="Times New Roman" w:hAnsi="Times New Roman" w:cs="Times New Roman"/>
          <w:color w:val="000000"/>
          <w:sz w:val="28"/>
          <w:szCs w:val="28"/>
        </w:rPr>
        <w:t>освіти: Миколаївська гімназія № </w:t>
      </w:r>
      <w:r>
        <w:rPr>
          <w:rFonts w:ascii="Times New Roman" w:eastAsia="Times New Roman" w:hAnsi="Times New Roman" w:cs="Times New Roman"/>
          <w:color w:val="000000"/>
          <w:sz w:val="28"/>
          <w:szCs w:val="28"/>
        </w:rPr>
        <w:t>6 Миколаївської мі</w:t>
      </w:r>
      <w:r w:rsidR="004A02D1">
        <w:rPr>
          <w:rFonts w:ascii="Times New Roman" w:eastAsia="Times New Roman" w:hAnsi="Times New Roman" w:cs="Times New Roman"/>
          <w:color w:val="000000"/>
          <w:sz w:val="28"/>
          <w:szCs w:val="28"/>
        </w:rPr>
        <w:t xml:space="preserve">ської ради, Новоодеський ліцей </w:t>
      </w:r>
      <w:r>
        <w:rPr>
          <w:rFonts w:ascii="Times New Roman" w:eastAsia="Times New Roman" w:hAnsi="Times New Roman" w:cs="Times New Roman"/>
          <w:color w:val="000000"/>
          <w:sz w:val="28"/>
          <w:szCs w:val="28"/>
        </w:rPr>
        <w:t xml:space="preserve">№ 4 Новоодеської міської ради, </w:t>
      </w:r>
      <w:r>
        <w:rPr>
          <w:rFonts w:ascii="Times New Roman" w:eastAsia="Times New Roman" w:hAnsi="Times New Roman" w:cs="Times New Roman"/>
          <w:color w:val="000000"/>
          <w:sz w:val="28"/>
          <w:szCs w:val="28"/>
          <w:highlight w:val="white"/>
        </w:rPr>
        <w:t>Мішково-Погорілівський ліцей Мішково-Погорілівської сільської територіальної громади Миколаївського району</w:t>
      </w:r>
      <w:r w:rsidR="004A02D1">
        <w:rPr>
          <w:rFonts w:ascii="Times New Roman" w:eastAsia="Times New Roman" w:hAnsi="Times New Roman" w:cs="Times New Roman"/>
          <w:color w:val="000000"/>
          <w:sz w:val="28"/>
          <w:szCs w:val="28"/>
        </w:rPr>
        <w:t>, Миколаївська гімназія № </w:t>
      </w:r>
      <w:r>
        <w:rPr>
          <w:rFonts w:ascii="Times New Roman" w:eastAsia="Times New Roman" w:hAnsi="Times New Roman" w:cs="Times New Roman"/>
          <w:color w:val="000000"/>
          <w:sz w:val="28"/>
          <w:szCs w:val="28"/>
        </w:rPr>
        <w:t xml:space="preserve">31 Миколаївської міської ради, </w:t>
      </w:r>
      <w:r w:rsidR="004A02D1">
        <w:rPr>
          <w:rFonts w:ascii="Times New Roman" w:eastAsia="Times New Roman" w:hAnsi="Times New Roman" w:cs="Times New Roman"/>
          <w:color w:val="212529"/>
          <w:sz w:val="28"/>
          <w:szCs w:val="28"/>
        </w:rPr>
        <w:t>Южноукраїнський ліцей № </w:t>
      </w:r>
      <w:r>
        <w:rPr>
          <w:rFonts w:ascii="Times New Roman" w:eastAsia="Times New Roman" w:hAnsi="Times New Roman" w:cs="Times New Roman"/>
          <w:color w:val="212529"/>
          <w:sz w:val="28"/>
          <w:szCs w:val="28"/>
        </w:rPr>
        <w:t>5 Южноукраїнської міської ради</w:t>
      </w:r>
      <w:r>
        <w:rPr>
          <w:rFonts w:ascii="Times New Roman" w:eastAsia="Times New Roman" w:hAnsi="Times New Roman" w:cs="Times New Roman"/>
          <w:color w:val="000000"/>
          <w:sz w:val="28"/>
          <w:szCs w:val="28"/>
        </w:rPr>
        <w:t xml:space="preserve"> (</w:t>
      </w:r>
      <w:r w:rsidR="004A02D1">
        <w:rPr>
          <w:rFonts w:ascii="Times New Roman" w:eastAsia="Times New Roman" w:hAnsi="Times New Roman" w:cs="Times New Roman"/>
          <w:sz w:val="28"/>
          <w:szCs w:val="28"/>
        </w:rPr>
        <w:t>Фото </w:t>
      </w:r>
      <w:r>
        <w:rPr>
          <w:rFonts w:ascii="Times New Roman" w:eastAsia="Times New Roman" w:hAnsi="Times New Roman" w:cs="Times New Roman"/>
          <w:color w:val="000000"/>
          <w:sz w:val="28"/>
          <w:szCs w:val="28"/>
        </w:rPr>
        <w:t>1. Круглий стіл учасників експерименту шкіл Мик</w:t>
      </w:r>
      <w:r w:rsidR="004A02D1">
        <w:rPr>
          <w:rFonts w:ascii="Times New Roman" w:eastAsia="Times New Roman" w:hAnsi="Times New Roman" w:cs="Times New Roman"/>
          <w:color w:val="000000"/>
          <w:sz w:val="28"/>
          <w:szCs w:val="28"/>
        </w:rPr>
        <w:t>олаївщини з автором Програми І. Д. </w:t>
      </w:r>
      <w:r>
        <w:rPr>
          <w:rFonts w:ascii="Times New Roman" w:eastAsia="Times New Roman" w:hAnsi="Times New Roman" w:cs="Times New Roman"/>
          <w:color w:val="000000"/>
          <w:sz w:val="28"/>
          <w:szCs w:val="28"/>
        </w:rPr>
        <w:t>Бехом).</w:t>
      </w:r>
    </w:p>
    <w:p w:rsidR="00F94D3C" w:rsidRDefault="002A228A">
      <w:pPr>
        <w:pBdr>
          <w:top w:val="nil"/>
          <w:left w:val="nil"/>
          <w:bottom w:val="nil"/>
          <w:right w:val="nil"/>
          <w:between w:val="nil"/>
        </w:pBdr>
        <w:spacing w:line="360" w:lineRule="auto"/>
        <w:ind w:firstLine="700"/>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sz w:val="32"/>
          <w:szCs w:val="32"/>
        </w:rPr>
        <w:lastRenderedPageBreak/>
        <w:drawing>
          <wp:inline distT="19050" distB="19050" distL="19050" distR="19050">
            <wp:extent cx="3591409" cy="2476500"/>
            <wp:effectExtent l="0" t="0" r="0" b="0"/>
            <wp:docPr id="32" name="image13.jpg" descr="ÐÐ° Ð´Ð°Ð½Ð½Ð¾Ð¼ Ð¸Ð·Ð¾Ð±ÑÐ°Ð¶ÐµÐ½Ð¸Ð¸ Ð¼Ð¾Ð¶ÐµÑ Ð½Ð°ÑÐ¾Ð´Ð¸ÑÑÑÑ: 8 ÑÐµÐ»Ð¾Ð²ÐµÐº, Ð² ÑÐ¾Ð¼ ÑÐ¸ÑÐ»Ðµ ÐÐ¸Ð½Ð° ÐÐµÑÐºÑÐ±ÑÐºÐ°Ñ, ÐÐ¸ÐºÑÐ¾ÑÐ¸Ñ ÐÐ¾Ð»ÐµÑÐ½Ð¸ÐºÐ¾Ð²Ð°, Tatiana Tatarenko Ð¸ ÐÐ»ÐµÐ½Ð° ÐÐ¸ÑÐºÐ¾Ð²ÑÐºÐ°Ñ, Ð»ÑÐ´Ð¸ ÑÐ»ÑÐ±Ð°ÑÑÑÑ, Ð»ÑÐ´Ð¸ ÑÐ¸Ð´ÑÑ Ð¸ Ð² Ð¿Ð¾Ð¼ÐµÑÐµÐ½Ð¸Ð¸"/>
            <wp:cNvGraphicFramePr/>
            <a:graphic xmlns:a="http://schemas.openxmlformats.org/drawingml/2006/main">
              <a:graphicData uri="http://schemas.openxmlformats.org/drawingml/2006/picture">
                <pic:pic xmlns:pic="http://schemas.openxmlformats.org/drawingml/2006/picture">
                  <pic:nvPicPr>
                    <pic:cNvPr id="0" name="image13.jpg" descr="ÐÐ° Ð´Ð°Ð½Ð½Ð¾Ð¼ Ð¸Ð·Ð¾Ð±ÑÐ°Ð¶ÐµÐ½Ð¸Ð¸ Ð¼Ð¾Ð¶ÐµÑ Ð½Ð°ÑÐ¾Ð´Ð¸ÑÑÑÑ: 8 ÑÐµÐ»Ð¾Ð²ÐµÐº, Ð² ÑÐ¾Ð¼ ÑÐ¸ÑÐ»Ðµ ÐÐ¸Ð½Ð° ÐÐµÑÐºÑÐ±ÑÐºÐ°Ñ, ÐÐ¸ÐºÑÐ¾ÑÐ¸Ñ ÐÐ¾Ð»ÐµÑÐ½Ð¸ÐºÐ¾Ð²Ð°, Tatiana Tatarenko Ð¸ ÐÐ»ÐµÐ½Ð° ÐÐ¸ÑÐºÐ¾Ð²ÑÐºÐ°Ñ, Ð»ÑÐ´Ð¸ ÑÐ»ÑÐ±Ð°ÑÑÑÑ, Ð»ÑÐ´Ð¸ ÑÐ¸Ð´ÑÑ Ð¸ Ð² Ð¿Ð¾Ð¼ÐµÑÐµÐ½Ð¸Ð¸"/>
                    <pic:cNvPicPr preferRelativeResize="0"/>
                  </pic:nvPicPr>
                  <pic:blipFill>
                    <a:blip r:embed="rId9"/>
                    <a:srcRect/>
                    <a:stretch>
                      <a:fillRect/>
                    </a:stretch>
                  </pic:blipFill>
                  <pic:spPr>
                    <a:xfrm>
                      <a:off x="0" y="0"/>
                      <a:ext cx="3591409" cy="2476500"/>
                    </a:xfrm>
                    <a:prstGeom prst="rect">
                      <a:avLst/>
                    </a:prstGeom>
                    <a:ln/>
                  </pic:spPr>
                </pic:pic>
              </a:graphicData>
            </a:graphic>
          </wp:inline>
        </w:drawing>
      </w:r>
      <w:r>
        <w:rPr>
          <w:rFonts w:ascii="Times New Roman" w:eastAsia="Times New Roman" w:hAnsi="Times New Roman" w:cs="Times New Roman"/>
          <w:color w:val="000000"/>
          <w:sz w:val="32"/>
          <w:szCs w:val="32"/>
        </w:rPr>
        <w:t>.</w:t>
      </w:r>
    </w:p>
    <w:p w:rsidR="00F94D3C" w:rsidRDefault="002A228A">
      <w:pPr>
        <w:pBdr>
          <w:top w:val="nil"/>
          <w:left w:val="nil"/>
          <w:bottom w:val="nil"/>
          <w:right w:val="nil"/>
          <w:between w:val="nil"/>
        </w:pBdr>
        <w:spacing w:line="360" w:lineRule="auto"/>
        <w:ind w:firstLine="70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8"/>
          <w:szCs w:val="28"/>
        </w:rPr>
        <w:t>Фото 1. Круглий стіл учасників експерименту шкіл Миколаївщини з автором програми І.</w:t>
      </w:r>
      <w:r w:rsidR="004A02D1">
        <w:rPr>
          <w:rFonts w:ascii="Times New Roman" w:eastAsia="Times New Roman" w:hAnsi="Times New Roman" w:cs="Times New Roman"/>
          <w:b/>
          <w:color w:val="000000"/>
          <w:sz w:val="28"/>
          <w:szCs w:val="28"/>
          <w:lang w:val="uk-UA"/>
        </w:rPr>
        <w:t> </w:t>
      </w:r>
      <w:r>
        <w:rPr>
          <w:rFonts w:ascii="Times New Roman" w:eastAsia="Times New Roman" w:hAnsi="Times New Roman" w:cs="Times New Roman"/>
          <w:b/>
          <w:color w:val="000000"/>
          <w:sz w:val="28"/>
          <w:szCs w:val="28"/>
        </w:rPr>
        <w:t>Д.</w:t>
      </w:r>
      <w:r w:rsidR="004A02D1">
        <w:rPr>
          <w:rFonts w:ascii="Times New Roman" w:eastAsia="Times New Roman" w:hAnsi="Times New Roman" w:cs="Times New Roman"/>
          <w:b/>
          <w:color w:val="000000"/>
          <w:sz w:val="28"/>
          <w:szCs w:val="28"/>
          <w:lang w:val="uk-UA"/>
        </w:rPr>
        <w:t> </w:t>
      </w:r>
      <w:r>
        <w:rPr>
          <w:rFonts w:ascii="Times New Roman" w:eastAsia="Times New Roman" w:hAnsi="Times New Roman" w:cs="Times New Roman"/>
          <w:b/>
          <w:color w:val="000000"/>
          <w:sz w:val="28"/>
          <w:szCs w:val="28"/>
        </w:rPr>
        <w:t>Бехом</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Метою експериментального дослідження стало теоретичне обґрунтування та практична апробація умов реалізації Програми в закладах загальної середньої освіти Миколаївської області.</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Завдання дослідження </w:t>
      </w:r>
      <w:r w:rsidR="004A02D1">
        <w:rPr>
          <w:rFonts w:ascii="Times New Roman" w:eastAsia="Times New Roman" w:hAnsi="Times New Roman" w:cs="Times New Roman"/>
          <w:sz w:val="28"/>
          <w:szCs w:val="28"/>
        </w:rPr>
        <w:t>полягало</w:t>
      </w:r>
      <w:r>
        <w:rPr>
          <w:rFonts w:ascii="Times New Roman" w:eastAsia="Times New Roman" w:hAnsi="Times New Roman" w:cs="Times New Roman"/>
          <w:sz w:val="28"/>
          <w:szCs w:val="28"/>
        </w:rPr>
        <w:t>:</w:t>
      </w:r>
    </w:p>
    <w:p w:rsidR="00F94D3C" w:rsidRDefault="002A228A">
      <w:pPr>
        <w:pBdr>
          <w:top w:val="nil"/>
          <w:left w:val="nil"/>
          <w:bottom w:val="nil"/>
          <w:right w:val="nil"/>
          <w:between w:val="nil"/>
        </w:pBdr>
        <w:spacing w:line="360" w:lineRule="auto"/>
        <w:ind w:left="108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xml:space="preserve">  </w:t>
      </w:r>
      <w:r w:rsidR="004A02D1" w:rsidRPr="004A02D1">
        <w:rPr>
          <w:rFonts w:ascii="Times New Roman" w:eastAsia="Times New Roman" w:hAnsi="Times New Roman" w:cs="Times New Roman"/>
          <w:color w:val="000000"/>
          <w:sz w:val="28"/>
          <w:szCs w:val="28"/>
          <w:lang w:val="uk-UA"/>
        </w:rPr>
        <w:t>у</w:t>
      </w:r>
      <w:r w:rsidR="004A02D1">
        <w:rPr>
          <w:rFonts w:ascii="Times New Roman" w:eastAsia="Times New Roman" w:hAnsi="Times New Roman" w:cs="Times New Roman"/>
          <w:color w:val="000000"/>
          <w:sz w:val="14"/>
          <w:szCs w:val="14"/>
          <w:lang w:val="uk-UA"/>
        </w:rPr>
        <w:t xml:space="preserve"> </w:t>
      </w:r>
      <w:r>
        <w:rPr>
          <w:rFonts w:ascii="Times New Roman" w:eastAsia="Times New Roman" w:hAnsi="Times New Roman" w:cs="Times New Roman"/>
          <w:color w:val="000000"/>
          <w:sz w:val="28"/>
          <w:szCs w:val="28"/>
        </w:rPr>
        <w:t>визначенні шлях</w:t>
      </w:r>
      <w:r>
        <w:rPr>
          <w:rFonts w:ascii="Times New Roman" w:eastAsia="Times New Roman" w:hAnsi="Times New Roman" w:cs="Times New Roman"/>
          <w:sz w:val="28"/>
          <w:szCs w:val="28"/>
        </w:rPr>
        <w:t>ів</w:t>
      </w:r>
      <w:r>
        <w:rPr>
          <w:rFonts w:ascii="Times New Roman" w:eastAsia="Times New Roman" w:hAnsi="Times New Roman" w:cs="Times New Roman"/>
          <w:color w:val="000000"/>
          <w:sz w:val="28"/>
          <w:szCs w:val="28"/>
        </w:rPr>
        <w:t xml:space="preserve"> і створ</w:t>
      </w:r>
      <w:r>
        <w:rPr>
          <w:rFonts w:ascii="Times New Roman" w:eastAsia="Times New Roman" w:hAnsi="Times New Roman" w:cs="Times New Roman"/>
          <w:sz w:val="28"/>
          <w:szCs w:val="28"/>
        </w:rPr>
        <w:t>енні</w:t>
      </w:r>
      <w:r>
        <w:rPr>
          <w:rFonts w:ascii="Times New Roman" w:eastAsia="Times New Roman" w:hAnsi="Times New Roman" w:cs="Times New Roman"/>
          <w:color w:val="000000"/>
          <w:sz w:val="28"/>
          <w:szCs w:val="28"/>
        </w:rPr>
        <w:t xml:space="preserve"> умов для опановування педагогічними працівниками компетентностей, необхідних для обраної моделі реалізації Програми;</w:t>
      </w:r>
    </w:p>
    <w:p w:rsidR="00F94D3C" w:rsidRPr="00E54C5A" w:rsidRDefault="002A228A">
      <w:pPr>
        <w:pBdr>
          <w:top w:val="nil"/>
          <w:left w:val="nil"/>
          <w:bottom w:val="nil"/>
          <w:right w:val="nil"/>
          <w:between w:val="nil"/>
        </w:pBdr>
        <w:spacing w:line="360" w:lineRule="auto"/>
        <w:ind w:left="1080" w:hanging="36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color w:val="000000"/>
          <w:sz w:val="14"/>
          <w:szCs w:val="14"/>
        </w:rPr>
        <w:t xml:space="preserve">  </w:t>
      </w:r>
      <w:r w:rsidR="004A02D1" w:rsidRPr="00E54C5A">
        <w:rPr>
          <w:rFonts w:ascii="Times New Roman" w:eastAsia="Times New Roman" w:hAnsi="Times New Roman" w:cs="Times New Roman"/>
          <w:color w:val="000000"/>
          <w:sz w:val="28"/>
          <w:szCs w:val="28"/>
          <w:lang w:val="uk-UA"/>
        </w:rPr>
        <w:t>в</w:t>
      </w:r>
      <w:r w:rsidR="004A02D1" w:rsidRPr="00E54C5A">
        <w:rPr>
          <w:rFonts w:ascii="Times New Roman" w:eastAsia="Times New Roman" w:hAnsi="Times New Roman" w:cs="Times New Roman"/>
          <w:color w:val="000000"/>
          <w:sz w:val="14"/>
          <w:szCs w:val="14"/>
          <w:lang w:val="uk-UA"/>
        </w:rPr>
        <w:t xml:space="preserve"> </w:t>
      </w:r>
      <w:r w:rsidRPr="00E54C5A">
        <w:rPr>
          <w:rFonts w:ascii="Times New Roman" w:eastAsia="Times New Roman" w:hAnsi="Times New Roman" w:cs="Times New Roman"/>
          <w:color w:val="000000"/>
          <w:sz w:val="28"/>
          <w:szCs w:val="28"/>
        </w:rPr>
        <w:t>роз</w:t>
      </w:r>
      <w:r w:rsidR="004A02D1" w:rsidRPr="00E54C5A">
        <w:rPr>
          <w:rFonts w:ascii="Times New Roman" w:eastAsia="Times New Roman" w:hAnsi="Times New Roman" w:cs="Times New Roman"/>
          <w:color w:val="000000"/>
          <w:sz w:val="28"/>
          <w:szCs w:val="28"/>
        </w:rPr>
        <w:t>робленні</w:t>
      </w:r>
      <w:r w:rsidRPr="00E54C5A">
        <w:rPr>
          <w:rFonts w:ascii="Times New Roman" w:eastAsia="Times New Roman" w:hAnsi="Times New Roman" w:cs="Times New Roman"/>
          <w:color w:val="000000"/>
          <w:sz w:val="28"/>
          <w:szCs w:val="28"/>
        </w:rPr>
        <w:t xml:space="preserve"> й апробува</w:t>
      </w:r>
      <w:r w:rsidRPr="00E54C5A">
        <w:rPr>
          <w:rFonts w:ascii="Times New Roman" w:eastAsia="Times New Roman" w:hAnsi="Times New Roman" w:cs="Times New Roman"/>
          <w:sz w:val="28"/>
          <w:szCs w:val="28"/>
        </w:rPr>
        <w:t>нні</w:t>
      </w:r>
      <w:r w:rsidRPr="00E54C5A">
        <w:rPr>
          <w:rFonts w:ascii="Times New Roman" w:eastAsia="Times New Roman" w:hAnsi="Times New Roman" w:cs="Times New Roman"/>
          <w:color w:val="000000"/>
          <w:sz w:val="28"/>
          <w:szCs w:val="28"/>
        </w:rPr>
        <w:t xml:space="preserve"> методик ціннісного виховання з урахуванням засад Програми; </w:t>
      </w:r>
    </w:p>
    <w:p w:rsidR="00F94D3C" w:rsidRPr="00E54C5A" w:rsidRDefault="002A228A">
      <w:pPr>
        <w:pBdr>
          <w:top w:val="nil"/>
          <w:left w:val="nil"/>
          <w:bottom w:val="nil"/>
          <w:right w:val="nil"/>
          <w:between w:val="nil"/>
        </w:pBdr>
        <w:spacing w:line="360" w:lineRule="auto"/>
        <w:ind w:left="1080" w:hanging="36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color w:val="000000"/>
          <w:sz w:val="14"/>
          <w:szCs w:val="14"/>
        </w:rPr>
        <w:t xml:space="preserve">  </w:t>
      </w:r>
      <w:r w:rsidR="006316A0" w:rsidRPr="00E54C5A">
        <w:rPr>
          <w:rFonts w:ascii="Times New Roman" w:eastAsia="Times New Roman" w:hAnsi="Times New Roman" w:cs="Times New Roman"/>
          <w:color w:val="000000"/>
          <w:sz w:val="28"/>
          <w:szCs w:val="28"/>
          <w:lang w:val="uk-UA"/>
        </w:rPr>
        <w:t xml:space="preserve">в </w:t>
      </w:r>
      <w:r w:rsidRPr="00E54C5A">
        <w:rPr>
          <w:rFonts w:ascii="Times New Roman" w:eastAsia="Times New Roman" w:hAnsi="Times New Roman" w:cs="Times New Roman"/>
          <w:color w:val="000000"/>
          <w:sz w:val="28"/>
          <w:szCs w:val="28"/>
        </w:rPr>
        <w:t>удосконаленні методик</w:t>
      </w:r>
      <w:r w:rsidRPr="00E54C5A">
        <w:rPr>
          <w:rFonts w:ascii="Times New Roman" w:eastAsia="Times New Roman" w:hAnsi="Times New Roman" w:cs="Times New Roman"/>
          <w:sz w:val="28"/>
          <w:szCs w:val="28"/>
        </w:rPr>
        <w:t>и</w:t>
      </w:r>
      <w:r w:rsidRPr="00E54C5A">
        <w:rPr>
          <w:rFonts w:ascii="Times New Roman" w:eastAsia="Times New Roman" w:hAnsi="Times New Roman" w:cs="Times New Roman"/>
          <w:color w:val="000000"/>
          <w:sz w:val="28"/>
          <w:szCs w:val="28"/>
        </w:rPr>
        <w:t xml:space="preserve"> моніторингових досліджень </w:t>
      </w:r>
      <w:r w:rsidRPr="00E54C5A">
        <w:rPr>
          <w:rFonts w:ascii="Times New Roman" w:eastAsia="Times New Roman" w:hAnsi="Times New Roman" w:cs="Times New Roman"/>
          <w:sz w:val="28"/>
          <w:szCs w:val="28"/>
        </w:rPr>
        <w:t>для</w:t>
      </w:r>
      <w:r w:rsidRPr="00E54C5A">
        <w:rPr>
          <w:rFonts w:ascii="Times New Roman" w:eastAsia="Times New Roman" w:hAnsi="Times New Roman" w:cs="Times New Roman"/>
          <w:color w:val="000000"/>
          <w:sz w:val="28"/>
          <w:szCs w:val="28"/>
        </w:rPr>
        <w:t xml:space="preserve"> створенн</w:t>
      </w:r>
      <w:r w:rsidRPr="00E54C5A">
        <w:rPr>
          <w:rFonts w:ascii="Times New Roman" w:eastAsia="Times New Roman" w:hAnsi="Times New Roman" w:cs="Times New Roman"/>
          <w:sz w:val="28"/>
          <w:szCs w:val="28"/>
        </w:rPr>
        <w:t>я</w:t>
      </w:r>
      <w:r w:rsidRPr="00E54C5A">
        <w:rPr>
          <w:rFonts w:ascii="Times New Roman" w:eastAsia="Times New Roman" w:hAnsi="Times New Roman" w:cs="Times New Roman"/>
          <w:color w:val="000000"/>
          <w:sz w:val="28"/>
          <w:szCs w:val="28"/>
        </w:rPr>
        <w:t xml:space="preserve"> виховного середовища під час реалізації Програми;</w:t>
      </w:r>
    </w:p>
    <w:p w:rsidR="00F94D3C" w:rsidRPr="00E54C5A" w:rsidRDefault="002A228A">
      <w:pPr>
        <w:pBdr>
          <w:top w:val="nil"/>
          <w:left w:val="nil"/>
          <w:bottom w:val="nil"/>
          <w:right w:val="nil"/>
          <w:between w:val="nil"/>
        </w:pBdr>
        <w:spacing w:line="360" w:lineRule="auto"/>
        <w:ind w:left="1080" w:hanging="36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color w:val="000000"/>
          <w:sz w:val="14"/>
          <w:szCs w:val="14"/>
        </w:rPr>
        <w:t xml:space="preserve">  </w:t>
      </w:r>
      <w:r w:rsidR="006316A0" w:rsidRPr="00E54C5A">
        <w:rPr>
          <w:rFonts w:ascii="Times New Roman" w:eastAsia="Times New Roman" w:hAnsi="Times New Roman" w:cs="Times New Roman"/>
          <w:color w:val="000000"/>
          <w:sz w:val="28"/>
          <w:szCs w:val="28"/>
          <w:lang w:val="uk-UA"/>
        </w:rPr>
        <w:t>у</w:t>
      </w:r>
      <w:r w:rsidR="006316A0" w:rsidRPr="00E54C5A">
        <w:rPr>
          <w:rFonts w:ascii="Times New Roman" w:eastAsia="Times New Roman" w:hAnsi="Times New Roman" w:cs="Times New Roman"/>
          <w:color w:val="000000"/>
          <w:sz w:val="14"/>
          <w:szCs w:val="14"/>
          <w:lang w:val="uk-UA"/>
        </w:rPr>
        <w:t xml:space="preserve"> </w:t>
      </w:r>
      <w:r w:rsidR="006316A0" w:rsidRPr="00E54C5A">
        <w:rPr>
          <w:rFonts w:ascii="Times New Roman" w:eastAsia="Times New Roman" w:hAnsi="Times New Roman" w:cs="Times New Roman"/>
          <w:color w:val="000000"/>
          <w:sz w:val="28"/>
          <w:szCs w:val="28"/>
        </w:rPr>
        <w:t>підвищенні авторитету</w:t>
      </w:r>
      <w:r w:rsidRPr="00E54C5A">
        <w:rPr>
          <w:rFonts w:ascii="Times New Roman" w:eastAsia="Times New Roman" w:hAnsi="Times New Roman" w:cs="Times New Roman"/>
          <w:color w:val="000000"/>
          <w:sz w:val="28"/>
          <w:szCs w:val="28"/>
        </w:rPr>
        <w:t xml:space="preserve"> педагога, який передає вихованцям відповідні цінності й компетентності активного суб’єкта освітнього процесу.</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Організаційний та методичний с</w:t>
      </w:r>
      <w:r w:rsidR="006316A0" w:rsidRPr="00E54C5A">
        <w:rPr>
          <w:rFonts w:ascii="Times New Roman" w:eastAsia="Times New Roman" w:hAnsi="Times New Roman" w:cs="Times New Roman"/>
          <w:color w:val="000000"/>
          <w:sz w:val="28"/>
          <w:szCs w:val="28"/>
        </w:rPr>
        <w:t>упровід Експерименту забезпечував Миколаївський обласний інститут</w:t>
      </w:r>
      <w:r w:rsidRPr="00E54C5A">
        <w:rPr>
          <w:rFonts w:ascii="Times New Roman" w:eastAsia="Times New Roman" w:hAnsi="Times New Roman" w:cs="Times New Roman"/>
          <w:color w:val="000000"/>
          <w:sz w:val="28"/>
          <w:szCs w:val="28"/>
        </w:rPr>
        <w:t xml:space="preserve"> післядипломної педагогічної освіти.</w:t>
      </w:r>
    </w:p>
    <w:p w:rsidR="00F94D3C" w:rsidRPr="006316A0"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Науково-педагогічні принципи Експерименту узгоджуються із загальними педагогічними принципами гуманізації, демократизації, </w:t>
      </w:r>
      <w:r>
        <w:rPr>
          <w:rFonts w:ascii="Times New Roman" w:eastAsia="Times New Roman" w:hAnsi="Times New Roman" w:cs="Times New Roman"/>
          <w:color w:val="000000"/>
          <w:sz w:val="28"/>
          <w:szCs w:val="28"/>
        </w:rPr>
        <w:lastRenderedPageBreak/>
        <w:t>інноваційності, наступності, цілісності, системності й неперервності, інтеграції науки та практики</w:t>
      </w:r>
      <w:r w:rsidRPr="006316A0">
        <w:rPr>
          <w:rFonts w:ascii="Times New Roman" w:eastAsia="Times New Roman" w:hAnsi="Times New Roman" w:cs="Times New Roman"/>
          <w:sz w:val="28"/>
          <w:szCs w:val="28"/>
        </w:rPr>
        <w:t>.</w:t>
      </w:r>
    </w:p>
    <w:p w:rsidR="00F94D3C"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Реалізація експериментальної ді</w:t>
      </w:r>
      <w:r w:rsidR="00A23048">
        <w:rPr>
          <w:rFonts w:ascii="Times New Roman" w:eastAsia="Times New Roman" w:hAnsi="Times New Roman" w:cs="Times New Roman"/>
          <w:color w:val="000000"/>
          <w:sz w:val="28"/>
          <w:szCs w:val="28"/>
        </w:rPr>
        <w:t>яльності</w:t>
      </w:r>
      <w:r w:rsidR="006316A0">
        <w:rPr>
          <w:rFonts w:ascii="Times New Roman" w:eastAsia="Times New Roman" w:hAnsi="Times New Roman" w:cs="Times New Roman"/>
          <w:color w:val="000000"/>
          <w:sz w:val="28"/>
          <w:szCs w:val="28"/>
        </w:rPr>
        <w:t xml:space="preserve"> запланована в чотири етапи:</w:t>
      </w:r>
    </w:p>
    <w:p w:rsidR="00F94D3C"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 організаційно-підготовчий (грудень 2018 р. – грудень 2019 р.);</w:t>
      </w:r>
    </w:p>
    <w:p w:rsidR="00F94D3C"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 діагностично-концептуальний (с</w:t>
      </w:r>
      <w:r w:rsidR="006316A0">
        <w:rPr>
          <w:rFonts w:ascii="Times New Roman" w:eastAsia="Times New Roman" w:hAnsi="Times New Roman" w:cs="Times New Roman"/>
          <w:color w:val="000000"/>
          <w:sz w:val="28"/>
          <w:szCs w:val="28"/>
        </w:rPr>
        <w:t>ічень – грудень 2020 року);</w:t>
      </w:r>
    </w:p>
    <w:p w:rsidR="00F94D3C"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 формувальний (січень 2021 року – березень 2022 року);</w:t>
      </w:r>
    </w:p>
    <w:p w:rsidR="00F94D3C"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IV – узагальнювальний (квітень – грудень 2022 року).</w:t>
      </w:r>
    </w:p>
    <w:p w:rsidR="00F94D3C" w:rsidRPr="00E54C5A"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6316A0">
        <w:rPr>
          <w:rFonts w:ascii="Times New Roman" w:eastAsia="Times New Roman" w:hAnsi="Times New Roman" w:cs="Times New Roman"/>
          <w:color w:val="000000"/>
          <w:sz w:val="28"/>
          <w:szCs w:val="28"/>
        </w:rPr>
        <w:t>а I </w:t>
      </w:r>
      <w:r>
        <w:rPr>
          <w:rFonts w:ascii="Times New Roman" w:eastAsia="Times New Roman" w:hAnsi="Times New Roman" w:cs="Times New Roman"/>
          <w:color w:val="000000"/>
          <w:sz w:val="28"/>
          <w:szCs w:val="28"/>
        </w:rPr>
        <w:t>етапі Експерименту діяльність Миколаївського обласного інституту післядипломної педагогічної освіти спрямовано на відбір та організацію експериментальної бази дослідження і підготовку педагогів-експериментаторів до участі в дослідно-експерименталь</w:t>
      </w:r>
      <w:r w:rsidR="006316A0">
        <w:rPr>
          <w:rFonts w:ascii="Times New Roman" w:eastAsia="Times New Roman" w:hAnsi="Times New Roman" w:cs="Times New Roman"/>
          <w:color w:val="000000"/>
          <w:sz w:val="28"/>
          <w:szCs w:val="28"/>
        </w:rPr>
        <w:t>ній роботі. Д</w:t>
      </w:r>
      <w:r w:rsidR="006316A0">
        <w:rPr>
          <w:rFonts w:ascii="Times New Roman" w:eastAsia="Times New Roman" w:hAnsi="Times New Roman" w:cs="Times New Roman"/>
          <w:color w:val="000000"/>
          <w:sz w:val="28"/>
          <w:szCs w:val="28"/>
          <w:lang w:val="uk-UA"/>
        </w:rPr>
        <w:t>ля</w:t>
      </w:r>
      <w:r w:rsidR="006316A0">
        <w:rPr>
          <w:rFonts w:ascii="Times New Roman" w:eastAsia="Times New Roman" w:hAnsi="Times New Roman" w:cs="Times New Roman"/>
          <w:color w:val="000000"/>
          <w:sz w:val="28"/>
          <w:szCs w:val="28"/>
        </w:rPr>
        <w:t xml:space="preserve"> цього</w:t>
      </w:r>
      <w:r>
        <w:rPr>
          <w:rFonts w:ascii="Times New Roman" w:eastAsia="Times New Roman" w:hAnsi="Times New Roman" w:cs="Times New Roman"/>
          <w:color w:val="000000"/>
          <w:sz w:val="28"/>
          <w:szCs w:val="28"/>
        </w:rPr>
        <w:t xml:space="preserve"> започатковано роботу обласн</w:t>
      </w:r>
      <w:r>
        <w:rPr>
          <w:rFonts w:ascii="Times New Roman" w:eastAsia="Times New Roman" w:hAnsi="Times New Roman" w:cs="Times New Roman"/>
          <w:sz w:val="28"/>
          <w:szCs w:val="28"/>
        </w:rPr>
        <w:t>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творчої</w:t>
      </w:r>
      <w:r>
        <w:rPr>
          <w:rFonts w:ascii="Times New Roman" w:eastAsia="Times New Roman" w:hAnsi="Times New Roman" w:cs="Times New Roman"/>
          <w:color w:val="000000"/>
          <w:sz w:val="28"/>
          <w:szCs w:val="28"/>
        </w:rPr>
        <w:t xml:space="preserve"> груп</w:t>
      </w:r>
      <w:r>
        <w:rPr>
          <w:rFonts w:ascii="Times New Roman" w:eastAsia="Times New Roman" w:hAnsi="Times New Roman" w:cs="Times New Roman"/>
          <w:sz w:val="28"/>
          <w:szCs w:val="28"/>
        </w:rPr>
        <w:t>и, розроблено алгоритм дій педколективів шкіл</w:t>
      </w:r>
      <w:r w:rsidR="006316A0">
        <w:rPr>
          <w:rFonts w:ascii="Times New Roman" w:eastAsia="Times New Roman" w:hAnsi="Times New Roman" w:cs="Times New Roman"/>
          <w:sz w:val="28"/>
          <w:szCs w:val="28"/>
          <w:lang w:val="uk-UA"/>
        </w:rPr>
        <w:t xml:space="preserve"> </w:t>
      </w:r>
      <w:r w:rsidR="006316A0" w:rsidRPr="00E54C5A">
        <w:rPr>
          <w:rFonts w:ascii="Times New Roman" w:eastAsia="Times New Roman" w:hAnsi="Times New Roman" w:cs="Times New Roman"/>
          <w:sz w:val="28"/>
          <w:szCs w:val="28"/>
        </w:rPr>
        <w:t>–</w:t>
      </w:r>
      <w:r w:rsidR="006316A0" w:rsidRPr="00E54C5A">
        <w:rPr>
          <w:rFonts w:ascii="Times New Roman" w:eastAsia="Times New Roman" w:hAnsi="Times New Roman" w:cs="Times New Roman"/>
          <w:sz w:val="28"/>
          <w:szCs w:val="28"/>
          <w:lang w:val="uk-UA"/>
        </w:rPr>
        <w:t xml:space="preserve"> </w:t>
      </w:r>
      <w:r w:rsidR="006316A0" w:rsidRPr="00E54C5A">
        <w:rPr>
          <w:rFonts w:ascii="Times New Roman" w:eastAsia="Times New Roman" w:hAnsi="Times New Roman" w:cs="Times New Roman"/>
          <w:sz w:val="28"/>
          <w:szCs w:val="28"/>
        </w:rPr>
        <w:t>учасників Е</w:t>
      </w:r>
      <w:r w:rsidRPr="00E54C5A">
        <w:rPr>
          <w:rFonts w:ascii="Times New Roman" w:eastAsia="Times New Roman" w:hAnsi="Times New Roman" w:cs="Times New Roman"/>
          <w:sz w:val="28"/>
          <w:szCs w:val="28"/>
        </w:rPr>
        <w:t>ксперименту.</w:t>
      </w:r>
    </w:p>
    <w:p w:rsidR="00F94D3C" w:rsidRPr="00E54C5A" w:rsidRDefault="006316A0">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Член</w:t>
      </w:r>
      <w:r w:rsidR="002A228A" w:rsidRPr="00E54C5A">
        <w:rPr>
          <w:rFonts w:ascii="Times New Roman" w:eastAsia="Times New Roman" w:hAnsi="Times New Roman" w:cs="Times New Roman"/>
          <w:color w:val="000000"/>
          <w:sz w:val="28"/>
          <w:szCs w:val="28"/>
        </w:rPr>
        <w:t>и</w:t>
      </w:r>
      <w:r w:rsidRPr="00E54C5A">
        <w:rPr>
          <w:rFonts w:ascii="Times New Roman" w:eastAsia="Times New Roman" w:hAnsi="Times New Roman" w:cs="Times New Roman"/>
          <w:color w:val="000000"/>
          <w:sz w:val="28"/>
          <w:szCs w:val="28"/>
        </w:rPr>
        <w:t xml:space="preserve"> робочої групи обговорили</w:t>
      </w:r>
      <w:r w:rsidR="002A228A" w:rsidRPr="00E54C5A">
        <w:rPr>
          <w:rFonts w:ascii="Times New Roman" w:eastAsia="Times New Roman" w:hAnsi="Times New Roman" w:cs="Times New Roman"/>
          <w:color w:val="000000"/>
          <w:sz w:val="28"/>
          <w:szCs w:val="28"/>
        </w:rPr>
        <w:t xml:space="preserve"> шляхи реалізації Експерименту</w:t>
      </w:r>
      <w:r w:rsidRPr="00E54C5A">
        <w:rPr>
          <w:rFonts w:ascii="Times New Roman" w:eastAsia="Times New Roman" w:hAnsi="Times New Roman" w:cs="Times New Roman"/>
          <w:sz w:val="28"/>
          <w:szCs w:val="28"/>
        </w:rPr>
        <w:t>, вивчили методику</w:t>
      </w:r>
      <w:r w:rsidR="002A228A" w:rsidRPr="00E54C5A">
        <w:rPr>
          <w:rFonts w:ascii="Times New Roman" w:eastAsia="Times New Roman" w:hAnsi="Times New Roman" w:cs="Times New Roman"/>
          <w:sz w:val="28"/>
          <w:szCs w:val="28"/>
        </w:rPr>
        <w:t xml:space="preserve"> визначення ціннісних показників розвитку особистості учнів</w:t>
      </w:r>
      <w:r w:rsidRPr="00E54C5A">
        <w:rPr>
          <w:rFonts w:ascii="Times New Roman" w:eastAsia="Times New Roman" w:hAnsi="Times New Roman" w:cs="Times New Roman"/>
          <w:sz w:val="28"/>
          <w:szCs w:val="28"/>
          <w:lang w:val="uk-UA"/>
        </w:rPr>
        <w:t xml:space="preserve"> </w:t>
      </w:r>
      <w:r w:rsidR="002A228A" w:rsidRPr="00E54C5A">
        <w:rPr>
          <w:rFonts w:ascii="Times New Roman" w:eastAsia="Times New Roman" w:hAnsi="Times New Roman" w:cs="Times New Roman"/>
          <w:sz w:val="28"/>
          <w:szCs w:val="28"/>
        </w:rPr>
        <w:t>/</w:t>
      </w:r>
      <w:r w:rsidRPr="00E54C5A">
        <w:rPr>
          <w:rFonts w:ascii="Times New Roman" w:eastAsia="Times New Roman" w:hAnsi="Times New Roman" w:cs="Times New Roman"/>
          <w:sz w:val="28"/>
          <w:szCs w:val="28"/>
          <w:lang w:val="uk-UA"/>
        </w:rPr>
        <w:t xml:space="preserve"> </w:t>
      </w:r>
      <w:r w:rsidR="002A228A" w:rsidRPr="00E54C5A">
        <w:rPr>
          <w:rFonts w:ascii="Times New Roman" w:eastAsia="Times New Roman" w:hAnsi="Times New Roman" w:cs="Times New Roman"/>
          <w:sz w:val="28"/>
          <w:szCs w:val="28"/>
        </w:rPr>
        <w:t>у</w:t>
      </w:r>
      <w:r w:rsidRPr="00E54C5A">
        <w:rPr>
          <w:rFonts w:ascii="Times New Roman" w:eastAsia="Times New Roman" w:hAnsi="Times New Roman" w:cs="Times New Roman"/>
          <w:sz w:val="28"/>
          <w:szCs w:val="28"/>
        </w:rPr>
        <w:t xml:space="preserve">чениць, </w:t>
      </w:r>
      <w:r w:rsidR="002A228A" w:rsidRPr="00E54C5A">
        <w:rPr>
          <w:rFonts w:ascii="Times New Roman" w:eastAsia="Times New Roman" w:hAnsi="Times New Roman" w:cs="Times New Roman"/>
          <w:sz w:val="28"/>
          <w:szCs w:val="28"/>
        </w:rPr>
        <w:t>обмін</w:t>
      </w:r>
      <w:r w:rsidRPr="00E54C5A">
        <w:rPr>
          <w:rFonts w:ascii="Times New Roman" w:eastAsia="Times New Roman" w:hAnsi="Times New Roman" w:cs="Times New Roman"/>
          <w:sz w:val="28"/>
          <w:szCs w:val="28"/>
          <w:lang w:val="uk-UA"/>
        </w:rPr>
        <w:t>ялися</w:t>
      </w:r>
      <w:r w:rsidRPr="00E54C5A">
        <w:rPr>
          <w:rFonts w:ascii="Times New Roman" w:eastAsia="Times New Roman" w:hAnsi="Times New Roman" w:cs="Times New Roman"/>
          <w:sz w:val="28"/>
          <w:szCs w:val="28"/>
        </w:rPr>
        <w:t xml:space="preserve"> досвідом із</w:t>
      </w:r>
      <w:r w:rsidR="002A228A" w:rsidRPr="00E54C5A">
        <w:rPr>
          <w:rFonts w:ascii="Times New Roman" w:eastAsia="Times New Roman" w:hAnsi="Times New Roman" w:cs="Times New Roman"/>
          <w:sz w:val="28"/>
          <w:szCs w:val="28"/>
        </w:rPr>
        <w:t xml:space="preserve"> використання окремих методик та організації виховних заходів.</w:t>
      </w:r>
    </w:p>
    <w:p w:rsidR="00F94D3C" w:rsidRPr="006316A0" w:rsidRDefault="002A228A" w:rsidP="006316A0">
      <w:pPr>
        <w:pBdr>
          <w:top w:val="nil"/>
          <w:left w:val="nil"/>
          <w:bottom w:val="nil"/>
          <w:right w:val="nil"/>
          <w:between w:val="nil"/>
        </w:pBdr>
        <w:spacing w:line="360" w:lineRule="auto"/>
        <w:ind w:firstLine="700"/>
        <w:jc w:val="both"/>
        <w:rPr>
          <w:rFonts w:ascii="Times New Roman" w:eastAsia="Times New Roman" w:hAnsi="Times New Roman" w:cs="Times New Roman"/>
          <w:sz w:val="28"/>
          <w:szCs w:val="28"/>
        </w:rPr>
      </w:pPr>
      <w:r w:rsidRPr="00E54C5A">
        <w:rPr>
          <w:rFonts w:ascii="Times New Roman" w:eastAsia="Times New Roman" w:hAnsi="Times New Roman" w:cs="Times New Roman"/>
          <w:color w:val="000000"/>
          <w:sz w:val="28"/>
          <w:szCs w:val="28"/>
        </w:rPr>
        <w:t xml:space="preserve">Із січня 2020 року розпочато ІІ </w:t>
      </w:r>
      <w:r w:rsidR="006316A0"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color w:val="000000"/>
          <w:sz w:val="28"/>
          <w:szCs w:val="28"/>
        </w:rPr>
        <w:t xml:space="preserve"> діагностично-концептуальний етап</w:t>
      </w:r>
      <w:r w:rsidRPr="00E54C5A">
        <w:rPr>
          <w:rFonts w:ascii="Times New Roman" w:eastAsia="Times New Roman" w:hAnsi="Times New Roman" w:cs="Times New Roman"/>
          <w:sz w:val="28"/>
          <w:szCs w:val="28"/>
        </w:rPr>
        <w:t xml:space="preserve">, який </w:t>
      </w:r>
      <w:r w:rsidRPr="00E54C5A">
        <w:rPr>
          <w:rFonts w:ascii="Times New Roman" w:eastAsia="Times New Roman" w:hAnsi="Times New Roman" w:cs="Times New Roman"/>
          <w:color w:val="000000"/>
          <w:sz w:val="28"/>
          <w:szCs w:val="28"/>
        </w:rPr>
        <w:t>спрямовано на підготовку педагогів до організації монітор</w:t>
      </w:r>
      <w:r w:rsidR="006316A0" w:rsidRPr="00E54C5A">
        <w:rPr>
          <w:rFonts w:ascii="Times New Roman" w:eastAsia="Times New Roman" w:hAnsi="Times New Roman" w:cs="Times New Roman"/>
          <w:color w:val="000000"/>
          <w:sz w:val="28"/>
          <w:szCs w:val="28"/>
        </w:rPr>
        <w:t>ингового дослідження, до</w:t>
      </w:r>
      <w:r w:rsidR="006316A0" w:rsidRPr="00E54C5A">
        <w:rPr>
          <w:rFonts w:ascii="Times New Roman" w:eastAsia="Times New Roman" w:hAnsi="Times New Roman" w:cs="Times New Roman"/>
          <w:sz w:val="28"/>
          <w:szCs w:val="28"/>
        </w:rPr>
        <w:t>би</w:t>
      </w:r>
      <w:r w:rsidRPr="00E54C5A">
        <w:rPr>
          <w:rFonts w:ascii="Times New Roman" w:eastAsia="Times New Roman" w:hAnsi="Times New Roman" w:cs="Times New Roman"/>
          <w:sz w:val="28"/>
          <w:szCs w:val="28"/>
        </w:rPr>
        <w:t>р</w:t>
      </w:r>
      <w:r w:rsidR="006316A0" w:rsidRPr="00E54C5A">
        <w:rPr>
          <w:rFonts w:ascii="Times New Roman" w:eastAsia="Times New Roman" w:hAnsi="Times New Roman" w:cs="Times New Roman"/>
          <w:sz w:val="28"/>
          <w:szCs w:val="28"/>
          <w:lang w:val="uk-UA"/>
        </w:rPr>
        <w:t>ання</w:t>
      </w:r>
      <w:r w:rsidRPr="00E54C5A">
        <w:rPr>
          <w:rFonts w:ascii="Times New Roman" w:eastAsia="Times New Roman" w:hAnsi="Times New Roman" w:cs="Times New Roman"/>
          <w:color w:val="000000"/>
          <w:sz w:val="28"/>
          <w:szCs w:val="28"/>
        </w:rPr>
        <w:t xml:space="preserve"> </w:t>
      </w:r>
      <w:r w:rsidRPr="00E54C5A">
        <w:rPr>
          <w:rFonts w:ascii="Times New Roman" w:eastAsia="Times New Roman" w:hAnsi="Times New Roman" w:cs="Times New Roman"/>
          <w:sz w:val="28"/>
          <w:szCs w:val="28"/>
        </w:rPr>
        <w:t>діагностичного</w:t>
      </w:r>
      <w:r w:rsidRPr="00E54C5A">
        <w:rPr>
          <w:rFonts w:ascii="Times New Roman" w:eastAsia="Times New Roman" w:hAnsi="Times New Roman" w:cs="Times New Roman"/>
          <w:color w:val="000000"/>
          <w:sz w:val="28"/>
          <w:szCs w:val="28"/>
        </w:rPr>
        <w:t xml:space="preserve"> інструментарію</w:t>
      </w:r>
      <w:r w:rsidRPr="00E54C5A">
        <w:rPr>
          <w:rFonts w:ascii="Times New Roman" w:eastAsia="Times New Roman" w:hAnsi="Times New Roman" w:cs="Times New Roman"/>
          <w:sz w:val="28"/>
          <w:szCs w:val="28"/>
        </w:rPr>
        <w:t xml:space="preserve"> </w:t>
      </w:r>
      <w:r w:rsidR="006316A0" w:rsidRPr="00E54C5A">
        <w:rPr>
          <w:rFonts w:ascii="Times New Roman" w:eastAsia="Times New Roman" w:hAnsi="Times New Roman" w:cs="Times New Roman"/>
          <w:color w:val="000000"/>
          <w:sz w:val="28"/>
          <w:szCs w:val="28"/>
        </w:rPr>
        <w:t>та розроблення</w:t>
      </w:r>
      <w:r w:rsidRPr="00E54C5A">
        <w:rPr>
          <w:rFonts w:ascii="Times New Roman" w:eastAsia="Times New Roman" w:hAnsi="Times New Roman" w:cs="Times New Roman"/>
          <w:color w:val="000000"/>
          <w:sz w:val="28"/>
          <w:szCs w:val="28"/>
        </w:rPr>
        <w:t xml:space="preserve"> виховних моделей </w:t>
      </w:r>
      <w:r w:rsidRPr="00E54C5A">
        <w:rPr>
          <w:rFonts w:ascii="Times New Roman" w:eastAsia="Times New Roman" w:hAnsi="Times New Roman" w:cs="Times New Roman"/>
          <w:sz w:val="28"/>
          <w:szCs w:val="28"/>
        </w:rPr>
        <w:t>експериментальних</w:t>
      </w:r>
      <w:r w:rsidRPr="00E54C5A">
        <w:rPr>
          <w:rFonts w:ascii="Times New Roman" w:eastAsia="Times New Roman" w:hAnsi="Times New Roman" w:cs="Times New Roman"/>
          <w:color w:val="000000"/>
          <w:sz w:val="28"/>
          <w:szCs w:val="28"/>
        </w:rPr>
        <w:t xml:space="preserve"> закладів </w:t>
      </w:r>
      <w:r w:rsidRPr="00E54C5A">
        <w:rPr>
          <w:rFonts w:ascii="Times New Roman" w:eastAsia="Times New Roman" w:hAnsi="Times New Roman" w:cs="Times New Roman"/>
          <w:sz w:val="28"/>
          <w:szCs w:val="28"/>
        </w:rPr>
        <w:t>освіти щодо реалізації Програми</w:t>
      </w:r>
      <w:r w:rsidRPr="00E54C5A">
        <w:rPr>
          <w:rFonts w:ascii="Times New Roman" w:eastAsia="Times New Roman" w:hAnsi="Times New Roman" w:cs="Times New Roman"/>
          <w:color w:val="000000"/>
          <w:sz w:val="28"/>
          <w:szCs w:val="28"/>
        </w:rPr>
        <w:t>.</w:t>
      </w:r>
      <w:r w:rsidRPr="00E54C5A">
        <w:rPr>
          <w:rFonts w:ascii="Times New Roman" w:eastAsia="Times New Roman" w:hAnsi="Times New Roman" w:cs="Times New Roman"/>
          <w:sz w:val="28"/>
          <w:szCs w:val="28"/>
        </w:rPr>
        <w:t xml:space="preserve"> З цією метою </w:t>
      </w:r>
      <w:r w:rsidRPr="00E54C5A">
        <w:rPr>
          <w:rFonts w:ascii="Times New Roman" w:eastAsia="Times New Roman" w:hAnsi="Times New Roman" w:cs="Times New Roman"/>
          <w:color w:val="000000"/>
          <w:sz w:val="28"/>
          <w:szCs w:val="28"/>
        </w:rPr>
        <w:t>започатковано роботу творчих груп педагогів-експериментаторів. Кожна група працювала над проєкту</w:t>
      </w:r>
      <w:r w:rsidR="004A02D1" w:rsidRPr="00E54C5A">
        <w:rPr>
          <w:rFonts w:ascii="Times New Roman" w:eastAsia="Times New Roman" w:hAnsi="Times New Roman" w:cs="Times New Roman"/>
          <w:color w:val="000000"/>
          <w:sz w:val="28"/>
          <w:szCs w:val="28"/>
        </w:rPr>
        <w:t xml:space="preserve">ванням, обґрунтуванням і </w:t>
      </w:r>
      <w:r w:rsidRPr="00E54C5A">
        <w:rPr>
          <w:rFonts w:ascii="Times New Roman" w:eastAsia="Times New Roman" w:hAnsi="Times New Roman" w:cs="Times New Roman"/>
          <w:color w:val="000000"/>
          <w:sz w:val="28"/>
          <w:szCs w:val="28"/>
        </w:rPr>
        <w:t>впровадження</w:t>
      </w:r>
      <w:r w:rsidR="004A02D1" w:rsidRPr="00E54C5A">
        <w:rPr>
          <w:rFonts w:ascii="Times New Roman" w:eastAsia="Times New Roman" w:hAnsi="Times New Roman" w:cs="Times New Roman"/>
          <w:sz w:val="28"/>
          <w:szCs w:val="28"/>
        </w:rPr>
        <w:t>м виховних моделей у</w:t>
      </w:r>
      <w:r w:rsidRPr="00E54C5A">
        <w:rPr>
          <w:rFonts w:ascii="Times New Roman" w:eastAsia="Times New Roman" w:hAnsi="Times New Roman" w:cs="Times New Roman"/>
          <w:sz w:val="28"/>
          <w:szCs w:val="28"/>
        </w:rPr>
        <w:t xml:space="preserve"> контексті програми </w:t>
      </w:r>
      <w:r>
        <w:rPr>
          <w:rFonts w:ascii="Times New Roman" w:eastAsia="Times New Roman" w:hAnsi="Times New Roman" w:cs="Times New Roman"/>
          <w:color w:val="000000"/>
          <w:sz w:val="28"/>
          <w:szCs w:val="28"/>
          <w:highlight w:val="white"/>
        </w:rPr>
        <w:t>«Н</w:t>
      </w:r>
      <w:r>
        <w:rPr>
          <w:rFonts w:ascii="Times New Roman" w:eastAsia="Times New Roman" w:hAnsi="Times New Roman" w:cs="Times New Roman"/>
          <w:sz w:val="28"/>
          <w:szCs w:val="28"/>
          <w:highlight w:val="white"/>
        </w:rPr>
        <w:t xml:space="preserve">УШ </w:t>
      </w:r>
      <w:r>
        <w:rPr>
          <w:rFonts w:ascii="Times New Roman" w:eastAsia="Times New Roman" w:hAnsi="Times New Roman" w:cs="Times New Roman"/>
          <w:color w:val="000000"/>
          <w:sz w:val="28"/>
          <w:szCs w:val="28"/>
          <w:highlight w:val="white"/>
        </w:rPr>
        <w:t xml:space="preserve">у </w:t>
      </w:r>
      <w:r>
        <w:rPr>
          <w:rFonts w:ascii="Times New Roman" w:eastAsia="Times New Roman" w:hAnsi="Times New Roman" w:cs="Times New Roman"/>
          <w:sz w:val="28"/>
          <w:szCs w:val="28"/>
          <w:highlight w:val="white"/>
        </w:rPr>
        <w:t>поступі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до цінностей</w:t>
      </w:r>
      <w:r>
        <w:rPr>
          <w:rFonts w:ascii="Times New Roman" w:eastAsia="Times New Roman" w:hAnsi="Times New Roman" w:cs="Times New Roman"/>
          <w:color w:val="000000"/>
          <w:sz w:val="28"/>
          <w:szCs w:val="28"/>
          <w:highlight w:val="white"/>
        </w:rPr>
        <w:t>».</w:t>
      </w:r>
    </w:p>
    <w:p w:rsidR="00F94D3C" w:rsidRPr="00E54C5A" w:rsidRDefault="009B7550">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Зокрема</w:t>
      </w:r>
      <w:r w:rsidR="002A228A">
        <w:rPr>
          <w:rFonts w:ascii="Times New Roman" w:eastAsia="Times New Roman" w:hAnsi="Times New Roman" w:cs="Times New Roman"/>
          <w:color w:val="000000"/>
          <w:sz w:val="28"/>
          <w:szCs w:val="28"/>
          <w:highlight w:val="white"/>
        </w:rPr>
        <w:t xml:space="preserve"> творча група педагогів </w:t>
      </w:r>
      <w:r>
        <w:rPr>
          <w:rFonts w:ascii="Times New Roman" w:eastAsia="Times New Roman" w:hAnsi="Times New Roman" w:cs="Times New Roman"/>
          <w:color w:val="000000"/>
          <w:sz w:val="28"/>
          <w:szCs w:val="28"/>
        </w:rPr>
        <w:t>Новоодеського ліцею № </w:t>
      </w:r>
      <w:r w:rsidR="002A228A">
        <w:rPr>
          <w:rFonts w:ascii="Times New Roman" w:eastAsia="Times New Roman" w:hAnsi="Times New Roman" w:cs="Times New Roman"/>
          <w:color w:val="000000"/>
          <w:sz w:val="28"/>
          <w:szCs w:val="28"/>
        </w:rPr>
        <w:t>4 Новоодеської міської ради</w:t>
      </w:r>
      <w:r w:rsidR="002A228A">
        <w:rPr>
          <w:rFonts w:ascii="Times New Roman" w:eastAsia="Times New Roman" w:hAnsi="Times New Roman" w:cs="Times New Roman"/>
          <w:color w:val="000000"/>
          <w:sz w:val="28"/>
          <w:szCs w:val="28"/>
          <w:highlight w:val="white"/>
        </w:rPr>
        <w:t xml:space="preserve"> розробила </w:t>
      </w:r>
      <w:r w:rsidR="002A228A">
        <w:rPr>
          <w:rFonts w:ascii="Times New Roman" w:eastAsia="Times New Roman" w:hAnsi="Times New Roman" w:cs="Times New Roman"/>
          <w:color w:val="000000"/>
          <w:sz w:val="28"/>
          <w:szCs w:val="28"/>
        </w:rPr>
        <w:t>«М</w:t>
      </w:r>
      <w:r w:rsidR="002A228A">
        <w:rPr>
          <w:rFonts w:ascii="Times New Roman" w:eastAsia="Times New Roman" w:hAnsi="Times New Roman" w:cs="Times New Roman"/>
          <w:color w:val="000000"/>
          <w:sz w:val="28"/>
          <w:szCs w:val="28"/>
          <w:highlight w:val="white"/>
        </w:rPr>
        <w:t xml:space="preserve">атрицю особистості </w:t>
      </w:r>
      <w:r w:rsidR="002A228A">
        <w:rPr>
          <w:rFonts w:ascii="Times New Roman" w:eastAsia="Times New Roman" w:hAnsi="Times New Roman" w:cs="Times New Roman"/>
          <w:sz w:val="28"/>
          <w:szCs w:val="28"/>
          <w:highlight w:val="white"/>
        </w:rPr>
        <w:t>дитини</w:t>
      </w:r>
      <w:r>
        <w:rPr>
          <w:rFonts w:ascii="Times New Roman" w:eastAsia="Times New Roman" w:hAnsi="Times New Roman" w:cs="Times New Roman"/>
          <w:color w:val="000000"/>
          <w:sz w:val="28"/>
          <w:szCs w:val="28"/>
          <w:highlight w:val="white"/>
        </w:rPr>
        <w:t xml:space="preserve">» </w:t>
      </w:r>
      <w:r w:rsidR="002A228A">
        <w:rPr>
          <w:rFonts w:ascii="Times New Roman" w:eastAsia="Times New Roman" w:hAnsi="Times New Roman" w:cs="Times New Roman"/>
          <w:color w:val="000000"/>
          <w:sz w:val="28"/>
          <w:szCs w:val="28"/>
          <w:highlight w:val="white"/>
        </w:rPr>
        <w:t>для спостереження за</w:t>
      </w:r>
      <w:r w:rsidR="002A228A">
        <w:rPr>
          <w:rFonts w:ascii="Times New Roman" w:eastAsia="Times New Roman" w:hAnsi="Times New Roman" w:cs="Times New Roman"/>
          <w:sz w:val="28"/>
          <w:szCs w:val="28"/>
          <w:highlight w:val="white"/>
        </w:rPr>
        <w:t xml:space="preserve"> характером змін</w:t>
      </w:r>
      <w:r w:rsidR="002A228A">
        <w:rPr>
          <w:rFonts w:ascii="Times New Roman" w:eastAsia="Times New Roman" w:hAnsi="Times New Roman" w:cs="Times New Roman"/>
          <w:color w:val="000000"/>
          <w:sz w:val="28"/>
          <w:szCs w:val="28"/>
          <w:highlight w:val="white"/>
        </w:rPr>
        <w:t xml:space="preserve"> базових цінностей. Педагогічний колектив разом із учнями організували браунбег для батьків, провели </w:t>
      </w:r>
      <w:r w:rsidR="002A228A">
        <w:rPr>
          <w:rFonts w:ascii="Times New Roman" w:eastAsia="Times New Roman" w:hAnsi="Times New Roman" w:cs="Times New Roman"/>
          <w:color w:val="000000"/>
          <w:sz w:val="28"/>
          <w:szCs w:val="28"/>
          <w:highlight w:val="white"/>
        </w:rPr>
        <w:lastRenderedPageBreak/>
        <w:t>маркерні декади</w:t>
      </w:r>
      <w:r w:rsidR="004A02D1">
        <w:rPr>
          <w:rFonts w:ascii="Times New Roman" w:eastAsia="Times New Roman" w:hAnsi="Times New Roman" w:cs="Times New Roman"/>
          <w:color w:val="000000"/>
          <w:sz w:val="28"/>
          <w:szCs w:val="28"/>
          <w:highlight w:val="white"/>
        </w:rPr>
        <w:t xml:space="preserve"> за цінностями, що завершувалися</w:t>
      </w:r>
      <w:r w:rsidR="002A228A">
        <w:rPr>
          <w:rFonts w:ascii="Times New Roman" w:eastAsia="Times New Roman" w:hAnsi="Times New Roman" w:cs="Times New Roman"/>
          <w:color w:val="000000"/>
          <w:sz w:val="28"/>
          <w:szCs w:val="28"/>
          <w:highlight w:val="white"/>
        </w:rPr>
        <w:t xml:space="preserve"> випуском колективного відео, презентацією, коміксом, скрапбукінгом тощо. Традиційне свято вручення відзнак «Золоте зерно» поповнилось новими </w:t>
      </w:r>
      <w:r w:rsidR="002A228A" w:rsidRPr="00E54C5A">
        <w:rPr>
          <w:rFonts w:ascii="Times New Roman" w:eastAsia="Times New Roman" w:hAnsi="Times New Roman" w:cs="Times New Roman"/>
          <w:color w:val="000000"/>
          <w:sz w:val="28"/>
          <w:szCs w:val="28"/>
        </w:rPr>
        <w:t>номінаціями</w:t>
      </w:r>
      <w:r w:rsidR="004A02D1" w:rsidRPr="00E54C5A">
        <w:rPr>
          <w:rFonts w:ascii="Times New Roman" w:eastAsia="Times New Roman" w:hAnsi="Times New Roman" w:cs="Times New Roman"/>
          <w:color w:val="000000"/>
          <w:sz w:val="28"/>
          <w:szCs w:val="28"/>
          <w:lang w:val="uk-UA"/>
        </w:rPr>
        <w:t>:</w:t>
      </w:r>
      <w:r w:rsidR="002A228A" w:rsidRPr="00E54C5A">
        <w:rPr>
          <w:rFonts w:ascii="Times New Roman" w:eastAsia="Times New Roman" w:hAnsi="Times New Roman" w:cs="Times New Roman"/>
          <w:color w:val="000000"/>
          <w:sz w:val="28"/>
          <w:szCs w:val="28"/>
        </w:rPr>
        <w:t xml:space="preserve"> «Золота душа», </w:t>
      </w:r>
      <w:r w:rsidR="002A228A" w:rsidRPr="00E54C5A">
        <w:rPr>
          <w:rFonts w:ascii="Times New Roman" w:eastAsia="Times New Roman" w:hAnsi="Times New Roman" w:cs="Times New Roman"/>
          <w:sz w:val="28"/>
          <w:szCs w:val="28"/>
        </w:rPr>
        <w:t xml:space="preserve">«Творча особистість», «Клас року», </w:t>
      </w:r>
      <w:r w:rsidR="004A02D1" w:rsidRPr="00E54C5A">
        <w:rPr>
          <w:rFonts w:ascii="Times New Roman" w:eastAsia="Times New Roman" w:hAnsi="Times New Roman" w:cs="Times New Roman"/>
          <w:color w:val="000000"/>
          <w:sz w:val="28"/>
          <w:szCs w:val="28"/>
        </w:rPr>
        <w:t>«Краща волонтерська акція»,</w:t>
      </w:r>
      <w:r w:rsidR="002A228A" w:rsidRPr="00E54C5A">
        <w:rPr>
          <w:rFonts w:ascii="Times New Roman" w:eastAsia="Times New Roman" w:hAnsi="Times New Roman" w:cs="Times New Roman"/>
          <w:color w:val="000000"/>
          <w:sz w:val="28"/>
          <w:szCs w:val="28"/>
        </w:rPr>
        <w:t xml:space="preserve"> «Знай наших».</w:t>
      </w:r>
    </w:p>
    <w:p w:rsidR="00F94D3C" w:rsidRPr="00E54C5A" w:rsidRDefault="004A02D1">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Творча група</w:t>
      </w:r>
      <w:r w:rsidR="002A228A" w:rsidRPr="00E54C5A">
        <w:rPr>
          <w:rFonts w:ascii="Times New Roman" w:eastAsia="Times New Roman" w:hAnsi="Times New Roman" w:cs="Times New Roman"/>
          <w:color w:val="000000"/>
          <w:sz w:val="28"/>
          <w:szCs w:val="28"/>
        </w:rPr>
        <w:t xml:space="preserve"> </w:t>
      </w:r>
      <w:r w:rsidR="00912DFB" w:rsidRPr="00E54C5A">
        <w:rPr>
          <w:rFonts w:ascii="Times New Roman" w:eastAsia="Times New Roman" w:hAnsi="Times New Roman" w:cs="Times New Roman"/>
          <w:color w:val="000000"/>
          <w:sz w:val="28"/>
          <w:szCs w:val="28"/>
        </w:rPr>
        <w:t>Миколаївської гімназії № </w:t>
      </w:r>
      <w:r w:rsidR="002A228A" w:rsidRPr="00E54C5A">
        <w:rPr>
          <w:rFonts w:ascii="Times New Roman" w:eastAsia="Times New Roman" w:hAnsi="Times New Roman" w:cs="Times New Roman"/>
          <w:color w:val="000000"/>
          <w:sz w:val="28"/>
          <w:szCs w:val="28"/>
        </w:rPr>
        <w:t xml:space="preserve">31 </w:t>
      </w:r>
      <w:r w:rsidR="002A228A" w:rsidRPr="00E54C5A">
        <w:rPr>
          <w:rFonts w:ascii="Times New Roman" w:eastAsia="Times New Roman" w:hAnsi="Times New Roman" w:cs="Times New Roman"/>
          <w:color w:val="434343"/>
          <w:sz w:val="28"/>
          <w:szCs w:val="28"/>
        </w:rPr>
        <w:t xml:space="preserve">Миколаївської </w:t>
      </w:r>
      <w:r w:rsidRPr="00E54C5A">
        <w:rPr>
          <w:rFonts w:ascii="Times New Roman" w:eastAsia="Times New Roman" w:hAnsi="Times New Roman" w:cs="Times New Roman"/>
          <w:color w:val="000000"/>
          <w:sz w:val="28"/>
          <w:szCs w:val="28"/>
        </w:rPr>
        <w:t>міської ради здійснила</w:t>
      </w:r>
      <w:r w:rsidR="002A228A" w:rsidRPr="00E54C5A">
        <w:rPr>
          <w:rFonts w:ascii="Times New Roman" w:eastAsia="Times New Roman" w:hAnsi="Times New Roman" w:cs="Times New Roman"/>
          <w:color w:val="000000"/>
          <w:sz w:val="28"/>
          <w:szCs w:val="28"/>
        </w:rPr>
        <w:t xml:space="preserve"> діагностику школярів: «Вивчення совісності», «Соціальна сміливість», «Ціннісні орієнтації (</w:t>
      </w:r>
      <w:r w:rsidR="002A228A" w:rsidRPr="00E54C5A">
        <w:rPr>
          <w:rFonts w:ascii="Times New Roman" w:eastAsia="Times New Roman" w:hAnsi="Times New Roman" w:cs="Times New Roman"/>
          <w:sz w:val="28"/>
          <w:szCs w:val="28"/>
        </w:rPr>
        <w:t xml:space="preserve">Мілтон </w:t>
      </w:r>
      <w:r w:rsidR="002A228A" w:rsidRPr="00E54C5A">
        <w:rPr>
          <w:rFonts w:ascii="Times New Roman" w:eastAsia="Times New Roman" w:hAnsi="Times New Roman" w:cs="Times New Roman"/>
          <w:color w:val="000000"/>
          <w:sz w:val="28"/>
          <w:szCs w:val="28"/>
        </w:rPr>
        <w:t>Рокич) – термінальні, інструментальні цінності». За результатами встановлено, що найвища цінність дитячого колективу – це відчуття фізичного та духовного здоров’я,</w:t>
      </w:r>
      <w:r w:rsidR="002A228A" w:rsidRPr="00E54C5A">
        <w:rPr>
          <w:rFonts w:ascii="Times New Roman" w:eastAsia="Times New Roman" w:hAnsi="Times New Roman" w:cs="Times New Roman"/>
          <w:sz w:val="28"/>
          <w:szCs w:val="28"/>
        </w:rPr>
        <w:t xml:space="preserve"> а нижчий рівень відведено розвагам</w:t>
      </w:r>
      <w:r w:rsidR="002A228A" w:rsidRPr="00E54C5A">
        <w:rPr>
          <w:rFonts w:ascii="Times New Roman" w:eastAsia="Times New Roman" w:hAnsi="Times New Roman" w:cs="Times New Roman"/>
          <w:color w:val="000000"/>
          <w:sz w:val="28"/>
          <w:szCs w:val="28"/>
        </w:rPr>
        <w:t xml:space="preserve">. </w:t>
      </w:r>
      <w:r w:rsidR="002A228A" w:rsidRPr="00E54C5A">
        <w:rPr>
          <w:rFonts w:ascii="Times New Roman" w:eastAsia="Times New Roman" w:hAnsi="Times New Roman" w:cs="Times New Roman"/>
          <w:sz w:val="28"/>
          <w:szCs w:val="28"/>
        </w:rPr>
        <w:t>Учнівські колективи</w:t>
      </w:r>
      <w:r w:rsidR="002A228A" w:rsidRPr="00E54C5A">
        <w:rPr>
          <w:rFonts w:ascii="Times New Roman" w:eastAsia="Times New Roman" w:hAnsi="Times New Roman" w:cs="Times New Roman"/>
          <w:color w:val="000000"/>
          <w:sz w:val="28"/>
          <w:szCs w:val="28"/>
        </w:rPr>
        <w:t xml:space="preserve"> активно впроваджували мініпроєкти, що сприяли</w:t>
      </w:r>
      <w:r w:rsidR="002A228A" w:rsidRPr="00E54C5A">
        <w:rPr>
          <w:rFonts w:ascii="Times New Roman" w:eastAsia="Times New Roman" w:hAnsi="Times New Roman" w:cs="Times New Roman"/>
          <w:color w:val="FF0000"/>
          <w:sz w:val="28"/>
          <w:szCs w:val="28"/>
        </w:rPr>
        <w:t xml:space="preserve"> </w:t>
      </w:r>
      <w:r w:rsidR="002A228A" w:rsidRPr="00E54C5A">
        <w:rPr>
          <w:rFonts w:ascii="Times New Roman" w:eastAsia="Times New Roman" w:hAnsi="Times New Roman" w:cs="Times New Roman"/>
          <w:color w:val="000000"/>
          <w:sz w:val="28"/>
          <w:szCs w:val="28"/>
        </w:rPr>
        <w:t xml:space="preserve">підвищенню активності, формуванню критичного та креативного мислення </w:t>
      </w:r>
      <w:r w:rsidR="002A228A" w:rsidRPr="00E54C5A">
        <w:rPr>
          <w:rFonts w:ascii="Times New Roman" w:eastAsia="Times New Roman" w:hAnsi="Times New Roman" w:cs="Times New Roman"/>
          <w:sz w:val="28"/>
          <w:szCs w:val="28"/>
        </w:rPr>
        <w:t>здобувачів ос</w:t>
      </w:r>
      <w:r w:rsidRPr="00E54C5A">
        <w:rPr>
          <w:rFonts w:ascii="Times New Roman" w:eastAsia="Times New Roman" w:hAnsi="Times New Roman" w:cs="Times New Roman"/>
          <w:sz w:val="28"/>
          <w:szCs w:val="28"/>
          <w:lang w:val="uk-UA"/>
        </w:rPr>
        <w:t>в</w:t>
      </w:r>
      <w:r w:rsidR="002A228A" w:rsidRPr="00E54C5A">
        <w:rPr>
          <w:rFonts w:ascii="Times New Roman" w:eastAsia="Times New Roman" w:hAnsi="Times New Roman" w:cs="Times New Roman"/>
          <w:sz w:val="28"/>
          <w:szCs w:val="28"/>
        </w:rPr>
        <w:t>іти</w:t>
      </w:r>
      <w:r w:rsidR="002A228A" w:rsidRPr="00E54C5A">
        <w:rPr>
          <w:rFonts w:ascii="Times New Roman" w:eastAsia="Times New Roman" w:hAnsi="Times New Roman" w:cs="Times New Roman"/>
          <w:color w:val="000000"/>
          <w:sz w:val="28"/>
          <w:szCs w:val="28"/>
        </w:rPr>
        <w:t>.</w:t>
      </w:r>
    </w:p>
    <w:p w:rsidR="00F94D3C" w:rsidRDefault="00912DFB">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У Миколаївській гімназії № </w:t>
      </w:r>
      <w:r w:rsidR="002A228A" w:rsidRPr="00E54C5A">
        <w:rPr>
          <w:rFonts w:ascii="Times New Roman" w:eastAsia="Times New Roman" w:hAnsi="Times New Roman" w:cs="Times New Roman"/>
          <w:color w:val="000000"/>
          <w:sz w:val="28"/>
          <w:szCs w:val="28"/>
        </w:rPr>
        <w:t>6 Миколаївської міської ради організовано анкетування учнів «Мої цінності сьогодення». Найбільш</w:t>
      </w:r>
      <w:r w:rsidR="002A228A">
        <w:rPr>
          <w:rFonts w:ascii="Times New Roman" w:eastAsia="Times New Roman" w:hAnsi="Times New Roman" w:cs="Times New Roman"/>
          <w:color w:val="000000"/>
          <w:sz w:val="28"/>
          <w:szCs w:val="28"/>
        </w:rPr>
        <w:t xml:space="preserve"> значущі цінності – любов, свобода, справедливість. Потребу</w:t>
      </w:r>
      <w:r w:rsidR="004A02D1">
        <w:rPr>
          <w:rFonts w:ascii="Times New Roman" w:eastAsia="Times New Roman" w:hAnsi="Times New Roman" w:cs="Times New Roman"/>
          <w:color w:val="000000"/>
          <w:sz w:val="28"/>
          <w:szCs w:val="28"/>
        </w:rPr>
        <w:t>вали корекції такі цінності, як</w:t>
      </w:r>
      <w:r w:rsidR="002A228A">
        <w:rPr>
          <w:rFonts w:ascii="Times New Roman" w:eastAsia="Times New Roman" w:hAnsi="Times New Roman" w:cs="Times New Roman"/>
          <w:color w:val="000000"/>
          <w:sz w:val="28"/>
          <w:szCs w:val="28"/>
        </w:rPr>
        <w:t xml:space="preserve"> повага до інших, толерантність. Завдяки цьому були заплановані проєкти для комплексного відпрацювання всіх цінностей.</w:t>
      </w:r>
      <w:r w:rsidR="002A228A">
        <w:rPr>
          <w:rFonts w:ascii="Times New Roman" w:eastAsia="Times New Roman" w:hAnsi="Times New Roman" w:cs="Times New Roman"/>
          <w:color w:val="FF0000"/>
          <w:sz w:val="28"/>
          <w:szCs w:val="28"/>
        </w:rPr>
        <w:t xml:space="preserve"> </w:t>
      </w:r>
      <w:r w:rsidR="002A228A">
        <w:rPr>
          <w:rFonts w:ascii="Times New Roman" w:eastAsia="Times New Roman" w:hAnsi="Times New Roman" w:cs="Times New Roman"/>
          <w:color w:val="000000"/>
          <w:sz w:val="28"/>
          <w:szCs w:val="28"/>
          <w:highlight w:val="white"/>
        </w:rPr>
        <w:t>Цікавим був досвід організації персональних виставок митців школи, хепенінгів, пізнавальних ігор, форум-фестивалів, ярмарків.</w:t>
      </w:r>
      <w:r w:rsidR="002A228A">
        <w:rPr>
          <w:rFonts w:ascii="Times New Roman" w:eastAsia="Times New Roman" w:hAnsi="Times New Roman" w:cs="Times New Roman"/>
          <w:color w:val="000000"/>
          <w:sz w:val="28"/>
          <w:szCs w:val="28"/>
        </w:rPr>
        <w:t xml:space="preserve"> Така система організації виховної роботи дала змогу об’єднати весь учнівський колектив в одну родину.</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Пріоритетним завданням Мішково-Погорілівського ліцею Мішково-Погорілівської сільської територіальної громади Миколаївського району стало впровадження у виховну роботу компетентнісного підходу:</w:t>
      </w:r>
      <w:r>
        <w:rPr>
          <w:rFonts w:ascii="Times New Roman" w:eastAsia="Times New Roman" w:hAnsi="Times New Roman" w:cs="Times New Roman"/>
          <w:color w:val="000000"/>
          <w:sz w:val="28"/>
          <w:szCs w:val="28"/>
        </w:rPr>
        <w:t xml:space="preserve"> проведено цикл методичних практикумів для класних керівників, під час яких педагоги вчилися використовувати окремі соціальн</w:t>
      </w:r>
      <w:r w:rsidR="004A02D1">
        <w:rPr>
          <w:rFonts w:ascii="Times New Roman" w:eastAsia="Times New Roman" w:hAnsi="Times New Roman" w:cs="Times New Roman"/>
          <w:color w:val="000000"/>
          <w:sz w:val="28"/>
          <w:szCs w:val="28"/>
        </w:rPr>
        <w:t>о-педагогічні технології з метою</w:t>
      </w:r>
      <w:r>
        <w:rPr>
          <w:rFonts w:ascii="Times New Roman" w:eastAsia="Times New Roman" w:hAnsi="Times New Roman" w:cs="Times New Roman"/>
          <w:color w:val="000000"/>
          <w:sz w:val="28"/>
          <w:szCs w:val="28"/>
        </w:rPr>
        <w:t xml:space="preserve"> реалізації проблемної </w:t>
      </w:r>
      <w:r>
        <w:rPr>
          <w:rFonts w:ascii="Times New Roman" w:eastAsia="Times New Roman" w:hAnsi="Times New Roman" w:cs="Times New Roman"/>
          <w:color w:val="222222"/>
          <w:sz w:val="28"/>
          <w:szCs w:val="28"/>
        </w:rPr>
        <w:t xml:space="preserve">теми школи: «Створення єдиного освітнього простору для розвитку інноваційного потенціалу особистості». </w:t>
      </w:r>
      <w:r>
        <w:rPr>
          <w:rFonts w:ascii="Times New Roman" w:eastAsia="Times New Roman" w:hAnsi="Times New Roman" w:cs="Times New Roman"/>
          <w:color w:val="222222"/>
          <w:sz w:val="28"/>
          <w:szCs w:val="28"/>
        </w:rPr>
        <w:lastRenderedPageBreak/>
        <w:t>У</w:t>
      </w:r>
      <w:r>
        <w:rPr>
          <w:rFonts w:ascii="Times New Roman" w:eastAsia="Times New Roman" w:hAnsi="Times New Roman" w:cs="Times New Roman"/>
          <w:color w:val="000000"/>
          <w:sz w:val="28"/>
          <w:szCs w:val="28"/>
          <w:highlight w:val="white"/>
        </w:rPr>
        <w:t xml:space="preserve"> закладі започатковано місячники «Від культури особистості до культури нації», «Моя родина – історії краплина», «Let's do it, Ukraine». Відстеження результатів розробленої моделі виховної роботи заплановано через проведення дослідження ефективності застосовуваних педагогічних засобів задля розвитку дітей. Із цією метою творч</w:t>
      </w:r>
      <w:r w:rsidR="004A02D1">
        <w:rPr>
          <w:rFonts w:ascii="Times New Roman" w:eastAsia="Times New Roman" w:hAnsi="Times New Roman" w:cs="Times New Roman"/>
          <w:color w:val="000000"/>
          <w:sz w:val="28"/>
          <w:szCs w:val="28"/>
          <w:highlight w:val="white"/>
        </w:rPr>
        <w:t xml:space="preserve">а група працює над </w:t>
      </w:r>
      <w:r>
        <w:rPr>
          <w:rFonts w:ascii="Times New Roman" w:eastAsia="Times New Roman" w:hAnsi="Times New Roman" w:cs="Times New Roman"/>
          <w:color w:val="000000"/>
          <w:sz w:val="28"/>
          <w:szCs w:val="28"/>
          <w:highlight w:val="white"/>
        </w:rPr>
        <w:t>д</w:t>
      </w:r>
      <w:r w:rsidR="004A02D1">
        <w:rPr>
          <w:rFonts w:ascii="Times New Roman" w:eastAsia="Times New Roman" w:hAnsi="Times New Roman" w:cs="Times New Roman"/>
          <w:color w:val="000000"/>
          <w:sz w:val="28"/>
          <w:szCs w:val="28"/>
          <w:highlight w:val="white"/>
          <w:lang w:val="uk-UA"/>
        </w:rPr>
        <w:t>о</w:t>
      </w:r>
      <w:r w:rsidR="004A02D1">
        <w:rPr>
          <w:rFonts w:ascii="Times New Roman" w:eastAsia="Times New Roman" w:hAnsi="Times New Roman" w:cs="Times New Roman"/>
          <w:color w:val="000000"/>
          <w:sz w:val="28"/>
          <w:szCs w:val="28"/>
          <w:highlight w:val="white"/>
        </w:rPr>
        <w:t>бирання</w:t>
      </w:r>
      <w:r>
        <w:rPr>
          <w:rFonts w:ascii="Times New Roman" w:eastAsia="Times New Roman" w:hAnsi="Times New Roman" w:cs="Times New Roman"/>
          <w:color w:val="000000"/>
          <w:sz w:val="28"/>
          <w:szCs w:val="28"/>
          <w:highlight w:val="white"/>
        </w:rPr>
        <w:t>м інструментарію для організації дослідження.</w:t>
      </w:r>
    </w:p>
    <w:p w:rsidR="00F94D3C" w:rsidRPr="00E54C5A"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Участь Миколаївщини в Експерименті </w:t>
      </w:r>
      <w:r>
        <w:rPr>
          <w:rFonts w:ascii="Times New Roman" w:eastAsia="Times New Roman" w:hAnsi="Times New Roman" w:cs="Times New Roman"/>
          <w:sz w:val="28"/>
          <w:szCs w:val="28"/>
          <w:highlight w:val="white"/>
        </w:rPr>
        <w:t xml:space="preserve">сприяла </w:t>
      </w:r>
      <w:r>
        <w:rPr>
          <w:rFonts w:ascii="Times New Roman" w:eastAsia="Times New Roman" w:hAnsi="Times New Roman" w:cs="Times New Roman"/>
          <w:color w:val="000000"/>
          <w:sz w:val="28"/>
          <w:szCs w:val="28"/>
          <w:highlight w:val="white"/>
        </w:rPr>
        <w:t xml:space="preserve">активізації виховної діяльності </w:t>
      </w:r>
      <w:r>
        <w:rPr>
          <w:rFonts w:ascii="Times New Roman" w:eastAsia="Times New Roman" w:hAnsi="Times New Roman" w:cs="Times New Roman"/>
          <w:sz w:val="28"/>
          <w:szCs w:val="28"/>
          <w:highlight w:val="white"/>
        </w:rPr>
        <w:t>в закладах освіти</w:t>
      </w:r>
      <w:r>
        <w:rPr>
          <w:rFonts w:ascii="Times New Roman" w:eastAsia="Times New Roman" w:hAnsi="Times New Roman" w:cs="Times New Roman"/>
          <w:color w:val="000000"/>
          <w:sz w:val="28"/>
          <w:szCs w:val="28"/>
          <w:highlight w:val="white"/>
        </w:rPr>
        <w:t xml:space="preserve"> міста </w:t>
      </w:r>
      <w:r w:rsidRPr="00E54C5A">
        <w:rPr>
          <w:rFonts w:ascii="Times New Roman" w:eastAsia="Times New Roman" w:hAnsi="Times New Roman" w:cs="Times New Roman"/>
          <w:color w:val="000000"/>
          <w:sz w:val="28"/>
          <w:szCs w:val="28"/>
        </w:rPr>
        <w:t>Миколаєва.</w:t>
      </w:r>
      <w:r w:rsidR="009B7550" w:rsidRPr="00E54C5A">
        <w:rPr>
          <w:rFonts w:ascii="Times New Roman" w:eastAsia="Times New Roman" w:hAnsi="Times New Roman" w:cs="Times New Roman"/>
          <w:sz w:val="28"/>
          <w:szCs w:val="28"/>
        </w:rPr>
        <w:t xml:space="preserve"> Творча група</w:t>
      </w:r>
      <w:r w:rsidRPr="00E54C5A">
        <w:rPr>
          <w:rFonts w:ascii="Times New Roman" w:eastAsia="Times New Roman" w:hAnsi="Times New Roman" w:cs="Times New Roman"/>
          <w:sz w:val="28"/>
          <w:szCs w:val="28"/>
        </w:rPr>
        <w:t xml:space="preserve"> освітян</w:t>
      </w:r>
      <w:r w:rsidRPr="00E54C5A">
        <w:rPr>
          <w:rFonts w:ascii="Times New Roman" w:eastAsia="Times New Roman" w:hAnsi="Times New Roman" w:cs="Times New Roman"/>
          <w:color w:val="000000"/>
          <w:sz w:val="28"/>
          <w:szCs w:val="28"/>
        </w:rPr>
        <w:t xml:space="preserve"> на базі Центру професійного розвитку педагогічних працівників Миколаївської міської ради розроб</w:t>
      </w:r>
      <w:r w:rsidR="009B7550" w:rsidRPr="00E54C5A">
        <w:rPr>
          <w:rFonts w:ascii="Times New Roman" w:eastAsia="Times New Roman" w:hAnsi="Times New Roman" w:cs="Times New Roman"/>
          <w:color w:val="000000"/>
          <w:sz w:val="28"/>
          <w:szCs w:val="28"/>
          <w:lang w:val="uk-UA"/>
        </w:rPr>
        <w:t>и</w:t>
      </w:r>
      <w:r w:rsidR="009B7550" w:rsidRPr="00E54C5A">
        <w:rPr>
          <w:rFonts w:ascii="Times New Roman" w:eastAsia="Times New Roman" w:hAnsi="Times New Roman" w:cs="Times New Roman"/>
          <w:color w:val="000000"/>
          <w:sz w:val="28"/>
          <w:szCs w:val="28"/>
        </w:rPr>
        <w:t>ла</w:t>
      </w:r>
      <w:r w:rsidRPr="00E54C5A">
        <w:rPr>
          <w:rFonts w:ascii="Times New Roman" w:eastAsia="Times New Roman" w:hAnsi="Times New Roman" w:cs="Times New Roman"/>
          <w:color w:val="000000"/>
          <w:sz w:val="28"/>
          <w:szCs w:val="28"/>
        </w:rPr>
        <w:t xml:space="preserve"> проєкт «Десять цінностей сьогодення», який став складовою Експерименту. Завд</w:t>
      </w:r>
      <w:r w:rsidR="009B7550" w:rsidRPr="00E54C5A">
        <w:rPr>
          <w:rFonts w:ascii="Times New Roman" w:eastAsia="Times New Roman" w:hAnsi="Times New Roman" w:cs="Times New Roman"/>
          <w:color w:val="000000"/>
          <w:sz w:val="28"/>
          <w:szCs w:val="28"/>
        </w:rPr>
        <w:t xml:space="preserve">ання міського проєкту </w:t>
      </w:r>
      <w:r w:rsidR="009B7550" w:rsidRPr="00E54C5A">
        <w:rPr>
          <w:rFonts w:ascii="Times New Roman" w:eastAsia="Times New Roman" w:hAnsi="Times New Roman" w:cs="Times New Roman"/>
          <w:color w:val="000000"/>
          <w:sz w:val="28"/>
          <w:szCs w:val="28"/>
          <w:lang w:val="uk-UA"/>
        </w:rPr>
        <w:t>ві</w:t>
      </w:r>
      <w:r w:rsidR="009B7550" w:rsidRPr="00E54C5A">
        <w:rPr>
          <w:rFonts w:ascii="Times New Roman" w:eastAsia="Times New Roman" w:hAnsi="Times New Roman" w:cs="Times New Roman"/>
          <w:color w:val="000000"/>
          <w:sz w:val="28"/>
          <w:szCs w:val="28"/>
        </w:rPr>
        <w:t>дповідають</w:t>
      </w:r>
      <w:r w:rsidRPr="00E54C5A">
        <w:rPr>
          <w:rFonts w:ascii="Times New Roman" w:eastAsia="Times New Roman" w:hAnsi="Times New Roman" w:cs="Times New Roman"/>
          <w:color w:val="000000"/>
          <w:sz w:val="28"/>
          <w:szCs w:val="28"/>
        </w:rPr>
        <w:t xml:space="preserve"> основним завданням реалізації Програми. Результати роботи шкіл було висвітлено на сайтах закладів загальної середньої освіти міста Миколаєва.</w:t>
      </w:r>
    </w:p>
    <w:p w:rsidR="00F94D3C" w:rsidRDefault="009B7550">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highlight w:val="yellow"/>
        </w:rPr>
      </w:pPr>
      <w:r w:rsidRPr="00E54C5A">
        <w:rPr>
          <w:rFonts w:ascii="Times New Roman" w:eastAsia="Times New Roman" w:hAnsi="Times New Roman" w:cs="Times New Roman"/>
          <w:color w:val="000000"/>
          <w:sz w:val="28"/>
          <w:szCs w:val="28"/>
        </w:rPr>
        <w:t>Творчі групи</w:t>
      </w:r>
      <w:r w:rsidR="002A228A" w:rsidRPr="00E54C5A">
        <w:rPr>
          <w:rFonts w:ascii="Times New Roman" w:eastAsia="Times New Roman" w:hAnsi="Times New Roman" w:cs="Times New Roman"/>
          <w:color w:val="000000"/>
          <w:sz w:val="28"/>
          <w:szCs w:val="28"/>
        </w:rPr>
        <w:t xml:space="preserve"> шкіл – уч</w:t>
      </w:r>
      <w:r w:rsidRPr="00E54C5A">
        <w:rPr>
          <w:rFonts w:ascii="Times New Roman" w:eastAsia="Times New Roman" w:hAnsi="Times New Roman" w:cs="Times New Roman"/>
          <w:color w:val="000000"/>
          <w:sz w:val="28"/>
          <w:szCs w:val="28"/>
        </w:rPr>
        <w:t xml:space="preserve">асників Експерименту систематизували </w:t>
      </w:r>
      <w:r w:rsidR="002A228A" w:rsidRPr="00E54C5A">
        <w:rPr>
          <w:rFonts w:ascii="Times New Roman" w:eastAsia="Times New Roman" w:hAnsi="Times New Roman" w:cs="Times New Roman"/>
          <w:color w:val="000000"/>
          <w:sz w:val="28"/>
          <w:szCs w:val="28"/>
        </w:rPr>
        <w:t xml:space="preserve">інструментарій для організації процедури оцінювання результатів </w:t>
      </w:r>
      <w:r w:rsidR="002A228A">
        <w:rPr>
          <w:rFonts w:ascii="Times New Roman" w:eastAsia="Times New Roman" w:hAnsi="Times New Roman" w:cs="Times New Roman"/>
          <w:color w:val="000000"/>
          <w:sz w:val="28"/>
          <w:szCs w:val="28"/>
          <w:highlight w:val="white"/>
        </w:rPr>
        <w:t xml:space="preserve">апробування Програми в закладах освіти області. До нього ввійшли такі методики: </w:t>
      </w:r>
      <w:r w:rsidR="002A228A">
        <w:rPr>
          <w:rFonts w:ascii="Times New Roman" w:eastAsia="Times New Roman" w:hAnsi="Times New Roman" w:cs="Times New Roman"/>
          <w:color w:val="000000"/>
          <w:sz w:val="28"/>
          <w:szCs w:val="28"/>
        </w:rPr>
        <w:t>«Вивчення совісності», «Виявлення установок, спрямованих на альтруїзм / егоїзм», «Визначення емоційності», «Чи любите ви</w:t>
      </w:r>
      <w:r>
        <w:rPr>
          <w:rFonts w:ascii="Times New Roman" w:eastAsia="Times New Roman" w:hAnsi="Times New Roman" w:cs="Times New Roman"/>
          <w:color w:val="000000"/>
          <w:sz w:val="28"/>
          <w:szCs w:val="28"/>
        </w:rPr>
        <w:t xml:space="preserve"> себе?», «Соціальна сміливість»</w:t>
      </w:r>
      <w:r w:rsidR="002A228A">
        <w:rPr>
          <w:rFonts w:ascii="Times New Roman" w:eastAsia="Times New Roman" w:hAnsi="Times New Roman" w:cs="Times New Roman"/>
          <w:color w:val="000000"/>
          <w:sz w:val="28"/>
          <w:szCs w:val="28"/>
        </w:rPr>
        <w:t xml:space="preserve"> (Бех</w:t>
      </w:r>
      <w:r>
        <w:rPr>
          <w:rFonts w:ascii="Times New Roman" w:eastAsia="Times New Roman" w:hAnsi="Times New Roman" w:cs="Times New Roman"/>
          <w:color w:val="000000"/>
          <w:sz w:val="28"/>
          <w:szCs w:val="28"/>
          <w:lang w:val="uk-UA"/>
        </w:rPr>
        <w:t> І.</w:t>
      </w:r>
      <w:r w:rsidR="00A23048">
        <w:rPr>
          <w:rFonts w:ascii="Times New Roman" w:eastAsia="Times New Roman" w:hAnsi="Times New Roman" w:cs="Times New Roman"/>
          <w:color w:val="000000"/>
          <w:sz w:val="28"/>
          <w:szCs w:val="28"/>
          <w:lang w:val="uk-UA"/>
        </w:rPr>
        <w:t> Д.</w:t>
      </w:r>
      <w:r>
        <w:rPr>
          <w:rFonts w:ascii="Times New Roman" w:eastAsia="Times New Roman" w:hAnsi="Times New Roman" w:cs="Times New Roman"/>
          <w:color w:val="000000"/>
          <w:sz w:val="28"/>
          <w:szCs w:val="28"/>
        </w:rPr>
        <w:t>, 2015, с. </w:t>
      </w:r>
      <w:r w:rsidR="002A228A">
        <w:rPr>
          <w:rFonts w:ascii="Times New Roman" w:eastAsia="Times New Roman" w:hAnsi="Times New Roman" w:cs="Times New Roman"/>
          <w:color w:val="000000"/>
          <w:sz w:val="28"/>
          <w:szCs w:val="28"/>
        </w:rPr>
        <w:t>440</w:t>
      </w:r>
      <w:r>
        <w:rPr>
          <w:rFonts w:ascii="Times New Roman" w:eastAsia="Times New Roman" w:hAnsi="Times New Roman" w:cs="Times New Roman"/>
          <w:color w:val="000000"/>
          <w:sz w:val="28"/>
          <w:szCs w:val="28"/>
        </w:rPr>
        <w:t>–</w:t>
      </w:r>
      <w:r w:rsidR="002A228A">
        <w:rPr>
          <w:rFonts w:ascii="Times New Roman" w:eastAsia="Times New Roman" w:hAnsi="Times New Roman" w:cs="Times New Roman"/>
          <w:color w:val="000000"/>
          <w:sz w:val="28"/>
          <w:szCs w:val="28"/>
        </w:rPr>
        <w:t xml:space="preserve">457). </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Досвід педагогів Миколаївщини з реалізації Експерименту </w:t>
      </w:r>
      <w:r w:rsidRPr="009B7550">
        <w:rPr>
          <w:rFonts w:ascii="Times New Roman" w:eastAsia="Times New Roman" w:hAnsi="Times New Roman" w:cs="Times New Roman"/>
          <w:sz w:val="28"/>
          <w:szCs w:val="28"/>
          <w:highlight w:val="white"/>
        </w:rPr>
        <w:t>репр</w:t>
      </w:r>
      <w:r>
        <w:rPr>
          <w:rFonts w:ascii="Times New Roman" w:eastAsia="Times New Roman" w:hAnsi="Times New Roman" w:cs="Times New Roman"/>
          <w:color w:val="000000"/>
          <w:sz w:val="28"/>
          <w:szCs w:val="28"/>
          <w:highlight w:val="white"/>
        </w:rPr>
        <w:t xml:space="preserve">езентовано на II Всеукраїнській </w:t>
      </w:r>
      <w:r w:rsidR="009B7550">
        <w:rPr>
          <w:rFonts w:ascii="Times New Roman" w:eastAsia="Times New Roman" w:hAnsi="Times New Roman" w:cs="Times New Roman"/>
          <w:color w:val="000000"/>
          <w:sz w:val="28"/>
          <w:szCs w:val="28"/>
          <w:highlight w:val="white"/>
        </w:rPr>
        <w:t xml:space="preserve">науково-практичній конференції </w:t>
      </w:r>
      <w:r>
        <w:rPr>
          <w:rFonts w:ascii="Times New Roman" w:eastAsia="Times New Roman" w:hAnsi="Times New Roman" w:cs="Times New Roman"/>
          <w:color w:val="000000"/>
          <w:sz w:val="28"/>
          <w:szCs w:val="28"/>
          <w:highlight w:val="white"/>
        </w:rPr>
        <w:t xml:space="preserve">«Особистість </w:t>
      </w:r>
      <w:proofErr w:type="gramStart"/>
      <w:r>
        <w:rPr>
          <w:rFonts w:ascii="Times New Roman" w:eastAsia="Times New Roman" w:hAnsi="Times New Roman" w:cs="Times New Roman"/>
          <w:color w:val="000000"/>
          <w:sz w:val="28"/>
          <w:szCs w:val="28"/>
          <w:highlight w:val="white"/>
        </w:rPr>
        <w:t>на шляху</w:t>
      </w:r>
      <w:proofErr w:type="gramEnd"/>
      <w:r>
        <w:rPr>
          <w:rFonts w:ascii="Times New Roman" w:eastAsia="Times New Roman" w:hAnsi="Times New Roman" w:cs="Times New Roman"/>
          <w:color w:val="000000"/>
          <w:sz w:val="28"/>
          <w:szCs w:val="28"/>
          <w:highlight w:val="white"/>
        </w:rPr>
        <w:t xml:space="preserve"> до духовн</w:t>
      </w:r>
      <w:r w:rsidR="00E70D2B">
        <w:rPr>
          <w:rFonts w:ascii="Times New Roman" w:eastAsia="Times New Roman" w:hAnsi="Times New Roman" w:cs="Times New Roman"/>
          <w:color w:val="000000"/>
          <w:sz w:val="28"/>
          <w:szCs w:val="28"/>
          <w:highlight w:val="white"/>
        </w:rPr>
        <w:t>ості: теорія, практика, пошук» у</w:t>
      </w:r>
      <w:r>
        <w:rPr>
          <w:rFonts w:ascii="Times New Roman" w:eastAsia="Times New Roman" w:hAnsi="Times New Roman" w:cs="Times New Roman"/>
          <w:color w:val="000000"/>
          <w:sz w:val="28"/>
          <w:szCs w:val="28"/>
          <w:highlight w:val="white"/>
        </w:rPr>
        <w:t xml:space="preserve"> місті Рівному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2020</w:t>
      </w:r>
      <w:r>
        <w:rPr>
          <w:rFonts w:ascii="Times New Roman" w:eastAsia="Times New Roman" w:hAnsi="Times New Roman" w:cs="Times New Roman"/>
          <w:sz w:val="28"/>
          <w:szCs w:val="28"/>
          <w:highlight w:val="white"/>
        </w:rPr>
        <w:t xml:space="preserve"> р.)</w:t>
      </w:r>
      <w:r>
        <w:rPr>
          <w:rFonts w:ascii="Times New Roman" w:eastAsia="Times New Roman" w:hAnsi="Times New Roman" w:cs="Times New Roman"/>
          <w:sz w:val="28"/>
          <w:szCs w:val="28"/>
        </w:rPr>
        <w:t>.</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Представники області взяли участь </w:t>
      </w:r>
      <w:r w:rsidRPr="00E54C5A">
        <w:rPr>
          <w:rFonts w:ascii="Times New Roman" w:eastAsia="Times New Roman" w:hAnsi="Times New Roman" w:cs="Times New Roman"/>
          <w:color w:val="000000"/>
          <w:sz w:val="28"/>
          <w:szCs w:val="28"/>
        </w:rPr>
        <w:t xml:space="preserve">у </w:t>
      </w:r>
      <w:r w:rsidR="001E2110" w:rsidRPr="00E54C5A">
        <w:rPr>
          <w:rFonts w:ascii="Times New Roman" w:eastAsia="Times New Roman" w:hAnsi="Times New Roman" w:cs="Times New Roman"/>
          <w:color w:val="000000"/>
          <w:sz w:val="28"/>
          <w:szCs w:val="28"/>
          <w:lang w:val="uk-UA"/>
        </w:rPr>
        <w:t xml:space="preserve">роботі </w:t>
      </w:r>
      <w:r w:rsidR="009B7550" w:rsidRPr="00E54C5A">
        <w:rPr>
          <w:rFonts w:ascii="Times New Roman" w:eastAsia="Times New Roman" w:hAnsi="Times New Roman" w:cs="Times New Roman"/>
          <w:color w:val="000000"/>
          <w:sz w:val="28"/>
          <w:szCs w:val="28"/>
        </w:rPr>
        <w:t>тематичної дискусійної платформи спільно з провідними науковцями, учасниками</w:t>
      </w:r>
      <w:r w:rsidRPr="00E54C5A">
        <w:rPr>
          <w:rFonts w:ascii="Times New Roman" w:eastAsia="Times New Roman" w:hAnsi="Times New Roman" w:cs="Times New Roman"/>
          <w:color w:val="000000"/>
          <w:sz w:val="28"/>
          <w:szCs w:val="28"/>
        </w:rPr>
        <w:t xml:space="preserve"> Експерименту </w:t>
      </w:r>
      <w:r>
        <w:rPr>
          <w:rFonts w:ascii="Times New Roman" w:eastAsia="Times New Roman" w:hAnsi="Times New Roman" w:cs="Times New Roman"/>
          <w:color w:val="000000"/>
          <w:sz w:val="28"/>
          <w:szCs w:val="28"/>
          <w:highlight w:val="white"/>
        </w:rPr>
        <w:t>з різних областей України, презентували досвід упровадження Програми в експеримент</w:t>
      </w:r>
      <w:r w:rsidR="00E70D2B">
        <w:rPr>
          <w:rFonts w:ascii="Times New Roman" w:eastAsia="Times New Roman" w:hAnsi="Times New Roman" w:cs="Times New Roman"/>
          <w:color w:val="000000"/>
          <w:sz w:val="28"/>
          <w:szCs w:val="28"/>
          <w:highlight w:val="white"/>
        </w:rPr>
        <w:t>альних школах Миколаївщини. Варто</w:t>
      </w:r>
      <w:r>
        <w:rPr>
          <w:rFonts w:ascii="Times New Roman" w:eastAsia="Times New Roman" w:hAnsi="Times New Roman" w:cs="Times New Roman"/>
          <w:color w:val="000000"/>
          <w:sz w:val="28"/>
          <w:szCs w:val="28"/>
          <w:highlight w:val="white"/>
        </w:rPr>
        <w:t xml:space="preserve"> зазначити, що</w:t>
      </w:r>
      <w:r w:rsidR="009B7550">
        <w:rPr>
          <w:rFonts w:ascii="Times New Roman" w:eastAsia="Times New Roman" w:hAnsi="Times New Roman" w:cs="Times New Roman"/>
          <w:color w:val="000000"/>
          <w:sz w:val="28"/>
          <w:szCs w:val="28"/>
          <w:highlight w:val="white"/>
        </w:rPr>
        <w:t xml:space="preserve"> освітяни Новоодеського ліцею № </w:t>
      </w:r>
      <w:r>
        <w:rPr>
          <w:rFonts w:ascii="Times New Roman" w:eastAsia="Times New Roman" w:hAnsi="Times New Roman" w:cs="Times New Roman"/>
          <w:color w:val="000000"/>
          <w:sz w:val="28"/>
          <w:szCs w:val="28"/>
          <w:highlight w:val="white"/>
        </w:rPr>
        <w:t>4 Новоодеської міської р</w:t>
      </w:r>
      <w:r w:rsidR="009B7550">
        <w:rPr>
          <w:rFonts w:ascii="Times New Roman" w:eastAsia="Times New Roman" w:hAnsi="Times New Roman" w:cs="Times New Roman"/>
          <w:color w:val="000000"/>
          <w:sz w:val="28"/>
          <w:szCs w:val="28"/>
          <w:highlight w:val="white"/>
        </w:rPr>
        <w:t xml:space="preserve">ади та Миколаївської </w:t>
      </w:r>
      <w:r w:rsidR="009B7550">
        <w:rPr>
          <w:rFonts w:ascii="Times New Roman" w:eastAsia="Times New Roman" w:hAnsi="Times New Roman" w:cs="Times New Roman"/>
          <w:color w:val="000000"/>
          <w:sz w:val="28"/>
          <w:szCs w:val="28"/>
          <w:highlight w:val="white"/>
        </w:rPr>
        <w:lastRenderedPageBreak/>
        <w:t>гімназії № </w:t>
      </w:r>
      <w:r>
        <w:rPr>
          <w:rFonts w:ascii="Times New Roman" w:eastAsia="Times New Roman" w:hAnsi="Times New Roman" w:cs="Times New Roman"/>
          <w:color w:val="000000"/>
          <w:sz w:val="28"/>
          <w:szCs w:val="28"/>
          <w:highlight w:val="white"/>
        </w:rPr>
        <w:t>31 Миколаївської міської ради представили ґрунтовні дослідження, що зацікавили розробників Програми.</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ІІІ (формувальний) етап полягав у корекції методичного та управлінського забезпечення реалізації Експерименту, </w:t>
      </w:r>
      <w:r w:rsidR="001E2110">
        <w:rPr>
          <w:rFonts w:ascii="Times New Roman" w:eastAsia="Times New Roman" w:hAnsi="Times New Roman" w:cs="Times New Roman"/>
          <w:color w:val="000000"/>
          <w:sz w:val="28"/>
          <w:szCs w:val="28"/>
          <w:lang w:val="uk-UA"/>
        </w:rPr>
        <w:t xml:space="preserve">в </w:t>
      </w:r>
      <w:r>
        <w:rPr>
          <w:rFonts w:ascii="Times New Roman" w:eastAsia="Times New Roman" w:hAnsi="Times New Roman" w:cs="Times New Roman"/>
          <w:color w:val="000000"/>
          <w:sz w:val="28"/>
          <w:szCs w:val="28"/>
        </w:rPr>
        <w:t>аналітичних висновках педагогів закладів освіти – учасників Експерименту щодо ефективності виховних моделей відповідно до програми «НУШ у поступі до цінностей», урізноманітненні форм ціннісного виховання учнівської молоді на основі компетентнісного підходу.</w:t>
      </w:r>
    </w:p>
    <w:p w:rsidR="00F94D3C" w:rsidRDefault="001E2110">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Для</w:t>
      </w:r>
      <w:r w:rsidR="002A228A">
        <w:rPr>
          <w:rFonts w:ascii="Times New Roman" w:eastAsia="Times New Roman" w:hAnsi="Times New Roman" w:cs="Times New Roman"/>
          <w:color w:val="000000"/>
          <w:sz w:val="28"/>
          <w:szCs w:val="28"/>
        </w:rPr>
        <w:t xml:space="preserve"> надання науково-методичної підтримки закла</w:t>
      </w:r>
      <w:r>
        <w:rPr>
          <w:rFonts w:ascii="Times New Roman" w:eastAsia="Times New Roman" w:hAnsi="Times New Roman" w:cs="Times New Roman"/>
          <w:color w:val="000000"/>
          <w:sz w:val="28"/>
          <w:szCs w:val="28"/>
        </w:rPr>
        <w:t>дам освіти, навчально-</w:t>
      </w:r>
      <w:r w:rsidRPr="00E54C5A">
        <w:rPr>
          <w:rFonts w:ascii="Times New Roman" w:eastAsia="Times New Roman" w:hAnsi="Times New Roman" w:cs="Times New Roman"/>
          <w:color w:val="000000"/>
          <w:sz w:val="28"/>
          <w:szCs w:val="28"/>
        </w:rPr>
        <w:t>методична лабораторія</w:t>
      </w:r>
      <w:r w:rsidR="002A228A" w:rsidRPr="00E54C5A">
        <w:rPr>
          <w:rFonts w:ascii="Times New Roman" w:eastAsia="Times New Roman" w:hAnsi="Times New Roman" w:cs="Times New Roman"/>
          <w:color w:val="000000"/>
          <w:sz w:val="28"/>
          <w:szCs w:val="28"/>
        </w:rPr>
        <w:t xml:space="preserve"> акмеології Миколаївського обласного інституту післядипломної педагогічної освіти </w:t>
      </w:r>
      <w:r w:rsidR="002A228A" w:rsidRPr="00E54C5A">
        <w:rPr>
          <w:rFonts w:ascii="Times New Roman" w:eastAsia="Times New Roman" w:hAnsi="Times New Roman" w:cs="Times New Roman"/>
          <w:sz w:val="28"/>
          <w:szCs w:val="28"/>
        </w:rPr>
        <w:t xml:space="preserve">в </w:t>
      </w:r>
      <w:r w:rsidR="002A228A" w:rsidRPr="00E54C5A">
        <w:rPr>
          <w:rFonts w:ascii="Times New Roman" w:eastAsia="Times New Roman" w:hAnsi="Times New Roman" w:cs="Times New Roman"/>
          <w:color w:val="000000"/>
          <w:sz w:val="28"/>
          <w:szCs w:val="28"/>
        </w:rPr>
        <w:t>січн</w:t>
      </w:r>
      <w:r w:rsidR="002A228A" w:rsidRPr="00E54C5A">
        <w:rPr>
          <w:rFonts w:ascii="Times New Roman" w:eastAsia="Times New Roman" w:hAnsi="Times New Roman" w:cs="Times New Roman"/>
          <w:sz w:val="28"/>
          <w:szCs w:val="28"/>
        </w:rPr>
        <w:t>і</w:t>
      </w:r>
      <w:r w:rsidR="00912DFB" w:rsidRPr="00E54C5A">
        <w:rPr>
          <w:rFonts w:ascii="Times New Roman" w:eastAsia="Times New Roman" w:hAnsi="Times New Roman" w:cs="Times New Roman"/>
          <w:color w:val="000000"/>
          <w:sz w:val="28"/>
          <w:szCs w:val="28"/>
        </w:rPr>
        <w:t xml:space="preserve"> 2021 </w:t>
      </w:r>
      <w:r w:rsidRPr="00E54C5A">
        <w:rPr>
          <w:rFonts w:ascii="Times New Roman" w:eastAsia="Times New Roman" w:hAnsi="Times New Roman" w:cs="Times New Roman"/>
          <w:color w:val="000000"/>
          <w:sz w:val="28"/>
          <w:szCs w:val="28"/>
        </w:rPr>
        <w:t>року провела</w:t>
      </w:r>
      <w:r>
        <w:rPr>
          <w:rFonts w:ascii="Times New Roman" w:eastAsia="Times New Roman" w:hAnsi="Times New Roman" w:cs="Times New Roman"/>
          <w:color w:val="000000"/>
          <w:sz w:val="28"/>
          <w:szCs w:val="28"/>
        </w:rPr>
        <w:t xml:space="preserve"> </w:t>
      </w:r>
      <w:r w:rsidR="002A228A">
        <w:rPr>
          <w:rFonts w:ascii="Times New Roman" w:eastAsia="Times New Roman" w:hAnsi="Times New Roman" w:cs="Times New Roman"/>
          <w:color w:val="000000"/>
          <w:sz w:val="28"/>
          <w:szCs w:val="28"/>
        </w:rPr>
        <w:t xml:space="preserve">засідання обласної творчої групи, на якому: </w:t>
      </w:r>
    </w:p>
    <w:p w:rsidR="00F94D3C" w:rsidRDefault="001E2110">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проаналізовано</w:t>
      </w:r>
      <w:r w:rsidR="002A228A">
        <w:rPr>
          <w:rFonts w:ascii="Times New Roman" w:eastAsia="Times New Roman" w:hAnsi="Times New Roman" w:cs="Times New Roman"/>
          <w:color w:val="000000"/>
          <w:sz w:val="28"/>
          <w:szCs w:val="28"/>
        </w:rPr>
        <w:t xml:space="preserve"> досвід роботи; </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обговорено й ухвалено рекомендації щодо науково-методичного забезпечення виховання духовних цінностей в умовах НУШ; </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проведено консультації для заступників директорів з виховної роботи в пілотних закладах освіти області.</w:t>
      </w:r>
    </w:p>
    <w:p w:rsidR="00F94D3C" w:rsidRDefault="002A228A">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Досвід виховної роботи шкіл – учасників Експерименту </w:t>
      </w:r>
      <w:r w:rsidRPr="001E2110">
        <w:rPr>
          <w:rFonts w:ascii="Times New Roman" w:eastAsia="Times New Roman" w:hAnsi="Times New Roman" w:cs="Times New Roman"/>
          <w:sz w:val="28"/>
          <w:szCs w:val="28"/>
        </w:rPr>
        <w:t>реп</w:t>
      </w:r>
      <w:r>
        <w:rPr>
          <w:rFonts w:ascii="Times New Roman" w:eastAsia="Times New Roman" w:hAnsi="Times New Roman" w:cs="Times New Roman"/>
          <w:color w:val="000000"/>
          <w:sz w:val="28"/>
          <w:szCs w:val="28"/>
        </w:rPr>
        <w:t xml:space="preserve">резентовано на III </w:t>
      </w:r>
      <w:r>
        <w:rPr>
          <w:rFonts w:ascii="Times New Roman" w:eastAsia="Times New Roman" w:hAnsi="Times New Roman" w:cs="Times New Roman"/>
          <w:sz w:val="28"/>
          <w:szCs w:val="28"/>
        </w:rPr>
        <w:t xml:space="preserve">Всеукраїнській науково-практичній конференції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Особистість </w:t>
      </w:r>
      <w:proofErr w:type="gramStart"/>
      <w:r>
        <w:rPr>
          <w:rFonts w:ascii="Times New Roman" w:eastAsia="Times New Roman" w:hAnsi="Times New Roman" w:cs="Times New Roman"/>
          <w:sz w:val="28"/>
          <w:szCs w:val="28"/>
        </w:rPr>
        <w:t>на шляху</w:t>
      </w:r>
      <w:proofErr w:type="gramEnd"/>
      <w:r>
        <w:rPr>
          <w:rFonts w:ascii="Times New Roman" w:eastAsia="Times New Roman" w:hAnsi="Times New Roman" w:cs="Times New Roman"/>
          <w:sz w:val="28"/>
          <w:szCs w:val="28"/>
        </w:rPr>
        <w:t xml:space="preserve"> до духовних цінностей: інноваційна практика, набутий досвід</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2021 </w:t>
      </w: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w:t>
      </w:r>
    </w:p>
    <w:p w:rsidR="00F94D3C" w:rsidRDefault="002A228A">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реалізації Програми на регіональному рівні долучилась обласна динамічна група заступників директорів з виховної роботи, результатом роботи якої стала розроблена комплексна програма розвитку цілісної </w:t>
      </w:r>
      <w:r w:rsidRPr="00E54C5A">
        <w:rPr>
          <w:rFonts w:ascii="Times New Roman" w:eastAsia="Times New Roman" w:hAnsi="Times New Roman" w:cs="Times New Roman"/>
          <w:color w:val="000000"/>
          <w:sz w:val="28"/>
          <w:szCs w:val="28"/>
        </w:rPr>
        <w:t>особистості, зоріє</w:t>
      </w:r>
      <w:r w:rsidR="004B5E87" w:rsidRPr="00E54C5A">
        <w:rPr>
          <w:rFonts w:ascii="Times New Roman" w:eastAsia="Times New Roman" w:hAnsi="Times New Roman" w:cs="Times New Roman"/>
          <w:color w:val="000000"/>
          <w:sz w:val="28"/>
          <w:szCs w:val="28"/>
        </w:rPr>
        <w:t>нтованої на ціннісне виховання «Покоління успішних». А</w:t>
      </w:r>
      <w:r w:rsidR="004B5E87" w:rsidRPr="00E54C5A">
        <w:rPr>
          <w:rFonts w:ascii="Times New Roman" w:eastAsia="Times New Roman" w:hAnsi="Times New Roman" w:cs="Times New Roman"/>
          <w:color w:val="000000"/>
          <w:sz w:val="28"/>
          <w:szCs w:val="28"/>
          <w:lang w:val="uk-UA"/>
        </w:rPr>
        <w:t xml:space="preserve">втори зазначеної Програми </w:t>
      </w:r>
      <w:r w:rsidR="004B5E87" w:rsidRPr="00E54C5A">
        <w:rPr>
          <w:rFonts w:ascii="Times New Roman" w:eastAsia="Times New Roman" w:hAnsi="Times New Roman" w:cs="Times New Roman"/>
          <w:color w:val="000000"/>
          <w:sz w:val="28"/>
          <w:szCs w:val="28"/>
        </w:rPr>
        <w:t>систематизували</w:t>
      </w:r>
      <w:r w:rsidRPr="00E54C5A">
        <w:rPr>
          <w:rFonts w:ascii="Times New Roman" w:eastAsia="Times New Roman" w:hAnsi="Times New Roman" w:cs="Times New Roman"/>
          <w:color w:val="000000"/>
          <w:sz w:val="28"/>
          <w:szCs w:val="28"/>
        </w:rPr>
        <w:t xml:space="preserve"> формування в учнів ціннісних оріє</w:t>
      </w:r>
      <w:r w:rsidR="004B5E87" w:rsidRPr="00E54C5A">
        <w:rPr>
          <w:rFonts w:ascii="Times New Roman" w:eastAsia="Times New Roman" w:hAnsi="Times New Roman" w:cs="Times New Roman"/>
          <w:color w:val="000000"/>
          <w:sz w:val="28"/>
          <w:szCs w:val="28"/>
        </w:rPr>
        <w:t xml:space="preserve">нтацій за віковими категоріями, зокрема </w:t>
      </w:r>
      <w:r w:rsidRPr="00E54C5A">
        <w:rPr>
          <w:rFonts w:ascii="Times New Roman" w:eastAsia="Times New Roman" w:hAnsi="Times New Roman" w:cs="Times New Roman"/>
          <w:color w:val="000000"/>
          <w:sz w:val="28"/>
          <w:szCs w:val="28"/>
        </w:rPr>
        <w:t>сім груп цінностей</w:t>
      </w:r>
      <w:r w:rsidR="001E2110" w:rsidRPr="00E54C5A">
        <w:rPr>
          <w:rFonts w:ascii="Times New Roman" w:eastAsia="Times New Roman" w:hAnsi="Times New Roman" w:cs="Times New Roman"/>
          <w:color w:val="000000"/>
          <w:sz w:val="28"/>
          <w:szCs w:val="28"/>
          <w:lang w:val="uk-UA"/>
        </w:rPr>
        <w:t>,</w:t>
      </w:r>
      <w:r w:rsidRPr="00E54C5A">
        <w:rPr>
          <w:rFonts w:ascii="Times New Roman" w:eastAsia="Times New Roman" w:hAnsi="Times New Roman" w:cs="Times New Roman"/>
          <w:sz w:val="28"/>
          <w:szCs w:val="28"/>
        </w:rPr>
        <w:t xml:space="preserve"> та </w:t>
      </w:r>
      <w:r w:rsidR="001E2110" w:rsidRPr="00E54C5A">
        <w:rPr>
          <w:rFonts w:ascii="Times New Roman" w:eastAsia="Times New Roman" w:hAnsi="Times New Roman" w:cs="Times New Roman"/>
          <w:color w:val="000000"/>
          <w:sz w:val="28"/>
          <w:szCs w:val="28"/>
        </w:rPr>
        <w:t>запропонували</w:t>
      </w:r>
      <w:r w:rsidRPr="00E54C5A">
        <w:rPr>
          <w:rFonts w:ascii="Times New Roman" w:eastAsia="Times New Roman" w:hAnsi="Times New Roman" w:cs="Times New Roman"/>
          <w:color w:val="000000"/>
          <w:sz w:val="28"/>
          <w:szCs w:val="28"/>
        </w:rPr>
        <w:t xml:space="preserve"> форми організації виховної діяльності, що</w:t>
      </w:r>
      <w:r w:rsidRPr="00E54C5A">
        <w:rPr>
          <w:rFonts w:ascii="Times New Roman" w:eastAsia="Times New Roman" w:hAnsi="Times New Roman" w:cs="Times New Roman"/>
          <w:sz w:val="28"/>
          <w:szCs w:val="28"/>
        </w:rPr>
        <w:t xml:space="preserve"> </w:t>
      </w:r>
      <w:r w:rsidRPr="00E54C5A">
        <w:rPr>
          <w:rFonts w:ascii="Times New Roman" w:eastAsia="Times New Roman" w:hAnsi="Times New Roman" w:cs="Times New Roman"/>
          <w:color w:val="000000"/>
          <w:sz w:val="28"/>
          <w:szCs w:val="28"/>
        </w:rPr>
        <w:t>представлен</w:t>
      </w:r>
      <w:r w:rsidRPr="00E54C5A">
        <w:rPr>
          <w:rFonts w:ascii="Times New Roman" w:eastAsia="Times New Roman" w:hAnsi="Times New Roman" w:cs="Times New Roman"/>
          <w:sz w:val="28"/>
          <w:szCs w:val="28"/>
        </w:rPr>
        <w:t>і</w:t>
      </w:r>
      <w:r w:rsidRPr="00E54C5A">
        <w:rPr>
          <w:rFonts w:ascii="Times New Roman" w:eastAsia="Times New Roman" w:hAnsi="Times New Roman" w:cs="Times New Roman"/>
          <w:color w:val="000000"/>
          <w:sz w:val="28"/>
          <w:szCs w:val="28"/>
        </w:rPr>
        <w:t xml:space="preserve"> </w:t>
      </w:r>
      <w:r w:rsidRPr="00E54C5A">
        <w:rPr>
          <w:rFonts w:ascii="Times New Roman" w:eastAsia="Times New Roman" w:hAnsi="Times New Roman" w:cs="Times New Roman"/>
          <w:sz w:val="28"/>
          <w:szCs w:val="28"/>
        </w:rPr>
        <w:t>на схемі (</w:t>
      </w:r>
      <w:r w:rsidR="004B5E87" w:rsidRPr="00E54C5A">
        <w:rPr>
          <w:rFonts w:ascii="Times New Roman" w:eastAsia="Times New Roman" w:hAnsi="Times New Roman" w:cs="Times New Roman"/>
          <w:color w:val="000000"/>
          <w:sz w:val="28"/>
          <w:szCs w:val="28"/>
        </w:rPr>
        <w:t>Рис.1).</w:t>
      </w:r>
    </w:p>
    <w:p w:rsidR="00F94D3C" w:rsidRDefault="002A228A">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noProof/>
          <w:color w:val="000000"/>
          <w:sz w:val="28"/>
          <w:szCs w:val="28"/>
        </w:rPr>
        <w:drawing>
          <wp:inline distT="19050" distB="19050" distL="19050" distR="19050">
            <wp:extent cx="5381625" cy="2774659"/>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13105"/>
                    <a:stretch>
                      <a:fillRect/>
                    </a:stretch>
                  </pic:blipFill>
                  <pic:spPr>
                    <a:xfrm>
                      <a:off x="0" y="0"/>
                      <a:ext cx="5381625" cy="2774659"/>
                    </a:xfrm>
                    <a:prstGeom prst="rect">
                      <a:avLst/>
                    </a:prstGeom>
                    <a:ln/>
                  </pic:spPr>
                </pic:pic>
              </a:graphicData>
            </a:graphic>
          </wp:inline>
        </w:drawing>
      </w:r>
    </w:p>
    <w:p w:rsidR="00F94D3C" w:rsidRPr="004B5E87" w:rsidRDefault="002A228A">
      <w:pPr>
        <w:pBdr>
          <w:top w:val="nil"/>
          <w:left w:val="nil"/>
          <w:bottom w:val="nil"/>
          <w:right w:val="nil"/>
          <w:between w:val="nil"/>
        </w:pBdr>
        <w:spacing w:line="36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Рис.1. Схема </w:t>
      </w:r>
      <w:r>
        <w:rPr>
          <w:rFonts w:ascii="Times New Roman" w:eastAsia="Times New Roman" w:hAnsi="Times New Roman" w:cs="Times New Roman"/>
          <w:b/>
          <w:sz w:val="28"/>
          <w:szCs w:val="28"/>
        </w:rPr>
        <w:t>п</w:t>
      </w:r>
      <w:r>
        <w:rPr>
          <w:rFonts w:ascii="Times New Roman" w:eastAsia="Times New Roman" w:hAnsi="Times New Roman" w:cs="Times New Roman"/>
          <w:b/>
          <w:color w:val="000000"/>
          <w:sz w:val="28"/>
          <w:szCs w:val="28"/>
        </w:rPr>
        <w:t xml:space="preserve">рограми </w:t>
      </w:r>
      <w:r>
        <w:rPr>
          <w:rFonts w:ascii="Times New Roman" w:eastAsia="Times New Roman" w:hAnsi="Times New Roman" w:cs="Times New Roman"/>
          <w:b/>
          <w:sz w:val="28"/>
          <w:szCs w:val="28"/>
        </w:rPr>
        <w:t>«Покоління успішних</w:t>
      </w:r>
      <w:r w:rsidRPr="004B5E87">
        <w:rPr>
          <w:rFonts w:ascii="Times New Roman" w:eastAsia="Times New Roman" w:hAnsi="Times New Roman" w:cs="Times New Roman"/>
          <w:b/>
          <w:sz w:val="28"/>
          <w:szCs w:val="28"/>
        </w:rPr>
        <w:t>»</w:t>
      </w:r>
    </w:p>
    <w:p w:rsidR="00F94D3C" w:rsidRPr="004B5E87" w:rsidRDefault="002A228A">
      <w:pPr>
        <w:pBdr>
          <w:top w:val="nil"/>
          <w:left w:val="nil"/>
          <w:bottom w:val="nil"/>
          <w:right w:val="nil"/>
          <w:between w:val="nil"/>
        </w:pBdr>
        <w:spacing w:line="360" w:lineRule="auto"/>
        <w:ind w:firstLine="700"/>
        <w:jc w:val="center"/>
        <w:rPr>
          <w:rFonts w:ascii="Times New Roman" w:eastAsia="Times New Roman" w:hAnsi="Times New Roman" w:cs="Times New Roman"/>
          <w:i/>
          <w:sz w:val="28"/>
          <w:szCs w:val="28"/>
          <w:lang w:val="uk-UA"/>
        </w:rPr>
      </w:pPr>
      <w:r>
        <w:rPr>
          <w:rFonts w:ascii="Times New Roman" w:eastAsia="Times New Roman" w:hAnsi="Times New Roman" w:cs="Times New Roman"/>
          <w:i/>
          <w:color w:val="000000"/>
          <w:sz w:val="28"/>
          <w:szCs w:val="28"/>
        </w:rPr>
        <w:t xml:space="preserve">Джерело: </w:t>
      </w:r>
      <w:r w:rsidR="004B5E87">
        <w:rPr>
          <w:rFonts w:ascii="Times New Roman" w:eastAsia="Times New Roman" w:hAnsi="Times New Roman" w:cs="Times New Roman"/>
          <w:i/>
          <w:color w:val="000000"/>
          <w:sz w:val="28"/>
          <w:szCs w:val="28"/>
          <w:lang w:val="uk-UA"/>
        </w:rPr>
        <w:t>складено самостійно</w:t>
      </w:r>
    </w:p>
    <w:p w:rsidR="00F94D3C" w:rsidRPr="00E54C5A" w:rsidRDefault="002A228A">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8"/>
          <w:szCs w:val="28"/>
          <w:lang w:val="uk-UA"/>
        </w:rPr>
      </w:pPr>
      <w:r w:rsidRPr="004B5E87">
        <w:rPr>
          <w:rFonts w:ascii="Times New Roman" w:eastAsia="Times New Roman" w:hAnsi="Times New Roman" w:cs="Times New Roman"/>
          <w:color w:val="000000"/>
          <w:sz w:val="28"/>
          <w:szCs w:val="28"/>
          <w:highlight w:val="white"/>
          <w:lang w:val="uk-UA"/>
        </w:rPr>
        <w:t>Продовжуючи роботу над Експериме</w:t>
      </w:r>
      <w:r w:rsidR="004B5E87">
        <w:rPr>
          <w:rFonts w:ascii="Times New Roman" w:eastAsia="Times New Roman" w:hAnsi="Times New Roman" w:cs="Times New Roman"/>
          <w:color w:val="000000"/>
          <w:sz w:val="28"/>
          <w:szCs w:val="28"/>
          <w:highlight w:val="white"/>
          <w:lang w:val="uk-UA"/>
        </w:rPr>
        <w:t xml:space="preserve">нтом, педагогічні колективи </w:t>
      </w:r>
      <w:r w:rsidR="004B5E87" w:rsidRPr="00E54C5A">
        <w:rPr>
          <w:rFonts w:ascii="Times New Roman" w:eastAsia="Times New Roman" w:hAnsi="Times New Roman" w:cs="Times New Roman"/>
          <w:color w:val="000000"/>
          <w:sz w:val="28"/>
          <w:szCs w:val="28"/>
          <w:lang w:val="uk-UA"/>
        </w:rPr>
        <w:t>здійсн</w:t>
      </w:r>
      <w:r w:rsidRPr="00E54C5A">
        <w:rPr>
          <w:rFonts w:ascii="Times New Roman" w:eastAsia="Times New Roman" w:hAnsi="Times New Roman" w:cs="Times New Roman"/>
          <w:color w:val="000000"/>
          <w:sz w:val="28"/>
          <w:szCs w:val="28"/>
          <w:lang w:val="uk-UA"/>
        </w:rPr>
        <w:t>или ґрунтовний аналіз виховної роботи щодо ефективності виховних моделей, корекцію методичного й управлінського забезпечення апробації Програми.</w:t>
      </w:r>
    </w:p>
    <w:p w:rsidR="00F94D3C"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highlight w:val="white"/>
        </w:rPr>
      </w:pPr>
      <w:r w:rsidRPr="00E54C5A">
        <w:rPr>
          <w:rFonts w:ascii="Times New Roman" w:eastAsia="Times New Roman" w:hAnsi="Times New Roman" w:cs="Times New Roman"/>
          <w:color w:val="000000"/>
          <w:sz w:val="28"/>
          <w:szCs w:val="28"/>
          <w:lang w:val="uk-UA"/>
        </w:rPr>
        <w:t xml:space="preserve">Освітяни </w:t>
      </w:r>
      <w:r w:rsidR="004B5E87" w:rsidRPr="00E54C5A">
        <w:rPr>
          <w:rFonts w:ascii="Times New Roman" w:eastAsia="Times New Roman" w:hAnsi="Times New Roman" w:cs="Times New Roman"/>
          <w:color w:val="000000"/>
          <w:sz w:val="28"/>
          <w:szCs w:val="28"/>
          <w:lang w:val="uk-UA"/>
        </w:rPr>
        <w:t>Новоодеського ліцею №</w:t>
      </w:r>
      <w:r w:rsidR="004B5E87" w:rsidRPr="00E54C5A">
        <w:rPr>
          <w:rFonts w:ascii="Times New Roman" w:eastAsia="Times New Roman" w:hAnsi="Times New Roman" w:cs="Times New Roman"/>
          <w:color w:val="000000"/>
          <w:sz w:val="28"/>
          <w:szCs w:val="28"/>
        </w:rPr>
        <w:t> </w:t>
      </w:r>
      <w:r w:rsidRPr="00E54C5A">
        <w:rPr>
          <w:rFonts w:ascii="Times New Roman" w:eastAsia="Times New Roman" w:hAnsi="Times New Roman" w:cs="Times New Roman"/>
          <w:color w:val="000000"/>
          <w:sz w:val="28"/>
          <w:szCs w:val="28"/>
          <w:lang w:val="uk-UA"/>
        </w:rPr>
        <w:t>4 Новоодеської міської ради</w:t>
      </w:r>
      <w:r w:rsidR="004B5E87" w:rsidRPr="00E54C5A">
        <w:rPr>
          <w:rFonts w:ascii="Times New Roman" w:eastAsia="Times New Roman" w:hAnsi="Times New Roman" w:cs="Times New Roman"/>
          <w:color w:val="000000"/>
          <w:sz w:val="28"/>
          <w:szCs w:val="28"/>
          <w:lang w:val="uk-UA"/>
        </w:rPr>
        <w:t xml:space="preserve"> організували методичну роботу (</w:t>
      </w:r>
      <w:r w:rsidRPr="00E54C5A">
        <w:rPr>
          <w:rFonts w:ascii="Times New Roman" w:eastAsia="Times New Roman" w:hAnsi="Times New Roman" w:cs="Times New Roman"/>
          <w:color w:val="000000"/>
          <w:sz w:val="28"/>
          <w:szCs w:val="28"/>
          <w:lang w:val="uk-UA"/>
        </w:rPr>
        <w:t>семінари, майстер-класи, обмін досвідом, педагогічні ради), роботу з батьками (тематичні повідо</w:t>
      </w:r>
      <w:r w:rsidR="004B5E87" w:rsidRPr="00E54C5A">
        <w:rPr>
          <w:rFonts w:ascii="Times New Roman" w:eastAsia="Times New Roman" w:hAnsi="Times New Roman" w:cs="Times New Roman"/>
          <w:color w:val="000000"/>
          <w:sz w:val="28"/>
          <w:szCs w:val="28"/>
          <w:lang w:val="uk-UA"/>
        </w:rPr>
        <w:t>млення на батьківських зборах, на</w:t>
      </w:r>
      <w:r w:rsidRPr="00E54C5A">
        <w:rPr>
          <w:rFonts w:ascii="Times New Roman" w:eastAsia="Times New Roman" w:hAnsi="Times New Roman" w:cs="Times New Roman"/>
          <w:color w:val="000000"/>
          <w:sz w:val="28"/>
          <w:szCs w:val="28"/>
          <w:lang w:val="uk-UA"/>
        </w:rPr>
        <w:t xml:space="preserve"> фейсбук-сторінці закладу, онлайн-сторінках класів</w:t>
      </w:r>
      <w:r w:rsidRPr="00E54C5A">
        <w:rPr>
          <w:rFonts w:ascii="Times New Roman" w:eastAsia="Times New Roman" w:hAnsi="Times New Roman" w:cs="Times New Roman"/>
          <w:sz w:val="28"/>
          <w:szCs w:val="28"/>
          <w:lang w:val="uk-UA"/>
        </w:rPr>
        <w:t xml:space="preserve">, </w:t>
      </w:r>
      <w:r w:rsidRPr="00E54C5A">
        <w:rPr>
          <w:rFonts w:ascii="Times New Roman" w:eastAsia="Times New Roman" w:hAnsi="Times New Roman" w:cs="Times New Roman"/>
          <w:color w:val="000000"/>
          <w:sz w:val="28"/>
          <w:szCs w:val="28"/>
          <w:lang w:val="uk-UA"/>
        </w:rPr>
        <w:t xml:space="preserve">браунбеги для батьків, спільні заходи </w:t>
      </w:r>
      <w:r w:rsidRPr="00D22D78">
        <w:rPr>
          <w:rFonts w:ascii="Times New Roman" w:eastAsia="Times New Roman" w:hAnsi="Times New Roman" w:cs="Times New Roman"/>
          <w:color w:val="000000"/>
          <w:sz w:val="28"/>
          <w:szCs w:val="28"/>
          <w:highlight w:val="white"/>
          <w:lang w:val="uk-UA"/>
        </w:rPr>
        <w:t xml:space="preserve">тощо), виховні активності з дітьми (години спілкування, </w:t>
      </w:r>
      <w:r w:rsidRPr="00D22D78">
        <w:rPr>
          <w:rFonts w:ascii="Times New Roman" w:eastAsia="Times New Roman" w:hAnsi="Times New Roman" w:cs="Times New Roman"/>
          <w:sz w:val="28"/>
          <w:szCs w:val="28"/>
          <w:highlight w:val="white"/>
          <w:lang w:val="uk-UA"/>
        </w:rPr>
        <w:t>тренінги,</w:t>
      </w:r>
      <w:r w:rsidRPr="00D22D78">
        <w:rPr>
          <w:rFonts w:ascii="Times New Roman" w:eastAsia="Times New Roman" w:hAnsi="Times New Roman" w:cs="Times New Roman"/>
          <w:color w:val="000000"/>
          <w:sz w:val="28"/>
          <w:szCs w:val="28"/>
          <w:highlight w:val="white"/>
          <w:lang w:val="uk-UA"/>
        </w:rPr>
        <w:t xml:space="preserve"> тематичні проєкти,</w:t>
      </w:r>
      <w:r w:rsidRPr="00D22D78">
        <w:rPr>
          <w:rFonts w:ascii="Times New Roman" w:eastAsia="Times New Roman" w:hAnsi="Times New Roman" w:cs="Times New Roman"/>
          <w:sz w:val="28"/>
          <w:szCs w:val="28"/>
          <w:highlight w:val="white"/>
          <w:lang w:val="uk-UA"/>
        </w:rPr>
        <w:t xml:space="preserve"> суспільно-громадянські </w:t>
      </w:r>
      <w:r w:rsidRPr="00D22D78">
        <w:rPr>
          <w:rFonts w:ascii="Times New Roman" w:eastAsia="Times New Roman" w:hAnsi="Times New Roman" w:cs="Times New Roman"/>
          <w:color w:val="000000"/>
          <w:sz w:val="28"/>
          <w:szCs w:val="28"/>
          <w:highlight w:val="white"/>
          <w:lang w:val="uk-UA"/>
        </w:rPr>
        <w:t xml:space="preserve">акції тощо). </w:t>
      </w:r>
      <w:r>
        <w:rPr>
          <w:rFonts w:ascii="Times New Roman" w:eastAsia="Times New Roman" w:hAnsi="Times New Roman" w:cs="Times New Roman"/>
          <w:color w:val="000000"/>
          <w:sz w:val="28"/>
          <w:szCs w:val="28"/>
          <w:highlight w:val="white"/>
        </w:rPr>
        <w:t xml:space="preserve">Батьків залучено до впровадження ідей Програми як повноправних партнерів, </w:t>
      </w:r>
      <w:r>
        <w:rPr>
          <w:rFonts w:ascii="Times New Roman" w:eastAsia="Times New Roman" w:hAnsi="Times New Roman" w:cs="Times New Roman"/>
          <w:sz w:val="28"/>
          <w:szCs w:val="28"/>
          <w:highlight w:val="white"/>
        </w:rPr>
        <w:t>розроблено</w:t>
      </w:r>
      <w:r>
        <w:rPr>
          <w:rFonts w:ascii="Times New Roman" w:eastAsia="Times New Roman" w:hAnsi="Times New Roman" w:cs="Times New Roman"/>
          <w:color w:val="000000"/>
          <w:sz w:val="28"/>
          <w:szCs w:val="28"/>
          <w:highlight w:val="white"/>
        </w:rPr>
        <w:t xml:space="preserve"> домовленості про план дій у тій чи іншій ситуації. </w:t>
      </w:r>
    </w:p>
    <w:p w:rsidR="00F94D3C" w:rsidRPr="00E54C5A" w:rsidRDefault="004B5E87">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30"/>
          <w:szCs w:val="30"/>
        </w:rPr>
        <w:t>Колектив</w:t>
      </w:r>
      <w:r w:rsidR="002A228A" w:rsidRPr="00E54C5A">
        <w:rPr>
          <w:rFonts w:ascii="Times New Roman" w:eastAsia="Times New Roman" w:hAnsi="Times New Roman" w:cs="Times New Roman"/>
          <w:color w:val="000000"/>
          <w:sz w:val="30"/>
          <w:szCs w:val="30"/>
        </w:rPr>
        <w:t xml:space="preserve"> </w:t>
      </w:r>
      <w:r w:rsidR="002A228A" w:rsidRPr="00E54C5A">
        <w:rPr>
          <w:rFonts w:ascii="Times New Roman" w:eastAsia="Times New Roman" w:hAnsi="Times New Roman" w:cs="Times New Roman"/>
          <w:color w:val="000000"/>
          <w:sz w:val="28"/>
          <w:szCs w:val="28"/>
        </w:rPr>
        <w:t xml:space="preserve">Мішково-Погорілівського ліцею Мішково-Погорілівської сільської територіальної громади в </w:t>
      </w:r>
      <w:r w:rsidRPr="00E54C5A">
        <w:rPr>
          <w:rFonts w:ascii="Times New Roman" w:eastAsia="Times New Roman" w:hAnsi="Times New Roman" w:cs="Times New Roman"/>
          <w:color w:val="000000"/>
          <w:sz w:val="28"/>
          <w:szCs w:val="28"/>
          <w:lang w:val="uk-UA"/>
        </w:rPr>
        <w:t>ра</w:t>
      </w:r>
      <w:r w:rsidR="002A228A" w:rsidRPr="00E54C5A">
        <w:rPr>
          <w:rFonts w:ascii="Times New Roman" w:eastAsia="Times New Roman" w:hAnsi="Times New Roman" w:cs="Times New Roman"/>
          <w:color w:val="000000"/>
          <w:sz w:val="28"/>
          <w:szCs w:val="28"/>
        </w:rPr>
        <w:t>м</w:t>
      </w:r>
      <w:r w:rsidRPr="00E54C5A">
        <w:rPr>
          <w:rFonts w:ascii="Times New Roman" w:eastAsia="Times New Roman" w:hAnsi="Times New Roman" w:cs="Times New Roman"/>
          <w:color w:val="000000"/>
          <w:sz w:val="28"/>
          <w:szCs w:val="28"/>
        </w:rPr>
        <w:t>к</w:t>
      </w:r>
      <w:r w:rsidR="002A228A" w:rsidRPr="00E54C5A">
        <w:rPr>
          <w:rFonts w:ascii="Times New Roman" w:eastAsia="Times New Roman" w:hAnsi="Times New Roman" w:cs="Times New Roman"/>
          <w:color w:val="000000"/>
          <w:sz w:val="28"/>
          <w:szCs w:val="28"/>
        </w:rPr>
        <w:t>ах</w:t>
      </w:r>
      <w:r w:rsidRPr="00E54C5A">
        <w:rPr>
          <w:rFonts w:ascii="Times New Roman" w:eastAsia="Times New Roman" w:hAnsi="Times New Roman" w:cs="Times New Roman"/>
          <w:color w:val="000000"/>
          <w:sz w:val="28"/>
          <w:szCs w:val="28"/>
        </w:rPr>
        <w:t xml:space="preserve"> Експерименту застосовував </w:t>
      </w:r>
      <w:r w:rsidR="002A228A" w:rsidRPr="00E54C5A">
        <w:rPr>
          <w:rFonts w:ascii="Times New Roman" w:eastAsia="Times New Roman" w:hAnsi="Times New Roman" w:cs="Times New Roman"/>
          <w:color w:val="000000"/>
          <w:sz w:val="28"/>
          <w:szCs w:val="28"/>
        </w:rPr>
        <w:t xml:space="preserve">розвивальні ігри, соціальні та дослідницькі проєкти, експерименти, </w:t>
      </w:r>
      <w:r w:rsidR="002A228A" w:rsidRPr="00E54C5A">
        <w:rPr>
          <w:rFonts w:ascii="Times New Roman" w:eastAsia="Times New Roman" w:hAnsi="Times New Roman" w:cs="Times New Roman"/>
          <w:sz w:val="28"/>
          <w:szCs w:val="28"/>
        </w:rPr>
        <w:t xml:space="preserve">віртуальні екскурсії, </w:t>
      </w:r>
      <w:r w:rsidRPr="00E54C5A">
        <w:rPr>
          <w:rFonts w:ascii="Times New Roman" w:eastAsia="Times New Roman" w:hAnsi="Times New Roman" w:cs="Times New Roman"/>
          <w:color w:val="000000"/>
          <w:sz w:val="28"/>
          <w:szCs w:val="28"/>
        </w:rPr>
        <w:t>групові завдання, мнемотехніку</w:t>
      </w:r>
      <w:r w:rsidR="002A228A" w:rsidRPr="00E54C5A">
        <w:rPr>
          <w:rFonts w:ascii="Times New Roman" w:eastAsia="Times New Roman" w:hAnsi="Times New Roman" w:cs="Times New Roman"/>
          <w:color w:val="000000"/>
          <w:sz w:val="28"/>
          <w:szCs w:val="28"/>
        </w:rPr>
        <w:t xml:space="preserve">, </w:t>
      </w:r>
      <w:r w:rsidR="002A228A" w:rsidRPr="00E54C5A">
        <w:rPr>
          <w:rFonts w:ascii="Times New Roman" w:eastAsia="Times New Roman" w:hAnsi="Times New Roman" w:cs="Times New Roman"/>
          <w:sz w:val="28"/>
          <w:szCs w:val="28"/>
        </w:rPr>
        <w:t>раптівки,</w:t>
      </w:r>
      <w:r w:rsidRPr="00E54C5A">
        <w:rPr>
          <w:rFonts w:ascii="Times New Roman" w:eastAsia="Times New Roman" w:hAnsi="Times New Roman" w:cs="Times New Roman"/>
          <w:color w:val="000000"/>
          <w:sz w:val="28"/>
          <w:szCs w:val="28"/>
        </w:rPr>
        <w:t xml:space="preserve"> екобуми, </w:t>
      </w:r>
      <w:r w:rsidR="002A228A" w:rsidRPr="00E54C5A">
        <w:rPr>
          <w:rFonts w:ascii="Times New Roman" w:eastAsia="Times New Roman" w:hAnsi="Times New Roman" w:cs="Times New Roman"/>
          <w:color w:val="000000"/>
          <w:sz w:val="28"/>
          <w:szCs w:val="28"/>
        </w:rPr>
        <w:lastRenderedPageBreak/>
        <w:t>відеопривітання, відеорелізи, що сприяють соціалізації учнів / учениць, успішному опановуванню суспільним досвідом. Здійснено моніторинг дослідження потенціалу сімейного виховання за допомогою діагностичної методики «Родинне виховання». З’ясовано особливості відносин батьків і дітей, задоволення їх</w:t>
      </w:r>
      <w:r w:rsidRPr="00E54C5A">
        <w:rPr>
          <w:rFonts w:ascii="Times New Roman" w:eastAsia="Times New Roman" w:hAnsi="Times New Roman" w:cs="Times New Roman"/>
          <w:color w:val="000000"/>
          <w:sz w:val="28"/>
          <w:szCs w:val="28"/>
          <w:lang w:val="uk-UA"/>
        </w:rPr>
        <w:t>ніх</w:t>
      </w:r>
      <w:r w:rsidR="002A228A" w:rsidRPr="00E54C5A">
        <w:rPr>
          <w:rFonts w:ascii="Times New Roman" w:eastAsia="Times New Roman" w:hAnsi="Times New Roman" w:cs="Times New Roman"/>
          <w:color w:val="000000"/>
          <w:sz w:val="28"/>
          <w:szCs w:val="28"/>
        </w:rPr>
        <w:t xml:space="preserve"> потреб, рівня й адекватності вимог</w:t>
      </w:r>
      <w:r w:rsidR="002A228A">
        <w:rPr>
          <w:rFonts w:ascii="Times New Roman" w:eastAsia="Times New Roman" w:hAnsi="Times New Roman" w:cs="Times New Roman"/>
          <w:color w:val="000000"/>
          <w:sz w:val="28"/>
          <w:szCs w:val="28"/>
        </w:rPr>
        <w:t xml:space="preserve">. Результати досліджень сприяли підвищенню рівня педагогічної культури батьків, </w:t>
      </w:r>
      <w:r w:rsidR="002A228A" w:rsidRPr="00E54C5A">
        <w:rPr>
          <w:rFonts w:ascii="Times New Roman" w:eastAsia="Times New Roman" w:hAnsi="Times New Roman" w:cs="Times New Roman"/>
          <w:color w:val="000000"/>
          <w:sz w:val="28"/>
          <w:szCs w:val="28"/>
        </w:rPr>
        <w:t>їх</w:t>
      </w:r>
      <w:r w:rsidRPr="00E54C5A">
        <w:rPr>
          <w:rFonts w:ascii="Times New Roman" w:eastAsia="Times New Roman" w:hAnsi="Times New Roman" w:cs="Times New Roman"/>
          <w:color w:val="000000"/>
          <w:sz w:val="28"/>
          <w:szCs w:val="28"/>
          <w:lang w:val="uk-UA"/>
        </w:rPr>
        <w:t>ньому</w:t>
      </w:r>
      <w:r w:rsidR="002A228A" w:rsidRPr="00E54C5A">
        <w:rPr>
          <w:rFonts w:ascii="Times New Roman" w:eastAsia="Times New Roman" w:hAnsi="Times New Roman" w:cs="Times New Roman"/>
          <w:color w:val="000000"/>
          <w:sz w:val="28"/>
          <w:szCs w:val="28"/>
        </w:rPr>
        <w:t xml:space="preserve"> залученню до освітнього процесу, виробленню єдиного виховного впливу для побудови індивідуальної освітньої траєкторії дитини.</w:t>
      </w:r>
    </w:p>
    <w:p w:rsidR="00F94D3C" w:rsidRPr="00E54C5A"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sz w:val="28"/>
          <w:szCs w:val="28"/>
        </w:rPr>
      </w:pPr>
      <w:r w:rsidRPr="00E54C5A">
        <w:rPr>
          <w:rFonts w:ascii="Times New Roman" w:eastAsia="Times New Roman" w:hAnsi="Times New Roman" w:cs="Times New Roman"/>
          <w:color w:val="000000"/>
          <w:sz w:val="28"/>
          <w:szCs w:val="28"/>
        </w:rPr>
        <w:t>Педагоги</w:t>
      </w:r>
      <w:r w:rsidR="007A7813" w:rsidRPr="00E54C5A">
        <w:rPr>
          <w:rFonts w:ascii="Times New Roman" w:eastAsia="Times New Roman" w:hAnsi="Times New Roman" w:cs="Times New Roman"/>
          <w:sz w:val="28"/>
          <w:szCs w:val="28"/>
        </w:rPr>
        <w:t xml:space="preserve"> Южноукраїнського ліцею № </w:t>
      </w:r>
      <w:r w:rsidRPr="00E54C5A">
        <w:rPr>
          <w:rFonts w:ascii="Times New Roman" w:eastAsia="Times New Roman" w:hAnsi="Times New Roman" w:cs="Times New Roman"/>
          <w:sz w:val="28"/>
          <w:szCs w:val="28"/>
        </w:rPr>
        <w:t xml:space="preserve">5 Южноукраїнської міської ради </w:t>
      </w:r>
      <w:r w:rsidRPr="00E54C5A">
        <w:rPr>
          <w:rFonts w:ascii="Times New Roman" w:eastAsia="Times New Roman" w:hAnsi="Times New Roman" w:cs="Times New Roman"/>
          <w:color w:val="000000"/>
          <w:sz w:val="28"/>
          <w:szCs w:val="28"/>
        </w:rPr>
        <w:t>визначили чіткі пріоритети у вихованні особистості дитини зі сформованими компетентн</w:t>
      </w:r>
      <w:r w:rsidR="007A7813" w:rsidRPr="00E54C5A">
        <w:rPr>
          <w:rFonts w:ascii="Times New Roman" w:eastAsia="Times New Roman" w:hAnsi="Times New Roman" w:cs="Times New Roman"/>
          <w:color w:val="000000"/>
          <w:sz w:val="28"/>
          <w:szCs w:val="28"/>
        </w:rPr>
        <w:t>остями, що допоможуть випускникові</w:t>
      </w:r>
      <w:r w:rsidRPr="00E54C5A">
        <w:rPr>
          <w:rFonts w:ascii="Times New Roman" w:eastAsia="Times New Roman" w:hAnsi="Times New Roman" w:cs="Times New Roman"/>
          <w:color w:val="000000"/>
          <w:sz w:val="28"/>
          <w:szCs w:val="28"/>
        </w:rPr>
        <w:t xml:space="preserve"> реалізу</w:t>
      </w:r>
      <w:r w:rsidR="007A7813" w:rsidRPr="00E54C5A">
        <w:rPr>
          <w:rFonts w:ascii="Times New Roman" w:eastAsia="Times New Roman" w:hAnsi="Times New Roman" w:cs="Times New Roman"/>
          <w:color w:val="000000"/>
          <w:sz w:val="28"/>
          <w:szCs w:val="28"/>
        </w:rPr>
        <w:t>ватися в житті як високоморальній, професійно успішній, здоровій і щасливій Людині</w:t>
      </w:r>
      <w:r w:rsidRPr="00E54C5A">
        <w:rPr>
          <w:rFonts w:ascii="Times New Roman" w:eastAsia="Times New Roman" w:hAnsi="Times New Roman" w:cs="Times New Roman"/>
          <w:color w:val="000000"/>
          <w:sz w:val="28"/>
          <w:szCs w:val="28"/>
        </w:rPr>
        <w:t>. Провідна ідея системи виховної роботи закладу – розкрити</w:t>
      </w:r>
      <w:r w:rsidR="004B5E87" w:rsidRPr="00E54C5A">
        <w:rPr>
          <w:rFonts w:ascii="Times New Roman" w:eastAsia="Times New Roman" w:hAnsi="Times New Roman" w:cs="Times New Roman"/>
          <w:color w:val="000000"/>
          <w:sz w:val="28"/>
          <w:szCs w:val="28"/>
          <w:lang w:val="uk-UA"/>
        </w:rPr>
        <w:t>,</w:t>
      </w:r>
      <w:r w:rsidRPr="00E54C5A">
        <w:rPr>
          <w:rFonts w:ascii="Times New Roman" w:eastAsia="Times New Roman" w:hAnsi="Times New Roman" w:cs="Times New Roman"/>
          <w:color w:val="000000"/>
          <w:sz w:val="28"/>
          <w:szCs w:val="28"/>
        </w:rPr>
        <w:t xml:space="preserve"> захопити і спрямувати кожну особистість на цікав</w:t>
      </w:r>
      <w:r w:rsidR="007A7813" w:rsidRPr="00E54C5A">
        <w:rPr>
          <w:rFonts w:ascii="Times New Roman" w:eastAsia="Times New Roman" w:hAnsi="Times New Roman" w:cs="Times New Roman"/>
          <w:color w:val="000000"/>
          <w:sz w:val="28"/>
          <w:szCs w:val="28"/>
        </w:rPr>
        <w:t xml:space="preserve">ий, змістовний і корисний шлях </w:t>
      </w:r>
      <w:r w:rsidRPr="00E54C5A">
        <w:rPr>
          <w:rFonts w:ascii="Times New Roman" w:eastAsia="Times New Roman" w:hAnsi="Times New Roman" w:cs="Times New Roman"/>
          <w:color w:val="000000"/>
          <w:sz w:val="28"/>
          <w:szCs w:val="28"/>
        </w:rPr>
        <w:t>самовдосконалення, сформувати поняття про сенс життя та феномен акме – вершину в розв</w:t>
      </w:r>
      <w:r w:rsidR="004B5E87" w:rsidRPr="00E54C5A">
        <w:rPr>
          <w:rFonts w:ascii="Times New Roman" w:eastAsia="Times New Roman" w:hAnsi="Times New Roman" w:cs="Times New Roman"/>
          <w:color w:val="000000"/>
          <w:sz w:val="28"/>
          <w:szCs w:val="28"/>
        </w:rPr>
        <w:t>итку особистості. Це потребує вибудовування</w:t>
      </w:r>
      <w:r w:rsidRPr="00E54C5A">
        <w:rPr>
          <w:rFonts w:ascii="Times New Roman" w:eastAsia="Times New Roman" w:hAnsi="Times New Roman" w:cs="Times New Roman"/>
          <w:color w:val="000000"/>
          <w:sz w:val="28"/>
          <w:szCs w:val="28"/>
        </w:rPr>
        <w:t xml:space="preserve"> </w:t>
      </w:r>
      <w:r w:rsidR="004B5E87" w:rsidRPr="00E54C5A">
        <w:rPr>
          <w:rFonts w:ascii="Times New Roman" w:eastAsia="Times New Roman" w:hAnsi="Times New Roman" w:cs="Times New Roman"/>
          <w:color w:val="000000"/>
          <w:sz w:val="28"/>
          <w:szCs w:val="28"/>
        </w:rPr>
        <w:t>відносин</w:t>
      </w:r>
      <w:r w:rsidRPr="00E54C5A">
        <w:rPr>
          <w:rFonts w:ascii="Times New Roman" w:eastAsia="Times New Roman" w:hAnsi="Times New Roman" w:cs="Times New Roman"/>
          <w:color w:val="000000"/>
          <w:sz w:val="28"/>
          <w:szCs w:val="28"/>
        </w:rPr>
        <w:t xml:space="preserve"> між </w:t>
      </w:r>
      <w:r w:rsidRPr="00E54C5A">
        <w:rPr>
          <w:rFonts w:ascii="Times New Roman" w:eastAsia="Times New Roman" w:hAnsi="Times New Roman" w:cs="Times New Roman"/>
          <w:sz w:val="28"/>
          <w:szCs w:val="28"/>
        </w:rPr>
        <w:t xml:space="preserve">усіма учасниками освітнього </w:t>
      </w:r>
      <w:r>
        <w:rPr>
          <w:rFonts w:ascii="Times New Roman" w:eastAsia="Times New Roman" w:hAnsi="Times New Roman" w:cs="Times New Roman"/>
          <w:sz w:val="28"/>
          <w:szCs w:val="28"/>
          <w:highlight w:val="white"/>
        </w:rPr>
        <w:t>процесу</w:t>
      </w:r>
      <w:r>
        <w:rPr>
          <w:rFonts w:ascii="Times New Roman" w:eastAsia="Times New Roman" w:hAnsi="Times New Roman" w:cs="Times New Roman"/>
          <w:color w:val="000000"/>
          <w:sz w:val="28"/>
          <w:szCs w:val="28"/>
          <w:highlight w:val="white"/>
        </w:rPr>
        <w:t xml:space="preserve"> на </w:t>
      </w:r>
      <w:r w:rsidR="004B5E87">
        <w:rPr>
          <w:rFonts w:ascii="Times New Roman" w:eastAsia="Times New Roman" w:hAnsi="Times New Roman" w:cs="Times New Roman"/>
          <w:color w:val="000000"/>
          <w:sz w:val="28"/>
          <w:szCs w:val="28"/>
          <w:highlight w:val="white"/>
          <w:lang w:val="uk-UA"/>
        </w:rPr>
        <w:t xml:space="preserve">принципах </w:t>
      </w:r>
      <w:r w:rsidRPr="00E54C5A">
        <w:rPr>
          <w:rFonts w:ascii="Times New Roman" w:eastAsia="Times New Roman" w:hAnsi="Times New Roman" w:cs="Times New Roman"/>
          <w:color w:val="000000"/>
          <w:sz w:val="28"/>
          <w:szCs w:val="28"/>
        </w:rPr>
        <w:t>взаєм</w:t>
      </w:r>
      <w:r w:rsidRPr="00E54C5A">
        <w:rPr>
          <w:rFonts w:ascii="Times New Roman" w:eastAsia="Times New Roman" w:hAnsi="Times New Roman" w:cs="Times New Roman"/>
          <w:sz w:val="28"/>
          <w:szCs w:val="28"/>
        </w:rPr>
        <w:t>о</w:t>
      </w:r>
      <w:r w:rsidR="004B5E87" w:rsidRPr="00E54C5A">
        <w:rPr>
          <w:rFonts w:ascii="Times New Roman" w:eastAsia="Times New Roman" w:hAnsi="Times New Roman" w:cs="Times New Roman"/>
          <w:color w:val="000000"/>
          <w:sz w:val="28"/>
          <w:szCs w:val="28"/>
        </w:rPr>
        <w:t>поваги та діалогічності</w:t>
      </w:r>
      <w:r w:rsidRPr="00E54C5A">
        <w:rPr>
          <w:rFonts w:ascii="Times New Roman" w:eastAsia="Times New Roman" w:hAnsi="Times New Roman" w:cs="Times New Roman"/>
          <w:color w:val="000000"/>
          <w:sz w:val="28"/>
          <w:szCs w:val="28"/>
        </w:rPr>
        <w:t xml:space="preserve">. </w:t>
      </w:r>
      <w:r w:rsidR="004B5E87" w:rsidRPr="00E54C5A">
        <w:rPr>
          <w:rFonts w:ascii="Times New Roman" w:eastAsia="Times New Roman" w:hAnsi="Times New Roman" w:cs="Times New Roman"/>
          <w:sz w:val="28"/>
          <w:szCs w:val="28"/>
        </w:rPr>
        <w:t>Д</w:t>
      </w:r>
      <w:r w:rsidR="004B5E87" w:rsidRPr="00E54C5A">
        <w:rPr>
          <w:rFonts w:ascii="Times New Roman" w:eastAsia="Times New Roman" w:hAnsi="Times New Roman" w:cs="Times New Roman"/>
          <w:sz w:val="28"/>
          <w:szCs w:val="28"/>
          <w:lang w:val="uk-UA"/>
        </w:rPr>
        <w:t>ля цього</w:t>
      </w:r>
      <w:r w:rsidR="004B5E87" w:rsidRPr="00E54C5A">
        <w:rPr>
          <w:rFonts w:ascii="Times New Roman" w:eastAsia="Times New Roman" w:hAnsi="Times New Roman" w:cs="Times New Roman"/>
          <w:sz w:val="28"/>
          <w:szCs w:val="28"/>
        </w:rPr>
        <w:t xml:space="preserve"> складено</w:t>
      </w:r>
      <w:r w:rsidRPr="00E54C5A">
        <w:rPr>
          <w:rFonts w:ascii="Times New Roman" w:eastAsia="Times New Roman" w:hAnsi="Times New Roman" w:cs="Times New Roman"/>
          <w:color w:val="000000"/>
          <w:sz w:val="28"/>
          <w:szCs w:val="28"/>
        </w:rPr>
        <w:t xml:space="preserve"> угод</w:t>
      </w:r>
      <w:r w:rsidR="004B5E87" w:rsidRPr="00E54C5A">
        <w:rPr>
          <w:rFonts w:ascii="Times New Roman" w:eastAsia="Times New Roman" w:hAnsi="Times New Roman" w:cs="Times New Roman"/>
          <w:sz w:val="28"/>
          <w:szCs w:val="28"/>
        </w:rPr>
        <w:t>у</w:t>
      </w:r>
      <w:r w:rsidRPr="00E54C5A">
        <w:rPr>
          <w:rFonts w:ascii="Times New Roman" w:eastAsia="Times New Roman" w:hAnsi="Times New Roman" w:cs="Times New Roman"/>
          <w:color w:val="000000"/>
          <w:sz w:val="28"/>
          <w:szCs w:val="28"/>
        </w:rPr>
        <w:t xml:space="preserve"> співпраці між</w:t>
      </w:r>
      <w:r w:rsidRPr="00E54C5A">
        <w:rPr>
          <w:rFonts w:ascii="Times New Roman" w:eastAsia="Times New Roman" w:hAnsi="Times New Roman" w:cs="Times New Roman"/>
          <w:sz w:val="28"/>
          <w:szCs w:val="28"/>
        </w:rPr>
        <w:t xml:space="preserve"> </w:t>
      </w:r>
      <w:r w:rsidRPr="00E54C5A">
        <w:rPr>
          <w:rFonts w:ascii="Times New Roman" w:eastAsia="Times New Roman" w:hAnsi="Times New Roman" w:cs="Times New Roman"/>
          <w:color w:val="000000"/>
          <w:sz w:val="28"/>
          <w:szCs w:val="28"/>
        </w:rPr>
        <w:t>учнівсько</w:t>
      </w:r>
      <w:r w:rsidRPr="00E54C5A">
        <w:rPr>
          <w:rFonts w:ascii="Times New Roman" w:eastAsia="Times New Roman" w:hAnsi="Times New Roman" w:cs="Times New Roman"/>
          <w:sz w:val="28"/>
          <w:szCs w:val="28"/>
        </w:rPr>
        <w:t>ю</w:t>
      </w:r>
      <w:r w:rsidRPr="00E54C5A">
        <w:rPr>
          <w:rFonts w:ascii="Times New Roman" w:eastAsia="Times New Roman" w:hAnsi="Times New Roman" w:cs="Times New Roman"/>
          <w:color w:val="000000"/>
          <w:sz w:val="28"/>
          <w:szCs w:val="28"/>
        </w:rPr>
        <w:t xml:space="preserve"> громад</w:t>
      </w:r>
      <w:r w:rsidRPr="00E54C5A">
        <w:rPr>
          <w:rFonts w:ascii="Times New Roman" w:eastAsia="Times New Roman" w:hAnsi="Times New Roman" w:cs="Times New Roman"/>
          <w:sz w:val="28"/>
          <w:szCs w:val="28"/>
        </w:rPr>
        <w:t>ою</w:t>
      </w:r>
      <w:r w:rsidRPr="00E54C5A">
        <w:rPr>
          <w:rFonts w:ascii="Times New Roman" w:eastAsia="Times New Roman" w:hAnsi="Times New Roman" w:cs="Times New Roman"/>
          <w:color w:val="000000"/>
          <w:sz w:val="28"/>
          <w:szCs w:val="28"/>
        </w:rPr>
        <w:t>, батьківсько</w:t>
      </w:r>
      <w:r w:rsidRPr="00E54C5A">
        <w:rPr>
          <w:rFonts w:ascii="Times New Roman" w:eastAsia="Times New Roman" w:hAnsi="Times New Roman" w:cs="Times New Roman"/>
          <w:sz w:val="28"/>
          <w:szCs w:val="28"/>
        </w:rPr>
        <w:t>ю</w:t>
      </w:r>
      <w:r w:rsidRPr="00E54C5A">
        <w:rPr>
          <w:rFonts w:ascii="Times New Roman" w:eastAsia="Times New Roman" w:hAnsi="Times New Roman" w:cs="Times New Roman"/>
          <w:color w:val="000000"/>
          <w:sz w:val="28"/>
          <w:szCs w:val="28"/>
        </w:rPr>
        <w:t xml:space="preserve"> спільнот</w:t>
      </w:r>
      <w:r w:rsidRPr="00E54C5A">
        <w:rPr>
          <w:rFonts w:ascii="Times New Roman" w:eastAsia="Times New Roman" w:hAnsi="Times New Roman" w:cs="Times New Roman"/>
          <w:sz w:val="28"/>
          <w:szCs w:val="28"/>
        </w:rPr>
        <w:t>ою</w:t>
      </w:r>
      <w:r w:rsidRPr="00E54C5A">
        <w:rPr>
          <w:rFonts w:ascii="Times New Roman" w:eastAsia="Times New Roman" w:hAnsi="Times New Roman" w:cs="Times New Roman"/>
          <w:color w:val="000000"/>
          <w:sz w:val="28"/>
          <w:szCs w:val="28"/>
        </w:rPr>
        <w:t xml:space="preserve"> й учительств</w:t>
      </w:r>
      <w:r w:rsidRPr="00E54C5A">
        <w:rPr>
          <w:rFonts w:ascii="Times New Roman" w:eastAsia="Times New Roman" w:hAnsi="Times New Roman" w:cs="Times New Roman"/>
          <w:sz w:val="28"/>
          <w:szCs w:val="28"/>
        </w:rPr>
        <w:t>ом</w:t>
      </w:r>
      <w:r w:rsidRPr="00E54C5A">
        <w:rPr>
          <w:rFonts w:ascii="Times New Roman" w:eastAsia="Times New Roman" w:hAnsi="Times New Roman" w:cs="Times New Roman"/>
          <w:color w:val="000000"/>
          <w:sz w:val="28"/>
          <w:szCs w:val="28"/>
        </w:rPr>
        <w:t xml:space="preserve">. </w:t>
      </w:r>
    </w:p>
    <w:p w:rsidR="00F94D3C" w:rsidRPr="00E54C5A"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У л</w:t>
      </w:r>
      <w:r w:rsidR="007A7813" w:rsidRPr="00E54C5A">
        <w:rPr>
          <w:rFonts w:ascii="Times New Roman" w:eastAsia="Times New Roman" w:hAnsi="Times New Roman" w:cs="Times New Roman"/>
          <w:color w:val="000000"/>
          <w:sz w:val="28"/>
          <w:szCs w:val="28"/>
        </w:rPr>
        <w:t xml:space="preserve">іцеї два рази на рік </w:t>
      </w:r>
      <w:proofErr w:type="gramStart"/>
      <w:r w:rsidR="007A7813" w:rsidRPr="00E54C5A">
        <w:rPr>
          <w:rFonts w:ascii="Times New Roman" w:eastAsia="Times New Roman" w:hAnsi="Times New Roman" w:cs="Times New Roman"/>
          <w:color w:val="000000"/>
          <w:sz w:val="28"/>
          <w:szCs w:val="28"/>
        </w:rPr>
        <w:t xml:space="preserve">у </w:t>
      </w:r>
      <w:r w:rsidR="007A7813" w:rsidRPr="00E54C5A">
        <w:rPr>
          <w:rFonts w:ascii="Times New Roman" w:eastAsia="Times New Roman" w:hAnsi="Times New Roman" w:cs="Times New Roman"/>
          <w:color w:val="000000"/>
          <w:sz w:val="28"/>
          <w:szCs w:val="28"/>
          <w:lang w:val="uk-UA"/>
        </w:rPr>
        <w:t>ра</w:t>
      </w:r>
      <w:r w:rsidR="007A7813" w:rsidRPr="00E54C5A">
        <w:rPr>
          <w:rFonts w:ascii="Times New Roman" w:eastAsia="Times New Roman" w:hAnsi="Times New Roman" w:cs="Times New Roman"/>
          <w:color w:val="000000"/>
          <w:sz w:val="28"/>
          <w:szCs w:val="28"/>
        </w:rPr>
        <w:t>мках</w:t>
      </w:r>
      <w:proofErr w:type="gramEnd"/>
      <w:r w:rsidRPr="00E54C5A">
        <w:rPr>
          <w:rFonts w:ascii="Times New Roman" w:eastAsia="Times New Roman" w:hAnsi="Times New Roman" w:cs="Times New Roman"/>
          <w:color w:val="000000"/>
          <w:sz w:val="28"/>
          <w:szCs w:val="28"/>
        </w:rPr>
        <w:t xml:space="preserve"> </w:t>
      </w:r>
      <w:r w:rsidR="007A7813" w:rsidRPr="00E54C5A">
        <w:rPr>
          <w:rFonts w:ascii="Times New Roman" w:eastAsia="Times New Roman" w:hAnsi="Times New Roman" w:cs="Times New Roman"/>
          <w:color w:val="000000"/>
          <w:sz w:val="28"/>
          <w:szCs w:val="28"/>
        </w:rPr>
        <w:t>місячника майстерності класного керівника у</w:t>
      </w:r>
      <w:r w:rsidRPr="00E54C5A">
        <w:rPr>
          <w:rFonts w:ascii="Times New Roman" w:eastAsia="Times New Roman" w:hAnsi="Times New Roman" w:cs="Times New Roman"/>
          <w:color w:val="000000"/>
          <w:sz w:val="28"/>
          <w:szCs w:val="28"/>
        </w:rPr>
        <w:t xml:space="preserve"> 1</w:t>
      </w:r>
      <w:r w:rsidR="007A7813" w:rsidRPr="00E54C5A">
        <w:rPr>
          <w:rFonts w:ascii="Times New Roman" w:eastAsia="Times New Roman" w:hAnsi="Times New Roman" w:cs="Times New Roman"/>
          <w:color w:val="000000"/>
          <w:sz w:val="28"/>
          <w:szCs w:val="28"/>
        </w:rPr>
        <w:t>(5)–7(11)-х класах</w:t>
      </w:r>
      <w:r w:rsidRPr="00E54C5A">
        <w:rPr>
          <w:rFonts w:ascii="Times New Roman" w:eastAsia="Times New Roman" w:hAnsi="Times New Roman" w:cs="Times New Roman"/>
          <w:color w:val="000000"/>
          <w:sz w:val="28"/>
          <w:szCs w:val="28"/>
        </w:rPr>
        <w:t xml:space="preserve"> </w:t>
      </w:r>
      <w:r w:rsidR="007A7813" w:rsidRPr="00E54C5A">
        <w:rPr>
          <w:rFonts w:ascii="Times New Roman" w:eastAsia="Times New Roman" w:hAnsi="Times New Roman" w:cs="Times New Roman"/>
          <w:color w:val="000000"/>
          <w:sz w:val="28"/>
          <w:szCs w:val="28"/>
        </w:rPr>
        <w:t>проводили</w:t>
      </w:r>
      <w:r w:rsidRPr="00E54C5A">
        <w:rPr>
          <w:rFonts w:ascii="Times New Roman" w:eastAsia="Times New Roman" w:hAnsi="Times New Roman" w:cs="Times New Roman"/>
          <w:color w:val="000000"/>
          <w:sz w:val="28"/>
          <w:szCs w:val="28"/>
        </w:rPr>
        <w:t xml:space="preserve"> </w:t>
      </w:r>
      <w:r w:rsidR="007A7813" w:rsidRPr="00E54C5A">
        <w:rPr>
          <w:rFonts w:ascii="Times New Roman" w:eastAsia="Times New Roman" w:hAnsi="Times New Roman" w:cs="Times New Roman"/>
          <w:color w:val="000000"/>
          <w:sz w:val="28"/>
          <w:szCs w:val="28"/>
        </w:rPr>
        <w:t>години спілкування, демонструючи інноваційні форм</w:t>
      </w:r>
      <w:r w:rsidR="007A7813" w:rsidRPr="00E54C5A">
        <w:rPr>
          <w:rFonts w:ascii="Times New Roman" w:eastAsia="Times New Roman" w:hAnsi="Times New Roman" w:cs="Times New Roman"/>
          <w:color w:val="000000"/>
          <w:sz w:val="28"/>
          <w:szCs w:val="28"/>
          <w:lang w:val="uk-UA"/>
        </w:rPr>
        <w:t>и</w:t>
      </w:r>
      <w:r w:rsidRPr="00E54C5A">
        <w:rPr>
          <w:rFonts w:ascii="Times New Roman" w:eastAsia="Times New Roman" w:hAnsi="Times New Roman" w:cs="Times New Roman"/>
          <w:color w:val="000000"/>
          <w:sz w:val="28"/>
          <w:szCs w:val="28"/>
        </w:rPr>
        <w:t xml:space="preserve"> роботи з учнями, </w:t>
      </w:r>
      <w:r w:rsidR="007A7813" w:rsidRPr="00E54C5A">
        <w:rPr>
          <w:rFonts w:ascii="Times New Roman" w:eastAsia="Times New Roman" w:hAnsi="Times New Roman" w:cs="Times New Roman"/>
          <w:color w:val="000000"/>
          <w:sz w:val="28"/>
          <w:szCs w:val="28"/>
          <w:lang w:val="uk-UA"/>
        </w:rPr>
        <w:t xml:space="preserve">із подальшим </w:t>
      </w:r>
      <w:r w:rsidR="007A7813" w:rsidRPr="00E54C5A">
        <w:rPr>
          <w:rFonts w:ascii="Times New Roman" w:eastAsia="Times New Roman" w:hAnsi="Times New Roman" w:cs="Times New Roman"/>
          <w:sz w:val="28"/>
          <w:szCs w:val="28"/>
        </w:rPr>
        <w:t>обговоренням</w:t>
      </w:r>
      <w:r w:rsidRPr="00E54C5A">
        <w:rPr>
          <w:rFonts w:ascii="Times New Roman" w:eastAsia="Times New Roman" w:hAnsi="Times New Roman" w:cs="Times New Roman"/>
          <w:sz w:val="28"/>
          <w:szCs w:val="28"/>
        </w:rPr>
        <w:t xml:space="preserve"> </w:t>
      </w:r>
      <w:r w:rsidRPr="00E54C5A">
        <w:rPr>
          <w:rFonts w:ascii="Times New Roman" w:eastAsia="Times New Roman" w:hAnsi="Times New Roman" w:cs="Times New Roman"/>
          <w:color w:val="000000"/>
          <w:sz w:val="28"/>
          <w:szCs w:val="28"/>
        </w:rPr>
        <w:t>родзин</w:t>
      </w:r>
      <w:r w:rsidR="007A7813" w:rsidRPr="00E54C5A">
        <w:rPr>
          <w:rFonts w:ascii="Times New Roman" w:eastAsia="Times New Roman" w:hAnsi="Times New Roman" w:cs="Times New Roman"/>
          <w:color w:val="000000"/>
          <w:sz w:val="28"/>
          <w:szCs w:val="28"/>
          <w:lang w:val="uk-UA"/>
        </w:rPr>
        <w:t>о</w:t>
      </w:r>
      <w:r w:rsidR="007A7813" w:rsidRPr="00E54C5A">
        <w:rPr>
          <w:rFonts w:ascii="Times New Roman" w:eastAsia="Times New Roman" w:hAnsi="Times New Roman" w:cs="Times New Roman"/>
          <w:color w:val="000000"/>
          <w:sz w:val="28"/>
          <w:szCs w:val="28"/>
        </w:rPr>
        <w:t>к</w:t>
      </w:r>
      <w:r w:rsidRPr="00E54C5A">
        <w:rPr>
          <w:rFonts w:ascii="Times New Roman" w:eastAsia="Times New Roman" w:hAnsi="Times New Roman" w:cs="Times New Roman"/>
          <w:color w:val="000000"/>
          <w:sz w:val="28"/>
          <w:szCs w:val="28"/>
        </w:rPr>
        <w:t xml:space="preserve"> досвіду виховної роботи. Освітній заклад активно впроваджує такі форми виховної роботи, як: тематичні вечори, зустрічі з людьми різних професій, учнівські проєкти.</w:t>
      </w:r>
    </w:p>
    <w:p w:rsidR="00F94D3C" w:rsidRPr="00E54C5A" w:rsidRDefault="007A7813">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У Миколаївській гімназії № </w:t>
      </w:r>
      <w:r w:rsidR="002A228A" w:rsidRPr="00E54C5A">
        <w:rPr>
          <w:rFonts w:ascii="Times New Roman" w:eastAsia="Times New Roman" w:hAnsi="Times New Roman" w:cs="Times New Roman"/>
          <w:color w:val="000000"/>
          <w:sz w:val="28"/>
          <w:szCs w:val="28"/>
        </w:rPr>
        <w:t xml:space="preserve">31 </w:t>
      </w:r>
      <w:r w:rsidR="00771B5F" w:rsidRPr="00E54C5A">
        <w:rPr>
          <w:rFonts w:ascii="Times New Roman" w:eastAsia="Times New Roman" w:hAnsi="Times New Roman" w:cs="Times New Roman"/>
          <w:color w:val="000000"/>
          <w:sz w:val="28"/>
          <w:szCs w:val="28"/>
        </w:rPr>
        <w:t xml:space="preserve">Миколаївської міської ради в </w:t>
      </w:r>
      <w:r w:rsidR="00771B5F" w:rsidRPr="00E54C5A">
        <w:rPr>
          <w:rFonts w:ascii="Times New Roman" w:eastAsia="Times New Roman" w:hAnsi="Times New Roman" w:cs="Times New Roman"/>
          <w:color w:val="000000"/>
          <w:sz w:val="28"/>
          <w:szCs w:val="28"/>
          <w:lang w:val="uk-UA"/>
        </w:rPr>
        <w:t>ра</w:t>
      </w:r>
      <w:r w:rsidR="00771B5F" w:rsidRPr="00E54C5A">
        <w:rPr>
          <w:rFonts w:ascii="Times New Roman" w:eastAsia="Times New Roman" w:hAnsi="Times New Roman" w:cs="Times New Roman"/>
          <w:color w:val="000000"/>
          <w:sz w:val="28"/>
          <w:szCs w:val="28"/>
        </w:rPr>
        <w:t>мк</w:t>
      </w:r>
      <w:r w:rsidR="002A228A" w:rsidRPr="00E54C5A">
        <w:rPr>
          <w:rFonts w:ascii="Times New Roman" w:eastAsia="Times New Roman" w:hAnsi="Times New Roman" w:cs="Times New Roman"/>
          <w:color w:val="000000"/>
          <w:sz w:val="28"/>
          <w:szCs w:val="28"/>
        </w:rPr>
        <w:t xml:space="preserve">ах </w:t>
      </w:r>
      <w:r w:rsidR="002A228A">
        <w:rPr>
          <w:rFonts w:ascii="Times New Roman" w:eastAsia="Times New Roman" w:hAnsi="Times New Roman" w:cs="Times New Roman"/>
          <w:color w:val="000000"/>
          <w:sz w:val="28"/>
          <w:szCs w:val="28"/>
          <w:highlight w:val="white"/>
        </w:rPr>
        <w:t xml:space="preserve">Експерименту до виховної системи школи були введені нові структурні елементи: </w:t>
      </w:r>
      <w:r w:rsidR="002A228A">
        <w:rPr>
          <w:rFonts w:ascii="Times New Roman" w:eastAsia="Times New Roman" w:hAnsi="Times New Roman" w:cs="Times New Roman"/>
          <w:sz w:val="28"/>
          <w:szCs w:val="28"/>
          <w:highlight w:val="white"/>
        </w:rPr>
        <w:t xml:space="preserve">«Медіалабораторія», </w:t>
      </w:r>
      <w:r w:rsidR="002A228A">
        <w:rPr>
          <w:rFonts w:ascii="Times New Roman" w:eastAsia="Times New Roman" w:hAnsi="Times New Roman" w:cs="Times New Roman"/>
          <w:color w:val="000000"/>
          <w:sz w:val="28"/>
          <w:szCs w:val="28"/>
          <w:highlight w:val="white"/>
        </w:rPr>
        <w:t xml:space="preserve">«Кваліметрична лабораторія», «СЕЕН </w:t>
      </w:r>
      <w:r w:rsidR="002A228A">
        <w:rPr>
          <w:rFonts w:ascii="Times New Roman" w:eastAsia="Times New Roman" w:hAnsi="Times New Roman" w:cs="Times New Roman"/>
          <w:color w:val="000000"/>
          <w:sz w:val="28"/>
          <w:szCs w:val="28"/>
          <w:highlight w:val="white"/>
        </w:rPr>
        <w:lastRenderedPageBreak/>
        <w:t xml:space="preserve">лабораторія». </w:t>
      </w:r>
      <w:r w:rsidR="002A228A">
        <w:rPr>
          <w:rFonts w:ascii="Times New Roman" w:eastAsia="Times New Roman" w:hAnsi="Times New Roman" w:cs="Times New Roman"/>
          <w:sz w:val="28"/>
          <w:szCs w:val="28"/>
          <w:highlight w:val="white"/>
        </w:rPr>
        <w:t>С</w:t>
      </w:r>
      <w:r w:rsidR="00771B5F">
        <w:rPr>
          <w:rFonts w:ascii="Times New Roman" w:eastAsia="Times New Roman" w:hAnsi="Times New Roman" w:cs="Times New Roman"/>
          <w:color w:val="000000"/>
          <w:sz w:val="28"/>
          <w:szCs w:val="28"/>
          <w:highlight w:val="white"/>
        </w:rPr>
        <w:t>творені</w:t>
      </w:r>
      <w:r w:rsidR="002A228A">
        <w:rPr>
          <w:rFonts w:ascii="Times New Roman" w:eastAsia="Times New Roman" w:hAnsi="Times New Roman" w:cs="Times New Roman"/>
          <w:color w:val="000000"/>
          <w:sz w:val="28"/>
          <w:szCs w:val="28"/>
          <w:highlight w:val="white"/>
        </w:rPr>
        <w:t xml:space="preserve"> нові канали комунікації для лідерів учнівського самоврядування школи «Магістрат</w:t>
      </w:r>
      <w:r>
        <w:rPr>
          <w:rFonts w:ascii="Times New Roman" w:eastAsia="Times New Roman" w:hAnsi="Times New Roman" w:cs="Times New Roman"/>
          <w:color w:val="000000"/>
          <w:sz w:val="28"/>
          <w:szCs w:val="28"/>
          <w:highlight w:val="white"/>
        </w:rPr>
        <w:t> </w:t>
      </w:r>
      <w:r w:rsidR="00771B5F">
        <w:rPr>
          <w:rFonts w:ascii="Times New Roman" w:eastAsia="Times New Roman" w:hAnsi="Times New Roman" w:cs="Times New Roman"/>
          <w:color w:val="000000"/>
          <w:sz w:val="28"/>
          <w:szCs w:val="28"/>
          <w:highlight w:val="white"/>
        </w:rPr>
        <w:t xml:space="preserve">31» (Google Classroom), </w:t>
      </w:r>
      <w:r w:rsidR="00771B5F" w:rsidRPr="00E54C5A">
        <w:rPr>
          <w:rFonts w:ascii="Times New Roman" w:eastAsia="Times New Roman" w:hAnsi="Times New Roman" w:cs="Times New Roman"/>
          <w:color w:val="000000"/>
          <w:sz w:val="28"/>
          <w:szCs w:val="28"/>
        </w:rPr>
        <w:t>групи в</w:t>
      </w:r>
      <w:r w:rsidR="002A228A" w:rsidRPr="00E54C5A">
        <w:rPr>
          <w:rFonts w:ascii="Times New Roman" w:eastAsia="Times New Roman" w:hAnsi="Times New Roman" w:cs="Times New Roman"/>
          <w:color w:val="000000"/>
          <w:sz w:val="28"/>
          <w:szCs w:val="28"/>
        </w:rPr>
        <w:t xml:space="preserve"> </w:t>
      </w:r>
      <w:r w:rsidR="002A228A" w:rsidRPr="00E54C5A">
        <w:rPr>
          <w:rFonts w:ascii="Times New Roman" w:eastAsia="Times New Roman" w:hAnsi="Times New Roman" w:cs="Times New Roman"/>
          <w:sz w:val="28"/>
          <w:szCs w:val="28"/>
        </w:rPr>
        <w:t>різних месенджерах</w:t>
      </w:r>
      <w:r w:rsidR="00771B5F" w:rsidRPr="00E54C5A">
        <w:rPr>
          <w:rFonts w:ascii="Times New Roman" w:eastAsia="Times New Roman" w:hAnsi="Times New Roman" w:cs="Times New Roman"/>
          <w:color w:val="000000"/>
          <w:sz w:val="28"/>
          <w:szCs w:val="28"/>
        </w:rPr>
        <w:t xml:space="preserve">, </w:t>
      </w:r>
      <w:r w:rsidR="002A228A" w:rsidRPr="00E54C5A">
        <w:rPr>
          <w:rFonts w:ascii="Times New Roman" w:eastAsia="Times New Roman" w:hAnsi="Times New Roman" w:cs="Times New Roman"/>
          <w:color w:val="000000"/>
          <w:sz w:val="28"/>
          <w:szCs w:val="28"/>
        </w:rPr>
        <w:t>в умовах карантину</w:t>
      </w:r>
      <w:r w:rsidR="002A228A" w:rsidRPr="00E54C5A">
        <w:rPr>
          <w:rFonts w:ascii="Times New Roman" w:eastAsia="Times New Roman" w:hAnsi="Times New Roman" w:cs="Times New Roman"/>
          <w:sz w:val="28"/>
          <w:szCs w:val="28"/>
        </w:rPr>
        <w:t xml:space="preserve"> </w:t>
      </w:r>
      <w:r w:rsidR="00771B5F" w:rsidRPr="00E54C5A">
        <w:rPr>
          <w:rFonts w:ascii="Times New Roman" w:eastAsia="Times New Roman" w:hAnsi="Times New Roman" w:cs="Times New Roman"/>
          <w:sz w:val="28"/>
          <w:szCs w:val="28"/>
          <w:lang w:val="uk-UA"/>
        </w:rPr>
        <w:t xml:space="preserve">відповідно до </w:t>
      </w:r>
      <w:r w:rsidR="002A228A" w:rsidRPr="00E54C5A">
        <w:rPr>
          <w:rFonts w:ascii="Times New Roman" w:eastAsia="Times New Roman" w:hAnsi="Times New Roman" w:cs="Times New Roman"/>
          <w:color w:val="000000"/>
          <w:sz w:val="28"/>
          <w:szCs w:val="28"/>
        </w:rPr>
        <w:t>адвент-календар</w:t>
      </w:r>
      <w:r w:rsidRPr="00E54C5A">
        <w:rPr>
          <w:rFonts w:ascii="Times New Roman" w:eastAsia="Times New Roman" w:hAnsi="Times New Roman" w:cs="Times New Roman"/>
          <w:color w:val="000000"/>
          <w:sz w:val="28"/>
          <w:szCs w:val="28"/>
          <w:lang w:val="uk-UA"/>
        </w:rPr>
        <w:t>я</w:t>
      </w:r>
      <w:r w:rsidRPr="00E54C5A">
        <w:t xml:space="preserve"> </w:t>
      </w:r>
      <w:r w:rsidRPr="00E54C5A">
        <w:rPr>
          <w:rFonts w:ascii="Times New Roman" w:eastAsia="Times New Roman" w:hAnsi="Times New Roman" w:cs="Times New Roman"/>
          <w:color w:val="000000"/>
          <w:sz w:val="28"/>
          <w:szCs w:val="28"/>
          <w:lang w:val="uk-UA"/>
        </w:rPr>
        <w:t>проведені онлайн-заходи</w:t>
      </w:r>
      <w:r w:rsidR="002A228A" w:rsidRPr="00E54C5A">
        <w:rPr>
          <w:rFonts w:ascii="Times New Roman" w:eastAsia="Times New Roman" w:hAnsi="Times New Roman" w:cs="Times New Roman"/>
          <w:color w:val="000000"/>
          <w:sz w:val="28"/>
          <w:szCs w:val="28"/>
          <w:lang w:val="uk-UA"/>
        </w:rPr>
        <w:t>,</w:t>
      </w:r>
      <w:r w:rsidR="002A228A" w:rsidRPr="00E54C5A">
        <w:rPr>
          <w:rFonts w:ascii="Times New Roman" w:eastAsia="Times New Roman" w:hAnsi="Times New Roman" w:cs="Times New Roman"/>
          <w:color w:val="000000"/>
          <w:sz w:val="28"/>
          <w:szCs w:val="28"/>
        </w:rPr>
        <w:t xml:space="preserve"> </w:t>
      </w:r>
      <w:r w:rsidRPr="00E54C5A">
        <w:rPr>
          <w:rFonts w:ascii="Times New Roman" w:eastAsia="Times New Roman" w:hAnsi="Times New Roman" w:cs="Times New Roman"/>
          <w:sz w:val="28"/>
          <w:szCs w:val="28"/>
        </w:rPr>
        <w:t>відкрито</w:t>
      </w:r>
      <w:r w:rsidR="002A228A" w:rsidRPr="00E54C5A">
        <w:rPr>
          <w:rFonts w:ascii="Times New Roman" w:eastAsia="Times New Roman" w:hAnsi="Times New Roman" w:cs="Times New Roman"/>
          <w:sz w:val="28"/>
          <w:szCs w:val="28"/>
        </w:rPr>
        <w:t xml:space="preserve"> фотозони</w:t>
      </w:r>
      <w:r w:rsidR="002A228A" w:rsidRPr="00E54C5A">
        <w:rPr>
          <w:rFonts w:ascii="Times New Roman" w:eastAsia="Times New Roman" w:hAnsi="Times New Roman" w:cs="Times New Roman"/>
          <w:color w:val="000000"/>
          <w:sz w:val="28"/>
          <w:szCs w:val="28"/>
        </w:rPr>
        <w:t xml:space="preserve">, </w:t>
      </w:r>
      <w:r w:rsidR="000619EB" w:rsidRPr="00E54C5A">
        <w:rPr>
          <w:rFonts w:ascii="Times New Roman" w:eastAsia="Times New Roman" w:hAnsi="Times New Roman" w:cs="Times New Roman"/>
          <w:sz w:val="28"/>
          <w:szCs w:val="28"/>
        </w:rPr>
        <w:t>відпрацьовували</w:t>
      </w:r>
      <w:r w:rsidR="002A228A" w:rsidRPr="00E54C5A">
        <w:rPr>
          <w:rFonts w:ascii="Times New Roman" w:eastAsia="Times New Roman" w:hAnsi="Times New Roman" w:cs="Times New Roman"/>
          <w:sz w:val="28"/>
          <w:szCs w:val="28"/>
        </w:rPr>
        <w:t xml:space="preserve"> </w:t>
      </w:r>
      <w:r w:rsidR="000619EB" w:rsidRPr="00E54C5A">
        <w:rPr>
          <w:rFonts w:ascii="Times New Roman" w:eastAsia="Times New Roman" w:hAnsi="Times New Roman" w:cs="Times New Roman"/>
          <w:color w:val="000000"/>
          <w:sz w:val="28"/>
          <w:szCs w:val="28"/>
        </w:rPr>
        <w:t>еко</w:t>
      </w:r>
      <w:r w:rsidR="002A228A" w:rsidRPr="00E54C5A">
        <w:rPr>
          <w:rFonts w:ascii="Times New Roman" w:eastAsia="Times New Roman" w:hAnsi="Times New Roman" w:cs="Times New Roman"/>
          <w:color w:val="000000"/>
          <w:sz w:val="28"/>
          <w:szCs w:val="28"/>
        </w:rPr>
        <w:t>звички т</w:t>
      </w:r>
      <w:r w:rsidRPr="00E54C5A">
        <w:rPr>
          <w:rFonts w:ascii="Times New Roman" w:eastAsia="Times New Roman" w:hAnsi="Times New Roman" w:cs="Times New Roman"/>
          <w:color w:val="000000"/>
          <w:sz w:val="28"/>
          <w:szCs w:val="28"/>
        </w:rPr>
        <w:t>ощо. До роботи активно долучав</w:t>
      </w:r>
      <w:r w:rsidR="002A228A" w:rsidRPr="00E54C5A">
        <w:rPr>
          <w:rFonts w:ascii="Times New Roman" w:eastAsia="Times New Roman" w:hAnsi="Times New Roman" w:cs="Times New Roman"/>
          <w:color w:val="000000"/>
          <w:sz w:val="28"/>
          <w:szCs w:val="28"/>
        </w:rPr>
        <w:t>ся шкільний психолог.</w:t>
      </w:r>
    </w:p>
    <w:p w:rsidR="00F94D3C" w:rsidRPr="00E54C5A" w:rsidRDefault="002A228A">
      <w:pPr>
        <w:pBdr>
          <w:top w:val="nil"/>
          <w:left w:val="nil"/>
          <w:bottom w:val="nil"/>
          <w:right w:val="nil"/>
          <w:between w:val="nil"/>
        </w:pBdr>
        <w:spacing w:line="360" w:lineRule="auto"/>
        <w:ind w:right="-137"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Пе</w:t>
      </w:r>
      <w:r w:rsidR="007A7813" w:rsidRPr="00E54C5A">
        <w:rPr>
          <w:rFonts w:ascii="Times New Roman" w:eastAsia="Times New Roman" w:hAnsi="Times New Roman" w:cs="Times New Roman"/>
          <w:color w:val="000000"/>
          <w:sz w:val="28"/>
          <w:szCs w:val="28"/>
        </w:rPr>
        <w:t>дагоги Миколаївської гімназії № </w:t>
      </w:r>
      <w:r w:rsidRPr="00E54C5A">
        <w:rPr>
          <w:rFonts w:ascii="Times New Roman" w:eastAsia="Times New Roman" w:hAnsi="Times New Roman" w:cs="Times New Roman"/>
          <w:color w:val="000000"/>
          <w:sz w:val="28"/>
          <w:szCs w:val="28"/>
        </w:rPr>
        <w:t xml:space="preserve">6 Миколаївської міської ради </w:t>
      </w:r>
      <w:r w:rsidR="00610854" w:rsidRPr="00E54C5A">
        <w:rPr>
          <w:rFonts w:ascii="Times New Roman" w:eastAsia="Times New Roman" w:hAnsi="Times New Roman" w:cs="Times New Roman"/>
          <w:color w:val="000000"/>
          <w:sz w:val="28"/>
          <w:szCs w:val="28"/>
        </w:rPr>
        <w:t xml:space="preserve">комплексно </w:t>
      </w:r>
      <w:r w:rsidRPr="00E54C5A">
        <w:rPr>
          <w:rFonts w:ascii="Times New Roman" w:eastAsia="Times New Roman" w:hAnsi="Times New Roman" w:cs="Times New Roman"/>
          <w:color w:val="000000"/>
          <w:sz w:val="28"/>
          <w:szCs w:val="28"/>
        </w:rPr>
        <w:t>створюють виховний простір для розвитку особистості дитини через виховні й освітні заходи</w:t>
      </w:r>
      <w:r w:rsidR="00771B5F" w:rsidRPr="00E54C5A">
        <w:rPr>
          <w:rFonts w:ascii="Times New Roman" w:eastAsia="Times New Roman" w:hAnsi="Times New Roman" w:cs="Times New Roman"/>
          <w:color w:val="000000"/>
          <w:sz w:val="28"/>
          <w:szCs w:val="28"/>
        </w:rPr>
        <w:t>, орієнт</w:t>
      </w:r>
      <w:r w:rsidRPr="00E54C5A">
        <w:rPr>
          <w:rFonts w:ascii="Times New Roman" w:eastAsia="Times New Roman" w:hAnsi="Times New Roman" w:cs="Times New Roman"/>
          <w:color w:val="000000"/>
          <w:sz w:val="28"/>
          <w:szCs w:val="28"/>
        </w:rPr>
        <w:t>уючи</w:t>
      </w:r>
      <w:r w:rsidR="00771B5F" w:rsidRPr="00E54C5A">
        <w:rPr>
          <w:rFonts w:ascii="Times New Roman" w:eastAsia="Times New Roman" w:hAnsi="Times New Roman" w:cs="Times New Roman"/>
          <w:color w:val="000000"/>
          <w:sz w:val="28"/>
          <w:szCs w:val="28"/>
          <w:lang w:val="uk-UA"/>
        </w:rPr>
        <w:t>сь у</w:t>
      </w:r>
      <w:r w:rsidR="00771B5F" w:rsidRPr="00E54C5A">
        <w:rPr>
          <w:rFonts w:ascii="Times New Roman" w:eastAsia="Times New Roman" w:hAnsi="Times New Roman" w:cs="Times New Roman"/>
          <w:color w:val="000000"/>
          <w:sz w:val="28"/>
          <w:szCs w:val="28"/>
        </w:rPr>
        <w:t xml:space="preserve"> роботі</w:t>
      </w:r>
      <w:r w:rsidRPr="00E54C5A">
        <w:rPr>
          <w:rFonts w:ascii="Times New Roman" w:eastAsia="Times New Roman" w:hAnsi="Times New Roman" w:cs="Times New Roman"/>
          <w:color w:val="000000"/>
          <w:sz w:val="28"/>
          <w:szCs w:val="28"/>
        </w:rPr>
        <w:t xml:space="preserve"> з учнівськими к</w:t>
      </w:r>
      <w:r w:rsidR="00771B5F" w:rsidRPr="00E54C5A">
        <w:rPr>
          <w:rFonts w:ascii="Times New Roman" w:eastAsia="Times New Roman" w:hAnsi="Times New Roman" w:cs="Times New Roman"/>
          <w:color w:val="000000"/>
          <w:sz w:val="28"/>
          <w:szCs w:val="28"/>
        </w:rPr>
        <w:t>олективами</w:t>
      </w:r>
      <w:r w:rsidRPr="00E54C5A">
        <w:rPr>
          <w:rFonts w:ascii="Times New Roman" w:eastAsia="Times New Roman" w:hAnsi="Times New Roman" w:cs="Times New Roman"/>
          <w:color w:val="000000"/>
          <w:sz w:val="28"/>
          <w:szCs w:val="28"/>
        </w:rPr>
        <w:t xml:space="preserve"> на </w:t>
      </w:r>
      <w:r w:rsidR="00771B5F" w:rsidRPr="00E54C5A">
        <w:rPr>
          <w:rFonts w:ascii="Times New Roman" w:eastAsia="Times New Roman" w:hAnsi="Times New Roman" w:cs="Times New Roman"/>
          <w:color w:val="000000"/>
          <w:sz w:val="28"/>
          <w:szCs w:val="28"/>
          <w:lang w:val="uk-UA"/>
        </w:rPr>
        <w:t xml:space="preserve">такі вектори, як </w:t>
      </w:r>
      <w:r w:rsidRPr="00E54C5A">
        <w:rPr>
          <w:rFonts w:ascii="Times New Roman" w:eastAsia="Times New Roman" w:hAnsi="Times New Roman" w:cs="Times New Roman"/>
          <w:color w:val="000000"/>
          <w:sz w:val="28"/>
          <w:szCs w:val="28"/>
        </w:rPr>
        <w:t xml:space="preserve">сучасність, </w:t>
      </w:r>
      <w:r w:rsidR="00771B5F" w:rsidRPr="00E54C5A">
        <w:rPr>
          <w:rFonts w:ascii="Times New Roman" w:eastAsia="Times New Roman" w:hAnsi="Times New Roman" w:cs="Times New Roman"/>
          <w:sz w:val="28"/>
          <w:szCs w:val="28"/>
        </w:rPr>
        <w:t>пізнавальність</w:t>
      </w:r>
      <w:r w:rsidRPr="00E54C5A">
        <w:rPr>
          <w:rFonts w:ascii="Times New Roman" w:eastAsia="Times New Roman" w:hAnsi="Times New Roman" w:cs="Times New Roman"/>
          <w:sz w:val="28"/>
          <w:szCs w:val="28"/>
        </w:rPr>
        <w:t xml:space="preserve">, </w:t>
      </w:r>
      <w:r w:rsidR="00610854" w:rsidRPr="00E54C5A">
        <w:rPr>
          <w:rFonts w:ascii="Times New Roman" w:eastAsia="Times New Roman" w:hAnsi="Times New Roman" w:cs="Times New Roman"/>
          <w:color w:val="000000"/>
          <w:sz w:val="28"/>
          <w:szCs w:val="28"/>
        </w:rPr>
        <w:t xml:space="preserve">інтерактивність, </w:t>
      </w:r>
      <w:r w:rsidRPr="00E54C5A">
        <w:rPr>
          <w:rFonts w:ascii="Times New Roman" w:eastAsia="Times New Roman" w:hAnsi="Times New Roman" w:cs="Times New Roman"/>
          <w:color w:val="000000"/>
          <w:sz w:val="28"/>
          <w:szCs w:val="28"/>
        </w:rPr>
        <w:t xml:space="preserve">творчий </w:t>
      </w:r>
      <w:r w:rsidRPr="00E54C5A">
        <w:rPr>
          <w:rFonts w:ascii="Times New Roman" w:eastAsia="Times New Roman" w:hAnsi="Times New Roman" w:cs="Times New Roman"/>
          <w:sz w:val="28"/>
          <w:szCs w:val="28"/>
        </w:rPr>
        <w:t>пошук</w:t>
      </w:r>
      <w:r w:rsidRPr="00E54C5A">
        <w:rPr>
          <w:rFonts w:ascii="Times New Roman" w:eastAsia="Times New Roman" w:hAnsi="Times New Roman" w:cs="Times New Roman"/>
          <w:color w:val="000000"/>
          <w:sz w:val="28"/>
          <w:szCs w:val="28"/>
        </w:rPr>
        <w:t xml:space="preserve">. Популярними в школі </w:t>
      </w:r>
      <w:r w:rsidRPr="00E54C5A">
        <w:rPr>
          <w:rFonts w:ascii="Times New Roman" w:eastAsia="Times New Roman" w:hAnsi="Times New Roman" w:cs="Times New Roman"/>
          <w:sz w:val="28"/>
          <w:szCs w:val="28"/>
        </w:rPr>
        <w:t>стали</w:t>
      </w:r>
      <w:r w:rsidRPr="00E54C5A">
        <w:rPr>
          <w:rFonts w:ascii="Times New Roman" w:eastAsia="Times New Roman" w:hAnsi="Times New Roman" w:cs="Times New Roman"/>
          <w:color w:val="000000"/>
          <w:sz w:val="28"/>
          <w:szCs w:val="28"/>
        </w:rPr>
        <w:t xml:space="preserve"> заходи, спрямовані на різновікову взаємодію: День обіймів, волонтерськ</w:t>
      </w:r>
      <w:r w:rsidRPr="00E54C5A">
        <w:rPr>
          <w:rFonts w:ascii="Times New Roman" w:eastAsia="Times New Roman" w:hAnsi="Times New Roman" w:cs="Times New Roman"/>
          <w:sz w:val="28"/>
          <w:szCs w:val="28"/>
        </w:rPr>
        <w:t>ий рух</w:t>
      </w:r>
      <w:r w:rsidR="00771B5F" w:rsidRPr="00E54C5A">
        <w:rPr>
          <w:rFonts w:ascii="Times New Roman" w:eastAsia="Times New Roman" w:hAnsi="Times New Roman" w:cs="Times New Roman"/>
          <w:color w:val="000000"/>
          <w:sz w:val="28"/>
          <w:szCs w:val="28"/>
        </w:rPr>
        <w:t xml:space="preserve">, які регулюють </w:t>
      </w:r>
      <w:r w:rsidR="00771B5F">
        <w:rPr>
          <w:rFonts w:ascii="Times New Roman" w:eastAsia="Times New Roman" w:hAnsi="Times New Roman" w:cs="Times New Roman"/>
          <w:color w:val="000000"/>
          <w:sz w:val="28"/>
          <w:szCs w:val="28"/>
          <w:highlight w:val="white"/>
        </w:rPr>
        <w:t>Шкільна рада, учнівський</w:t>
      </w:r>
      <w:r>
        <w:rPr>
          <w:rFonts w:ascii="Times New Roman" w:eastAsia="Times New Roman" w:hAnsi="Times New Roman" w:cs="Times New Roman"/>
          <w:color w:val="000000"/>
          <w:sz w:val="28"/>
          <w:szCs w:val="28"/>
          <w:highlight w:val="white"/>
        </w:rPr>
        <w:t xml:space="preserve"> актив</w:t>
      </w:r>
      <w:r w:rsidR="00771B5F">
        <w:rPr>
          <w:rFonts w:ascii="Times New Roman" w:eastAsia="Times New Roman" w:hAnsi="Times New Roman" w:cs="Times New Roman"/>
          <w:color w:val="000000"/>
          <w:sz w:val="28"/>
          <w:szCs w:val="28"/>
          <w:highlight w:val="white"/>
        </w:rPr>
        <w:t xml:space="preserve"> школи; дні толерантності – </w:t>
      </w:r>
      <w:r>
        <w:rPr>
          <w:rFonts w:ascii="Times New Roman" w:eastAsia="Times New Roman" w:hAnsi="Times New Roman" w:cs="Times New Roman"/>
          <w:color w:val="000000"/>
          <w:sz w:val="28"/>
          <w:szCs w:val="28"/>
          <w:highlight w:val="white"/>
        </w:rPr>
        <w:t xml:space="preserve">учні старшої та середньої школи готують завдання для квестів </w:t>
      </w:r>
      <w:r w:rsidR="00771B5F">
        <w:rPr>
          <w:rFonts w:ascii="Times New Roman" w:eastAsia="Times New Roman" w:hAnsi="Times New Roman" w:cs="Times New Roman"/>
          <w:color w:val="000000"/>
          <w:sz w:val="28"/>
          <w:szCs w:val="28"/>
          <w:highlight w:val="white"/>
        </w:rPr>
        <w:t>і допомагають молодшим школярам;</w:t>
      </w:r>
      <w:r>
        <w:rPr>
          <w:rFonts w:ascii="Times New Roman" w:eastAsia="Times New Roman" w:hAnsi="Times New Roman" w:cs="Times New Roman"/>
          <w:color w:val="000000"/>
          <w:sz w:val="28"/>
          <w:szCs w:val="28"/>
          <w:highlight w:val="white"/>
        </w:rPr>
        <w:t xml:space="preserve"> тем</w:t>
      </w:r>
      <w:r w:rsidR="00771B5F">
        <w:rPr>
          <w:rFonts w:ascii="Times New Roman" w:eastAsia="Times New Roman" w:hAnsi="Times New Roman" w:cs="Times New Roman"/>
          <w:color w:val="000000"/>
          <w:sz w:val="28"/>
          <w:szCs w:val="28"/>
          <w:highlight w:val="white"/>
        </w:rPr>
        <w:t xml:space="preserve">атичні проєкти до Дня Гідності </w:t>
      </w:r>
      <w:r>
        <w:rPr>
          <w:rFonts w:ascii="Times New Roman" w:eastAsia="Times New Roman" w:hAnsi="Times New Roman" w:cs="Times New Roman"/>
          <w:color w:val="000000"/>
          <w:sz w:val="28"/>
          <w:szCs w:val="28"/>
          <w:highlight w:val="white"/>
        </w:rPr>
        <w:t>з різними формами роботи: фотоколажі, есе, трені</w:t>
      </w:r>
      <w:r w:rsidR="00771B5F">
        <w:rPr>
          <w:rFonts w:ascii="Times New Roman" w:eastAsia="Times New Roman" w:hAnsi="Times New Roman" w:cs="Times New Roman"/>
          <w:color w:val="000000"/>
          <w:sz w:val="28"/>
          <w:szCs w:val="28"/>
          <w:highlight w:val="white"/>
        </w:rPr>
        <w:t>нги, дискусії, випуск стіннівок</w:t>
      </w:r>
      <w:r>
        <w:rPr>
          <w:rFonts w:ascii="Times New Roman" w:eastAsia="Times New Roman" w:hAnsi="Times New Roman" w:cs="Times New Roman"/>
          <w:color w:val="000000"/>
          <w:sz w:val="28"/>
          <w:szCs w:val="28"/>
          <w:highlight w:val="white"/>
        </w:rPr>
        <w:t xml:space="preserve">, «календарні» свята школи, флешмоби, хепенінги, ярмарки. Улюбленими заходами в школі є: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День домашніх тварин</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День тонких млинців</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День вишиванок,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День власного імені</w:t>
      </w:r>
      <w:r>
        <w:rPr>
          <w:rFonts w:ascii="Times New Roman" w:eastAsia="Times New Roman" w:hAnsi="Times New Roman" w:cs="Times New Roman"/>
          <w:sz w:val="28"/>
          <w:szCs w:val="28"/>
          <w:highlight w:val="white"/>
        </w:rPr>
        <w:t>», тренінги «Моя кар’єра буде успішною»</w:t>
      </w:r>
      <w:r w:rsidR="00771B5F">
        <w:rPr>
          <w:rFonts w:ascii="Times New Roman" w:eastAsia="Times New Roman" w:hAnsi="Times New Roman" w:cs="Times New Roman"/>
          <w:color w:val="000000"/>
          <w:sz w:val="28"/>
          <w:szCs w:val="28"/>
          <w:highlight w:val="white"/>
        </w:rPr>
        <w:t xml:space="preserve">. </w:t>
      </w:r>
      <w:r w:rsidR="00771B5F" w:rsidRPr="00E54C5A">
        <w:rPr>
          <w:rFonts w:ascii="Times New Roman" w:eastAsia="Times New Roman" w:hAnsi="Times New Roman" w:cs="Times New Roman"/>
          <w:color w:val="000000"/>
          <w:sz w:val="28"/>
          <w:szCs w:val="28"/>
        </w:rPr>
        <w:t>Д</w:t>
      </w:r>
      <w:r w:rsidRPr="00E54C5A">
        <w:rPr>
          <w:rFonts w:ascii="Times New Roman" w:eastAsia="Times New Roman" w:hAnsi="Times New Roman" w:cs="Times New Roman"/>
          <w:color w:val="000000"/>
          <w:sz w:val="28"/>
          <w:szCs w:val="28"/>
        </w:rPr>
        <w:t xml:space="preserve">итяча ініціатива поволі стає однією з рушійних сил планування виховної роботи. </w:t>
      </w:r>
    </w:p>
    <w:p w:rsidR="00F94D3C" w:rsidRPr="00E54C5A" w:rsidRDefault="002A228A">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Із метою реалізації IV (узагальнювального) етапу Е</w:t>
      </w:r>
      <w:r w:rsidR="00610854" w:rsidRPr="00E54C5A">
        <w:rPr>
          <w:rFonts w:ascii="Times New Roman" w:eastAsia="Times New Roman" w:hAnsi="Times New Roman" w:cs="Times New Roman"/>
          <w:color w:val="000000"/>
          <w:sz w:val="28"/>
          <w:szCs w:val="28"/>
        </w:rPr>
        <w:t xml:space="preserve">ксперименту навчально-методична лабораторія акмеології МОІППО здійснювала </w:t>
      </w:r>
      <w:r w:rsidRPr="00E54C5A">
        <w:rPr>
          <w:rFonts w:ascii="Times New Roman" w:eastAsia="Times New Roman" w:hAnsi="Times New Roman" w:cs="Times New Roman"/>
          <w:color w:val="000000"/>
          <w:sz w:val="28"/>
          <w:szCs w:val="28"/>
        </w:rPr>
        <w:t>супровід Експерименту для систематизації досліджень та аналітичних висновків щодо ефективності виховних моделей, підбиття підсумків і поширення інформації серед закладів загальної середньої освіти Миколаївської області.</w:t>
      </w:r>
    </w:p>
    <w:p w:rsidR="00F94D3C" w:rsidRDefault="00610854">
      <w:pPr>
        <w:pBdr>
          <w:top w:val="nil"/>
          <w:left w:val="nil"/>
          <w:bottom w:val="nil"/>
          <w:right w:val="nil"/>
          <w:between w:val="nil"/>
        </w:pBdr>
        <w:spacing w:line="360" w:lineRule="auto"/>
        <w:ind w:firstLine="70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lang w:val="uk-UA"/>
        </w:rPr>
        <w:t>Для</w:t>
      </w:r>
      <w:r w:rsidRPr="00E54C5A">
        <w:rPr>
          <w:rFonts w:ascii="Times New Roman" w:eastAsia="Times New Roman" w:hAnsi="Times New Roman" w:cs="Times New Roman"/>
          <w:color w:val="000000"/>
          <w:sz w:val="28"/>
          <w:szCs w:val="28"/>
        </w:rPr>
        <w:t xml:space="preserve"> цього</w:t>
      </w:r>
      <w:r w:rsidR="002A228A" w:rsidRPr="00E54C5A">
        <w:rPr>
          <w:rFonts w:ascii="Times New Roman" w:eastAsia="Times New Roman" w:hAnsi="Times New Roman" w:cs="Times New Roman"/>
          <w:color w:val="000000"/>
          <w:sz w:val="28"/>
          <w:szCs w:val="28"/>
        </w:rPr>
        <w:t xml:space="preserve"> узагальнено роботу міського освітньо-просвітницького проєкту </w:t>
      </w:r>
      <w:r w:rsidRPr="00E54C5A">
        <w:rPr>
          <w:rFonts w:ascii="Times New Roman" w:eastAsia="Times New Roman" w:hAnsi="Times New Roman" w:cs="Times New Roman"/>
          <w:color w:val="000000"/>
          <w:sz w:val="28"/>
          <w:szCs w:val="28"/>
        </w:rPr>
        <w:t>«Десять цінностей сьогодення», с</w:t>
      </w:r>
      <w:r w:rsidR="002A228A" w:rsidRPr="00E54C5A">
        <w:rPr>
          <w:rFonts w:ascii="Times New Roman" w:eastAsia="Times New Roman" w:hAnsi="Times New Roman" w:cs="Times New Roman"/>
          <w:color w:val="000000"/>
          <w:sz w:val="28"/>
          <w:szCs w:val="28"/>
        </w:rPr>
        <w:t>творено відеодобірку учнівських медіатекстів</w:t>
      </w:r>
      <w:r w:rsidRPr="00E54C5A">
        <w:rPr>
          <w:rFonts w:ascii="Times New Roman" w:eastAsia="Times New Roman" w:hAnsi="Times New Roman" w:cs="Times New Roman"/>
          <w:color w:val="000000"/>
          <w:sz w:val="28"/>
          <w:szCs w:val="28"/>
          <w:lang w:val="uk-UA"/>
        </w:rPr>
        <w:t>,</w:t>
      </w:r>
      <w:r w:rsidR="002A228A" w:rsidRPr="00E54C5A">
        <w:rPr>
          <w:rFonts w:ascii="Times New Roman" w:eastAsia="Times New Roman" w:hAnsi="Times New Roman" w:cs="Times New Roman"/>
          <w:color w:val="000000"/>
          <w:sz w:val="28"/>
          <w:szCs w:val="28"/>
        </w:rPr>
        <w:t xml:space="preserve"> орієнтованих на цінності (Таблиця 1):</w:t>
      </w:r>
      <w:r w:rsidR="002A228A">
        <w:rPr>
          <w:rFonts w:ascii="Times New Roman" w:eastAsia="Times New Roman" w:hAnsi="Times New Roman" w:cs="Times New Roman"/>
          <w:color w:val="000000"/>
          <w:sz w:val="28"/>
          <w:szCs w:val="28"/>
        </w:rPr>
        <w:t xml:space="preserve"> </w:t>
      </w:r>
    </w:p>
    <w:tbl>
      <w:tblPr>
        <w:tblStyle w:val="a8"/>
        <w:tblW w:w="9060"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4395"/>
        <w:gridCol w:w="2295"/>
      </w:tblGrid>
      <w:tr w:rsidR="00F94D3C">
        <w:trPr>
          <w:cantSplit/>
          <w:trHeight w:val="351"/>
          <w:tblHeader/>
        </w:trPr>
        <w:tc>
          <w:tcPr>
            <w:tcW w:w="2370" w:type="dxa"/>
            <w:shd w:val="clear" w:color="auto" w:fill="auto"/>
            <w:tcMar>
              <w:top w:w="100" w:type="dxa"/>
              <w:left w:w="100" w:type="dxa"/>
              <w:bottom w:w="100" w:type="dxa"/>
              <w:right w:w="100" w:type="dxa"/>
            </w:tcMar>
          </w:tcPr>
          <w:p w:rsidR="00F94D3C" w:rsidRDefault="002A228A">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Цінності</w:t>
            </w:r>
          </w:p>
        </w:tc>
        <w:tc>
          <w:tcPr>
            <w:tcW w:w="4395" w:type="dxa"/>
            <w:shd w:val="clear" w:color="auto" w:fill="auto"/>
            <w:tcMar>
              <w:top w:w="100" w:type="dxa"/>
              <w:left w:w="100" w:type="dxa"/>
              <w:bottom w:w="100" w:type="dxa"/>
              <w:right w:w="100" w:type="dxa"/>
            </w:tcMar>
          </w:tcPr>
          <w:p w:rsidR="00F94D3C" w:rsidRDefault="002A228A">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Покликання на медіатекст</w:t>
            </w:r>
          </w:p>
        </w:tc>
        <w:tc>
          <w:tcPr>
            <w:tcW w:w="2295" w:type="dxa"/>
            <w:shd w:val="clear" w:color="auto" w:fill="auto"/>
            <w:tcMar>
              <w:top w:w="100" w:type="dxa"/>
              <w:left w:w="100" w:type="dxa"/>
              <w:bottom w:w="100" w:type="dxa"/>
              <w:right w:w="100" w:type="dxa"/>
            </w:tcMar>
          </w:tcPr>
          <w:p w:rsidR="00F94D3C" w:rsidRDefault="002A228A">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QR-код</w:t>
            </w:r>
          </w:p>
        </w:tc>
      </w:tr>
      <w:tr w:rsidR="00F94D3C">
        <w:trPr>
          <w:cantSplit/>
          <w:trHeight w:val="1286"/>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Любов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jc w:val="both"/>
              <w:rPr>
                <w:rFonts w:ascii="Times New Roman" w:eastAsia="Times New Roman" w:hAnsi="Times New Roman" w:cs="Times New Roman"/>
                <w:sz w:val="28"/>
                <w:szCs w:val="28"/>
              </w:rPr>
            </w:pPr>
            <w:hyperlink r:id="rId11">
              <w:r w:rsidR="002A228A" w:rsidRPr="00E54C5A">
                <w:rPr>
                  <w:rFonts w:ascii="Times New Roman" w:eastAsia="Times New Roman" w:hAnsi="Times New Roman" w:cs="Times New Roman"/>
                  <w:sz w:val="28"/>
                  <w:szCs w:val="28"/>
                </w:rPr>
                <w:t>https://youtu.be/7LwAsmoq5eY</w:t>
              </w:r>
            </w:hyperlink>
            <w:r w:rsidR="002A228A" w:rsidRPr="00E54C5A">
              <w:rPr>
                <w:rFonts w:ascii="Times New Roman" w:eastAsia="Times New Roman" w:hAnsi="Times New Roman" w:cs="Times New Roman"/>
                <w:sz w:val="28"/>
                <w:szCs w:val="28"/>
              </w:rPr>
              <w:t xml:space="preserve"> </w:t>
            </w:r>
          </w:p>
          <w:p w:rsidR="00F94D3C" w:rsidRPr="00E54C5A" w:rsidRDefault="00F94D3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76263" cy="576263"/>
                  <wp:effectExtent l="0" t="0" r="0" b="0"/>
                  <wp:docPr id="3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576263" cy="576263"/>
                          </a:xfrm>
                          <a:prstGeom prst="rect">
                            <a:avLst/>
                          </a:prstGeom>
                          <a:ln/>
                        </pic:spPr>
                      </pic:pic>
                    </a:graphicData>
                  </a:graphic>
                </wp:inline>
              </w:drawing>
            </w:r>
          </w:p>
        </w:tc>
      </w:tr>
      <w:tr w:rsidR="00F94D3C">
        <w:trPr>
          <w:cantSplit/>
          <w:trHeight w:val="1466"/>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Повага до інших</w:t>
            </w:r>
          </w:p>
          <w:p w:rsidR="00F94D3C" w:rsidRDefault="00F94D3C">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jc w:val="both"/>
              <w:rPr>
                <w:rFonts w:ascii="Times New Roman" w:eastAsia="Times New Roman" w:hAnsi="Times New Roman" w:cs="Times New Roman"/>
                <w:sz w:val="28"/>
                <w:szCs w:val="28"/>
              </w:rPr>
            </w:pPr>
            <w:hyperlink r:id="rId13">
              <w:r w:rsidR="002A228A" w:rsidRPr="00E54C5A">
                <w:rPr>
                  <w:rFonts w:ascii="Times New Roman" w:eastAsia="Times New Roman" w:hAnsi="Times New Roman" w:cs="Times New Roman"/>
                  <w:sz w:val="28"/>
                  <w:szCs w:val="28"/>
                </w:rPr>
                <w:t>https://www.youtube.com/watch?v=d8mC01Lbank</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600410" cy="60041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00410" cy="600410"/>
                          </a:xfrm>
                          <a:prstGeom prst="rect">
                            <a:avLst/>
                          </a:prstGeom>
                          <a:ln/>
                        </pic:spPr>
                      </pic:pic>
                    </a:graphicData>
                  </a:graphic>
                </wp:inline>
              </w:drawing>
            </w:r>
          </w:p>
        </w:tc>
      </w:tr>
      <w:tr w:rsidR="00F94D3C">
        <w:trPr>
          <w:cantSplit/>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Толерантність  </w:t>
            </w:r>
          </w:p>
          <w:p w:rsidR="00F94D3C" w:rsidRDefault="00F94D3C">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15">
              <w:r w:rsidR="002A228A" w:rsidRPr="00E54C5A">
                <w:rPr>
                  <w:rFonts w:ascii="Times New Roman" w:eastAsia="Times New Roman" w:hAnsi="Times New Roman" w:cs="Times New Roman"/>
                  <w:sz w:val="28"/>
                  <w:szCs w:val="28"/>
                </w:rPr>
                <w:t>https://www.youtube.com/watch?v=gaAg_fjWchk&amp;t=3s</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600410" cy="60041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600410" cy="600410"/>
                          </a:xfrm>
                          <a:prstGeom prst="rect">
                            <a:avLst/>
                          </a:prstGeom>
                          <a:ln/>
                        </pic:spPr>
                      </pic:pic>
                    </a:graphicData>
                  </a:graphic>
                </wp:inline>
              </w:drawing>
            </w:r>
          </w:p>
        </w:tc>
      </w:tr>
      <w:tr w:rsidR="00F94D3C">
        <w:trPr>
          <w:cantSplit/>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Совість і відповідальність</w:t>
            </w:r>
          </w:p>
          <w:p w:rsidR="00F94D3C" w:rsidRDefault="00F94D3C">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17">
              <w:r w:rsidR="002A228A" w:rsidRPr="00E54C5A">
                <w:rPr>
                  <w:rFonts w:ascii="Times New Roman" w:eastAsia="Times New Roman" w:hAnsi="Times New Roman" w:cs="Times New Roman"/>
                  <w:sz w:val="28"/>
                  <w:szCs w:val="28"/>
                </w:rPr>
                <w:t>https://youtu.be/J-lir45Cs0I</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66738" cy="566738"/>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66738" cy="566738"/>
                          </a:xfrm>
                          <a:prstGeom prst="rect">
                            <a:avLst/>
                          </a:prstGeom>
                          <a:ln/>
                        </pic:spPr>
                      </pic:pic>
                    </a:graphicData>
                  </a:graphic>
                </wp:inline>
              </w:drawing>
            </w:r>
          </w:p>
        </w:tc>
      </w:tr>
      <w:tr w:rsidR="00F94D3C">
        <w:trPr>
          <w:cantSplit/>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Відповідальність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19">
              <w:r w:rsidR="002A228A" w:rsidRPr="00E54C5A">
                <w:rPr>
                  <w:rFonts w:ascii="Times New Roman" w:eastAsia="Times New Roman" w:hAnsi="Times New Roman" w:cs="Times New Roman"/>
                  <w:sz w:val="28"/>
                  <w:szCs w:val="28"/>
                </w:rPr>
                <w:t>https://youtu.be/nw5u9JLZG7s</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71116" cy="571116"/>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71116" cy="571116"/>
                          </a:xfrm>
                          <a:prstGeom prst="rect">
                            <a:avLst/>
                          </a:prstGeom>
                          <a:ln/>
                        </pic:spPr>
                      </pic:pic>
                    </a:graphicData>
                  </a:graphic>
                </wp:inline>
              </w:drawing>
            </w:r>
          </w:p>
        </w:tc>
      </w:tr>
      <w:tr w:rsidR="00F94D3C">
        <w:trPr>
          <w:cantSplit/>
          <w:tblHeader/>
        </w:trPr>
        <w:tc>
          <w:tcPr>
            <w:tcW w:w="2370"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ind w:righ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Свобода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21">
              <w:r w:rsidR="002A228A" w:rsidRPr="00E54C5A">
                <w:rPr>
                  <w:rFonts w:ascii="Times New Roman" w:eastAsia="Times New Roman" w:hAnsi="Times New Roman" w:cs="Times New Roman"/>
                  <w:sz w:val="28"/>
                  <w:szCs w:val="28"/>
                </w:rPr>
                <w:t>https://www.youtube.com/watch?v=p9uEOfr4dk8</w:t>
              </w:r>
            </w:hyperlink>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89806" cy="589806"/>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89806" cy="589806"/>
                          </a:xfrm>
                          <a:prstGeom prst="rect">
                            <a:avLst/>
                          </a:prstGeom>
                          <a:ln/>
                        </pic:spPr>
                      </pic:pic>
                    </a:graphicData>
                  </a:graphic>
                </wp:inline>
              </w:drawing>
            </w:r>
          </w:p>
        </w:tc>
      </w:tr>
      <w:tr w:rsidR="00F94D3C">
        <w:trPr>
          <w:cantSplit/>
          <w:trHeight w:val="1215"/>
          <w:tblHeader/>
        </w:trPr>
        <w:tc>
          <w:tcPr>
            <w:tcW w:w="2370" w:type="dxa"/>
            <w:shd w:val="clear" w:color="auto" w:fill="auto"/>
            <w:tcMar>
              <w:top w:w="100" w:type="dxa"/>
              <w:left w:w="100" w:type="dxa"/>
              <w:bottom w:w="100" w:type="dxa"/>
              <w:right w:w="100" w:type="dxa"/>
            </w:tcMar>
          </w:tcPr>
          <w:p w:rsidR="00F94D3C" w:rsidRDefault="00A23048">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Рівноправ’я</w:t>
            </w:r>
            <w:r w:rsidR="002A228A">
              <w:rPr>
                <w:rFonts w:ascii="Times New Roman" w:eastAsia="Times New Roman" w:hAnsi="Times New Roman" w:cs="Times New Roman"/>
                <w:color w:val="000000"/>
                <w:sz w:val="28"/>
                <w:szCs w:val="28"/>
              </w:rPr>
              <w:t xml:space="preserve">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23">
              <w:r w:rsidR="002A228A" w:rsidRPr="00E54C5A">
                <w:rPr>
                  <w:rFonts w:ascii="Times New Roman" w:eastAsia="Times New Roman" w:hAnsi="Times New Roman" w:cs="Times New Roman"/>
                  <w:sz w:val="28"/>
                  <w:szCs w:val="28"/>
                </w:rPr>
                <w:t>https://youtu.be/pc3IE75X1fk</w:t>
              </w:r>
            </w:hyperlink>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51346" cy="551346"/>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51346" cy="551346"/>
                          </a:xfrm>
                          <a:prstGeom prst="rect">
                            <a:avLst/>
                          </a:prstGeom>
                          <a:ln/>
                        </pic:spPr>
                      </pic:pic>
                    </a:graphicData>
                  </a:graphic>
                </wp:inline>
              </w:drawing>
            </w:r>
          </w:p>
        </w:tc>
      </w:tr>
      <w:tr w:rsidR="00F94D3C">
        <w:trPr>
          <w:cantSplit/>
          <w:trHeight w:val="1125"/>
          <w:tblHeader/>
        </w:trPr>
        <w:tc>
          <w:tcPr>
            <w:tcW w:w="2370" w:type="dxa"/>
            <w:shd w:val="clear" w:color="auto" w:fill="auto"/>
            <w:tcMar>
              <w:top w:w="100" w:type="dxa"/>
              <w:left w:w="100" w:type="dxa"/>
              <w:bottom w:w="100" w:type="dxa"/>
              <w:right w:w="100" w:type="dxa"/>
            </w:tcMar>
          </w:tcPr>
          <w:p w:rsidR="00F94D3C" w:rsidRDefault="00610854">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Ініціативність</w:t>
            </w:r>
            <w:r w:rsidR="002A228A">
              <w:rPr>
                <w:rFonts w:ascii="Times New Roman" w:eastAsia="Times New Roman" w:hAnsi="Times New Roman" w:cs="Times New Roman"/>
                <w:color w:val="000000"/>
                <w:sz w:val="28"/>
                <w:szCs w:val="28"/>
              </w:rPr>
              <w:t xml:space="preserve">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25">
              <w:r w:rsidR="002A228A" w:rsidRPr="00E54C5A">
                <w:rPr>
                  <w:rFonts w:ascii="Times New Roman" w:eastAsia="Times New Roman" w:hAnsi="Times New Roman" w:cs="Times New Roman"/>
                  <w:sz w:val="28"/>
                  <w:szCs w:val="28"/>
                </w:rPr>
                <w:t>https://youtu.be/qn3m_bzHLh0</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41821" cy="541821"/>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41821" cy="541821"/>
                          </a:xfrm>
                          <a:prstGeom prst="rect">
                            <a:avLst/>
                          </a:prstGeom>
                          <a:ln/>
                        </pic:spPr>
                      </pic:pic>
                    </a:graphicData>
                  </a:graphic>
                </wp:inline>
              </w:drawing>
            </w:r>
          </w:p>
        </w:tc>
      </w:tr>
      <w:tr w:rsidR="00F94D3C">
        <w:trPr>
          <w:cantSplit/>
          <w:trHeight w:val="1155"/>
          <w:tblHeader/>
        </w:trPr>
        <w:tc>
          <w:tcPr>
            <w:tcW w:w="2370" w:type="dxa"/>
            <w:shd w:val="clear" w:color="auto" w:fill="auto"/>
            <w:tcMar>
              <w:top w:w="100" w:type="dxa"/>
              <w:left w:w="100" w:type="dxa"/>
              <w:bottom w:w="100" w:type="dxa"/>
              <w:right w:w="100" w:type="dxa"/>
            </w:tcMar>
          </w:tcPr>
          <w:p w:rsidR="00F94D3C" w:rsidRDefault="00610854">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Гідність</w:t>
            </w:r>
            <w:r w:rsidR="002A228A">
              <w:rPr>
                <w:rFonts w:ascii="Times New Roman" w:eastAsia="Times New Roman" w:hAnsi="Times New Roman" w:cs="Times New Roman"/>
                <w:color w:val="000000"/>
                <w:sz w:val="28"/>
                <w:szCs w:val="28"/>
              </w:rPr>
              <w:t xml:space="preserve"> </w:t>
            </w:r>
          </w:p>
        </w:tc>
        <w:tc>
          <w:tcPr>
            <w:tcW w:w="4395" w:type="dxa"/>
            <w:shd w:val="clear" w:color="auto" w:fill="auto"/>
            <w:tcMar>
              <w:top w:w="100" w:type="dxa"/>
              <w:left w:w="100" w:type="dxa"/>
              <w:bottom w:w="100" w:type="dxa"/>
              <w:right w:w="100" w:type="dxa"/>
            </w:tcMar>
          </w:tcPr>
          <w:p w:rsidR="00F94D3C" w:rsidRPr="00E54C5A" w:rsidRDefault="001373D9">
            <w:pPr>
              <w:pBdr>
                <w:top w:val="nil"/>
                <w:left w:val="nil"/>
                <w:bottom w:val="nil"/>
                <w:right w:val="nil"/>
                <w:between w:val="nil"/>
              </w:pBdr>
              <w:spacing w:line="240" w:lineRule="auto"/>
              <w:rPr>
                <w:rFonts w:ascii="Times New Roman" w:eastAsia="Times New Roman" w:hAnsi="Times New Roman" w:cs="Times New Roman"/>
                <w:sz w:val="28"/>
                <w:szCs w:val="28"/>
              </w:rPr>
            </w:pPr>
            <w:hyperlink r:id="rId27">
              <w:r w:rsidR="002A228A" w:rsidRPr="00E54C5A">
                <w:rPr>
                  <w:rFonts w:ascii="Times New Roman" w:eastAsia="Times New Roman" w:hAnsi="Times New Roman" w:cs="Times New Roman"/>
                  <w:sz w:val="28"/>
                  <w:szCs w:val="28"/>
                </w:rPr>
                <w:t>https://youtu.be/FaXCDN3oRfg</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114300" distB="114300" distL="114300" distR="114300">
                  <wp:extent cx="531937" cy="531937"/>
                  <wp:effectExtent l="0" t="0" r="0" b="0"/>
                  <wp:docPr id="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531937" cy="531937"/>
                          </a:xfrm>
                          <a:prstGeom prst="rect">
                            <a:avLst/>
                          </a:prstGeom>
                          <a:ln/>
                        </pic:spPr>
                      </pic:pic>
                    </a:graphicData>
                  </a:graphic>
                </wp:inline>
              </w:drawing>
            </w:r>
          </w:p>
        </w:tc>
      </w:tr>
      <w:tr w:rsidR="00F94D3C">
        <w:trPr>
          <w:cantSplit/>
          <w:trHeight w:val="1185"/>
          <w:tblHeader/>
        </w:trPr>
        <w:tc>
          <w:tcPr>
            <w:tcW w:w="2370" w:type="dxa"/>
            <w:shd w:val="clear" w:color="auto" w:fill="auto"/>
            <w:tcMar>
              <w:top w:w="100" w:type="dxa"/>
              <w:left w:w="100" w:type="dxa"/>
              <w:bottom w:w="100" w:type="dxa"/>
              <w:right w:w="100" w:type="dxa"/>
            </w:tcMar>
          </w:tcPr>
          <w:p w:rsidR="00F94D3C" w:rsidRDefault="00610854">
            <w:pPr>
              <w:keepLines/>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Справедливість</w:t>
            </w:r>
            <w:r w:rsidR="002A228A">
              <w:rPr>
                <w:rFonts w:ascii="Times New Roman" w:eastAsia="Times New Roman" w:hAnsi="Times New Roman" w:cs="Times New Roman"/>
                <w:color w:val="000000"/>
                <w:sz w:val="28"/>
                <w:szCs w:val="28"/>
              </w:rPr>
              <w:t xml:space="preserve"> </w:t>
            </w:r>
          </w:p>
        </w:tc>
        <w:tc>
          <w:tcPr>
            <w:tcW w:w="4395" w:type="dxa"/>
            <w:shd w:val="clear" w:color="auto" w:fill="auto"/>
            <w:tcMar>
              <w:top w:w="100" w:type="dxa"/>
              <w:left w:w="100" w:type="dxa"/>
              <w:bottom w:w="100" w:type="dxa"/>
              <w:right w:w="100" w:type="dxa"/>
            </w:tcMar>
          </w:tcPr>
          <w:p w:rsidR="00F94D3C" w:rsidRPr="00E54C5A" w:rsidRDefault="001373D9">
            <w:pPr>
              <w:keepLines/>
              <w:pBdr>
                <w:top w:val="nil"/>
                <w:left w:val="nil"/>
                <w:bottom w:val="nil"/>
                <w:right w:val="nil"/>
                <w:between w:val="nil"/>
              </w:pBdr>
              <w:spacing w:line="240" w:lineRule="auto"/>
              <w:rPr>
                <w:rFonts w:ascii="Times New Roman" w:eastAsia="Times New Roman" w:hAnsi="Times New Roman" w:cs="Times New Roman"/>
                <w:sz w:val="28"/>
                <w:szCs w:val="28"/>
              </w:rPr>
            </w:pPr>
            <w:hyperlink r:id="rId29">
              <w:r w:rsidR="002A228A" w:rsidRPr="00E54C5A">
                <w:rPr>
                  <w:rFonts w:ascii="Times New Roman" w:eastAsia="Times New Roman" w:hAnsi="Times New Roman" w:cs="Times New Roman"/>
                  <w:sz w:val="28"/>
                  <w:szCs w:val="28"/>
                </w:rPr>
                <w:t>https://youtu.be/d326q6VvDS0</w:t>
              </w:r>
            </w:hyperlink>
            <w:r w:rsidR="002A228A" w:rsidRPr="00E54C5A">
              <w:rPr>
                <w:rFonts w:ascii="Times New Roman" w:eastAsia="Times New Roman" w:hAnsi="Times New Roman" w:cs="Times New Roman"/>
                <w:sz w:val="28"/>
                <w:szCs w:val="28"/>
              </w:rPr>
              <w:t xml:space="preserve"> </w:t>
            </w:r>
          </w:p>
        </w:tc>
        <w:tc>
          <w:tcPr>
            <w:tcW w:w="2295" w:type="dxa"/>
            <w:shd w:val="clear" w:color="auto" w:fill="auto"/>
            <w:tcMar>
              <w:top w:w="100" w:type="dxa"/>
              <w:left w:w="100" w:type="dxa"/>
              <w:bottom w:w="100" w:type="dxa"/>
              <w:right w:w="100" w:type="dxa"/>
            </w:tcMar>
          </w:tcPr>
          <w:p w:rsidR="00F94D3C" w:rsidRDefault="002A228A">
            <w:pPr>
              <w:keepLine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8"/>
                <w:szCs w:val="28"/>
              </w:rPr>
              <w:drawing>
                <wp:inline distT="114300" distB="114300" distL="114300" distR="114300">
                  <wp:extent cx="560512" cy="560512"/>
                  <wp:effectExtent l="0" t="0" r="0" b="0"/>
                  <wp:docPr id="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560512" cy="560512"/>
                          </a:xfrm>
                          <a:prstGeom prst="rect">
                            <a:avLst/>
                          </a:prstGeom>
                          <a:ln/>
                        </pic:spPr>
                      </pic:pic>
                    </a:graphicData>
                  </a:graphic>
                </wp:inline>
              </w:drawing>
            </w:r>
          </w:p>
        </w:tc>
      </w:tr>
    </w:tbl>
    <w:p w:rsidR="00F94D3C" w:rsidRPr="00E54C5A" w:rsidRDefault="00610854">
      <w:pPr>
        <w:spacing w:line="36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Таблиця 1. Інтернет-ресурси </w:t>
      </w:r>
      <w:r w:rsidRPr="00E54C5A">
        <w:rPr>
          <w:rFonts w:ascii="Times New Roman" w:eastAsia="Times New Roman" w:hAnsi="Times New Roman" w:cs="Times New Roman"/>
          <w:b/>
          <w:sz w:val="28"/>
          <w:szCs w:val="28"/>
        </w:rPr>
        <w:t>з відеодобіркою</w:t>
      </w:r>
      <w:r w:rsidR="002A228A" w:rsidRPr="00E54C5A">
        <w:rPr>
          <w:rFonts w:ascii="Times New Roman" w:eastAsia="Times New Roman" w:hAnsi="Times New Roman" w:cs="Times New Roman"/>
          <w:b/>
          <w:sz w:val="28"/>
          <w:szCs w:val="28"/>
        </w:rPr>
        <w:t xml:space="preserve"> учнівських медіатекстів «Десять цінностей сьогодення»</w:t>
      </w:r>
    </w:p>
    <w:p w:rsidR="00610854" w:rsidRPr="00E54C5A" w:rsidRDefault="00B354B5">
      <w:pPr>
        <w:spacing w:line="360" w:lineRule="auto"/>
        <w:ind w:firstLine="70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Джерело: складено самостійно</w:t>
      </w:r>
    </w:p>
    <w:p w:rsidR="00F94D3C" w:rsidRPr="00E54C5A" w:rsidRDefault="002A228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rPr>
        <w:t xml:space="preserve">Наразі </w:t>
      </w:r>
      <w:r w:rsidR="00CE14B0" w:rsidRPr="00E54C5A">
        <w:rPr>
          <w:rFonts w:ascii="Times New Roman" w:eastAsia="Times New Roman" w:hAnsi="Times New Roman" w:cs="Times New Roman"/>
          <w:color w:val="000000"/>
          <w:sz w:val="28"/>
          <w:szCs w:val="28"/>
        </w:rPr>
        <w:t>Центр</w:t>
      </w:r>
      <w:r w:rsidRPr="00E54C5A">
        <w:rPr>
          <w:rFonts w:ascii="Times New Roman" w:eastAsia="Times New Roman" w:hAnsi="Times New Roman" w:cs="Times New Roman"/>
          <w:color w:val="000000"/>
          <w:sz w:val="28"/>
          <w:szCs w:val="28"/>
        </w:rPr>
        <w:t xml:space="preserve"> професійного розвитку педагогічних працівників Миколаївської міської ради</w:t>
      </w:r>
      <w:r w:rsidR="00CE14B0" w:rsidRPr="00E54C5A">
        <w:rPr>
          <w:rFonts w:ascii="Times New Roman" w:eastAsia="Times New Roman" w:hAnsi="Times New Roman" w:cs="Times New Roman"/>
          <w:color w:val="000000"/>
          <w:sz w:val="28"/>
          <w:szCs w:val="28"/>
        </w:rPr>
        <w:t xml:space="preserve"> готує електронну книгу</w:t>
      </w:r>
      <w:r w:rsidRPr="00E54C5A">
        <w:rPr>
          <w:rFonts w:ascii="Times New Roman" w:eastAsia="Times New Roman" w:hAnsi="Times New Roman" w:cs="Times New Roman"/>
          <w:color w:val="000000"/>
          <w:sz w:val="28"/>
          <w:szCs w:val="28"/>
        </w:rPr>
        <w:t xml:space="preserve"> «Цінності</w:t>
      </w:r>
      <w:r w:rsidR="00610854" w:rsidRPr="00E54C5A">
        <w:rPr>
          <w:rFonts w:ascii="Times New Roman" w:eastAsia="Times New Roman" w:hAnsi="Times New Roman" w:cs="Times New Roman"/>
          <w:color w:val="000000"/>
          <w:sz w:val="28"/>
          <w:szCs w:val="28"/>
        </w:rPr>
        <w:t xml:space="preserve"> нашого життя», що м</w:t>
      </w:r>
      <w:r w:rsidR="00610854" w:rsidRPr="00E54C5A">
        <w:rPr>
          <w:rFonts w:ascii="Times New Roman" w:eastAsia="Times New Roman" w:hAnsi="Times New Roman" w:cs="Times New Roman"/>
          <w:color w:val="000000"/>
          <w:sz w:val="28"/>
          <w:szCs w:val="28"/>
          <w:lang w:val="uk-UA"/>
        </w:rPr>
        <w:t>і</w:t>
      </w:r>
      <w:r w:rsidR="00610854" w:rsidRPr="00E54C5A">
        <w:rPr>
          <w:rFonts w:ascii="Times New Roman" w:eastAsia="Times New Roman" w:hAnsi="Times New Roman" w:cs="Times New Roman"/>
          <w:color w:val="000000"/>
          <w:sz w:val="28"/>
          <w:szCs w:val="28"/>
        </w:rPr>
        <w:t>стить</w:t>
      </w:r>
      <w:r w:rsidRPr="00E54C5A">
        <w:rPr>
          <w:rFonts w:ascii="Times New Roman" w:eastAsia="Times New Roman" w:hAnsi="Times New Roman" w:cs="Times New Roman"/>
          <w:color w:val="000000"/>
          <w:sz w:val="28"/>
          <w:szCs w:val="28"/>
        </w:rPr>
        <w:t xml:space="preserve"> цитат</w:t>
      </w:r>
      <w:r w:rsidR="00610854" w:rsidRPr="00E54C5A">
        <w:rPr>
          <w:rFonts w:ascii="Times New Roman" w:eastAsia="Times New Roman" w:hAnsi="Times New Roman" w:cs="Times New Roman"/>
          <w:color w:val="000000"/>
          <w:sz w:val="28"/>
          <w:szCs w:val="28"/>
          <w:lang w:val="uk-UA"/>
        </w:rPr>
        <w:t>и</w:t>
      </w:r>
      <w:r w:rsidR="00610854" w:rsidRPr="00E54C5A">
        <w:rPr>
          <w:rFonts w:ascii="Times New Roman" w:eastAsia="Times New Roman" w:hAnsi="Times New Roman" w:cs="Times New Roman"/>
          <w:color w:val="000000"/>
          <w:sz w:val="28"/>
          <w:szCs w:val="28"/>
        </w:rPr>
        <w:t>, вислови, слогани, афоризми і дитячі малюнки</w:t>
      </w:r>
      <w:r w:rsidRPr="00E54C5A">
        <w:rPr>
          <w:rFonts w:ascii="Times New Roman" w:eastAsia="Times New Roman" w:hAnsi="Times New Roman" w:cs="Times New Roman"/>
          <w:color w:val="000000"/>
          <w:sz w:val="28"/>
          <w:szCs w:val="28"/>
        </w:rPr>
        <w:t xml:space="preserve"> про цінності. Цю книгу зможуть використовувати педагоги,</w:t>
      </w:r>
      <w:r w:rsidR="00610854" w:rsidRPr="00E54C5A">
        <w:rPr>
          <w:rFonts w:ascii="Times New Roman" w:eastAsia="Times New Roman" w:hAnsi="Times New Roman" w:cs="Times New Roman"/>
          <w:color w:val="000000"/>
          <w:sz w:val="28"/>
          <w:szCs w:val="28"/>
        </w:rPr>
        <w:t xml:space="preserve"> готуючись до уроків, заходів, а</w:t>
      </w:r>
      <w:r w:rsidRPr="00E54C5A">
        <w:rPr>
          <w:rFonts w:ascii="Times New Roman" w:eastAsia="Times New Roman" w:hAnsi="Times New Roman" w:cs="Times New Roman"/>
          <w:color w:val="000000"/>
          <w:sz w:val="28"/>
          <w:szCs w:val="28"/>
        </w:rPr>
        <w:t xml:space="preserve"> цитати стануть епіграфом чи </w:t>
      </w:r>
      <w:r w:rsidRPr="00E54C5A">
        <w:rPr>
          <w:rFonts w:ascii="Times New Roman" w:eastAsia="Times New Roman" w:hAnsi="Times New Roman" w:cs="Times New Roman"/>
          <w:sz w:val="28"/>
          <w:szCs w:val="28"/>
        </w:rPr>
        <w:t>висловом</w:t>
      </w:r>
      <w:r w:rsidRPr="00E54C5A">
        <w:rPr>
          <w:rFonts w:ascii="Times New Roman" w:eastAsia="Times New Roman" w:hAnsi="Times New Roman" w:cs="Times New Roman"/>
          <w:color w:val="000000"/>
          <w:sz w:val="28"/>
          <w:szCs w:val="28"/>
        </w:rPr>
        <w:t xml:space="preserve"> дня, проєкту, заходу тощо. </w:t>
      </w:r>
    </w:p>
    <w:p w:rsidR="00F94D3C" w:rsidRDefault="00CE14B0">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lightGray"/>
        </w:rPr>
      </w:pPr>
      <w:r w:rsidRPr="00E54C5A">
        <w:rPr>
          <w:rFonts w:ascii="Times New Roman" w:eastAsia="Times New Roman" w:hAnsi="Times New Roman" w:cs="Times New Roman"/>
          <w:color w:val="2F2E2E"/>
          <w:sz w:val="28"/>
          <w:szCs w:val="28"/>
        </w:rPr>
        <w:t xml:space="preserve">Для узагальнення результатів Експерименту, учасниками якого були учні / учениці 6–9 класів, застовували моніторингові дослідження пілотних закладів освіти, зокрема </w:t>
      </w:r>
      <w:r w:rsidR="002A228A" w:rsidRPr="00E54C5A">
        <w:rPr>
          <w:rFonts w:ascii="Times New Roman" w:eastAsia="Times New Roman" w:hAnsi="Times New Roman" w:cs="Times New Roman"/>
          <w:color w:val="2F2E2E"/>
          <w:sz w:val="28"/>
          <w:szCs w:val="28"/>
        </w:rPr>
        <w:t xml:space="preserve">діагностичні методики вивчення особистих якостей здобувачів освіти: </w:t>
      </w:r>
      <w:r w:rsidR="002A228A" w:rsidRPr="00E54C5A">
        <w:rPr>
          <w:rFonts w:ascii="Times New Roman" w:eastAsia="Times New Roman" w:hAnsi="Times New Roman" w:cs="Times New Roman"/>
          <w:sz w:val="28"/>
          <w:szCs w:val="28"/>
        </w:rPr>
        <w:t>«</w:t>
      </w:r>
      <w:r w:rsidR="002A228A" w:rsidRPr="00E54C5A">
        <w:rPr>
          <w:rFonts w:ascii="Times New Roman" w:eastAsia="Times New Roman" w:hAnsi="Times New Roman" w:cs="Times New Roman"/>
          <w:color w:val="2F2E2E"/>
          <w:sz w:val="28"/>
          <w:szCs w:val="28"/>
        </w:rPr>
        <w:t>Ціннісні орієнтації</w:t>
      </w:r>
      <w:r w:rsidRPr="00E54C5A">
        <w:rPr>
          <w:rFonts w:ascii="Times New Roman" w:eastAsia="Times New Roman" w:hAnsi="Times New Roman" w:cs="Times New Roman"/>
          <w:sz w:val="28"/>
          <w:szCs w:val="28"/>
        </w:rPr>
        <w:t>» (М. </w:t>
      </w:r>
      <w:r w:rsidR="002A228A" w:rsidRPr="00E54C5A">
        <w:rPr>
          <w:rFonts w:ascii="Times New Roman" w:eastAsia="Times New Roman" w:hAnsi="Times New Roman" w:cs="Times New Roman"/>
          <w:sz w:val="28"/>
          <w:szCs w:val="28"/>
        </w:rPr>
        <w:t>Рокич)</w:t>
      </w:r>
      <w:r w:rsidR="002A228A" w:rsidRPr="00E54C5A">
        <w:rPr>
          <w:rFonts w:ascii="Times New Roman" w:eastAsia="Times New Roman" w:hAnsi="Times New Roman" w:cs="Times New Roman"/>
          <w:color w:val="2F2E2E"/>
          <w:sz w:val="28"/>
          <w:szCs w:val="28"/>
        </w:rPr>
        <w:t>, «Методика</w:t>
      </w:r>
      <w:r w:rsidR="002A228A">
        <w:rPr>
          <w:rFonts w:ascii="Times New Roman" w:eastAsia="Times New Roman" w:hAnsi="Times New Roman" w:cs="Times New Roman"/>
          <w:color w:val="2F2E2E"/>
          <w:sz w:val="28"/>
          <w:szCs w:val="28"/>
        </w:rPr>
        <w:t xml:space="preserve"> вивчення совісності</w:t>
      </w:r>
      <w:r>
        <w:rPr>
          <w:rFonts w:ascii="Times New Roman" w:eastAsia="Times New Roman" w:hAnsi="Times New Roman" w:cs="Times New Roman"/>
          <w:sz w:val="28"/>
          <w:szCs w:val="28"/>
          <w:highlight w:val="white"/>
        </w:rPr>
        <w:t>»</w:t>
      </w:r>
      <w:r w:rsidR="002A228A">
        <w:rPr>
          <w:rFonts w:ascii="Times New Roman" w:eastAsia="Times New Roman" w:hAnsi="Times New Roman" w:cs="Times New Roman"/>
          <w:color w:val="2F2E2E"/>
          <w:sz w:val="28"/>
          <w:szCs w:val="28"/>
        </w:rPr>
        <w:t>,</w:t>
      </w:r>
      <w:r>
        <w:rPr>
          <w:rFonts w:ascii="Times New Roman" w:eastAsia="Times New Roman" w:hAnsi="Times New Roman" w:cs="Times New Roman"/>
          <w:color w:val="2F2E2E"/>
          <w:sz w:val="28"/>
          <w:szCs w:val="28"/>
        </w:rPr>
        <w:t xml:space="preserve"> </w:t>
      </w:r>
      <w:r w:rsidR="002A228A">
        <w:rPr>
          <w:rFonts w:ascii="Times New Roman" w:eastAsia="Times New Roman" w:hAnsi="Times New Roman" w:cs="Times New Roman"/>
          <w:sz w:val="28"/>
          <w:szCs w:val="28"/>
          <w:highlight w:val="white"/>
        </w:rPr>
        <w:t>«</w:t>
      </w:r>
      <w:r w:rsidR="002A228A">
        <w:rPr>
          <w:rFonts w:ascii="Times New Roman" w:eastAsia="Times New Roman" w:hAnsi="Times New Roman" w:cs="Times New Roman"/>
          <w:color w:val="2F2E2E"/>
          <w:sz w:val="28"/>
          <w:szCs w:val="28"/>
        </w:rPr>
        <w:t>Емоційна емпатія</w:t>
      </w:r>
      <w:r>
        <w:rPr>
          <w:rFonts w:ascii="Times New Roman" w:eastAsia="Times New Roman" w:hAnsi="Times New Roman" w:cs="Times New Roman"/>
          <w:sz w:val="28"/>
          <w:szCs w:val="28"/>
          <w:highlight w:val="white"/>
        </w:rPr>
        <w:t xml:space="preserve">», </w:t>
      </w:r>
      <w:r w:rsidR="002A228A">
        <w:rPr>
          <w:rFonts w:ascii="Times New Roman" w:eastAsia="Times New Roman" w:hAnsi="Times New Roman" w:cs="Times New Roman"/>
          <w:sz w:val="28"/>
          <w:szCs w:val="28"/>
          <w:highlight w:val="white"/>
        </w:rPr>
        <w:t>«</w:t>
      </w:r>
      <w:r w:rsidR="002A228A">
        <w:rPr>
          <w:rFonts w:ascii="Times New Roman" w:eastAsia="Times New Roman" w:hAnsi="Times New Roman" w:cs="Times New Roman"/>
          <w:color w:val="2F2E2E"/>
          <w:sz w:val="28"/>
          <w:szCs w:val="28"/>
        </w:rPr>
        <w:t>Соціальна сміливість</w:t>
      </w:r>
      <w:r w:rsidR="002A228A">
        <w:rPr>
          <w:rFonts w:ascii="Times New Roman" w:eastAsia="Times New Roman" w:hAnsi="Times New Roman" w:cs="Times New Roman"/>
          <w:sz w:val="28"/>
          <w:szCs w:val="28"/>
          <w:highlight w:val="white"/>
        </w:rPr>
        <w:t>» тощо</w:t>
      </w:r>
      <w:r w:rsidR="00BF7360">
        <w:rPr>
          <w:rFonts w:ascii="Times New Roman" w:eastAsia="Times New Roman" w:hAnsi="Times New Roman" w:cs="Times New Roman"/>
          <w:sz w:val="28"/>
          <w:szCs w:val="28"/>
        </w:rPr>
        <w:t>.</w:t>
      </w:r>
      <w:r w:rsidR="002A228A">
        <w:rPr>
          <w:rFonts w:ascii="Times New Roman" w:eastAsia="Times New Roman" w:hAnsi="Times New Roman" w:cs="Times New Roman"/>
          <w:sz w:val="28"/>
          <w:szCs w:val="28"/>
        </w:rPr>
        <w:t xml:space="preserve"> Результати обстеження дозволили констатувати наявність позитивних змін та динаміку росту показників підвищення моральної спрямованості учнів.</w:t>
      </w:r>
    </w:p>
    <w:p w:rsidR="00F94D3C" w:rsidRDefault="002A228A">
      <w:pPr>
        <w:pBdr>
          <w:top w:val="nil"/>
          <w:left w:val="nil"/>
          <w:bottom w:val="nil"/>
          <w:right w:val="nil"/>
          <w:between w:val="nil"/>
        </w:pBd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Методика</w:t>
      </w:r>
      <w:r>
        <w:rPr>
          <w:rFonts w:ascii="Times New Roman" w:eastAsia="Times New Roman" w:hAnsi="Times New Roman" w:cs="Times New Roman"/>
          <w:b/>
          <w:color w:val="2F2E2E"/>
          <w:sz w:val="28"/>
          <w:szCs w:val="28"/>
        </w:rPr>
        <w:t xml:space="preserve"> </w:t>
      </w:r>
      <w:r>
        <w:rPr>
          <w:rFonts w:ascii="Times New Roman" w:eastAsia="Times New Roman" w:hAnsi="Times New Roman" w:cs="Times New Roman"/>
          <w:b/>
          <w:sz w:val="28"/>
          <w:szCs w:val="28"/>
          <w:highlight w:val="white"/>
        </w:rPr>
        <w:t>«</w:t>
      </w:r>
      <w:r>
        <w:rPr>
          <w:rFonts w:ascii="Times New Roman" w:eastAsia="Times New Roman" w:hAnsi="Times New Roman" w:cs="Times New Roman"/>
          <w:b/>
          <w:color w:val="2F2E2E"/>
          <w:sz w:val="28"/>
          <w:szCs w:val="28"/>
        </w:rPr>
        <w:t>Емоційна емпатія</w:t>
      </w:r>
      <w:r>
        <w:rPr>
          <w:rFonts w:ascii="Times New Roman" w:eastAsia="Times New Roman" w:hAnsi="Times New Roman" w:cs="Times New Roman"/>
          <w:b/>
          <w:sz w:val="28"/>
          <w:szCs w:val="28"/>
          <w:highlight w:val="white"/>
        </w:rPr>
        <w:t>»</w:t>
      </w:r>
    </w:p>
    <w:p w:rsidR="00F94D3C" w:rsidRDefault="002A228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867025" cy="1957778"/>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l="28343" t="6206" r="26433" b="6551"/>
                    <a:stretch>
                      <a:fillRect/>
                    </a:stretch>
                  </pic:blipFill>
                  <pic:spPr>
                    <a:xfrm>
                      <a:off x="0" y="0"/>
                      <a:ext cx="2867025" cy="1957778"/>
                    </a:xfrm>
                    <a:prstGeom prst="rect">
                      <a:avLst/>
                    </a:prstGeom>
                    <a:ln/>
                  </pic:spPr>
                </pic:pic>
              </a:graphicData>
            </a:graphic>
          </wp:inline>
        </w:drawing>
      </w:r>
      <w:r>
        <w:rPr>
          <w:rFonts w:ascii="Times New Roman" w:eastAsia="Times New Roman" w:hAnsi="Times New Roman" w:cs="Times New Roman"/>
          <w:noProof/>
          <w:sz w:val="28"/>
          <w:szCs w:val="28"/>
        </w:rPr>
        <w:drawing>
          <wp:inline distT="114300" distB="114300" distL="114300" distR="114300">
            <wp:extent cx="2733675" cy="1948253"/>
            <wp:effectExtent l="0" t="0" r="0" b="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l="27986" t="5517" r="27020"/>
                    <a:stretch>
                      <a:fillRect/>
                    </a:stretch>
                  </pic:blipFill>
                  <pic:spPr>
                    <a:xfrm>
                      <a:off x="0" y="0"/>
                      <a:ext cx="2733675" cy="1948253"/>
                    </a:xfrm>
                    <a:prstGeom prst="rect">
                      <a:avLst/>
                    </a:prstGeom>
                    <a:ln/>
                  </pic:spPr>
                </pic:pic>
              </a:graphicData>
            </a:graphic>
          </wp:inline>
        </w:drawing>
      </w:r>
    </w:p>
    <w:p w:rsidR="00BF7360" w:rsidRPr="00BF7360" w:rsidRDefault="00B354B5" w:rsidP="00BF7360">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Джерело: складено самостійно</w:t>
      </w:r>
      <w:bookmarkStart w:id="0" w:name="_GoBack"/>
      <w:bookmarkEnd w:id="0"/>
    </w:p>
    <w:p w:rsidR="00F94D3C" w:rsidRPr="00E54C5A" w:rsidRDefault="002A228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Пропонуємо розглянути діаграму вивчення рівня емоційної емпатії учнів</w:t>
      </w:r>
      <w:r w:rsidR="00BF7360">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BF7360">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учениць 6-х класі</w:t>
      </w:r>
      <w:r w:rsidR="00BF7360">
        <w:rPr>
          <w:rFonts w:ascii="Times New Roman" w:eastAsia="Times New Roman" w:hAnsi="Times New Roman" w:cs="Times New Roman"/>
          <w:sz w:val="28"/>
          <w:szCs w:val="28"/>
        </w:rPr>
        <w:t xml:space="preserve">в </w:t>
      </w:r>
      <w:proofErr w:type="gramStart"/>
      <w:r w:rsidR="00BF7360">
        <w:rPr>
          <w:rFonts w:ascii="Times New Roman" w:eastAsia="Times New Roman" w:hAnsi="Times New Roman" w:cs="Times New Roman"/>
          <w:sz w:val="28"/>
          <w:szCs w:val="28"/>
        </w:rPr>
        <w:t>на початку</w:t>
      </w:r>
      <w:proofErr w:type="gramEnd"/>
      <w:r w:rsidR="00BF7360">
        <w:rPr>
          <w:rFonts w:ascii="Times New Roman" w:eastAsia="Times New Roman" w:hAnsi="Times New Roman" w:cs="Times New Roman"/>
          <w:sz w:val="28"/>
          <w:szCs w:val="28"/>
        </w:rPr>
        <w:t xml:space="preserve"> експерименту (</w:t>
      </w:r>
      <w:r w:rsidR="00BF7360" w:rsidRPr="00E54C5A">
        <w:rPr>
          <w:rFonts w:ascii="Times New Roman" w:eastAsia="Times New Roman" w:hAnsi="Times New Roman" w:cs="Times New Roman"/>
          <w:sz w:val="28"/>
          <w:szCs w:val="28"/>
        </w:rPr>
        <w:t>2018/</w:t>
      </w:r>
      <w:r w:rsidRPr="00E54C5A">
        <w:rPr>
          <w:rFonts w:ascii="Times New Roman" w:eastAsia="Times New Roman" w:hAnsi="Times New Roman" w:cs="Times New Roman"/>
          <w:sz w:val="28"/>
          <w:szCs w:val="28"/>
        </w:rPr>
        <w:t xml:space="preserve">2019 н.р.) та в період завершення експериментальної </w:t>
      </w:r>
      <w:r w:rsidR="00BF7360" w:rsidRPr="00E54C5A">
        <w:rPr>
          <w:rFonts w:ascii="Times New Roman" w:eastAsia="Times New Roman" w:hAnsi="Times New Roman" w:cs="Times New Roman"/>
          <w:sz w:val="28"/>
          <w:szCs w:val="28"/>
        </w:rPr>
        <w:t xml:space="preserve">роботи вже з дев’ятикласниками </w:t>
      </w:r>
      <w:r w:rsidRPr="00E54C5A">
        <w:rPr>
          <w:rFonts w:ascii="Times New Roman" w:eastAsia="Times New Roman" w:hAnsi="Times New Roman" w:cs="Times New Roman"/>
          <w:sz w:val="28"/>
          <w:szCs w:val="28"/>
        </w:rPr>
        <w:t>(2021</w:t>
      </w:r>
      <w:r w:rsidR="00BF7360" w:rsidRPr="00E54C5A">
        <w:rPr>
          <w:rFonts w:ascii="Times New Roman" w:eastAsia="Times New Roman" w:hAnsi="Times New Roman" w:cs="Times New Roman"/>
          <w:sz w:val="28"/>
          <w:szCs w:val="28"/>
          <w:lang w:val="uk-UA"/>
        </w:rPr>
        <w:t>/</w:t>
      </w:r>
      <w:r w:rsidRPr="00E54C5A">
        <w:rPr>
          <w:rFonts w:ascii="Times New Roman" w:eastAsia="Times New Roman" w:hAnsi="Times New Roman" w:cs="Times New Roman"/>
          <w:sz w:val="28"/>
          <w:szCs w:val="28"/>
        </w:rPr>
        <w:t>2022 н.р.). Контроль щорічних змін за певними показниками розміщено за покликанням</w:t>
      </w:r>
      <w:r w:rsidR="00BF7360" w:rsidRPr="00E54C5A">
        <w:rPr>
          <w:rFonts w:ascii="Times New Roman" w:eastAsia="Times New Roman" w:hAnsi="Times New Roman" w:cs="Times New Roman"/>
          <w:sz w:val="28"/>
          <w:szCs w:val="28"/>
        </w:rPr>
        <w:t>:</w:t>
      </w:r>
      <w:r w:rsidRPr="00E54C5A">
        <w:rPr>
          <w:rFonts w:ascii="Times New Roman" w:eastAsia="Times New Roman" w:hAnsi="Times New Roman" w:cs="Times New Roman"/>
          <w:sz w:val="28"/>
          <w:szCs w:val="28"/>
        </w:rPr>
        <w:t xml:space="preserve"> </w:t>
      </w:r>
      <w:hyperlink r:id="rId33">
        <w:r w:rsidRPr="00E54C5A">
          <w:rPr>
            <w:rFonts w:ascii="Times New Roman" w:eastAsia="Times New Roman" w:hAnsi="Times New Roman" w:cs="Times New Roman"/>
            <w:sz w:val="28"/>
            <w:szCs w:val="28"/>
          </w:rPr>
          <w:t>http://surl.li/gcdhe</w:t>
        </w:r>
      </w:hyperlink>
      <w:r w:rsidR="00BF7360" w:rsidRPr="00E54C5A">
        <w:rPr>
          <w:rFonts w:ascii="Times New Roman" w:eastAsia="Times New Roman" w:hAnsi="Times New Roman" w:cs="Times New Roman"/>
          <w:sz w:val="28"/>
          <w:szCs w:val="28"/>
        </w:rPr>
        <w:t>.</w:t>
      </w:r>
    </w:p>
    <w:p w:rsidR="00F94D3C" w:rsidRPr="00BF7360" w:rsidRDefault="002A228A">
      <w:pPr>
        <w:widowControl w:val="0"/>
        <w:spacing w:line="360" w:lineRule="auto"/>
        <w:ind w:firstLine="709"/>
        <w:jc w:val="both"/>
        <w:rPr>
          <w:sz w:val="28"/>
          <w:szCs w:val="28"/>
          <w:lang w:val="uk-UA"/>
        </w:rPr>
      </w:pPr>
      <w:r w:rsidRPr="00E54C5A">
        <w:rPr>
          <w:rFonts w:ascii="Times New Roman" w:eastAsia="Times New Roman" w:hAnsi="Times New Roman" w:cs="Times New Roman"/>
          <w:sz w:val="28"/>
          <w:szCs w:val="28"/>
        </w:rPr>
        <w:t xml:space="preserve">Аналіз даних </w:t>
      </w:r>
      <w:r w:rsidR="000619EB" w:rsidRPr="00E54C5A">
        <w:rPr>
          <w:rFonts w:ascii="Times New Roman" w:eastAsia="Times New Roman" w:hAnsi="Times New Roman" w:cs="Times New Roman"/>
          <w:sz w:val="28"/>
          <w:szCs w:val="28"/>
        </w:rPr>
        <w:t>дав можливість</w:t>
      </w:r>
      <w:r w:rsidRPr="00E54C5A">
        <w:rPr>
          <w:rFonts w:ascii="Times New Roman" w:eastAsia="Times New Roman" w:hAnsi="Times New Roman" w:cs="Times New Roman"/>
          <w:sz w:val="28"/>
          <w:szCs w:val="28"/>
        </w:rPr>
        <w:t xml:space="preserve"> достатньо повно окрес</w:t>
      </w:r>
      <w:r>
        <w:rPr>
          <w:rFonts w:ascii="Times New Roman" w:eastAsia="Times New Roman" w:hAnsi="Times New Roman" w:cs="Times New Roman"/>
          <w:sz w:val="28"/>
          <w:szCs w:val="28"/>
        </w:rPr>
        <w:t>лити структуру ціннісної сфери д</w:t>
      </w:r>
      <w:r w:rsidR="00BF7360">
        <w:rPr>
          <w:rFonts w:ascii="Times New Roman" w:eastAsia="Times New Roman" w:hAnsi="Times New Roman" w:cs="Times New Roman"/>
          <w:sz w:val="28"/>
          <w:szCs w:val="28"/>
        </w:rPr>
        <w:t>осліджуваних категорій, зокрема</w:t>
      </w:r>
      <w:r>
        <w:rPr>
          <w:rFonts w:ascii="Times New Roman" w:eastAsia="Times New Roman" w:hAnsi="Times New Roman" w:cs="Times New Roman"/>
          <w:sz w:val="28"/>
          <w:szCs w:val="28"/>
        </w:rPr>
        <w:t xml:space="preserve"> термінальних цінностей – орієнтов</w:t>
      </w:r>
      <w:r w:rsidR="00BF7360">
        <w:rPr>
          <w:rFonts w:ascii="Times New Roman" w:eastAsia="Times New Roman" w:hAnsi="Times New Roman" w:cs="Times New Roman"/>
          <w:sz w:val="28"/>
          <w:szCs w:val="28"/>
        </w:rPr>
        <w:t xml:space="preserve">аності на цілі індивідуальних і професійних досягнень, та </w:t>
      </w:r>
      <w:r>
        <w:rPr>
          <w:rFonts w:ascii="Times New Roman" w:eastAsia="Times New Roman" w:hAnsi="Times New Roman" w:cs="Times New Roman"/>
          <w:sz w:val="28"/>
          <w:szCs w:val="28"/>
        </w:rPr>
        <w:t>інструментальних цінностей – орієнтованості на формування ефективних способів професійної діяльності та сформованості бажаних психологічних якостей. Результати моніторингу за покликанням</w:t>
      </w:r>
      <w:r w:rsidR="00BF736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hyperlink r:id="rId34">
        <w:r w:rsidRPr="00BF7360">
          <w:rPr>
            <w:rFonts w:ascii="Times New Roman" w:eastAsia="Times New Roman" w:hAnsi="Times New Roman" w:cs="Times New Roman"/>
            <w:sz w:val="28"/>
            <w:szCs w:val="28"/>
          </w:rPr>
          <w:t>http://surl.li/gceju</w:t>
        </w:r>
      </w:hyperlink>
      <w:r w:rsidR="00BF7360">
        <w:rPr>
          <w:rFonts w:ascii="Times New Roman" w:eastAsia="Times New Roman" w:hAnsi="Times New Roman" w:cs="Times New Roman"/>
          <w:sz w:val="28"/>
          <w:szCs w:val="28"/>
          <w:lang w:val="uk-UA"/>
        </w:rPr>
        <w:t>.</w:t>
      </w:r>
    </w:p>
    <w:p w:rsidR="00F94D3C"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Наступна діаграма представляє порівняльний аналіз вивчення рівня соціальної сміливості. Бачимо, що показники вихідної діагностики збільшилися (високий рівень на 14</w:t>
      </w:r>
      <w:r w:rsidR="00BF7360">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 xml:space="preserve">%, середній </w:t>
      </w:r>
      <w:r w:rsidR="00BF73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2</w:t>
      </w:r>
      <w:r w:rsidR="00BF7360">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w:t>
      </w:r>
    </w:p>
    <w:p w:rsidR="00F94D3C" w:rsidRDefault="002A228A">
      <w:pPr>
        <w:spacing w:line="240" w:lineRule="auto"/>
        <w:jc w:val="center"/>
        <w:rPr>
          <w:sz w:val="28"/>
          <w:szCs w:val="28"/>
        </w:rPr>
      </w:pPr>
      <w:r>
        <w:rPr>
          <w:rFonts w:ascii="Times New Roman" w:eastAsia="Times New Roman" w:hAnsi="Times New Roman" w:cs="Times New Roman"/>
          <w:noProof/>
          <w:sz w:val="24"/>
          <w:szCs w:val="24"/>
        </w:rPr>
        <w:drawing>
          <wp:inline distT="0" distB="0" distL="0" distR="0">
            <wp:extent cx="5915025" cy="2104281"/>
            <wp:effectExtent l="0" t="0" r="0" b="0"/>
            <wp:docPr id="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5"/>
                    <a:srcRect t="14220" b="3782"/>
                    <a:stretch>
                      <a:fillRect/>
                    </a:stretch>
                  </pic:blipFill>
                  <pic:spPr>
                    <a:xfrm>
                      <a:off x="0" y="0"/>
                      <a:ext cx="5915025" cy="2104281"/>
                    </a:xfrm>
                    <a:prstGeom prst="rect">
                      <a:avLst/>
                    </a:prstGeom>
                    <a:ln/>
                  </pic:spPr>
                </pic:pic>
              </a:graphicData>
            </a:graphic>
          </wp:inline>
        </w:drawing>
      </w:r>
    </w:p>
    <w:p w:rsidR="000619EB" w:rsidRDefault="000619EB">
      <w:pPr>
        <w:spacing w:line="240" w:lineRule="auto"/>
        <w:jc w:val="center"/>
        <w:rPr>
          <w:rFonts w:ascii="Times New Roman" w:hAnsi="Times New Roman" w:cs="Times New Roman"/>
          <w:i/>
          <w:sz w:val="28"/>
          <w:szCs w:val="28"/>
          <w:highlight w:val="yellow"/>
          <w:lang w:val="uk-UA"/>
        </w:rPr>
      </w:pPr>
    </w:p>
    <w:p w:rsidR="00BF7360" w:rsidRPr="00E54C5A" w:rsidRDefault="00E54C5A">
      <w:pPr>
        <w:spacing w:line="240" w:lineRule="auto"/>
        <w:jc w:val="center"/>
        <w:rPr>
          <w:rFonts w:ascii="Times New Roman" w:hAnsi="Times New Roman" w:cs="Times New Roman"/>
          <w:i/>
          <w:sz w:val="28"/>
          <w:szCs w:val="28"/>
          <w:lang w:val="uk-UA"/>
        </w:rPr>
      </w:pPr>
      <w:r w:rsidRPr="00E54C5A">
        <w:rPr>
          <w:rFonts w:ascii="Times New Roman" w:hAnsi="Times New Roman" w:cs="Times New Roman"/>
          <w:i/>
          <w:sz w:val="28"/>
          <w:szCs w:val="28"/>
          <w:lang w:val="uk-UA"/>
        </w:rPr>
        <w:t>Джерело: складено самостійно</w:t>
      </w:r>
    </w:p>
    <w:p w:rsidR="000619EB" w:rsidRPr="00E54C5A" w:rsidRDefault="000619EB">
      <w:pPr>
        <w:spacing w:line="240" w:lineRule="auto"/>
        <w:jc w:val="center"/>
        <w:rPr>
          <w:rFonts w:ascii="Times New Roman" w:hAnsi="Times New Roman" w:cs="Times New Roman"/>
          <w:i/>
          <w:sz w:val="28"/>
          <w:szCs w:val="28"/>
          <w:lang w:val="uk-UA"/>
        </w:rPr>
      </w:pPr>
    </w:p>
    <w:p w:rsidR="00F94D3C" w:rsidRPr="00E54C5A"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E54C5A">
        <w:rPr>
          <w:rFonts w:ascii="Times New Roman" w:eastAsia="Times New Roman" w:hAnsi="Times New Roman" w:cs="Times New Roman"/>
          <w:sz w:val="28"/>
          <w:szCs w:val="28"/>
        </w:rPr>
        <w:t>Із результатами щорічних змін за методикою вивчен</w:t>
      </w:r>
      <w:r w:rsidR="00BF7360" w:rsidRPr="00E54C5A">
        <w:rPr>
          <w:rFonts w:ascii="Times New Roman" w:eastAsia="Times New Roman" w:hAnsi="Times New Roman" w:cs="Times New Roman"/>
          <w:sz w:val="28"/>
          <w:szCs w:val="28"/>
        </w:rPr>
        <w:t>ня совісності можна ознайомитися</w:t>
      </w:r>
      <w:r w:rsidRPr="00E54C5A">
        <w:rPr>
          <w:rFonts w:ascii="Times New Roman" w:eastAsia="Times New Roman" w:hAnsi="Times New Roman" w:cs="Times New Roman"/>
          <w:sz w:val="28"/>
          <w:szCs w:val="28"/>
        </w:rPr>
        <w:t xml:space="preserve"> за покликанням</w:t>
      </w:r>
      <w:r w:rsidR="00BF7360" w:rsidRPr="00E54C5A">
        <w:rPr>
          <w:rFonts w:ascii="Times New Roman" w:eastAsia="Times New Roman" w:hAnsi="Times New Roman" w:cs="Times New Roman"/>
          <w:sz w:val="28"/>
          <w:szCs w:val="28"/>
          <w:lang w:val="uk-UA"/>
        </w:rPr>
        <w:t>:</w:t>
      </w:r>
      <w:r w:rsidRPr="00E54C5A">
        <w:rPr>
          <w:sz w:val="28"/>
          <w:szCs w:val="28"/>
        </w:rPr>
        <w:t xml:space="preserve"> </w:t>
      </w:r>
      <w:hyperlink r:id="rId36">
        <w:r w:rsidRPr="00E54C5A">
          <w:rPr>
            <w:rFonts w:ascii="Times New Roman" w:hAnsi="Times New Roman" w:cs="Times New Roman"/>
            <w:sz w:val="28"/>
            <w:szCs w:val="28"/>
          </w:rPr>
          <w:t>http://surl.li/gcdke</w:t>
        </w:r>
      </w:hyperlink>
      <w:r w:rsidR="00BF7360" w:rsidRPr="00E54C5A">
        <w:rPr>
          <w:rFonts w:ascii="Times New Roman" w:hAnsi="Times New Roman" w:cs="Times New Roman"/>
          <w:sz w:val="28"/>
          <w:szCs w:val="28"/>
          <w:lang w:val="uk-UA"/>
        </w:rPr>
        <w:t>.</w:t>
      </w:r>
      <w:r w:rsidRPr="00E54C5A">
        <w:rPr>
          <w:rFonts w:ascii="Times New Roman" w:hAnsi="Times New Roman" w:cs="Times New Roman"/>
          <w:sz w:val="28"/>
          <w:szCs w:val="28"/>
        </w:rPr>
        <w:t xml:space="preserve"> </w:t>
      </w:r>
    </w:p>
    <w:p w:rsidR="00F94D3C" w:rsidRPr="00E54C5A" w:rsidRDefault="00BF736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color w:val="000000"/>
          <w:sz w:val="28"/>
          <w:szCs w:val="28"/>
          <w:lang w:val="uk-UA"/>
        </w:rPr>
        <w:t>Безумов</w:t>
      </w:r>
      <w:r w:rsidRPr="00E54C5A">
        <w:rPr>
          <w:rFonts w:ascii="Times New Roman" w:eastAsia="Times New Roman" w:hAnsi="Times New Roman" w:cs="Times New Roman"/>
          <w:color w:val="000000"/>
          <w:sz w:val="28"/>
          <w:szCs w:val="28"/>
        </w:rPr>
        <w:t>но на результати досліджень у</w:t>
      </w:r>
      <w:r w:rsidR="002A228A" w:rsidRPr="00E54C5A">
        <w:rPr>
          <w:rFonts w:ascii="Times New Roman" w:eastAsia="Times New Roman" w:hAnsi="Times New Roman" w:cs="Times New Roman"/>
          <w:color w:val="000000"/>
          <w:sz w:val="28"/>
          <w:szCs w:val="28"/>
        </w:rPr>
        <w:t xml:space="preserve">плинула повномасштабна </w:t>
      </w:r>
      <w:r w:rsidR="002A228A" w:rsidRPr="00E54C5A">
        <w:rPr>
          <w:rFonts w:ascii="Times New Roman" w:eastAsia="Times New Roman" w:hAnsi="Times New Roman" w:cs="Times New Roman"/>
          <w:sz w:val="28"/>
          <w:szCs w:val="28"/>
        </w:rPr>
        <w:t>російська</w:t>
      </w:r>
      <w:r w:rsidR="002A228A" w:rsidRPr="00E54C5A">
        <w:rPr>
          <w:rFonts w:ascii="Times New Roman" w:eastAsia="Times New Roman" w:hAnsi="Times New Roman" w:cs="Times New Roman"/>
          <w:color w:val="000000"/>
          <w:sz w:val="28"/>
          <w:szCs w:val="28"/>
        </w:rPr>
        <w:t xml:space="preserve"> агресія проти України</w:t>
      </w:r>
      <w:r w:rsidRPr="00E54C5A">
        <w:rPr>
          <w:rFonts w:ascii="Times New Roman" w:eastAsia="Times New Roman" w:hAnsi="Times New Roman" w:cs="Times New Roman"/>
          <w:color w:val="000000"/>
          <w:sz w:val="28"/>
          <w:szCs w:val="28"/>
          <w:lang w:val="uk-UA"/>
        </w:rPr>
        <w:t>,</w:t>
      </w:r>
      <w:r w:rsidR="002A228A" w:rsidRPr="00E54C5A">
        <w:rPr>
          <w:rFonts w:ascii="Times New Roman" w:eastAsia="Times New Roman" w:hAnsi="Times New Roman" w:cs="Times New Roman"/>
          <w:color w:val="000000"/>
          <w:sz w:val="28"/>
          <w:szCs w:val="28"/>
        </w:rPr>
        <w:t xml:space="preserve"> тож вихідною діагностикою було охоплено </w:t>
      </w:r>
      <w:r w:rsidRPr="00E54C5A">
        <w:rPr>
          <w:rFonts w:ascii="Times New Roman" w:eastAsia="Times New Roman" w:hAnsi="Times New Roman" w:cs="Times New Roman"/>
          <w:color w:val="000000"/>
          <w:sz w:val="28"/>
          <w:szCs w:val="28"/>
        </w:rPr>
        <w:t>меншу кількість дітей через евакуаці</w:t>
      </w:r>
      <w:r w:rsidR="002A228A" w:rsidRPr="00E54C5A">
        <w:rPr>
          <w:rFonts w:ascii="Times New Roman" w:eastAsia="Times New Roman" w:hAnsi="Times New Roman" w:cs="Times New Roman"/>
          <w:color w:val="000000"/>
          <w:sz w:val="28"/>
          <w:szCs w:val="28"/>
        </w:rPr>
        <w:t>ю. Зважаючи</w:t>
      </w:r>
      <w:r w:rsidR="002A228A">
        <w:rPr>
          <w:rFonts w:ascii="Times New Roman" w:eastAsia="Times New Roman" w:hAnsi="Times New Roman" w:cs="Times New Roman"/>
          <w:color w:val="000000"/>
          <w:sz w:val="28"/>
          <w:szCs w:val="28"/>
        </w:rPr>
        <w:t xml:space="preserve"> на те, що на етапі апробації Програми результати моніторингу де</w:t>
      </w:r>
      <w:r>
        <w:rPr>
          <w:rFonts w:ascii="Times New Roman" w:eastAsia="Times New Roman" w:hAnsi="Times New Roman" w:cs="Times New Roman"/>
          <w:color w:val="000000"/>
          <w:sz w:val="28"/>
          <w:szCs w:val="28"/>
        </w:rPr>
        <w:t xml:space="preserve">монструють </w:t>
      </w:r>
      <w:r>
        <w:rPr>
          <w:rFonts w:ascii="Times New Roman" w:eastAsia="Times New Roman" w:hAnsi="Times New Roman" w:cs="Times New Roman"/>
          <w:color w:val="000000"/>
          <w:sz w:val="28"/>
          <w:szCs w:val="28"/>
        </w:rPr>
        <w:lastRenderedPageBreak/>
        <w:t xml:space="preserve">позитивну </w:t>
      </w:r>
      <w:r w:rsidRPr="00E54C5A">
        <w:rPr>
          <w:rFonts w:ascii="Times New Roman" w:eastAsia="Times New Roman" w:hAnsi="Times New Roman" w:cs="Times New Roman"/>
          <w:color w:val="000000"/>
          <w:sz w:val="28"/>
          <w:szCs w:val="28"/>
        </w:rPr>
        <w:t>динаміку, у</w:t>
      </w:r>
      <w:r w:rsidR="002A228A" w:rsidRPr="00E54C5A">
        <w:rPr>
          <w:rFonts w:ascii="Times New Roman" w:eastAsia="Times New Roman" w:hAnsi="Times New Roman" w:cs="Times New Roman"/>
          <w:color w:val="000000"/>
          <w:sz w:val="28"/>
          <w:szCs w:val="28"/>
        </w:rPr>
        <w:t xml:space="preserve">важаємо доцільним розвивати ідеї Програми в Новій українській школі, створюючи </w:t>
      </w:r>
      <w:r w:rsidR="002A228A" w:rsidRPr="00E54C5A">
        <w:rPr>
          <w:rFonts w:ascii="Times New Roman" w:eastAsia="Times New Roman" w:hAnsi="Times New Roman" w:cs="Times New Roman"/>
          <w:sz w:val="28"/>
          <w:szCs w:val="28"/>
        </w:rPr>
        <w:t>«</w:t>
      </w:r>
      <w:r w:rsidR="002A228A" w:rsidRPr="00E54C5A">
        <w:rPr>
          <w:rFonts w:ascii="Times New Roman" w:eastAsia="Times New Roman" w:hAnsi="Times New Roman" w:cs="Times New Roman"/>
          <w:color w:val="000000"/>
          <w:sz w:val="28"/>
          <w:szCs w:val="28"/>
        </w:rPr>
        <w:t>освітньо-культурологічний ноопростір</w:t>
      </w:r>
      <w:r w:rsidR="002A228A" w:rsidRPr="00E54C5A">
        <w:rPr>
          <w:rFonts w:ascii="Times New Roman" w:eastAsia="Times New Roman" w:hAnsi="Times New Roman" w:cs="Times New Roman"/>
          <w:sz w:val="28"/>
          <w:szCs w:val="28"/>
        </w:rPr>
        <w:t>»</w:t>
      </w:r>
      <w:r w:rsidRPr="00E54C5A">
        <w:rPr>
          <w:rFonts w:ascii="Times New Roman" w:eastAsia="Times New Roman" w:hAnsi="Times New Roman" w:cs="Times New Roman"/>
          <w:color w:val="000000"/>
          <w:sz w:val="28"/>
          <w:szCs w:val="28"/>
        </w:rPr>
        <w:t xml:space="preserve"> (Шуляр В.</w:t>
      </w:r>
      <w:r w:rsidR="00912DFB" w:rsidRPr="00E54C5A">
        <w:rPr>
          <w:rFonts w:ascii="Times New Roman" w:eastAsia="Times New Roman" w:hAnsi="Times New Roman" w:cs="Times New Roman"/>
          <w:color w:val="000000"/>
          <w:sz w:val="28"/>
          <w:szCs w:val="28"/>
          <w:lang w:val="uk-UA"/>
        </w:rPr>
        <w:t> І.</w:t>
      </w:r>
      <w:r w:rsidRPr="00E54C5A">
        <w:rPr>
          <w:rFonts w:ascii="Times New Roman" w:eastAsia="Times New Roman" w:hAnsi="Times New Roman" w:cs="Times New Roman"/>
          <w:color w:val="000000"/>
          <w:sz w:val="28"/>
          <w:szCs w:val="28"/>
        </w:rPr>
        <w:t>, 2022, с. </w:t>
      </w:r>
      <w:r w:rsidR="002A228A" w:rsidRPr="00E54C5A">
        <w:rPr>
          <w:rFonts w:ascii="Times New Roman" w:eastAsia="Times New Roman" w:hAnsi="Times New Roman" w:cs="Times New Roman"/>
          <w:color w:val="000000"/>
          <w:sz w:val="28"/>
          <w:szCs w:val="28"/>
        </w:rPr>
        <w:t>154).</w:t>
      </w:r>
      <w:r w:rsidRPr="00E54C5A">
        <w:rPr>
          <w:rFonts w:ascii="Times New Roman" w:eastAsia="Times New Roman" w:hAnsi="Times New Roman" w:cs="Times New Roman"/>
          <w:sz w:val="28"/>
          <w:szCs w:val="28"/>
        </w:rPr>
        <w:t xml:space="preserve"> </w:t>
      </w:r>
      <w:r w:rsidR="002A228A" w:rsidRPr="00E54C5A">
        <w:rPr>
          <w:rFonts w:ascii="Times New Roman" w:eastAsia="Times New Roman" w:hAnsi="Times New Roman" w:cs="Times New Roman"/>
          <w:color w:val="000000"/>
          <w:sz w:val="28"/>
          <w:szCs w:val="28"/>
        </w:rPr>
        <w:t xml:space="preserve">Активна участь закладів освіти в Експерименті довела, що і педагоги, і діти Миколаївщини готові до реалізації програми «НУШ у поступі до цінностей». </w:t>
      </w:r>
    </w:p>
    <w:p w:rsidR="00F94D3C" w:rsidRPr="00E54C5A"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E54C5A">
        <w:rPr>
          <w:rFonts w:ascii="Times New Roman" w:eastAsia="Times New Roman" w:hAnsi="Times New Roman" w:cs="Times New Roman"/>
          <w:b/>
          <w:color w:val="000000"/>
          <w:sz w:val="28"/>
          <w:szCs w:val="28"/>
        </w:rPr>
        <w:t>Висновки.</w:t>
      </w:r>
      <w:r w:rsidRPr="00E54C5A">
        <w:rPr>
          <w:rFonts w:ascii="Times New Roman" w:eastAsia="Times New Roman" w:hAnsi="Times New Roman" w:cs="Times New Roman"/>
          <w:color w:val="000000"/>
          <w:sz w:val="28"/>
          <w:szCs w:val="28"/>
        </w:rPr>
        <w:t xml:space="preserve"> Отже, експериментальна робота сприяла моделюванню наскрізного виховного процесу в закладах освіти Миколаївщини для потреб Нової української школи.</w:t>
      </w:r>
    </w:p>
    <w:p w:rsidR="00F94D3C" w:rsidRDefault="004D3448">
      <w:pPr>
        <w:numPr>
          <w:ilvl w:val="0"/>
          <w:numId w:val="1"/>
        </w:numPr>
        <w:pBdr>
          <w:top w:val="nil"/>
          <w:left w:val="nil"/>
          <w:bottom w:val="nil"/>
          <w:right w:val="nil"/>
          <w:between w:val="nil"/>
        </w:pBdr>
        <w:spacing w:line="360" w:lineRule="auto"/>
        <w:ind w:left="0" w:firstLine="850"/>
        <w:jc w:val="both"/>
        <w:rPr>
          <w:rFonts w:ascii="Times New Roman" w:eastAsia="Times New Roman" w:hAnsi="Times New Roman" w:cs="Times New Roman"/>
          <w:sz w:val="28"/>
          <w:szCs w:val="28"/>
        </w:rPr>
      </w:pPr>
      <w:r w:rsidRPr="00E54C5A">
        <w:rPr>
          <w:rFonts w:ascii="Times New Roman" w:eastAsia="Times New Roman" w:hAnsi="Times New Roman" w:cs="Times New Roman"/>
          <w:sz w:val="28"/>
          <w:szCs w:val="28"/>
          <w:lang w:val="uk-UA"/>
        </w:rPr>
        <w:t>Дослідже</w:t>
      </w:r>
      <w:r w:rsidR="002A228A" w:rsidRPr="00E54C5A">
        <w:rPr>
          <w:rFonts w:ascii="Times New Roman" w:eastAsia="Times New Roman" w:hAnsi="Times New Roman" w:cs="Times New Roman"/>
          <w:sz w:val="28"/>
          <w:szCs w:val="28"/>
        </w:rPr>
        <w:t>но</w:t>
      </w:r>
      <w:r w:rsidR="002A228A" w:rsidRPr="00E54C5A">
        <w:rPr>
          <w:rFonts w:ascii="Times New Roman" w:eastAsia="Times New Roman" w:hAnsi="Times New Roman" w:cs="Times New Roman"/>
          <w:color w:val="000000"/>
          <w:sz w:val="28"/>
          <w:szCs w:val="28"/>
        </w:rPr>
        <w:t xml:space="preserve"> проблему ціннісного виховання в умовах реформування освіти</w:t>
      </w:r>
      <w:r w:rsidRPr="00E54C5A">
        <w:rPr>
          <w:rFonts w:ascii="Times New Roman" w:eastAsia="Times New Roman" w:hAnsi="Times New Roman" w:cs="Times New Roman"/>
          <w:sz w:val="28"/>
          <w:szCs w:val="28"/>
        </w:rPr>
        <w:t>, щ</w:t>
      </w:r>
      <w:r w:rsidR="002A228A" w:rsidRPr="00E54C5A">
        <w:rPr>
          <w:rFonts w:ascii="Times New Roman" w:eastAsia="Times New Roman" w:hAnsi="Times New Roman" w:cs="Times New Roman"/>
          <w:sz w:val="28"/>
          <w:szCs w:val="28"/>
        </w:rPr>
        <w:t xml:space="preserve">о сприяло зміні підходів до сутності процесу виховання на сучасному етапі та трансформації виховної роботи </w:t>
      </w:r>
      <w:r w:rsidRPr="00E54C5A">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sidR="002A228A">
        <w:rPr>
          <w:rFonts w:ascii="Times New Roman" w:eastAsia="Times New Roman" w:hAnsi="Times New Roman" w:cs="Times New Roman"/>
          <w:sz w:val="28"/>
          <w:szCs w:val="28"/>
        </w:rPr>
        <w:t xml:space="preserve">системний наскрізний процес. </w:t>
      </w:r>
    </w:p>
    <w:p w:rsidR="00F94D3C" w:rsidRPr="00E656FA" w:rsidRDefault="002A228A">
      <w:pPr>
        <w:numPr>
          <w:ilvl w:val="0"/>
          <w:numId w:val="1"/>
        </w:numPr>
        <w:pBdr>
          <w:top w:val="nil"/>
          <w:left w:val="nil"/>
          <w:bottom w:val="nil"/>
          <w:right w:val="nil"/>
          <w:between w:val="nil"/>
        </w:pBdr>
        <w:spacing w:line="360" w:lineRule="auto"/>
        <w:ind w:left="0" w:firstLine="8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Висвітлено етапи апробації виховної програми «НУШ у поступі до цінностей» на базі шкіл Миколаївської області. Доведено, що </w:t>
      </w:r>
      <w:r>
        <w:rPr>
          <w:rFonts w:ascii="Times New Roman" w:eastAsia="Times New Roman" w:hAnsi="Times New Roman" w:cs="Times New Roman"/>
          <w:color w:val="000000"/>
          <w:sz w:val="28"/>
          <w:szCs w:val="28"/>
          <w:highlight w:val="white"/>
        </w:rPr>
        <w:t>різноманітність ф</w:t>
      </w:r>
      <w:r w:rsidR="004D3448">
        <w:rPr>
          <w:rFonts w:ascii="Times New Roman" w:eastAsia="Times New Roman" w:hAnsi="Times New Roman" w:cs="Times New Roman"/>
          <w:color w:val="000000"/>
          <w:sz w:val="28"/>
          <w:szCs w:val="28"/>
          <w:highlight w:val="white"/>
        </w:rPr>
        <w:t xml:space="preserve">орм і методів, серед яких: </w:t>
      </w:r>
      <w:r w:rsidR="004D3448" w:rsidRPr="00E656FA">
        <w:rPr>
          <w:rFonts w:ascii="Times New Roman" w:eastAsia="Times New Roman" w:hAnsi="Times New Roman" w:cs="Times New Roman"/>
          <w:color w:val="000000"/>
          <w:sz w:val="28"/>
          <w:szCs w:val="28"/>
        </w:rPr>
        <w:t>міні</w:t>
      </w:r>
      <w:r w:rsidRPr="00E656FA">
        <w:rPr>
          <w:rFonts w:ascii="Times New Roman" w:eastAsia="Times New Roman" w:hAnsi="Times New Roman" w:cs="Times New Roman"/>
          <w:color w:val="000000"/>
          <w:sz w:val="28"/>
          <w:szCs w:val="28"/>
        </w:rPr>
        <w:t>проєкти, тренінги, віртуальні екскурсії, відеорелізи,</w:t>
      </w:r>
      <w:r w:rsidR="004D3448" w:rsidRPr="00E656FA">
        <w:rPr>
          <w:rFonts w:ascii="Times New Roman" w:eastAsia="Times New Roman" w:hAnsi="Times New Roman" w:cs="Times New Roman"/>
          <w:color w:val="000000"/>
          <w:sz w:val="28"/>
          <w:szCs w:val="28"/>
        </w:rPr>
        <w:t xml:space="preserve"> браунбеги, волонтерські заходи</w:t>
      </w:r>
      <w:r w:rsidRPr="00E656FA">
        <w:rPr>
          <w:rFonts w:ascii="Times New Roman" w:eastAsia="Times New Roman" w:hAnsi="Times New Roman" w:cs="Times New Roman"/>
          <w:color w:val="000000"/>
          <w:sz w:val="28"/>
          <w:szCs w:val="28"/>
        </w:rPr>
        <w:t xml:space="preserve"> тощо</w:t>
      </w:r>
      <w:r w:rsidR="004D3448" w:rsidRPr="00E656FA">
        <w:rPr>
          <w:rFonts w:ascii="Times New Roman" w:eastAsia="Times New Roman" w:hAnsi="Times New Roman" w:cs="Times New Roman"/>
          <w:color w:val="000000"/>
          <w:sz w:val="28"/>
          <w:szCs w:val="28"/>
          <w:lang w:val="uk-UA"/>
        </w:rPr>
        <w:t>,</w:t>
      </w:r>
      <w:r w:rsidRPr="00E656FA">
        <w:rPr>
          <w:rFonts w:ascii="Times New Roman" w:eastAsia="Times New Roman" w:hAnsi="Times New Roman" w:cs="Times New Roman"/>
          <w:color w:val="000000"/>
          <w:sz w:val="28"/>
          <w:szCs w:val="28"/>
        </w:rPr>
        <w:t xml:space="preserve"> </w:t>
      </w:r>
      <w:r w:rsidR="004D3448" w:rsidRPr="00E656FA">
        <w:rPr>
          <w:rFonts w:ascii="Times New Roman" w:eastAsia="Times New Roman" w:hAnsi="Times New Roman" w:cs="Times New Roman"/>
          <w:color w:val="000000"/>
          <w:sz w:val="28"/>
          <w:szCs w:val="28"/>
        </w:rPr>
        <w:t>позитивно вплинула</w:t>
      </w:r>
      <w:r w:rsidRPr="00E656FA">
        <w:rPr>
          <w:rFonts w:ascii="Times New Roman" w:eastAsia="Times New Roman" w:hAnsi="Times New Roman" w:cs="Times New Roman"/>
          <w:color w:val="000000"/>
          <w:sz w:val="28"/>
          <w:szCs w:val="28"/>
        </w:rPr>
        <w:t xml:space="preserve"> на результати про</w:t>
      </w:r>
      <w:r w:rsidR="004D3448" w:rsidRPr="00E656FA">
        <w:rPr>
          <w:rFonts w:ascii="Times New Roman" w:eastAsia="Times New Roman" w:hAnsi="Times New Roman" w:cs="Times New Roman"/>
          <w:color w:val="000000"/>
          <w:sz w:val="28"/>
          <w:szCs w:val="28"/>
        </w:rPr>
        <w:t>веденого дослідження. Аналіз</w:t>
      </w:r>
      <w:r w:rsidRPr="00E656FA">
        <w:rPr>
          <w:rFonts w:ascii="Times New Roman" w:eastAsia="Times New Roman" w:hAnsi="Times New Roman" w:cs="Times New Roman"/>
          <w:color w:val="000000"/>
          <w:sz w:val="28"/>
          <w:szCs w:val="28"/>
        </w:rPr>
        <w:t xml:space="preserve"> </w:t>
      </w:r>
      <w:r w:rsidR="004D3448" w:rsidRPr="00E656FA">
        <w:rPr>
          <w:rFonts w:ascii="Times New Roman" w:eastAsia="Times New Roman" w:hAnsi="Times New Roman" w:cs="Times New Roman"/>
          <w:color w:val="000000"/>
          <w:sz w:val="28"/>
          <w:szCs w:val="28"/>
        </w:rPr>
        <w:t>поетапної експериментальної роботи засвідчив</w:t>
      </w:r>
      <w:r w:rsidRPr="00E656FA">
        <w:rPr>
          <w:rFonts w:ascii="Times New Roman" w:eastAsia="Times New Roman" w:hAnsi="Times New Roman" w:cs="Times New Roman"/>
          <w:color w:val="000000"/>
          <w:sz w:val="28"/>
          <w:szCs w:val="28"/>
        </w:rPr>
        <w:t>, що в кожній школі можливо побудувати систему цінностей на основі програмних документів, ключових компетентностей та спільного розвитку ціннісного потенціалу, створюючи освіт</w:t>
      </w:r>
      <w:r w:rsidR="004D3448" w:rsidRPr="00E656FA">
        <w:rPr>
          <w:rFonts w:ascii="Times New Roman" w:eastAsia="Times New Roman" w:hAnsi="Times New Roman" w:cs="Times New Roman"/>
          <w:color w:val="000000"/>
          <w:sz w:val="28"/>
          <w:szCs w:val="28"/>
        </w:rPr>
        <w:t>ньо-культурний ноопростір.</w:t>
      </w:r>
    </w:p>
    <w:p w:rsidR="00F94D3C" w:rsidRPr="00E656FA" w:rsidRDefault="002A228A">
      <w:pPr>
        <w:numPr>
          <w:ilvl w:val="0"/>
          <w:numId w:val="1"/>
        </w:numPr>
        <w:pBdr>
          <w:top w:val="nil"/>
          <w:left w:val="nil"/>
          <w:bottom w:val="nil"/>
          <w:right w:val="nil"/>
          <w:between w:val="nil"/>
        </w:pBdr>
        <w:spacing w:line="360" w:lineRule="auto"/>
        <w:ind w:left="0" w:firstLine="850"/>
        <w:jc w:val="both"/>
        <w:rPr>
          <w:rFonts w:ascii="Times New Roman" w:eastAsia="Times New Roman" w:hAnsi="Times New Roman" w:cs="Times New Roman"/>
          <w:sz w:val="28"/>
          <w:szCs w:val="28"/>
        </w:rPr>
      </w:pPr>
      <w:r w:rsidRPr="00E656FA">
        <w:rPr>
          <w:rFonts w:ascii="Times New Roman" w:eastAsia="Times New Roman" w:hAnsi="Times New Roman" w:cs="Times New Roman"/>
          <w:color w:val="000000"/>
          <w:sz w:val="28"/>
          <w:szCs w:val="28"/>
        </w:rPr>
        <w:t>Проаналізовано результати експериментальної роботи щодо ціннісного виховання учнів</w:t>
      </w:r>
      <w:r w:rsidR="004D3448" w:rsidRPr="00E656FA">
        <w:rPr>
          <w:rFonts w:ascii="Times New Roman" w:eastAsia="Times New Roman" w:hAnsi="Times New Roman" w:cs="Times New Roman"/>
          <w:color w:val="000000"/>
          <w:sz w:val="28"/>
          <w:szCs w:val="28"/>
          <w:lang w:val="uk-UA"/>
        </w:rPr>
        <w:t xml:space="preserve"> </w:t>
      </w:r>
      <w:r w:rsidRPr="00E656FA">
        <w:rPr>
          <w:rFonts w:ascii="Times New Roman" w:eastAsia="Times New Roman" w:hAnsi="Times New Roman" w:cs="Times New Roman"/>
          <w:color w:val="000000"/>
          <w:sz w:val="28"/>
          <w:szCs w:val="28"/>
        </w:rPr>
        <w:t>/</w:t>
      </w:r>
      <w:r w:rsidR="004D3448" w:rsidRPr="00E656FA">
        <w:rPr>
          <w:rFonts w:ascii="Times New Roman" w:eastAsia="Times New Roman" w:hAnsi="Times New Roman" w:cs="Times New Roman"/>
          <w:color w:val="000000"/>
          <w:sz w:val="28"/>
          <w:szCs w:val="28"/>
          <w:lang w:val="uk-UA"/>
        </w:rPr>
        <w:t xml:space="preserve"> </w:t>
      </w:r>
      <w:r w:rsidR="004D3448" w:rsidRPr="00E656FA">
        <w:rPr>
          <w:rFonts w:ascii="Times New Roman" w:eastAsia="Times New Roman" w:hAnsi="Times New Roman" w:cs="Times New Roman"/>
          <w:color w:val="000000"/>
          <w:sz w:val="28"/>
          <w:szCs w:val="28"/>
        </w:rPr>
        <w:t xml:space="preserve">учениць </w:t>
      </w:r>
      <w:proofErr w:type="gramStart"/>
      <w:r w:rsidR="004D3448" w:rsidRPr="00E656FA">
        <w:rPr>
          <w:rFonts w:ascii="Times New Roman" w:eastAsia="Times New Roman" w:hAnsi="Times New Roman" w:cs="Times New Roman"/>
          <w:color w:val="000000"/>
          <w:sz w:val="28"/>
          <w:szCs w:val="28"/>
        </w:rPr>
        <w:t>у</w:t>
      </w:r>
      <w:r w:rsidRPr="00E656FA">
        <w:rPr>
          <w:rFonts w:ascii="Times New Roman" w:eastAsia="Times New Roman" w:hAnsi="Times New Roman" w:cs="Times New Roman"/>
          <w:color w:val="000000"/>
          <w:sz w:val="28"/>
          <w:szCs w:val="28"/>
        </w:rPr>
        <w:t xml:space="preserve"> заклад</w:t>
      </w:r>
      <w:r w:rsidRPr="00E656FA">
        <w:rPr>
          <w:rFonts w:ascii="Times New Roman" w:eastAsia="Times New Roman" w:hAnsi="Times New Roman" w:cs="Times New Roman"/>
          <w:sz w:val="28"/>
          <w:szCs w:val="28"/>
        </w:rPr>
        <w:t>ах</w:t>
      </w:r>
      <w:proofErr w:type="gramEnd"/>
      <w:r w:rsidRPr="00E656FA">
        <w:rPr>
          <w:rFonts w:ascii="Times New Roman" w:eastAsia="Times New Roman" w:hAnsi="Times New Roman" w:cs="Times New Roman"/>
          <w:color w:val="000000"/>
          <w:sz w:val="28"/>
          <w:szCs w:val="28"/>
        </w:rPr>
        <w:t xml:space="preserve"> загальної середньої освіти </w:t>
      </w:r>
      <w:r w:rsidR="004D3448" w:rsidRPr="00E656FA">
        <w:rPr>
          <w:rFonts w:ascii="Times New Roman" w:eastAsia="Times New Roman" w:hAnsi="Times New Roman" w:cs="Times New Roman"/>
          <w:sz w:val="28"/>
          <w:szCs w:val="28"/>
        </w:rPr>
        <w:t>через</w:t>
      </w:r>
      <w:r w:rsidRPr="00E656FA">
        <w:rPr>
          <w:rFonts w:ascii="Times New Roman" w:eastAsia="Times New Roman" w:hAnsi="Times New Roman" w:cs="Times New Roman"/>
          <w:sz w:val="28"/>
          <w:szCs w:val="28"/>
        </w:rPr>
        <w:t xml:space="preserve"> </w:t>
      </w:r>
      <w:r w:rsidR="004D3448" w:rsidRPr="00E656FA">
        <w:rPr>
          <w:rFonts w:ascii="Times New Roman" w:eastAsia="Times New Roman" w:hAnsi="Times New Roman" w:cs="Times New Roman"/>
          <w:color w:val="000000"/>
          <w:sz w:val="28"/>
          <w:szCs w:val="28"/>
        </w:rPr>
        <w:t>діагностичні</w:t>
      </w:r>
      <w:r w:rsidRPr="00E656FA">
        <w:rPr>
          <w:rFonts w:ascii="Times New Roman" w:eastAsia="Times New Roman" w:hAnsi="Times New Roman" w:cs="Times New Roman"/>
          <w:color w:val="000000"/>
          <w:sz w:val="28"/>
          <w:szCs w:val="28"/>
        </w:rPr>
        <w:t xml:space="preserve"> </w:t>
      </w:r>
      <w:r w:rsidR="004D3448" w:rsidRPr="00E656FA">
        <w:rPr>
          <w:rFonts w:ascii="Times New Roman" w:eastAsia="Times New Roman" w:hAnsi="Times New Roman" w:cs="Times New Roman"/>
          <w:sz w:val="28"/>
          <w:szCs w:val="28"/>
        </w:rPr>
        <w:t>методик</w:t>
      </w:r>
      <w:r w:rsidRPr="00E656FA">
        <w:rPr>
          <w:rFonts w:ascii="Times New Roman" w:eastAsia="Times New Roman" w:hAnsi="Times New Roman" w:cs="Times New Roman"/>
          <w:sz w:val="28"/>
          <w:szCs w:val="28"/>
        </w:rPr>
        <w:t xml:space="preserve">и </w:t>
      </w:r>
      <w:r w:rsidRPr="00E656FA">
        <w:rPr>
          <w:rFonts w:ascii="Times New Roman" w:eastAsia="Times New Roman" w:hAnsi="Times New Roman" w:cs="Times New Roman"/>
          <w:color w:val="2F2E2E"/>
          <w:sz w:val="28"/>
          <w:szCs w:val="28"/>
        </w:rPr>
        <w:t>в</w:t>
      </w:r>
      <w:r w:rsidR="00BF7360" w:rsidRPr="00E656FA">
        <w:rPr>
          <w:rFonts w:ascii="Times New Roman" w:eastAsia="Times New Roman" w:hAnsi="Times New Roman" w:cs="Times New Roman"/>
          <w:color w:val="2F2E2E"/>
          <w:sz w:val="28"/>
          <w:szCs w:val="28"/>
        </w:rPr>
        <w:t>ивчення особистості, що підтв</w:t>
      </w:r>
      <w:r w:rsidR="00BF7360" w:rsidRPr="00E656FA">
        <w:rPr>
          <w:rFonts w:ascii="Times New Roman" w:eastAsia="Times New Roman" w:hAnsi="Times New Roman" w:cs="Times New Roman"/>
          <w:color w:val="2F2E2E"/>
          <w:sz w:val="28"/>
          <w:szCs w:val="28"/>
          <w:lang w:val="uk-UA"/>
        </w:rPr>
        <w:t>е</w:t>
      </w:r>
      <w:r w:rsidR="00BF7360" w:rsidRPr="00E656FA">
        <w:rPr>
          <w:rFonts w:ascii="Times New Roman" w:eastAsia="Times New Roman" w:hAnsi="Times New Roman" w:cs="Times New Roman"/>
          <w:color w:val="2F2E2E"/>
          <w:sz w:val="28"/>
          <w:szCs w:val="28"/>
        </w:rPr>
        <w:t>рдили</w:t>
      </w:r>
      <w:r w:rsidRPr="00E656FA">
        <w:rPr>
          <w:rFonts w:ascii="Times New Roman" w:eastAsia="Times New Roman" w:hAnsi="Times New Roman" w:cs="Times New Roman"/>
          <w:color w:val="2F2E2E"/>
          <w:sz w:val="28"/>
          <w:szCs w:val="28"/>
        </w:rPr>
        <w:t xml:space="preserve"> підвищення рівня ціннісних показників</w:t>
      </w:r>
      <w:r w:rsidRPr="00E656FA">
        <w:rPr>
          <w:rFonts w:ascii="Times New Roman" w:eastAsia="Times New Roman" w:hAnsi="Times New Roman" w:cs="Times New Roman"/>
          <w:sz w:val="28"/>
          <w:szCs w:val="28"/>
        </w:rPr>
        <w:t xml:space="preserve"> учасників експерименту.</w:t>
      </w:r>
    </w:p>
    <w:p w:rsidR="00F94D3C" w:rsidRPr="006501B7" w:rsidRDefault="002A228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sidRPr="00E656FA">
        <w:rPr>
          <w:rFonts w:ascii="Times New Roman" w:eastAsia="Times New Roman" w:hAnsi="Times New Roman" w:cs="Times New Roman"/>
          <w:b/>
          <w:color w:val="000000"/>
          <w:sz w:val="28"/>
          <w:szCs w:val="28"/>
        </w:rPr>
        <w:t>Перспективи досліджень</w:t>
      </w:r>
      <w:r w:rsidRPr="00E656FA">
        <w:rPr>
          <w:rFonts w:ascii="Times New Roman" w:eastAsia="Times New Roman" w:hAnsi="Times New Roman" w:cs="Times New Roman"/>
          <w:color w:val="000000"/>
          <w:sz w:val="28"/>
          <w:szCs w:val="28"/>
        </w:rPr>
        <w:t xml:space="preserve"> </w:t>
      </w:r>
      <w:r w:rsidR="006501B7" w:rsidRPr="00E656FA">
        <w:rPr>
          <w:rFonts w:ascii="Times New Roman" w:eastAsia="Times New Roman" w:hAnsi="Times New Roman" w:cs="Times New Roman"/>
          <w:color w:val="000000"/>
          <w:sz w:val="28"/>
          <w:szCs w:val="28"/>
          <w:lang w:val="uk-UA"/>
        </w:rPr>
        <w:t>у</w:t>
      </w:r>
      <w:r w:rsidRPr="00E656FA">
        <w:rPr>
          <w:rFonts w:ascii="Times New Roman" w:eastAsia="Times New Roman" w:hAnsi="Times New Roman" w:cs="Times New Roman"/>
          <w:color w:val="000000"/>
          <w:sz w:val="28"/>
          <w:szCs w:val="28"/>
        </w:rPr>
        <w:t xml:space="preserve">бачаємо у вивченні умов розвитку </w:t>
      </w:r>
      <w:r>
        <w:rPr>
          <w:rFonts w:ascii="Times New Roman" w:eastAsia="Times New Roman" w:hAnsi="Times New Roman" w:cs="Times New Roman"/>
          <w:color w:val="000000"/>
          <w:sz w:val="28"/>
          <w:szCs w:val="28"/>
          <w:highlight w:val="white"/>
        </w:rPr>
        <w:t>духовного і</w:t>
      </w:r>
      <w:r w:rsidR="006501B7">
        <w:rPr>
          <w:rFonts w:ascii="Times New Roman" w:eastAsia="Times New Roman" w:hAnsi="Times New Roman" w:cs="Times New Roman"/>
          <w:color w:val="000000"/>
          <w:sz w:val="28"/>
          <w:szCs w:val="28"/>
          <w:highlight w:val="white"/>
        </w:rPr>
        <w:t xml:space="preserve">нтелекту педагогів та </w:t>
      </w:r>
      <w:r w:rsidR="006501B7" w:rsidRPr="00E656FA">
        <w:rPr>
          <w:rFonts w:ascii="Times New Roman" w:eastAsia="Times New Roman" w:hAnsi="Times New Roman" w:cs="Times New Roman"/>
          <w:color w:val="000000"/>
          <w:sz w:val="28"/>
          <w:szCs w:val="28"/>
        </w:rPr>
        <w:t>підвищенні</w:t>
      </w:r>
      <w:r w:rsidRPr="00E656FA">
        <w:rPr>
          <w:rFonts w:ascii="Times New Roman" w:eastAsia="Times New Roman" w:hAnsi="Times New Roman" w:cs="Times New Roman"/>
          <w:color w:val="000000"/>
          <w:sz w:val="28"/>
          <w:szCs w:val="28"/>
        </w:rPr>
        <w:t xml:space="preserve"> їх</w:t>
      </w:r>
      <w:r w:rsidR="006501B7" w:rsidRPr="00E656FA">
        <w:rPr>
          <w:rFonts w:ascii="Times New Roman" w:eastAsia="Times New Roman" w:hAnsi="Times New Roman" w:cs="Times New Roman"/>
          <w:color w:val="000000"/>
          <w:sz w:val="28"/>
          <w:szCs w:val="28"/>
          <w:lang w:val="uk-UA"/>
        </w:rPr>
        <w:t>нього</w:t>
      </w:r>
      <w:r w:rsidRPr="00E656FA">
        <w:rPr>
          <w:rFonts w:ascii="Times New Roman" w:eastAsia="Times New Roman" w:hAnsi="Times New Roman" w:cs="Times New Roman"/>
          <w:color w:val="000000"/>
          <w:sz w:val="28"/>
          <w:szCs w:val="28"/>
        </w:rPr>
        <w:t xml:space="preserve"> </w:t>
      </w:r>
      <w:r w:rsidR="006501B7" w:rsidRPr="00E656FA">
        <w:rPr>
          <w:rFonts w:ascii="Times New Roman" w:eastAsia="Times New Roman" w:hAnsi="Times New Roman" w:cs="Times New Roman"/>
          <w:color w:val="000000"/>
          <w:sz w:val="28"/>
          <w:szCs w:val="28"/>
        </w:rPr>
        <w:t xml:space="preserve">методичного </w:t>
      </w:r>
      <w:r w:rsidR="006501B7">
        <w:rPr>
          <w:rFonts w:ascii="Times New Roman" w:eastAsia="Times New Roman" w:hAnsi="Times New Roman" w:cs="Times New Roman"/>
          <w:color w:val="000000"/>
          <w:sz w:val="28"/>
          <w:szCs w:val="28"/>
          <w:highlight w:val="white"/>
        </w:rPr>
        <w:t>рівня для</w:t>
      </w:r>
      <w:r>
        <w:rPr>
          <w:rFonts w:ascii="Times New Roman" w:eastAsia="Times New Roman" w:hAnsi="Times New Roman" w:cs="Times New Roman"/>
          <w:color w:val="000000"/>
          <w:sz w:val="28"/>
          <w:szCs w:val="28"/>
          <w:highlight w:val="white"/>
        </w:rPr>
        <w:t xml:space="preserve"> формування системи цінностей </w:t>
      </w:r>
      <w:r w:rsidR="006501B7">
        <w:rPr>
          <w:rFonts w:ascii="Times New Roman" w:eastAsia="Times New Roman" w:hAnsi="Times New Roman" w:cs="Times New Roman"/>
          <w:sz w:val="28"/>
          <w:szCs w:val="28"/>
          <w:highlight w:val="white"/>
        </w:rPr>
        <w:t>учнівської молоді.</w:t>
      </w:r>
    </w:p>
    <w:p w:rsidR="00F94D3C" w:rsidRPr="006501B7" w:rsidRDefault="006501B7">
      <w:pPr>
        <w:pBdr>
          <w:top w:val="nil"/>
          <w:left w:val="nil"/>
          <w:bottom w:val="nil"/>
          <w:right w:val="nil"/>
          <w:between w:val="nil"/>
        </w:pBdr>
        <w:spacing w:before="240" w:line="360" w:lineRule="auto"/>
        <w:jc w:val="center"/>
        <w:rPr>
          <w:rFonts w:ascii="Times New Roman" w:eastAsia="Times New Roman" w:hAnsi="Times New Roman" w:cs="Times New Roman"/>
          <w:b/>
          <w:sz w:val="28"/>
          <w:szCs w:val="28"/>
        </w:rPr>
      </w:pPr>
      <w:r w:rsidRPr="006501B7">
        <w:rPr>
          <w:rFonts w:ascii="Times New Roman" w:eastAsia="Times New Roman" w:hAnsi="Times New Roman" w:cs="Times New Roman"/>
          <w:b/>
          <w:sz w:val="28"/>
          <w:szCs w:val="28"/>
        </w:rPr>
        <w:lastRenderedPageBreak/>
        <w:t>Список</w:t>
      </w:r>
      <w:r>
        <w:rPr>
          <w:rFonts w:ascii="Times New Roman" w:eastAsia="Times New Roman" w:hAnsi="Times New Roman" w:cs="Times New Roman"/>
          <w:b/>
          <w:color w:val="4F81BD"/>
          <w:sz w:val="28"/>
          <w:szCs w:val="28"/>
        </w:rPr>
        <w:t xml:space="preserve"> </w:t>
      </w:r>
      <w:r w:rsidRPr="006501B7">
        <w:rPr>
          <w:rFonts w:ascii="Times New Roman" w:eastAsia="Times New Roman" w:hAnsi="Times New Roman" w:cs="Times New Roman"/>
          <w:b/>
          <w:sz w:val="28"/>
          <w:szCs w:val="28"/>
        </w:rPr>
        <w:t xml:space="preserve">використаної </w:t>
      </w:r>
      <w:r w:rsidR="002A228A" w:rsidRPr="006501B7">
        <w:rPr>
          <w:rFonts w:ascii="Times New Roman" w:eastAsia="Times New Roman" w:hAnsi="Times New Roman" w:cs="Times New Roman"/>
          <w:b/>
          <w:sz w:val="28"/>
          <w:szCs w:val="28"/>
        </w:rPr>
        <w:t>літератури</w:t>
      </w:r>
    </w:p>
    <w:p w:rsidR="006501B7" w:rsidRPr="006501B7" w:rsidRDefault="00BC6075" w:rsidP="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Бех І. Д.</w:t>
      </w:r>
      <w:r w:rsidR="002A228A">
        <w:rPr>
          <w:rFonts w:ascii="Times New Roman" w:eastAsia="Times New Roman" w:hAnsi="Times New Roman" w:cs="Times New Roman"/>
          <w:color w:val="000000"/>
          <w:sz w:val="28"/>
          <w:szCs w:val="28"/>
          <w:highlight w:val="white"/>
        </w:rPr>
        <w:t xml:space="preserve"> Вибрані науко</w:t>
      </w:r>
      <w:r>
        <w:rPr>
          <w:rFonts w:ascii="Times New Roman" w:eastAsia="Times New Roman" w:hAnsi="Times New Roman" w:cs="Times New Roman"/>
          <w:color w:val="000000"/>
          <w:sz w:val="28"/>
          <w:szCs w:val="28"/>
          <w:highlight w:val="white"/>
        </w:rPr>
        <w:t>ві праці. Виховання особистості / І.</w:t>
      </w:r>
      <w:r>
        <w:rPr>
          <w:rFonts w:ascii="Times New Roman" w:eastAsia="Times New Roman" w:hAnsi="Times New Roman" w:cs="Times New Roman"/>
          <w:color w:val="000000"/>
          <w:sz w:val="28"/>
          <w:szCs w:val="28"/>
          <w:highlight w:val="white"/>
          <w:lang w:val="uk-UA"/>
        </w:rPr>
        <w:t> Д. Бех //</w:t>
      </w:r>
      <w:r>
        <w:rPr>
          <w:rFonts w:ascii="Times New Roman" w:eastAsia="Times New Roman" w:hAnsi="Times New Roman" w:cs="Times New Roman"/>
          <w:color w:val="000000"/>
          <w:sz w:val="28"/>
          <w:szCs w:val="28"/>
          <w:highlight w:val="white"/>
        </w:rPr>
        <w:t xml:space="preserve"> Том </w:t>
      </w:r>
      <w:r w:rsidR="002A228A">
        <w:rPr>
          <w:rFonts w:ascii="Times New Roman" w:eastAsia="Times New Roman" w:hAnsi="Times New Roman" w:cs="Times New Roman"/>
          <w:color w:val="000000"/>
          <w:sz w:val="28"/>
          <w:szCs w:val="28"/>
          <w:highlight w:val="white"/>
        </w:rPr>
        <w:t xml:space="preserve">2. – </w:t>
      </w:r>
      <w:proofErr w:type="gramStart"/>
      <w:r w:rsidR="002A228A">
        <w:rPr>
          <w:rFonts w:ascii="Times New Roman" w:eastAsia="Times New Roman" w:hAnsi="Times New Roman" w:cs="Times New Roman"/>
          <w:color w:val="000000"/>
          <w:sz w:val="28"/>
          <w:szCs w:val="28"/>
          <w:highlight w:val="white"/>
        </w:rPr>
        <w:t>Чернівці</w:t>
      </w:r>
      <w:r>
        <w:rPr>
          <w:rFonts w:ascii="Times New Roman" w:eastAsia="Times New Roman" w:hAnsi="Times New Roman" w:cs="Times New Roman"/>
          <w:color w:val="000000"/>
          <w:sz w:val="28"/>
          <w:szCs w:val="28"/>
          <w:highlight w:val="white"/>
          <w:lang w:val="uk-UA"/>
        </w:rPr>
        <w:t> </w:t>
      </w:r>
      <w:r w:rsidR="002A228A">
        <w:rPr>
          <w:rFonts w:ascii="Times New Roman" w:eastAsia="Times New Roman" w:hAnsi="Times New Roman" w:cs="Times New Roman"/>
          <w:color w:val="000000"/>
          <w:sz w:val="28"/>
          <w:szCs w:val="28"/>
          <w:highlight w:val="white"/>
        </w:rPr>
        <w:t>:</w:t>
      </w:r>
      <w:proofErr w:type="gramEnd"/>
      <w:r w:rsidR="002A228A">
        <w:rPr>
          <w:rFonts w:ascii="Times New Roman" w:eastAsia="Times New Roman" w:hAnsi="Times New Roman" w:cs="Times New Roman"/>
          <w:color w:val="000000"/>
          <w:sz w:val="28"/>
          <w:szCs w:val="28"/>
          <w:highlight w:val="white"/>
        </w:rPr>
        <w:t xml:space="preserve"> Букрек, 2015 – 640 с. </w:t>
      </w:r>
    </w:p>
    <w:p w:rsidR="006501B7" w:rsidRPr="006501B7" w:rsidRDefault="00BC6075" w:rsidP="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Бех І. Д.</w:t>
      </w:r>
      <w:r w:rsidR="006501B7" w:rsidRPr="006501B7">
        <w:rPr>
          <w:rFonts w:ascii="Times New Roman" w:eastAsia="Times New Roman" w:hAnsi="Times New Roman" w:cs="Times New Roman"/>
          <w:color w:val="000000"/>
          <w:sz w:val="28"/>
          <w:szCs w:val="28"/>
        </w:rPr>
        <w:t xml:space="preserve"> Особистість </w:t>
      </w:r>
      <w:proofErr w:type="gramStart"/>
      <w:r w:rsidR="006501B7" w:rsidRPr="006501B7">
        <w:rPr>
          <w:rFonts w:ascii="Times New Roman" w:eastAsia="Times New Roman" w:hAnsi="Times New Roman" w:cs="Times New Roman"/>
          <w:color w:val="000000"/>
          <w:sz w:val="28"/>
          <w:szCs w:val="28"/>
        </w:rPr>
        <w:t>на шляху</w:t>
      </w:r>
      <w:proofErr w:type="gramEnd"/>
      <w:r w:rsidR="006501B7" w:rsidRPr="006501B7">
        <w:rPr>
          <w:rFonts w:ascii="Times New Roman" w:eastAsia="Times New Roman" w:hAnsi="Times New Roman" w:cs="Times New Roman"/>
          <w:color w:val="000000"/>
          <w:sz w:val="28"/>
          <w:szCs w:val="28"/>
        </w:rPr>
        <w:t xml:space="preserve"> до духовних цінностей: монографія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І. Д. </w:t>
      </w:r>
      <w:r w:rsidR="006501B7" w:rsidRPr="006501B7">
        <w:rPr>
          <w:rFonts w:ascii="Times New Roman" w:eastAsia="Times New Roman" w:hAnsi="Times New Roman" w:cs="Times New Roman"/>
          <w:color w:val="000000"/>
          <w:sz w:val="28"/>
          <w:szCs w:val="28"/>
        </w:rPr>
        <w:t xml:space="preserve">Бех. – Київ – </w:t>
      </w:r>
      <w:proofErr w:type="gramStart"/>
      <w:r w:rsidR="006501B7" w:rsidRPr="006501B7">
        <w:rPr>
          <w:rFonts w:ascii="Times New Roman" w:eastAsia="Times New Roman" w:hAnsi="Times New Roman" w:cs="Times New Roman"/>
          <w:color w:val="000000"/>
          <w:sz w:val="28"/>
          <w:szCs w:val="28"/>
        </w:rPr>
        <w:t>Чернівці</w:t>
      </w:r>
      <w:r>
        <w:rPr>
          <w:rFonts w:ascii="Times New Roman" w:eastAsia="Times New Roman" w:hAnsi="Times New Roman" w:cs="Times New Roman"/>
          <w:color w:val="000000"/>
          <w:sz w:val="28"/>
          <w:szCs w:val="28"/>
          <w:lang w:val="uk-UA"/>
        </w:rPr>
        <w:t xml:space="preserve"> </w:t>
      </w:r>
      <w:r w:rsidR="006501B7" w:rsidRPr="006501B7">
        <w:rPr>
          <w:rFonts w:ascii="Times New Roman" w:eastAsia="Times New Roman" w:hAnsi="Times New Roman" w:cs="Times New Roman"/>
          <w:color w:val="000000"/>
          <w:sz w:val="28"/>
          <w:szCs w:val="28"/>
        </w:rPr>
        <w:t>:</w:t>
      </w:r>
      <w:proofErr w:type="gramEnd"/>
      <w:r w:rsidR="006501B7" w:rsidRPr="006501B7">
        <w:rPr>
          <w:rFonts w:ascii="Times New Roman" w:eastAsia="Times New Roman" w:hAnsi="Times New Roman" w:cs="Times New Roman"/>
          <w:color w:val="000000"/>
          <w:sz w:val="28"/>
          <w:szCs w:val="28"/>
        </w:rPr>
        <w:t xml:space="preserve"> «Букрек», 2018. – 296 с.</w:t>
      </w:r>
    </w:p>
    <w:p w:rsidR="006501B7" w:rsidRPr="006501B7" w:rsidRDefault="00BC6075" w:rsidP="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Бех І. Д.</w:t>
      </w:r>
      <w:r w:rsidR="006501B7" w:rsidRPr="006501B7">
        <w:rPr>
          <w:rFonts w:ascii="Times New Roman" w:eastAsia="Times New Roman" w:hAnsi="Times New Roman" w:cs="Times New Roman"/>
          <w:color w:val="000000"/>
          <w:sz w:val="28"/>
          <w:szCs w:val="28"/>
        </w:rPr>
        <w:t xml:space="preserve"> Програма «Нова українська шко</w:t>
      </w:r>
      <w:r>
        <w:rPr>
          <w:rFonts w:ascii="Times New Roman" w:eastAsia="Times New Roman" w:hAnsi="Times New Roman" w:cs="Times New Roman"/>
          <w:color w:val="000000"/>
          <w:sz w:val="28"/>
          <w:szCs w:val="28"/>
        </w:rPr>
        <w:t>ла» у поступі до цінностей / І. Д. Бех. – Київ, 2018. – 40 </w:t>
      </w:r>
      <w:r w:rsidR="006501B7" w:rsidRPr="006501B7">
        <w:rPr>
          <w:rFonts w:ascii="Times New Roman" w:eastAsia="Times New Roman" w:hAnsi="Times New Roman" w:cs="Times New Roman"/>
          <w:color w:val="000000"/>
          <w:sz w:val="28"/>
          <w:szCs w:val="28"/>
        </w:rPr>
        <w:t>с.</w:t>
      </w:r>
    </w:p>
    <w:p w:rsidR="00BC6075" w:rsidRDefault="00BC6075" w:rsidP="00BC6075">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Вишневський </w:t>
      </w:r>
      <w:r w:rsidR="006501B7" w:rsidRPr="006501B7">
        <w:rPr>
          <w:rFonts w:ascii="Times New Roman" w:eastAsia="Times New Roman" w:hAnsi="Times New Roman" w:cs="Times New Roman"/>
          <w:color w:val="000000"/>
          <w:sz w:val="28"/>
          <w:szCs w:val="28"/>
        </w:rPr>
        <w:t>О. Теоретичні основи сучас</w:t>
      </w:r>
      <w:r>
        <w:rPr>
          <w:rFonts w:ascii="Times New Roman" w:eastAsia="Times New Roman" w:hAnsi="Times New Roman" w:cs="Times New Roman"/>
          <w:color w:val="000000"/>
          <w:sz w:val="28"/>
          <w:szCs w:val="28"/>
        </w:rPr>
        <w:t>ної української педагогіки / О. </w:t>
      </w:r>
      <w:r w:rsidR="006501B7" w:rsidRPr="006501B7">
        <w:rPr>
          <w:rFonts w:ascii="Times New Roman" w:eastAsia="Times New Roman" w:hAnsi="Times New Roman" w:cs="Times New Roman"/>
          <w:color w:val="000000"/>
          <w:sz w:val="28"/>
          <w:szCs w:val="28"/>
        </w:rPr>
        <w:t xml:space="preserve">Вишневський. – </w:t>
      </w:r>
      <w:proofErr w:type="gramStart"/>
      <w:r w:rsidR="006501B7" w:rsidRPr="006501B7">
        <w:rPr>
          <w:rFonts w:ascii="Times New Roman" w:eastAsia="Times New Roman" w:hAnsi="Times New Roman" w:cs="Times New Roman"/>
          <w:color w:val="000000"/>
          <w:sz w:val="28"/>
          <w:szCs w:val="28"/>
        </w:rPr>
        <w:t>Дрогобич :</w:t>
      </w:r>
      <w:proofErr w:type="gramEnd"/>
      <w:r w:rsidR="006501B7" w:rsidRPr="006501B7">
        <w:rPr>
          <w:rFonts w:ascii="Times New Roman" w:eastAsia="Times New Roman" w:hAnsi="Times New Roman" w:cs="Times New Roman"/>
          <w:color w:val="000000"/>
          <w:sz w:val="28"/>
          <w:szCs w:val="28"/>
        </w:rPr>
        <w:t xml:space="preserve"> Коло, 2006. – 326 с </w:t>
      </w:r>
    </w:p>
    <w:p w:rsidR="00BC6075" w:rsidRPr="00BC6075" w:rsidRDefault="00BC6075" w:rsidP="00BC6075">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sidRPr="00BC6075">
        <w:rPr>
          <w:rFonts w:ascii="Times New Roman" w:eastAsia="Times New Roman" w:hAnsi="Times New Roman" w:cs="Times New Roman"/>
          <w:sz w:val="28"/>
          <w:szCs w:val="28"/>
          <w:highlight w:val="white"/>
        </w:rPr>
        <w:t>Гжегорчик </w:t>
      </w:r>
      <w:r w:rsidR="002A228A" w:rsidRPr="00BC6075">
        <w:rPr>
          <w:rFonts w:ascii="Times New Roman" w:eastAsia="Times New Roman" w:hAnsi="Times New Roman" w:cs="Times New Roman"/>
          <w:sz w:val="28"/>
          <w:szCs w:val="28"/>
          <w:highlight w:val="white"/>
        </w:rPr>
        <w:t>А. Спроба змістового опису світу цінно</w:t>
      </w:r>
      <w:r w:rsidRPr="00BC6075">
        <w:rPr>
          <w:rFonts w:ascii="Times New Roman" w:eastAsia="Times New Roman" w:hAnsi="Times New Roman" w:cs="Times New Roman"/>
          <w:sz w:val="28"/>
          <w:szCs w:val="28"/>
          <w:highlight w:val="white"/>
        </w:rPr>
        <w:t>стей та її етичні наслідки / А. </w:t>
      </w:r>
      <w:r w:rsidR="002A228A" w:rsidRPr="00BC6075">
        <w:rPr>
          <w:rFonts w:ascii="Times New Roman" w:eastAsia="Times New Roman" w:hAnsi="Times New Roman" w:cs="Times New Roman"/>
          <w:sz w:val="28"/>
          <w:szCs w:val="28"/>
          <w:highlight w:val="white"/>
        </w:rPr>
        <w:t>Г</w:t>
      </w:r>
      <w:r w:rsidRPr="00BC6075">
        <w:rPr>
          <w:rFonts w:ascii="Times New Roman" w:eastAsia="Times New Roman" w:hAnsi="Times New Roman" w:cs="Times New Roman"/>
          <w:sz w:val="28"/>
          <w:szCs w:val="28"/>
          <w:highlight w:val="white"/>
        </w:rPr>
        <w:t xml:space="preserve">жегорчик // Філософія освіти. </w:t>
      </w:r>
      <w:r w:rsidRPr="00BC6075">
        <w:rPr>
          <w:rFonts w:ascii="Times New Roman" w:eastAsia="Times New Roman" w:hAnsi="Times New Roman" w:cs="Times New Roman"/>
          <w:sz w:val="28"/>
          <w:szCs w:val="28"/>
        </w:rPr>
        <w:t>–</w:t>
      </w:r>
      <w:r w:rsidRPr="00BC6075">
        <w:rPr>
          <w:rFonts w:ascii="Times New Roman" w:eastAsia="Times New Roman" w:hAnsi="Times New Roman" w:cs="Times New Roman"/>
          <w:sz w:val="28"/>
          <w:szCs w:val="28"/>
          <w:lang w:val="uk-UA"/>
        </w:rPr>
        <w:t xml:space="preserve"> </w:t>
      </w:r>
      <w:r w:rsidR="002A228A" w:rsidRPr="00BC6075">
        <w:rPr>
          <w:rFonts w:ascii="Times New Roman" w:eastAsia="Times New Roman" w:hAnsi="Times New Roman" w:cs="Times New Roman"/>
          <w:sz w:val="28"/>
          <w:szCs w:val="28"/>
          <w:highlight w:val="white"/>
        </w:rPr>
        <w:t xml:space="preserve">2017. </w:t>
      </w:r>
      <w:r w:rsidRPr="00BC6075">
        <w:rPr>
          <w:rFonts w:ascii="Times New Roman" w:eastAsia="Times New Roman" w:hAnsi="Times New Roman" w:cs="Times New Roman"/>
          <w:sz w:val="28"/>
          <w:szCs w:val="28"/>
        </w:rPr>
        <w:t>–</w:t>
      </w:r>
      <w:r w:rsidRPr="00BC6075">
        <w:rPr>
          <w:rFonts w:ascii="Times New Roman" w:eastAsia="Times New Roman" w:hAnsi="Times New Roman" w:cs="Times New Roman"/>
          <w:sz w:val="28"/>
          <w:szCs w:val="28"/>
          <w:highlight w:val="white"/>
        </w:rPr>
        <w:t xml:space="preserve"> № </w:t>
      </w:r>
      <w:r w:rsidR="002A228A" w:rsidRPr="00BC6075">
        <w:rPr>
          <w:rFonts w:ascii="Times New Roman" w:eastAsia="Times New Roman" w:hAnsi="Times New Roman" w:cs="Times New Roman"/>
          <w:sz w:val="28"/>
          <w:szCs w:val="28"/>
          <w:highlight w:val="white"/>
        </w:rPr>
        <w:t xml:space="preserve">2. </w:t>
      </w:r>
      <w:r w:rsidRPr="00BC6075">
        <w:rPr>
          <w:rFonts w:ascii="Times New Roman" w:eastAsia="Times New Roman" w:hAnsi="Times New Roman" w:cs="Times New Roman"/>
          <w:sz w:val="28"/>
          <w:szCs w:val="28"/>
        </w:rPr>
        <w:t>–</w:t>
      </w:r>
      <w:r w:rsidRPr="00BC6075">
        <w:rPr>
          <w:rFonts w:ascii="Times New Roman" w:eastAsia="Times New Roman" w:hAnsi="Times New Roman" w:cs="Times New Roman"/>
          <w:sz w:val="28"/>
          <w:szCs w:val="28"/>
          <w:highlight w:val="white"/>
        </w:rPr>
        <w:t xml:space="preserve"> С. </w:t>
      </w:r>
      <w:r w:rsidR="002A228A" w:rsidRPr="00BC6075">
        <w:rPr>
          <w:rFonts w:ascii="Times New Roman" w:eastAsia="Times New Roman" w:hAnsi="Times New Roman" w:cs="Times New Roman"/>
          <w:sz w:val="28"/>
          <w:szCs w:val="28"/>
          <w:highlight w:val="white"/>
        </w:rPr>
        <w:t>115</w:t>
      </w:r>
      <w:r w:rsidRPr="00BC6075">
        <w:rPr>
          <w:rFonts w:ascii="Times New Roman" w:eastAsia="Times New Roman" w:hAnsi="Times New Roman" w:cs="Times New Roman"/>
          <w:sz w:val="28"/>
          <w:szCs w:val="28"/>
        </w:rPr>
        <w:t>–</w:t>
      </w:r>
      <w:r w:rsidR="002A228A" w:rsidRPr="00BC6075">
        <w:rPr>
          <w:rFonts w:ascii="Times New Roman" w:eastAsia="Times New Roman" w:hAnsi="Times New Roman" w:cs="Times New Roman"/>
          <w:sz w:val="28"/>
          <w:szCs w:val="28"/>
          <w:highlight w:val="white"/>
        </w:rPr>
        <w:t>152.</w:t>
      </w:r>
      <w:r w:rsidRPr="00BC6075">
        <w:t xml:space="preserve"> </w:t>
      </w:r>
      <w:r w:rsidRPr="00BC6075">
        <w:rPr>
          <w:rFonts w:ascii="Times New Roman" w:eastAsia="Times New Roman" w:hAnsi="Times New Roman" w:cs="Times New Roman"/>
          <w:sz w:val="28"/>
          <w:szCs w:val="28"/>
        </w:rPr>
        <w:t>–</w:t>
      </w:r>
      <w:r w:rsidR="002A228A" w:rsidRPr="00BC6075">
        <w:rPr>
          <w:rFonts w:ascii="Times New Roman" w:eastAsia="Times New Roman" w:hAnsi="Times New Roman" w:cs="Times New Roman"/>
          <w:sz w:val="28"/>
          <w:szCs w:val="28"/>
          <w:highlight w:val="white"/>
        </w:rPr>
        <w:t xml:space="preserve"> Режим доступу: </w:t>
      </w:r>
      <w:hyperlink r:id="rId37">
        <w:r w:rsidR="002A228A" w:rsidRPr="00BC6075">
          <w:rPr>
            <w:rFonts w:ascii="Times New Roman" w:eastAsia="Times New Roman" w:hAnsi="Times New Roman" w:cs="Times New Roman"/>
            <w:sz w:val="28"/>
            <w:szCs w:val="28"/>
            <w:highlight w:val="white"/>
          </w:rPr>
          <w:t>http://nbuv.gov.ua/UJRN/PhilEdu_2017_2_9</w:t>
        </w:r>
      </w:hyperlink>
      <w:r w:rsidR="002A228A" w:rsidRPr="00BC6075">
        <w:rPr>
          <w:rFonts w:ascii="Times New Roman" w:eastAsia="Times New Roman" w:hAnsi="Times New Roman" w:cs="Times New Roman"/>
          <w:sz w:val="28"/>
          <w:szCs w:val="28"/>
          <w:highlight w:val="white"/>
        </w:rPr>
        <w:t xml:space="preserve">. </w:t>
      </w:r>
    </w:p>
    <w:p w:rsidR="00A23048" w:rsidRDefault="009F7C08" w:rsidP="00A23048">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sz w:val="28"/>
          <w:szCs w:val="28"/>
          <w:highlight w:val="white"/>
        </w:rPr>
      </w:pPr>
      <w:r w:rsidRPr="009F7C08">
        <w:rPr>
          <w:rFonts w:ascii="Times New Roman" w:eastAsia="Times New Roman" w:hAnsi="Times New Roman" w:cs="Times New Roman"/>
          <w:color w:val="000000"/>
          <w:sz w:val="28"/>
          <w:szCs w:val="28"/>
          <w:highlight w:val="white"/>
        </w:rPr>
        <w:t>Клименюк </w:t>
      </w:r>
      <w:r w:rsidR="002A228A" w:rsidRPr="009F7C08">
        <w:rPr>
          <w:rFonts w:ascii="Times New Roman" w:eastAsia="Times New Roman" w:hAnsi="Times New Roman" w:cs="Times New Roman"/>
          <w:color w:val="000000"/>
          <w:sz w:val="28"/>
          <w:szCs w:val="28"/>
          <w:highlight w:val="white"/>
        </w:rPr>
        <w:t>Н.</w:t>
      </w:r>
      <w:r w:rsidRPr="009F7C08">
        <w:rPr>
          <w:rFonts w:ascii="Times New Roman" w:eastAsia="Times New Roman" w:hAnsi="Times New Roman" w:cs="Times New Roman"/>
          <w:color w:val="000000"/>
          <w:sz w:val="28"/>
          <w:szCs w:val="28"/>
          <w:highlight w:val="white"/>
          <w:lang w:val="uk-UA"/>
        </w:rPr>
        <w:t> </w:t>
      </w:r>
      <w:r w:rsidR="002A228A" w:rsidRPr="009F7C08">
        <w:rPr>
          <w:rFonts w:ascii="Times New Roman" w:eastAsia="Times New Roman" w:hAnsi="Times New Roman" w:cs="Times New Roman"/>
          <w:color w:val="000000"/>
          <w:sz w:val="28"/>
          <w:szCs w:val="28"/>
          <w:highlight w:val="white"/>
        </w:rPr>
        <w:t>В. Мобільність як важливий чинник професійної адаптації молодого педагога / Н.</w:t>
      </w:r>
      <w:r w:rsidRPr="009F7C08">
        <w:rPr>
          <w:rFonts w:ascii="Times New Roman" w:eastAsia="Times New Roman" w:hAnsi="Times New Roman" w:cs="Times New Roman"/>
          <w:color w:val="000000"/>
          <w:sz w:val="28"/>
          <w:szCs w:val="28"/>
          <w:highlight w:val="white"/>
          <w:lang w:val="uk-UA"/>
        </w:rPr>
        <w:t> </w:t>
      </w:r>
      <w:r w:rsidR="002A228A" w:rsidRPr="009F7C08">
        <w:rPr>
          <w:rFonts w:ascii="Times New Roman" w:eastAsia="Times New Roman" w:hAnsi="Times New Roman" w:cs="Times New Roman"/>
          <w:color w:val="000000"/>
          <w:sz w:val="28"/>
          <w:szCs w:val="28"/>
          <w:highlight w:val="white"/>
        </w:rPr>
        <w:t>В.</w:t>
      </w:r>
      <w:r w:rsidRPr="009F7C08">
        <w:rPr>
          <w:rFonts w:ascii="Times New Roman" w:eastAsia="Times New Roman" w:hAnsi="Times New Roman" w:cs="Times New Roman"/>
          <w:color w:val="000000"/>
          <w:sz w:val="28"/>
          <w:szCs w:val="28"/>
          <w:highlight w:val="white"/>
          <w:lang w:val="uk-UA"/>
        </w:rPr>
        <w:t> </w:t>
      </w:r>
      <w:r w:rsidR="002A228A" w:rsidRPr="009F7C08">
        <w:rPr>
          <w:rFonts w:ascii="Times New Roman" w:eastAsia="Times New Roman" w:hAnsi="Times New Roman" w:cs="Times New Roman"/>
          <w:color w:val="000000"/>
          <w:sz w:val="28"/>
          <w:szCs w:val="28"/>
          <w:highlight w:val="white"/>
        </w:rPr>
        <w:t xml:space="preserve">Клименюк // </w:t>
      </w:r>
      <w:r w:rsidRPr="009F7C08">
        <w:rPr>
          <w:rFonts w:ascii="Times New Roman" w:eastAsia="Times New Roman" w:hAnsi="Times New Roman" w:cs="Times New Roman"/>
          <w:color w:val="000000"/>
          <w:sz w:val="27"/>
          <w:szCs w:val="27"/>
          <w:highlight w:val="white"/>
        </w:rPr>
        <w:t xml:space="preserve">Вересень. </w:t>
      </w:r>
      <w:r w:rsidR="002A228A" w:rsidRPr="009F7C08">
        <w:rPr>
          <w:rFonts w:ascii="Times New Roman" w:eastAsia="Times New Roman" w:hAnsi="Times New Roman" w:cs="Times New Roman"/>
          <w:color w:val="000000"/>
          <w:sz w:val="28"/>
          <w:szCs w:val="28"/>
          <w:highlight w:val="white"/>
        </w:rPr>
        <w:t xml:space="preserve">– </w:t>
      </w:r>
      <w:r w:rsidR="002A228A" w:rsidRPr="009F7C08">
        <w:rPr>
          <w:rFonts w:ascii="Times New Roman" w:eastAsia="Times New Roman" w:hAnsi="Times New Roman" w:cs="Times New Roman"/>
          <w:color w:val="000000"/>
          <w:sz w:val="27"/>
          <w:szCs w:val="27"/>
          <w:highlight w:val="white"/>
        </w:rPr>
        <w:t xml:space="preserve">2021. </w:t>
      </w:r>
      <w:r w:rsidR="002A228A" w:rsidRPr="009F7C08">
        <w:rPr>
          <w:rFonts w:ascii="Times New Roman" w:eastAsia="Times New Roman" w:hAnsi="Times New Roman" w:cs="Times New Roman"/>
          <w:color w:val="000000"/>
          <w:sz w:val="28"/>
          <w:szCs w:val="28"/>
          <w:highlight w:val="white"/>
        </w:rPr>
        <w:t xml:space="preserve">– </w:t>
      </w:r>
      <w:r w:rsidRPr="009F7C08">
        <w:rPr>
          <w:rFonts w:ascii="Times New Roman" w:eastAsia="Times New Roman" w:hAnsi="Times New Roman" w:cs="Times New Roman"/>
          <w:color w:val="000000"/>
          <w:sz w:val="27"/>
          <w:szCs w:val="27"/>
          <w:highlight w:val="white"/>
        </w:rPr>
        <w:t>№ 2 </w:t>
      </w:r>
      <w:r w:rsidR="002A228A" w:rsidRPr="009F7C08">
        <w:rPr>
          <w:rFonts w:ascii="Times New Roman" w:eastAsia="Times New Roman" w:hAnsi="Times New Roman" w:cs="Times New Roman"/>
          <w:color w:val="000000"/>
          <w:sz w:val="27"/>
          <w:szCs w:val="27"/>
          <w:highlight w:val="white"/>
        </w:rPr>
        <w:t xml:space="preserve">(89). </w:t>
      </w:r>
      <w:r w:rsidRPr="009F7C08">
        <w:rPr>
          <w:rFonts w:ascii="Times New Roman" w:eastAsia="Times New Roman" w:hAnsi="Times New Roman" w:cs="Times New Roman"/>
          <w:color w:val="000000"/>
          <w:sz w:val="28"/>
          <w:szCs w:val="28"/>
          <w:highlight w:val="white"/>
        </w:rPr>
        <w:t>– С. </w:t>
      </w:r>
      <w:r w:rsidR="002A228A" w:rsidRPr="009F7C08">
        <w:rPr>
          <w:rFonts w:ascii="Times New Roman" w:eastAsia="Times New Roman" w:hAnsi="Times New Roman" w:cs="Times New Roman"/>
          <w:color w:val="000000"/>
          <w:sz w:val="28"/>
          <w:szCs w:val="28"/>
          <w:highlight w:val="white"/>
        </w:rPr>
        <w:t>26</w:t>
      </w:r>
      <w:r w:rsidRPr="009F7C08">
        <w:rPr>
          <w:rFonts w:ascii="Times New Roman" w:eastAsia="Times New Roman" w:hAnsi="Times New Roman" w:cs="Times New Roman"/>
          <w:color w:val="000000"/>
          <w:sz w:val="28"/>
          <w:szCs w:val="28"/>
        </w:rPr>
        <w:t>–</w:t>
      </w:r>
      <w:r w:rsidR="002A228A" w:rsidRPr="009F7C08">
        <w:rPr>
          <w:rFonts w:ascii="Times New Roman" w:eastAsia="Times New Roman" w:hAnsi="Times New Roman" w:cs="Times New Roman"/>
          <w:color w:val="000000"/>
          <w:sz w:val="28"/>
          <w:szCs w:val="28"/>
          <w:highlight w:val="white"/>
        </w:rPr>
        <w:t>34. DOI</w:t>
      </w:r>
      <w:r w:rsidR="002A228A" w:rsidRPr="009F7C08">
        <w:rPr>
          <w:rFonts w:ascii="Times New Roman" w:eastAsia="Times New Roman" w:hAnsi="Times New Roman" w:cs="Times New Roman"/>
          <w:sz w:val="28"/>
          <w:szCs w:val="28"/>
          <w:highlight w:val="white"/>
        </w:rPr>
        <w:t xml:space="preserve">: </w:t>
      </w:r>
      <w:hyperlink r:id="rId38">
        <w:r w:rsidR="002A228A" w:rsidRPr="009F7C08">
          <w:rPr>
            <w:rFonts w:ascii="Times New Roman" w:eastAsia="Times New Roman" w:hAnsi="Times New Roman" w:cs="Times New Roman"/>
            <w:sz w:val="28"/>
            <w:szCs w:val="28"/>
            <w:highlight w:val="white"/>
          </w:rPr>
          <w:t>https://doi.org/10.54662/veresen.2.2021.03</w:t>
        </w:r>
      </w:hyperlink>
    </w:p>
    <w:p w:rsidR="00A23048" w:rsidRPr="00E656FA" w:rsidRDefault="009F7C08" w:rsidP="00A23048">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sz w:val="28"/>
          <w:szCs w:val="28"/>
          <w:highlight w:val="white"/>
        </w:rPr>
      </w:pPr>
      <w:r w:rsidRPr="00A23048">
        <w:rPr>
          <w:rFonts w:ascii="Times New Roman" w:eastAsia="Times New Roman" w:hAnsi="Times New Roman" w:cs="Times New Roman"/>
          <w:sz w:val="28"/>
          <w:szCs w:val="28"/>
          <w:highlight w:val="white"/>
        </w:rPr>
        <w:t xml:space="preserve">Розпорядження Кабінету </w:t>
      </w:r>
      <w:r w:rsidRPr="00E656FA">
        <w:rPr>
          <w:rFonts w:ascii="Times New Roman" w:eastAsia="Times New Roman" w:hAnsi="Times New Roman" w:cs="Times New Roman"/>
          <w:sz w:val="28"/>
          <w:szCs w:val="28"/>
        </w:rPr>
        <w:t>М</w:t>
      </w:r>
      <w:r w:rsidR="002A228A" w:rsidRPr="00E656FA">
        <w:rPr>
          <w:rFonts w:ascii="Times New Roman" w:eastAsia="Times New Roman" w:hAnsi="Times New Roman" w:cs="Times New Roman"/>
          <w:sz w:val="28"/>
          <w:szCs w:val="28"/>
        </w:rPr>
        <w:t>іністрів України в</w:t>
      </w:r>
      <w:r w:rsidRPr="00E656FA">
        <w:rPr>
          <w:rFonts w:ascii="Times New Roman" w:eastAsia="Times New Roman" w:hAnsi="Times New Roman" w:cs="Times New Roman"/>
          <w:sz w:val="28"/>
          <w:szCs w:val="28"/>
          <w:lang w:val="uk-UA"/>
        </w:rPr>
        <w:t>і</w:t>
      </w:r>
      <w:r w:rsidRPr="00E656FA">
        <w:rPr>
          <w:rFonts w:ascii="Times New Roman" w:eastAsia="Times New Roman" w:hAnsi="Times New Roman" w:cs="Times New Roman"/>
          <w:sz w:val="28"/>
          <w:szCs w:val="28"/>
        </w:rPr>
        <w:t>д </w:t>
      </w:r>
      <w:r w:rsidR="00A23048" w:rsidRPr="00E656FA">
        <w:rPr>
          <w:rFonts w:ascii="Times New Roman" w:eastAsia="Times New Roman" w:hAnsi="Times New Roman" w:cs="Times New Roman"/>
          <w:sz w:val="28"/>
          <w:szCs w:val="28"/>
        </w:rPr>
        <w:t xml:space="preserve">14 грудня </w:t>
      </w:r>
      <w:r w:rsidR="00A23048">
        <w:rPr>
          <w:rFonts w:ascii="Times New Roman" w:eastAsia="Times New Roman" w:hAnsi="Times New Roman" w:cs="Times New Roman"/>
          <w:sz w:val="28"/>
          <w:szCs w:val="28"/>
          <w:highlight w:val="white"/>
        </w:rPr>
        <w:t>2016 року № </w:t>
      </w:r>
      <w:r w:rsidR="00A23048" w:rsidRPr="00A23048">
        <w:rPr>
          <w:rFonts w:ascii="Times New Roman" w:eastAsia="Times New Roman" w:hAnsi="Times New Roman" w:cs="Times New Roman"/>
          <w:sz w:val="28"/>
          <w:szCs w:val="28"/>
          <w:highlight w:val="white"/>
        </w:rPr>
        <w:t>988-р</w:t>
      </w:r>
      <w:r w:rsidR="004D3448" w:rsidRPr="00A23048">
        <w:rPr>
          <w:rFonts w:ascii="Times New Roman" w:eastAsia="Times New Roman" w:hAnsi="Times New Roman" w:cs="Times New Roman"/>
          <w:sz w:val="28"/>
          <w:szCs w:val="28"/>
          <w:highlight w:val="white"/>
          <w:lang w:val="uk-UA"/>
        </w:rPr>
        <w:t>.</w:t>
      </w:r>
      <w:r w:rsidR="00A23048" w:rsidRPr="00A23048">
        <w:t xml:space="preserve"> </w:t>
      </w:r>
      <w:r w:rsidR="00A23048" w:rsidRPr="00A23048">
        <w:rPr>
          <w:rFonts w:ascii="Times New Roman" w:eastAsia="Times New Roman" w:hAnsi="Times New Roman" w:cs="Times New Roman"/>
          <w:sz w:val="28"/>
          <w:szCs w:val="28"/>
          <w:lang w:val="uk-UA"/>
        </w:rPr>
        <w:t>Про схвалення Концепції реалізації державної політики у сфері реформува</w:t>
      </w:r>
      <w:r w:rsidR="00A23048">
        <w:rPr>
          <w:rFonts w:ascii="Times New Roman" w:eastAsia="Times New Roman" w:hAnsi="Times New Roman" w:cs="Times New Roman"/>
          <w:sz w:val="28"/>
          <w:szCs w:val="28"/>
          <w:lang w:val="uk-UA"/>
        </w:rPr>
        <w:t>ння загальної середньої освіти «Нова українська школа»</w:t>
      </w:r>
      <w:r w:rsidR="00A23048" w:rsidRPr="00A23048">
        <w:rPr>
          <w:rFonts w:ascii="Times New Roman" w:eastAsia="Times New Roman" w:hAnsi="Times New Roman" w:cs="Times New Roman"/>
          <w:sz w:val="28"/>
          <w:szCs w:val="28"/>
          <w:lang w:val="uk-UA"/>
        </w:rPr>
        <w:t xml:space="preserve"> на період до 2029 року</w:t>
      </w:r>
      <w:r w:rsidR="00A23048">
        <w:rPr>
          <w:rFonts w:ascii="Times New Roman" w:eastAsia="Times New Roman" w:hAnsi="Times New Roman" w:cs="Times New Roman"/>
          <w:sz w:val="28"/>
          <w:szCs w:val="28"/>
          <w:lang w:val="uk-UA"/>
        </w:rPr>
        <w:t xml:space="preserve">. </w:t>
      </w:r>
      <w:r w:rsidR="00A23048" w:rsidRPr="00A23048">
        <w:rPr>
          <w:rFonts w:ascii="Times New Roman" w:eastAsia="Times New Roman" w:hAnsi="Times New Roman" w:cs="Times New Roman"/>
          <w:sz w:val="28"/>
          <w:szCs w:val="28"/>
          <w:lang w:val="uk-UA"/>
        </w:rPr>
        <w:t>–</w:t>
      </w:r>
      <w:r w:rsidR="000619EB" w:rsidRPr="00A23048">
        <w:rPr>
          <w:rFonts w:ascii="Times New Roman" w:hAnsi="Times New Roman" w:cs="Times New Roman"/>
          <w:sz w:val="28"/>
          <w:szCs w:val="28"/>
        </w:rPr>
        <w:t xml:space="preserve"> </w:t>
      </w:r>
      <w:r w:rsidR="000619EB" w:rsidRPr="00A23048">
        <w:rPr>
          <w:rFonts w:ascii="Times New Roman" w:hAnsi="Times New Roman" w:cs="Times New Roman"/>
          <w:sz w:val="28"/>
          <w:szCs w:val="28"/>
          <w:lang w:val="uk-UA"/>
        </w:rPr>
        <w:t xml:space="preserve">Режим доступу: </w:t>
      </w:r>
      <w:hyperlink r:id="rId39" w:anchor="Text" w:history="1">
        <w:r w:rsidR="00A23048" w:rsidRPr="00E656FA">
          <w:rPr>
            <w:rStyle w:val="aa"/>
            <w:rFonts w:ascii="Times New Roman" w:eastAsia="Times New Roman" w:hAnsi="Times New Roman" w:cs="Times New Roman"/>
            <w:color w:val="auto"/>
            <w:sz w:val="28"/>
            <w:szCs w:val="28"/>
            <w:u w:val="none"/>
            <w:lang w:val="uk-UA"/>
          </w:rPr>
          <w:t>https://zakon.rada.gov.ua/laws/show/988-2016-%D1%80#Text</w:t>
        </w:r>
      </w:hyperlink>
    </w:p>
    <w:p w:rsidR="00F94D3C" w:rsidRPr="00E656FA" w:rsidRDefault="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Суріна Г. </w:t>
      </w:r>
      <w:r w:rsidR="002A228A">
        <w:rPr>
          <w:rFonts w:ascii="Times New Roman" w:eastAsia="Times New Roman" w:hAnsi="Times New Roman" w:cs="Times New Roman"/>
          <w:color w:val="000000"/>
          <w:sz w:val="28"/>
          <w:szCs w:val="28"/>
        </w:rPr>
        <w:t>Ю. Особливості аксіологічних засад реформи української освіти</w:t>
      </w:r>
      <w:r w:rsidR="009F7C08">
        <w:rPr>
          <w:rFonts w:ascii="Times New Roman" w:eastAsia="Times New Roman" w:hAnsi="Times New Roman" w:cs="Times New Roman"/>
          <w:color w:val="000000"/>
          <w:sz w:val="28"/>
          <w:szCs w:val="28"/>
          <w:lang w:val="uk-UA"/>
        </w:rPr>
        <w:t xml:space="preserve"> </w:t>
      </w:r>
      <w:r w:rsidR="009F7C08" w:rsidRPr="00E656FA">
        <w:rPr>
          <w:rFonts w:ascii="Times New Roman" w:eastAsia="Times New Roman" w:hAnsi="Times New Roman" w:cs="Times New Roman"/>
          <w:color w:val="000000"/>
          <w:sz w:val="28"/>
          <w:szCs w:val="28"/>
          <w:lang w:val="uk-UA"/>
        </w:rPr>
        <w:t xml:space="preserve">/ Г. Ю. Суріна </w:t>
      </w:r>
      <w:r w:rsidR="002A228A" w:rsidRPr="00E656FA">
        <w:rPr>
          <w:rFonts w:ascii="Times New Roman" w:eastAsia="Times New Roman" w:hAnsi="Times New Roman" w:cs="Times New Roman"/>
          <w:color w:val="000000"/>
          <w:sz w:val="28"/>
          <w:szCs w:val="28"/>
        </w:rPr>
        <w:t>/</w:t>
      </w:r>
      <w:r w:rsidR="009F7C08" w:rsidRPr="00E656FA">
        <w:rPr>
          <w:rFonts w:ascii="Times New Roman" w:eastAsia="Times New Roman" w:hAnsi="Times New Roman" w:cs="Times New Roman"/>
          <w:color w:val="000000"/>
          <w:sz w:val="28"/>
          <w:szCs w:val="28"/>
          <w:lang w:val="uk-UA"/>
        </w:rPr>
        <w:t>/</w:t>
      </w:r>
      <w:r w:rsidR="002A228A" w:rsidRPr="00E656FA">
        <w:rPr>
          <w:rFonts w:ascii="Times New Roman" w:eastAsia="Times New Roman" w:hAnsi="Times New Roman" w:cs="Times New Roman"/>
          <w:color w:val="000000"/>
          <w:sz w:val="28"/>
          <w:szCs w:val="28"/>
        </w:rPr>
        <w:t xml:space="preserve"> Scientific Journal «Virtus» № 25, 2018. – 132</w:t>
      </w:r>
      <w:r w:rsidRPr="00E656FA">
        <w:rPr>
          <w:rFonts w:ascii="Times New Roman" w:eastAsia="Times New Roman" w:hAnsi="Times New Roman" w:cs="Times New Roman"/>
          <w:color w:val="000000"/>
          <w:sz w:val="28"/>
          <w:szCs w:val="28"/>
        </w:rPr>
        <w:t>–136 </w:t>
      </w:r>
      <w:r w:rsidR="002A228A" w:rsidRPr="00E656FA">
        <w:rPr>
          <w:rFonts w:ascii="Times New Roman" w:eastAsia="Times New Roman" w:hAnsi="Times New Roman" w:cs="Times New Roman"/>
          <w:color w:val="000000"/>
          <w:sz w:val="28"/>
          <w:szCs w:val="28"/>
        </w:rPr>
        <w:t>с.</w:t>
      </w:r>
    </w:p>
    <w:p w:rsidR="006501B7" w:rsidRPr="00E656FA" w:rsidRDefault="006501B7" w:rsidP="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sz w:val="28"/>
          <w:szCs w:val="28"/>
        </w:rPr>
      </w:pPr>
      <w:r w:rsidRPr="00E656FA">
        <w:rPr>
          <w:rFonts w:ascii="Times New Roman" w:eastAsia="Times New Roman" w:hAnsi="Times New Roman" w:cs="Times New Roman"/>
          <w:sz w:val="28"/>
          <w:szCs w:val="28"/>
        </w:rPr>
        <w:t xml:space="preserve"> Сухомлинський В. О. Народження громадянина / В. О. </w:t>
      </w:r>
      <w:r w:rsidR="002A228A" w:rsidRPr="00E656FA">
        <w:rPr>
          <w:rFonts w:ascii="Times New Roman" w:eastAsia="Times New Roman" w:hAnsi="Times New Roman" w:cs="Times New Roman"/>
          <w:sz w:val="28"/>
          <w:szCs w:val="28"/>
        </w:rPr>
        <w:t>Су</w:t>
      </w:r>
      <w:r w:rsidRPr="00E656FA">
        <w:rPr>
          <w:rFonts w:ascii="Times New Roman" w:eastAsia="Times New Roman" w:hAnsi="Times New Roman" w:cs="Times New Roman"/>
          <w:sz w:val="28"/>
          <w:szCs w:val="28"/>
        </w:rPr>
        <w:t>хомлинський. – К., 1970. – 289</w:t>
      </w:r>
      <w:r w:rsidRPr="00E656FA">
        <w:rPr>
          <w:rFonts w:ascii="Times New Roman" w:eastAsia="Times New Roman" w:hAnsi="Times New Roman" w:cs="Times New Roman"/>
          <w:sz w:val="28"/>
          <w:szCs w:val="28"/>
          <w:lang w:val="uk-UA"/>
        </w:rPr>
        <w:t> с</w:t>
      </w:r>
      <w:r w:rsidRPr="00E656FA">
        <w:rPr>
          <w:rFonts w:ascii="Times New Roman" w:eastAsia="Times New Roman" w:hAnsi="Times New Roman" w:cs="Times New Roman"/>
          <w:sz w:val="28"/>
          <w:szCs w:val="28"/>
        </w:rPr>
        <w:t>.</w:t>
      </w:r>
    </w:p>
    <w:p w:rsidR="00F94D3C" w:rsidRPr="006501B7" w:rsidRDefault="006501B7" w:rsidP="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sz w:val="28"/>
          <w:szCs w:val="28"/>
        </w:rPr>
      </w:pPr>
      <w:r w:rsidRPr="00E656FA">
        <w:rPr>
          <w:rFonts w:ascii="Times New Roman" w:eastAsia="Times New Roman" w:hAnsi="Times New Roman" w:cs="Times New Roman"/>
          <w:sz w:val="28"/>
          <w:szCs w:val="28"/>
        </w:rPr>
        <w:t>Ушинський К. </w:t>
      </w:r>
      <w:r w:rsidR="002A228A" w:rsidRPr="00E656FA">
        <w:rPr>
          <w:rFonts w:ascii="Times New Roman" w:eastAsia="Times New Roman" w:hAnsi="Times New Roman" w:cs="Times New Roman"/>
          <w:sz w:val="28"/>
          <w:szCs w:val="28"/>
        </w:rPr>
        <w:t>Д. Про народ</w:t>
      </w:r>
      <w:r w:rsidRPr="00E656FA">
        <w:rPr>
          <w:rFonts w:ascii="Times New Roman" w:eastAsia="Times New Roman" w:hAnsi="Times New Roman" w:cs="Times New Roman"/>
          <w:sz w:val="28"/>
          <w:szCs w:val="28"/>
        </w:rPr>
        <w:t xml:space="preserve">ність у громадському вихованні </w:t>
      </w:r>
      <w:r w:rsidR="002A228A" w:rsidRPr="00E656FA">
        <w:rPr>
          <w:rFonts w:ascii="Times New Roman" w:eastAsia="Times New Roman" w:hAnsi="Times New Roman" w:cs="Times New Roman"/>
          <w:sz w:val="28"/>
          <w:szCs w:val="28"/>
        </w:rPr>
        <w:t xml:space="preserve">/ </w:t>
      </w:r>
      <w:r w:rsidRPr="00E656FA">
        <w:rPr>
          <w:rFonts w:ascii="Times New Roman" w:eastAsia="Times New Roman" w:hAnsi="Times New Roman" w:cs="Times New Roman"/>
          <w:sz w:val="28"/>
          <w:szCs w:val="28"/>
          <w:lang w:val="uk-UA"/>
        </w:rPr>
        <w:t>К. Д. </w:t>
      </w:r>
      <w:r w:rsidRPr="00E656FA">
        <w:rPr>
          <w:rFonts w:ascii="Times New Roman" w:eastAsia="Times New Roman" w:hAnsi="Times New Roman" w:cs="Times New Roman"/>
          <w:sz w:val="28"/>
          <w:szCs w:val="28"/>
        </w:rPr>
        <w:t>Ушинський //</w:t>
      </w:r>
      <w:r w:rsidR="002A228A" w:rsidRPr="00E656FA">
        <w:rPr>
          <w:rFonts w:ascii="Times New Roman" w:eastAsia="Times New Roman" w:hAnsi="Times New Roman" w:cs="Times New Roman"/>
          <w:sz w:val="28"/>
          <w:szCs w:val="28"/>
        </w:rPr>
        <w:t xml:space="preserve"> Вибрані педагогічні твори: В 2-х т. – </w:t>
      </w:r>
      <w:proofErr w:type="gramStart"/>
      <w:r w:rsidR="002A228A" w:rsidRPr="00E656FA">
        <w:rPr>
          <w:rFonts w:ascii="Times New Roman" w:eastAsia="Times New Roman" w:hAnsi="Times New Roman" w:cs="Times New Roman"/>
          <w:sz w:val="28"/>
          <w:szCs w:val="28"/>
        </w:rPr>
        <w:t>К.</w:t>
      </w:r>
      <w:r w:rsidRPr="00E656FA">
        <w:rPr>
          <w:rFonts w:ascii="Times New Roman" w:eastAsia="Times New Roman" w:hAnsi="Times New Roman" w:cs="Times New Roman"/>
          <w:sz w:val="28"/>
          <w:szCs w:val="28"/>
          <w:lang w:val="uk-UA"/>
        </w:rPr>
        <w:t> </w:t>
      </w:r>
      <w:r w:rsidR="002A228A" w:rsidRPr="00E656FA">
        <w:rPr>
          <w:rFonts w:ascii="Times New Roman" w:eastAsia="Times New Roman" w:hAnsi="Times New Roman" w:cs="Times New Roman"/>
          <w:sz w:val="28"/>
          <w:szCs w:val="28"/>
        </w:rPr>
        <w:t>:</w:t>
      </w:r>
      <w:proofErr w:type="gramEnd"/>
      <w:r w:rsidR="002A228A" w:rsidRPr="00E656FA">
        <w:rPr>
          <w:rFonts w:ascii="Times New Roman" w:eastAsia="Times New Roman" w:hAnsi="Times New Roman" w:cs="Times New Roman"/>
          <w:sz w:val="28"/>
          <w:szCs w:val="28"/>
        </w:rPr>
        <w:t xml:space="preserve"> Рад.</w:t>
      </w:r>
      <w:r w:rsidRPr="00E656FA">
        <w:rPr>
          <w:rFonts w:ascii="Times New Roman" w:eastAsia="Times New Roman" w:hAnsi="Times New Roman" w:cs="Times New Roman"/>
          <w:sz w:val="28"/>
          <w:szCs w:val="28"/>
          <w:lang w:val="uk-UA"/>
        </w:rPr>
        <w:t> </w:t>
      </w:r>
      <w:r w:rsidR="002A228A" w:rsidRPr="00E656FA">
        <w:rPr>
          <w:rFonts w:ascii="Times New Roman" w:eastAsia="Times New Roman" w:hAnsi="Times New Roman" w:cs="Times New Roman"/>
          <w:sz w:val="28"/>
          <w:szCs w:val="28"/>
        </w:rPr>
        <w:t>школа, 1983. – Т.</w:t>
      </w:r>
      <w:r w:rsidRPr="00E656FA">
        <w:rPr>
          <w:rFonts w:ascii="Times New Roman" w:eastAsia="Times New Roman" w:hAnsi="Times New Roman" w:cs="Times New Roman"/>
          <w:sz w:val="28"/>
          <w:szCs w:val="28"/>
          <w:lang w:val="uk-UA"/>
        </w:rPr>
        <w:t> </w:t>
      </w:r>
      <w:r w:rsidR="002A228A" w:rsidRPr="00E656FA">
        <w:rPr>
          <w:rFonts w:ascii="Times New Roman" w:eastAsia="Times New Roman" w:hAnsi="Times New Roman" w:cs="Times New Roman"/>
          <w:sz w:val="28"/>
          <w:szCs w:val="28"/>
        </w:rPr>
        <w:t>1. – С.</w:t>
      </w:r>
      <w:r w:rsidRPr="00E656FA">
        <w:rPr>
          <w:rFonts w:ascii="Times New Roman" w:eastAsia="Times New Roman" w:hAnsi="Times New Roman" w:cs="Times New Roman"/>
          <w:sz w:val="28"/>
          <w:szCs w:val="28"/>
          <w:lang w:val="uk-UA"/>
        </w:rPr>
        <w:t> </w:t>
      </w:r>
      <w:r w:rsidR="002A228A" w:rsidRPr="00E656FA">
        <w:rPr>
          <w:rFonts w:ascii="Times New Roman" w:eastAsia="Times New Roman" w:hAnsi="Times New Roman" w:cs="Times New Roman"/>
          <w:sz w:val="28"/>
          <w:szCs w:val="28"/>
        </w:rPr>
        <w:t>43</w:t>
      </w:r>
      <w:r w:rsidRPr="00E656FA">
        <w:rPr>
          <w:rFonts w:ascii="Times New Roman" w:eastAsia="Times New Roman" w:hAnsi="Times New Roman" w:cs="Times New Roman"/>
          <w:sz w:val="28"/>
          <w:szCs w:val="28"/>
        </w:rPr>
        <w:t>–</w:t>
      </w:r>
      <w:r w:rsidRPr="006501B7">
        <w:rPr>
          <w:rFonts w:ascii="Times New Roman" w:eastAsia="Times New Roman" w:hAnsi="Times New Roman" w:cs="Times New Roman"/>
          <w:sz w:val="28"/>
          <w:szCs w:val="28"/>
        </w:rPr>
        <w:t>103.</w:t>
      </w:r>
    </w:p>
    <w:p w:rsidR="00F94D3C" w:rsidRPr="007B4FDE" w:rsidRDefault="006501B7">
      <w:pPr>
        <w:numPr>
          <w:ilvl w:val="0"/>
          <w:numId w:val="2"/>
        </w:numPr>
        <w:pBdr>
          <w:top w:val="nil"/>
          <w:left w:val="nil"/>
          <w:bottom w:val="nil"/>
          <w:right w:val="nil"/>
          <w:between w:val="nil"/>
        </w:pBdr>
        <w:spacing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Шуляр В. </w:t>
      </w:r>
      <w:r w:rsidR="002A228A">
        <w:rPr>
          <w:rFonts w:ascii="Times New Roman" w:eastAsia="Times New Roman" w:hAnsi="Times New Roman" w:cs="Times New Roman"/>
          <w:color w:val="000000"/>
          <w:sz w:val="28"/>
          <w:szCs w:val="28"/>
        </w:rPr>
        <w:t>І. Ціннісно-етична парадигма в системі літературної освіти Нової української школи</w:t>
      </w:r>
      <w:r>
        <w:rPr>
          <w:rFonts w:ascii="Times New Roman" w:eastAsia="Times New Roman" w:hAnsi="Times New Roman" w:cs="Times New Roman"/>
          <w:color w:val="000000"/>
          <w:sz w:val="28"/>
          <w:szCs w:val="28"/>
        </w:rPr>
        <w:t xml:space="preserve"> (теоретико-методична візія). І </w:t>
      </w:r>
      <w:proofErr w:type="gramStart"/>
      <w:r w:rsidR="002A228A">
        <w:rPr>
          <w:rFonts w:ascii="Times New Roman" w:eastAsia="Times New Roman" w:hAnsi="Times New Roman" w:cs="Times New Roman"/>
          <w:color w:val="000000"/>
          <w:sz w:val="28"/>
          <w:szCs w:val="28"/>
        </w:rPr>
        <w:t>частина :</w:t>
      </w:r>
      <w:proofErr w:type="gramEnd"/>
      <w:r w:rsidR="002A228A">
        <w:rPr>
          <w:rFonts w:ascii="Times New Roman" w:eastAsia="Times New Roman" w:hAnsi="Times New Roman" w:cs="Times New Roman"/>
          <w:color w:val="000000"/>
          <w:sz w:val="28"/>
          <w:szCs w:val="28"/>
        </w:rPr>
        <w:t xml:space="preserve"> практ</w:t>
      </w:r>
      <w:r>
        <w:rPr>
          <w:rFonts w:ascii="Times New Roman" w:eastAsia="Times New Roman" w:hAnsi="Times New Roman" w:cs="Times New Roman"/>
          <w:color w:val="000000"/>
          <w:sz w:val="28"/>
          <w:szCs w:val="28"/>
        </w:rPr>
        <w:t>ико-орієнтована монографія / В. І. </w:t>
      </w:r>
      <w:r w:rsidR="002A228A">
        <w:rPr>
          <w:rFonts w:ascii="Times New Roman" w:eastAsia="Times New Roman" w:hAnsi="Times New Roman" w:cs="Times New Roman"/>
          <w:color w:val="000000"/>
          <w:sz w:val="28"/>
          <w:szCs w:val="28"/>
        </w:rPr>
        <w:t xml:space="preserve">Шуляр. – </w:t>
      </w:r>
      <w:proofErr w:type="gramStart"/>
      <w:r w:rsidR="002A228A">
        <w:rPr>
          <w:rFonts w:ascii="Times New Roman" w:eastAsia="Times New Roman" w:hAnsi="Times New Roman" w:cs="Times New Roman"/>
          <w:color w:val="000000"/>
          <w:sz w:val="28"/>
          <w:szCs w:val="28"/>
        </w:rPr>
        <w:t>Миколаїв :</w:t>
      </w:r>
      <w:proofErr w:type="gramEnd"/>
      <w:r w:rsidR="002A228A">
        <w:rPr>
          <w:rFonts w:ascii="Times New Roman" w:eastAsia="Times New Roman" w:hAnsi="Times New Roman" w:cs="Times New Roman"/>
          <w:color w:val="000000"/>
          <w:sz w:val="28"/>
          <w:szCs w:val="28"/>
        </w:rPr>
        <w:t xml:space="preserve"> ОІППО, 2022. – 198 с.</w:t>
      </w:r>
    </w:p>
    <w:p w:rsid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7B4FDE" w:rsidRPr="007B4FDE" w:rsidRDefault="007B4FDE" w:rsidP="007B4FDE">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en-US"/>
        </w:rPr>
      </w:pPr>
      <w:r w:rsidRPr="007B4FDE">
        <w:rPr>
          <w:rFonts w:ascii="Times New Roman" w:eastAsia="Times New Roman" w:hAnsi="Times New Roman" w:cs="Times New Roman"/>
          <w:b/>
          <w:color w:val="000000"/>
          <w:sz w:val="28"/>
          <w:szCs w:val="28"/>
          <w:lang w:val="en-US"/>
        </w:rPr>
        <w:t>VALUABLE EDUCATION IN THE CONDITIONS</w:t>
      </w:r>
    </w:p>
    <w:p w:rsidR="007B4FDE" w:rsidRPr="007B4FDE" w:rsidRDefault="007B4FDE" w:rsidP="007B4FDE">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en-US"/>
        </w:rPr>
      </w:pPr>
      <w:r w:rsidRPr="007B4FDE">
        <w:rPr>
          <w:rFonts w:ascii="Times New Roman" w:eastAsia="Times New Roman" w:hAnsi="Times New Roman" w:cs="Times New Roman"/>
          <w:b/>
          <w:color w:val="000000"/>
          <w:sz w:val="28"/>
          <w:szCs w:val="28"/>
          <w:lang w:val="en-US"/>
        </w:rPr>
        <w:t>OF THE NEW UKRAINIAN SCHOOL</w:t>
      </w:r>
    </w:p>
    <w:p w:rsidR="007B4FDE" w:rsidRDefault="007B4FDE" w:rsidP="007B4FDE">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en-US"/>
        </w:rPr>
      </w:pPr>
      <w:r w:rsidRPr="007B4FDE">
        <w:rPr>
          <w:rFonts w:ascii="Times New Roman" w:eastAsia="Times New Roman" w:hAnsi="Times New Roman" w:cs="Times New Roman"/>
          <w:b/>
          <w:color w:val="000000"/>
          <w:sz w:val="28"/>
          <w:szCs w:val="28"/>
          <w:lang w:val="en-US"/>
        </w:rPr>
        <w:t>(based on materials of experimental work)</w:t>
      </w:r>
    </w:p>
    <w:p w:rsidR="007B4FDE" w:rsidRPr="007B4FDE" w:rsidRDefault="007B4FDE" w:rsidP="007B4FDE">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en-US"/>
        </w:rPr>
      </w:pP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en-US"/>
        </w:rPr>
      </w:pPr>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Vitkovska Оlena</w:t>
      </w:r>
      <w:r w:rsidRPr="007B4FDE">
        <w:rPr>
          <w:rFonts w:ascii="Times New Roman" w:eastAsia="Times New Roman" w:hAnsi="Times New Roman" w:cs="Times New Roman"/>
          <w:b/>
          <w:color w:val="000000"/>
          <w:sz w:val="28"/>
          <w:szCs w:val="28"/>
          <w:lang w:val="en-US"/>
        </w:rPr>
        <w:t>,</w:t>
      </w:r>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lang w:val="en-US"/>
        </w:rPr>
      </w:pPr>
      <w:r w:rsidRPr="007B4FDE">
        <w:rPr>
          <w:rFonts w:ascii="Times New Roman" w:eastAsia="Times New Roman" w:hAnsi="Times New Roman" w:cs="Times New Roman"/>
          <w:color w:val="000000"/>
          <w:sz w:val="28"/>
          <w:szCs w:val="28"/>
          <w:lang w:val="en-US"/>
        </w:rPr>
        <w:t>Head of the educational and methodological</w:t>
      </w:r>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lang w:val="en-US"/>
        </w:rPr>
      </w:pPr>
      <w:r w:rsidRPr="007B4FDE">
        <w:rPr>
          <w:rFonts w:ascii="Times New Roman" w:eastAsia="Times New Roman" w:hAnsi="Times New Roman" w:cs="Times New Roman"/>
          <w:color w:val="000000"/>
          <w:sz w:val="28"/>
          <w:szCs w:val="28"/>
          <w:lang w:val="en-US"/>
        </w:rPr>
        <w:t>laboratory of Acmeology</w:t>
      </w:r>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lang w:val="en-US"/>
        </w:rPr>
      </w:pPr>
      <w:r w:rsidRPr="007B4FDE">
        <w:rPr>
          <w:rFonts w:ascii="Times New Roman" w:eastAsia="Times New Roman" w:hAnsi="Times New Roman" w:cs="Times New Roman"/>
          <w:color w:val="000000"/>
          <w:sz w:val="28"/>
          <w:szCs w:val="28"/>
          <w:lang w:val="en-US"/>
        </w:rPr>
        <w:t>Mykolaiv In-Serv</w:t>
      </w:r>
      <w:r>
        <w:rPr>
          <w:rFonts w:ascii="Times New Roman" w:eastAsia="Times New Roman" w:hAnsi="Times New Roman" w:cs="Times New Roman"/>
          <w:color w:val="000000"/>
          <w:sz w:val="28"/>
          <w:szCs w:val="28"/>
          <w:lang w:val="en-US"/>
        </w:rPr>
        <w:t>ice Teachers Training Institute</w:t>
      </w:r>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lang w:val="en-US"/>
        </w:rPr>
      </w:pPr>
      <w:r w:rsidRPr="007B4FDE">
        <w:rPr>
          <w:rFonts w:ascii="Times New Roman" w:eastAsia="Times New Roman" w:hAnsi="Times New Roman" w:cs="Times New Roman"/>
          <w:color w:val="000000"/>
          <w:sz w:val="28"/>
          <w:szCs w:val="28"/>
          <w:lang w:val="en-US"/>
        </w:rPr>
        <w:t>4-a Admiralska street, 54001, Mykolaiv, Ukraine</w:t>
      </w:r>
    </w:p>
    <w:p w:rsidR="007B4FDE" w:rsidRPr="007B4FDE" w:rsidRDefault="001373D9" w:rsidP="007B4FDE">
      <w:pPr>
        <w:pBdr>
          <w:top w:val="nil"/>
          <w:left w:val="nil"/>
          <w:bottom w:val="nil"/>
          <w:right w:val="nil"/>
          <w:between w:val="nil"/>
        </w:pBdr>
        <w:spacing w:line="360" w:lineRule="auto"/>
        <w:jc w:val="right"/>
        <w:rPr>
          <w:rFonts w:ascii="Times New Roman" w:eastAsia="Times New Roman" w:hAnsi="Times New Roman" w:cs="Times New Roman"/>
          <w:sz w:val="28"/>
          <w:szCs w:val="28"/>
          <w:lang w:val="en-US"/>
        </w:rPr>
      </w:pPr>
      <w:hyperlink r:id="rId40" w:history="1">
        <w:r w:rsidR="007B4FDE" w:rsidRPr="007B4FDE">
          <w:rPr>
            <w:rStyle w:val="aa"/>
            <w:rFonts w:ascii="Times New Roman" w:eastAsia="Times New Roman" w:hAnsi="Times New Roman" w:cs="Times New Roman"/>
            <w:color w:val="auto"/>
            <w:sz w:val="28"/>
            <w:szCs w:val="28"/>
            <w:u w:val="none"/>
            <w:lang w:val="en-US"/>
          </w:rPr>
          <w:t>olena.vitkovska@moippo.mk.ua</w:t>
        </w:r>
      </w:hyperlink>
    </w:p>
    <w:p w:rsidR="007B4FDE" w:rsidRPr="007B4FDE" w:rsidRDefault="007B4FDE" w:rsidP="007B4FD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lang w:val="en-US"/>
        </w:rPr>
      </w:pPr>
    </w:p>
    <w:p w:rsidR="007B4FDE" w:rsidRPr="007B4FDE" w:rsidRDefault="007B4FDE" w:rsidP="007B4FD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en-US"/>
        </w:rPr>
      </w:pP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The article sheds light on the importance of creating a nurturing and supportive environment within general secondary education institutions in order to develop an end-to-end educational process in the context of the New Ukrainian School. The article highlights key aspects of the new philosophy of education, including the creation of conditions that facilitate the development and socio-pedagogical support of the child's personality during their schooling.</w:t>
      </w: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 xml:space="preserve">One of the main focuses of the article is on the new paradigm of upbringing and designing a holistic educational space in educational institutions. This requires a comprehensive approach to the child's life, including the development of their communicative abilities, the accumulation of experience, and the strengthening of their motivational sphere. The article also emphasizes the importance of </w:t>
      </w:r>
      <w:r w:rsidRPr="007B4FDE">
        <w:rPr>
          <w:rFonts w:ascii="Times New Roman" w:eastAsia="Times New Roman" w:hAnsi="Times New Roman" w:cs="Times New Roman"/>
          <w:i/>
          <w:color w:val="000000"/>
          <w:sz w:val="28"/>
          <w:szCs w:val="28"/>
          <w:lang w:val="en-US"/>
        </w:rPr>
        <w:lastRenderedPageBreak/>
        <w:t>education in spiritual and moral values, and defines the main principles of such education.</w:t>
      </w: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In order to achieve these goals, the author proposes the development of a complex program for the development of a holistic personality, oriented towa</w:t>
      </w:r>
      <w:r w:rsidR="008D1215">
        <w:rPr>
          <w:rFonts w:ascii="Times New Roman" w:eastAsia="Times New Roman" w:hAnsi="Times New Roman" w:cs="Times New Roman"/>
          <w:i/>
          <w:color w:val="000000"/>
          <w:sz w:val="28"/>
          <w:szCs w:val="28"/>
          <w:lang w:val="en-US"/>
        </w:rPr>
        <w:t xml:space="preserve">rds the value education of the </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Generation of Successes</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 xml:space="preserve">. </w:t>
      </w: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The article then presents the results of experimental work on the appro</w:t>
      </w:r>
      <w:r w:rsidR="008D1215">
        <w:rPr>
          <w:rFonts w:ascii="Times New Roman" w:eastAsia="Times New Roman" w:hAnsi="Times New Roman" w:cs="Times New Roman"/>
          <w:i/>
          <w:color w:val="000000"/>
          <w:sz w:val="28"/>
          <w:szCs w:val="28"/>
          <w:lang w:val="en-US"/>
        </w:rPr>
        <w:t xml:space="preserve">val of the educational program </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New Ukrainian school in progress towards values</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 which was conducted in five schools in the Mykolaiv region. The stages and features of the implementation of the experiment are disclosed, highlighting the process of implementation of various active learning forms and methods of interaction in the educational institutions that participated in the experiment.</w:t>
      </w: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The article also summarizes the work of student teams within</w:t>
      </w:r>
      <w:r w:rsidR="008D1215">
        <w:rPr>
          <w:rFonts w:ascii="Times New Roman" w:eastAsia="Times New Roman" w:hAnsi="Times New Roman" w:cs="Times New Roman"/>
          <w:i/>
          <w:color w:val="000000"/>
          <w:sz w:val="28"/>
          <w:szCs w:val="28"/>
          <w:lang w:val="en-US"/>
        </w:rPr>
        <w:t xml:space="preserve"> the framework of the </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Ten Values of Today</w:t>
      </w:r>
      <w:r w:rsidR="008D1215" w:rsidRPr="008D1215">
        <w:rPr>
          <w:rFonts w:ascii="Times New Roman" w:eastAsia="Times New Roman" w:hAnsi="Times New Roman" w:cs="Times New Roman"/>
          <w:i/>
          <w:color w:val="000000"/>
          <w:sz w:val="28"/>
          <w:szCs w:val="28"/>
          <w:lang w:val="en-US"/>
        </w:rPr>
        <w:t>»</w:t>
      </w:r>
      <w:r w:rsidRPr="007B4FDE">
        <w:rPr>
          <w:rFonts w:ascii="Times New Roman" w:eastAsia="Times New Roman" w:hAnsi="Times New Roman" w:cs="Times New Roman"/>
          <w:i/>
          <w:color w:val="000000"/>
          <w:sz w:val="28"/>
          <w:szCs w:val="28"/>
          <w:lang w:val="en-US"/>
        </w:rPr>
        <w:t xml:space="preserve"> project, which aimed at realizing the basic moral values of humanity. It offers a selection of student media texts and draws conclusions on the joint construction of the value content of education based on monitoring studies.</w:t>
      </w:r>
    </w:p>
    <w:p w:rsidR="007B4FDE" w:rsidRPr="007B4FDE" w:rsidRDefault="007B4FDE" w:rsidP="007B4FDE">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i/>
          <w:color w:val="000000"/>
          <w:sz w:val="28"/>
          <w:szCs w:val="28"/>
          <w:lang w:val="en-US"/>
        </w:rPr>
        <w:t>In summary, the article proposes a model of content trajectories of values and the results of the experimental work offer valuable insights for educational institutions seeking to implement similar programs.</w:t>
      </w:r>
    </w:p>
    <w:p w:rsidR="00F94D3C" w:rsidRPr="008D1215" w:rsidRDefault="007B4FDE" w:rsidP="008D1215">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lang w:val="en-US"/>
        </w:rPr>
      </w:pPr>
      <w:r w:rsidRPr="007B4FDE">
        <w:rPr>
          <w:rFonts w:ascii="Times New Roman" w:eastAsia="Times New Roman" w:hAnsi="Times New Roman" w:cs="Times New Roman"/>
          <w:b/>
          <w:i/>
          <w:color w:val="000000"/>
          <w:sz w:val="28"/>
          <w:szCs w:val="28"/>
          <w:lang w:val="en-US"/>
        </w:rPr>
        <w:t>Keywords:</w:t>
      </w:r>
      <w:r w:rsidRPr="007B4FDE">
        <w:rPr>
          <w:rFonts w:ascii="Times New Roman" w:eastAsia="Times New Roman" w:hAnsi="Times New Roman" w:cs="Times New Roman"/>
          <w:i/>
          <w:color w:val="000000"/>
          <w:sz w:val="28"/>
          <w:szCs w:val="28"/>
          <w:lang w:val="en-US"/>
        </w:rPr>
        <w:t xml:space="preserve"> educational program; experiment; New Ukrainian school; universal human values; value education; value environment.</w:t>
      </w:r>
    </w:p>
    <w:p w:rsidR="00F94D3C" w:rsidRPr="001B4107" w:rsidRDefault="002A228A">
      <w:pPr>
        <w:pBdr>
          <w:top w:val="nil"/>
          <w:left w:val="nil"/>
          <w:bottom w:val="nil"/>
          <w:right w:val="nil"/>
          <w:between w:val="nil"/>
        </w:pBdr>
        <w:spacing w:line="360" w:lineRule="auto"/>
        <w:ind w:left="425" w:hanging="360"/>
        <w:jc w:val="center"/>
        <w:rPr>
          <w:rFonts w:ascii="Times New Roman" w:eastAsia="Times New Roman" w:hAnsi="Times New Roman" w:cs="Times New Roman"/>
          <w:b/>
          <w:color w:val="202124"/>
          <w:sz w:val="28"/>
          <w:szCs w:val="28"/>
          <w:lang w:val="en-US"/>
        </w:rPr>
      </w:pPr>
      <w:r w:rsidRPr="001B4107">
        <w:rPr>
          <w:rFonts w:ascii="Times New Roman" w:eastAsia="Times New Roman" w:hAnsi="Times New Roman" w:cs="Times New Roman"/>
          <w:b/>
          <w:color w:val="202124"/>
          <w:sz w:val="28"/>
          <w:szCs w:val="28"/>
          <w:lang w:val="en-US"/>
        </w:rPr>
        <w:t>References</w:t>
      </w:r>
    </w:p>
    <w:p w:rsidR="00F94D3C" w:rsidRPr="001B4107" w:rsidRDefault="002A228A">
      <w:pPr>
        <w:spacing w:line="360" w:lineRule="auto"/>
        <w:jc w:val="both"/>
        <w:rPr>
          <w:rFonts w:ascii="Times New Roman" w:eastAsia="Times New Roman" w:hAnsi="Times New Roman" w:cs="Times New Roman"/>
          <w:color w:val="202124"/>
          <w:sz w:val="28"/>
          <w:szCs w:val="28"/>
          <w:lang w:val="en-US"/>
        </w:rPr>
      </w:pPr>
      <w:r w:rsidRPr="001B4107">
        <w:rPr>
          <w:rFonts w:ascii="Times New Roman" w:eastAsia="Times New Roman" w:hAnsi="Times New Roman" w:cs="Times New Roman"/>
          <w:color w:val="202124"/>
          <w:sz w:val="28"/>
          <w:szCs w:val="28"/>
          <w:lang w:val="en-US"/>
        </w:rPr>
        <w:t>1.</w:t>
      </w:r>
      <w:r w:rsidR="00912DFB">
        <w:rPr>
          <w:rFonts w:ascii="Times New Roman" w:eastAsia="Times New Roman" w:hAnsi="Times New Roman" w:cs="Times New Roman"/>
          <w:color w:val="202124"/>
          <w:sz w:val="14"/>
          <w:szCs w:val="14"/>
          <w:lang w:val="en-US"/>
        </w:rPr>
        <w:t xml:space="preserve"> </w:t>
      </w:r>
      <w:r w:rsidRPr="001B4107">
        <w:rPr>
          <w:rFonts w:ascii="Times New Roman" w:eastAsia="Times New Roman" w:hAnsi="Times New Roman" w:cs="Times New Roman"/>
          <w:color w:val="202124"/>
          <w:sz w:val="28"/>
          <w:szCs w:val="28"/>
          <w:lang w:val="en-US"/>
        </w:rPr>
        <w:t>Bekh</w:t>
      </w:r>
      <w:r w:rsidR="00912DFB">
        <w:rPr>
          <w:rFonts w:ascii="Times New Roman" w:eastAsia="Times New Roman" w:hAnsi="Times New Roman" w:cs="Times New Roman"/>
          <w:color w:val="202124"/>
          <w:sz w:val="28"/>
          <w:szCs w:val="28"/>
          <w:lang w:val="uk-UA"/>
        </w:rPr>
        <w:t>,</w:t>
      </w:r>
      <w:r w:rsidR="00912DFB">
        <w:rPr>
          <w:rFonts w:ascii="Times New Roman" w:eastAsia="Times New Roman" w:hAnsi="Times New Roman" w:cs="Times New Roman"/>
          <w:color w:val="202124"/>
          <w:sz w:val="28"/>
          <w:szCs w:val="28"/>
          <w:lang w:val="en-US"/>
        </w:rPr>
        <w:t xml:space="preserve"> I. D.</w:t>
      </w:r>
      <w:r w:rsidRPr="001B4107">
        <w:rPr>
          <w:rFonts w:ascii="Times New Roman" w:eastAsia="Times New Roman" w:hAnsi="Times New Roman" w:cs="Times New Roman"/>
          <w:color w:val="202124"/>
          <w:sz w:val="28"/>
          <w:szCs w:val="28"/>
          <w:lang w:val="en-US"/>
        </w:rPr>
        <w:t xml:space="preserve"> (2018). </w:t>
      </w:r>
      <w:r w:rsidR="005C10E1" w:rsidRPr="005C10E1">
        <w:rPr>
          <w:rFonts w:ascii="Times New Roman" w:eastAsia="Times New Roman" w:hAnsi="Times New Roman" w:cs="Times New Roman"/>
          <w:i/>
          <w:color w:val="202124"/>
          <w:sz w:val="28"/>
          <w:szCs w:val="28"/>
          <w:lang w:val="en-US"/>
        </w:rPr>
        <w:t xml:space="preserve">Prohrama «Nova ukrainska shkola» u postupi do tsinnostei </w:t>
      </w:r>
      <w:r w:rsidRPr="001B4107">
        <w:rPr>
          <w:rFonts w:ascii="Times New Roman" w:eastAsia="Times New Roman" w:hAnsi="Times New Roman" w:cs="Times New Roman"/>
          <w:color w:val="202124"/>
          <w:sz w:val="28"/>
          <w:szCs w:val="28"/>
          <w:lang w:val="en-US"/>
        </w:rPr>
        <w:t>[</w:t>
      </w:r>
      <w:r w:rsidR="005C10E1">
        <w:rPr>
          <w:rFonts w:ascii="Times New Roman" w:eastAsia="Times New Roman" w:hAnsi="Times New Roman" w:cs="Times New Roman"/>
          <w:color w:val="202124"/>
          <w:sz w:val="28"/>
          <w:szCs w:val="28"/>
          <w:lang w:val="en-US"/>
        </w:rPr>
        <w:t xml:space="preserve">The program </w:t>
      </w:r>
      <w:r w:rsidR="005C10E1" w:rsidRPr="005C10E1">
        <w:rPr>
          <w:rFonts w:ascii="Times New Roman" w:eastAsia="Times New Roman" w:hAnsi="Times New Roman" w:cs="Times New Roman"/>
          <w:color w:val="202124"/>
          <w:sz w:val="28"/>
          <w:szCs w:val="28"/>
          <w:lang w:val="en-US"/>
        </w:rPr>
        <w:t>«New Ukrainian school» in progress towards values</w:t>
      </w:r>
      <w:r w:rsidR="005C10E1">
        <w:rPr>
          <w:rFonts w:ascii="Times New Roman" w:eastAsia="Times New Roman" w:hAnsi="Times New Roman" w:cs="Times New Roman"/>
          <w:color w:val="202124"/>
          <w:sz w:val="28"/>
          <w:szCs w:val="28"/>
          <w:lang w:val="en-US"/>
        </w:rPr>
        <w:t>]. Kyiv</w:t>
      </w:r>
      <w:r w:rsidRPr="001B4107">
        <w:rPr>
          <w:rFonts w:ascii="Times New Roman" w:eastAsia="Times New Roman" w:hAnsi="Times New Roman" w:cs="Times New Roman"/>
          <w:color w:val="202124"/>
          <w:sz w:val="28"/>
          <w:szCs w:val="28"/>
          <w:lang w:val="en-US"/>
        </w:rPr>
        <w:t xml:space="preserve"> (ukr).</w:t>
      </w:r>
    </w:p>
    <w:p w:rsidR="00F94D3C" w:rsidRPr="001B4107" w:rsidRDefault="002A228A">
      <w:pPr>
        <w:spacing w:line="360" w:lineRule="auto"/>
        <w:jc w:val="both"/>
        <w:rPr>
          <w:rFonts w:ascii="Times New Roman" w:eastAsia="Times New Roman" w:hAnsi="Times New Roman" w:cs="Times New Roman"/>
          <w:color w:val="202124"/>
          <w:sz w:val="28"/>
          <w:szCs w:val="28"/>
          <w:lang w:val="en-US"/>
        </w:rPr>
      </w:pPr>
      <w:r w:rsidRPr="001B4107">
        <w:rPr>
          <w:rFonts w:ascii="Times New Roman" w:eastAsia="Times New Roman" w:hAnsi="Times New Roman" w:cs="Times New Roman"/>
          <w:color w:val="202124"/>
          <w:sz w:val="28"/>
          <w:szCs w:val="28"/>
          <w:lang w:val="en-US"/>
        </w:rPr>
        <w:t>2.</w:t>
      </w:r>
      <w:r w:rsidR="00912DFB">
        <w:rPr>
          <w:rFonts w:ascii="Times New Roman" w:eastAsia="Times New Roman" w:hAnsi="Times New Roman" w:cs="Times New Roman"/>
          <w:color w:val="202124"/>
          <w:sz w:val="14"/>
          <w:szCs w:val="14"/>
          <w:lang w:val="en-US"/>
        </w:rPr>
        <w:t xml:space="preserve"> </w:t>
      </w:r>
      <w:r w:rsidRPr="001B4107">
        <w:rPr>
          <w:rFonts w:ascii="Times New Roman" w:eastAsia="Times New Roman" w:hAnsi="Times New Roman" w:cs="Times New Roman"/>
          <w:color w:val="202124"/>
          <w:sz w:val="28"/>
          <w:szCs w:val="28"/>
          <w:lang w:val="en-US"/>
        </w:rPr>
        <w:t>Bekh</w:t>
      </w:r>
      <w:r w:rsidR="00912DFB">
        <w:rPr>
          <w:rFonts w:ascii="Times New Roman" w:eastAsia="Times New Roman" w:hAnsi="Times New Roman" w:cs="Times New Roman"/>
          <w:color w:val="202124"/>
          <w:sz w:val="28"/>
          <w:szCs w:val="28"/>
          <w:lang w:val="uk-UA"/>
        </w:rPr>
        <w:t>,</w:t>
      </w:r>
      <w:r w:rsidR="00912DFB">
        <w:rPr>
          <w:rFonts w:ascii="Times New Roman" w:eastAsia="Times New Roman" w:hAnsi="Times New Roman" w:cs="Times New Roman"/>
          <w:color w:val="202124"/>
          <w:sz w:val="28"/>
          <w:szCs w:val="28"/>
          <w:lang w:val="en-US"/>
        </w:rPr>
        <w:t xml:space="preserve"> I. D.</w:t>
      </w:r>
      <w:r w:rsidRPr="001B4107">
        <w:rPr>
          <w:rFonts w:ascii="Times New Roman" w:eastAsia="Times New Roman" w:hAnsi="Times New Roman" w:cs="Times New Roman"/>
          <w:color w:val="202124"/>
          <w:sz w:val="28"/>
          <w:szCs w:val="28"/>
          <w:lang w:val="en-US"/>
        </w:rPr>
        <w:t xml:space="preserve"> (2018). </w:t>
      </w:r>
      <w:r w:rsidR="00912DFB" w:rsidRPr="00912DFB">
        <w:rPr>
          <w:rFonts w:ascii="Times New Roman" w:eastAsia="Times New Roman" w:hAnsi="Times New Roman" w:cs="Times New Roman"/>
          <w:i/>
          <w:color w:val="202124"/>
          <w:sz w:val="28"/>
          <w:szCs w:val="28"/>
          <w:lang w:val="en-US"/>
        </w:rPr>
        <w:t xml:space="preserve">Osobystist na shliakhu do dukhovnykh tsinnostei </w:t>
      </w:r>
      <w:r w:rsidR="00912DFB">
        <w:rPr>
          <w:rFonts w:ascii="Times New Roman" w:eastAsia="Times New Roman" w:hAnsi="Times New Roman" w:cs="Times New Roman"/>
          <w:color w:val="202124"/>
          <w:sz w:val="28"/>
          <w:szCs w:val="28"/>
          <w:lang w:val="en-US"/>
        </w:rPr>
        <w:t>[</w:t>
      </w:r>
      <w:r w:rsidR="00912DFB" w:rsidRPr="00912DFB">
        <w:rPr>
          <w:rFonts w:ascii="Times New Roman" w:eastAsia="Times New Roman" w:hAnsi="Times New Roman" w:cs="Times New Roman"/>
          <w:color w:val="202124"/>
          <w:sz w:val="28"/>
          <w:szCs w:val="28"/>
          <w:lang w:val="en-US"/>
        </w:rPr>
        <w:t>Personality on the way to spiritual values</w:t>
      </w:r>
      <w:r w:rsidR="00912DFB">
        <w:rPr>
          <w:rFonts w:ascii="Times New Roman" w:eastAsia="Times New Roman" w:hAnsi="Times New Roman" w:cs="Times New Roman"/>
          <w:color w:val="202124"/>
          <w:sz w:val="28"/>
          <w:szCs w:val="28"/>
          <w:lang w:val="en-US"/>
        </w:rPr>
        <w:t xml:space="preserve">]. Kyiv – Chernivtsi: «Bukrek» </w:t>
      </w:r>
      <w:r w:rsidRPr="001B4107">
        <w:rPr>
          <w:rFonts w:ascii="Times New Roman" w:eastAsia="Times New Roman" w:hAnsi="Times New Roman" w:cs="Times New Roman"/>
          <w:color w:val="202124"/>
          <w:sz w:val="28"/>
          <w:szCs w:val="28"/>
          <w:lang w:val="en-US"/>
        </w:rPr>
        <w:t>(ukr).</w:t>
      </w:r>
    </w:p>
    <w:p w:rsidR="00F94D3C" w:rsidRDefault="002A228A">
      <w:pPr>
        <w:spacing w:line="360" w:lineRule="auto"/>
        <w:jc w:val="both"/>
        <w:rPr>
          <w:rFonts w:ascii="Times New Roman" w:eastAsia="Times New Roman" w:hAnsi="Times New Roman" w:cs="Times New Roman"/>
          <w:color w:val="202124"/>
          <w:sz w:val="28"/>
          <w:szCs w:val="28"/>
          <w:lang w:val="en-US"/>
        </w:rPr>
      </w:pPr>
      <w:r w:rsidRPr="001B4107">
        <w:rPr>
          <w:rFonts w:ascii="Times New Roman" w:eastAsia="Times New Roman" w:hAnsi="Times New Roman" w:cs="Times New Roman"/>
          <w:color w:val="202124"/>
          <w:sz w:val="28"/>
          <w:szCs w:val="28"/>
          <w:lang w:val="en-US"/>
        </w:rPr>
        <w:t>3.</w:t>
      </w:r>
      <w:r w:rsidR="00912DFB">
        <w:rPr>
          <w:rFonts w:ascii="Times New Roman" w:eastAsia="Times New Roman" w:hAnsi="Times New Roman" w:cs="Times New Roman"/>
          <w:color w:val="202124"/>
          <w:sz w:val="14"/>
          <w:szCs w:val="14"/>
          <w:lang w:val="en-US"/>
        </w:rPr>
        <w:t xml:space="preserve"> </w:t>
      </w:r>
      <w:r w:rsidRPr="001B4107">
        <w:rPr>
          <w:rFonts w:ascii="Times New Roman" w:eastAsia="Times New Roman" w:hAnsi="Times New Roman" w:cs="Times New Roman"/>
          <w:color w:val="202124"/>
          <w:sz w:val="28"/>
          <w:szCs w:val="28"/>
          <w:lang w:val="en-US"/>
        </w:rPr>
        <w:t>Bekh</w:t>
      </w:r>
      <w:r w:rsidR="00912DFB">
        <w:rPr>
          <w:rFonts w:ascii="Times New Roman" w:eastAsia="Times New Roman" w:hAnsi="Times New Roman" w:cs="Times New Roman"/>
          <w:color w:val="202124"/>
          <w:sz w:val="28"/>
          <w:szCs w:val="28"/>
          <w:lang w:val="en-US"/>
        </w:rPr>
        <w:t>,</w:t>
      </w:r>
      <w:r w:rsidRPr="001B4107">
        <w:rPr>
          <w:rFonts w:ascii="Times New Roman" w:eastAsia="Times New Roman" w:hAnsi="Times New Roman" w:cs="Times New Roman"/>
          <w:color w:val="202124"/>
          <w:sz w:val="28"/>
          <w:szCs w:val="28"/>
          <w:lang w:val="en-US"/>
        </w:rPr>
        <w:t xml:space="preserve"> I.</w:t>
      </w:r>
      <w:r w:rsidR="00912DFB">
        <w:rPr>
          <w:rFonts w:ascii="Times New Roman" w:eastAsia="Times New Roman" w:hAnsi="Times New Roman" w:cs="Times New Roman"/>
          <w:color w:val="202124"/>
          <w:sz w:val="28"/>
          <w:szCs w:val="28"/>
          <w:lang w:val="en-US"/>
        </w:rPr>
        <w:t> D.</w:t>
      </w:r>
      <w:r w:rsidRPr="001B4107">
        <w:rPr>
          <w:rFonts w:ascii="Times New Roman" w:eastAsia="Times New Roman" w:hAnsi="Times New Roman" w:cs="Times New Roman"/>
          <w:color w:val="202124"/>
          <w:sz w:val="28"/>
          <w:szCs w:val="28"/>
          <w:lang w:val="en-US"/>
        </w:rPr>
        <w:t xml:space="preserve"> (2015). </w:t>
      </w:r>
      <w:r w:rsidR="00912DFB" w:rsidRPr="00912DFB">
        <w:rPr>
          <w:rFonts w:ascii="Times New Roman" w:eastAsia="Times New Roman" w:hAnsi="Times New Roman" w:cs="Times New Roman"/>
          <w:i/>
          <w:color w:val="202124"/>
          <w:sz w:val="28"/>
          <w:szCs w:val="28"/>
          <w:lang w:val="en-US"/>
        </w:rPr>
        <w:t>Vybrani naukovi pratsi. Vykhovannia osobystosti</w:t>
      </w:r>
      <w:r w:rsidR="00912DFB" w:rsidRPr="00912DFB">
        <w:rPr>
          <w:rFonts w:ascii="Times New Roman" w:eastAsia="Times New Roman" w:hAnsi="Times New Roman" w:cs="Times New Roman"/>
          <w:color w:val="202124"/>
          <w:sz w:val="28"/>
          <w:szCs w:val="28"/>
          <w:lang w:val="en-US"/>
        </w:rPr>
        <w:t xml:space="preserve"> </w:t>
      </w:r>
      <w:r w:rsidR="00912DFB">
        <w:rPr>
          <w:rFonts w:ascii="Times New Roman" w:eastAsia="Times New Roman" w:hAnsi="Times New Roman" w:cs="Times New Roman"/>
          <w:color w:val="202124"/>
          <w:sz w:val="28"/>
          <w:szCs w:val="28"/>
          <w:lang w:val="en-US"/>
        </w:rPr>
        <w:t>[</w:t>
      </w:r>
      <w:r w:rsidR="00912DFB" w:rsidRPr="00912DFB">
        <w:rPr>
          <w:rFonts w:ascii="Times New Roman" w:eastAsia="Times New Roman" w:hAnsi="Times New Roman" w:cs="Times New Roman"/>
          <w:color w:val="202124"/>
          <w:sz w:val="28"/>
          <w:szCs w:val="28"/>
          <w:lang w:val="en-US"/>
        </w:rPr>
        <w:t>Selected scientific works. Personality education]</w:t>
      </w:r>
      <w:r w:rsidR="00912DFB">
        <w:rPr>
          <w:rFonts w:ascii="Times New Roman" w:eastAsia="Times New Roman" w:hAnsi="Times New Roman" w:cs="Times New Roman"/>
          <w:color w:val="202124"/>
          <w:sz w:val="28"/>
          <w:szCs w:val="28"/>
          <w:lang w:val="en-US"/>
        </w:rPr>
        <w:t xml:space="preserve">. Tom 2. Chernivtsi: Bukrek </w:t>
      </w:r>
      <w:r w:rsidRPr="001B4107">
        <w:rPr>
          <w:rFonts w:ascii="Times New Roman" w:eastAsia="Times New Roman" w:hAnsi="Times New Roman" w:cs="Times New Roman"/>
          <w:color w:val="202124"/>
          <w:sz w:val="28"/>
          <w:szCs w:val="28"/>
          <w:lang w:val="en-US"/>
        </w:rPr>
        <w:t>(ukr).</w:t>
      </w:r>
    </w:p>
    <w:p w:rsidR="00E157A7" w:rsidRPr="00E157A7" w:rsidRDefault="00112FD9" w:rsidP="00E157A7">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lastRenderedPageBreak/>
        <w:t xml:space="preserve">4. </w:t>
      </w:r>
      <w:r w:rsidRPr="00112FD9">
        <w:rPr>
          <w:rFonts w:ascii="Times New Roman" w:eastAsia="Times New Roman" w:hAnsi="Times New Roman" w:cs="Times New Roman"/>
          <w:color w:val="202124"/>
          <w:sz w:val="28"/>
          <w:szCs w:val="28"/>
          <w:lang w:val="en-US"/>
        </w:rPr>
        <w:t>Decree of the Cabinet of Ministers of Ukra</w:t>
      </w:r>
      <w:r>
        <w:rPr>
          <w:rFonts w:ascii="Times New Roman" w:eastAsia="Times New Roman" w:hAnsi="Times New Roman" w:cs="Times New Roman"/>
          <w:color w:val="202124"/>
          <w:sz w:val="28"/>
          <w:szCs w:val="28"/>
          <w:lang w:val="en-US"/>
        </w:rPr>
        <w:t>ine dated December 14, 2016 No. </w:t>
      </w:r>
      <w:r w:rsidRPr="00112FD9">
        <w:rPr>
          <w:rFonts w:ascii="Times New Roman" w:eastAsia="Times New Roman" w:hAnsi="Times New Roman" w:cs="Times New Roman"/>
          <w:color w:val="202124"/>
          <w:sz w:val="28"/>
          <w:szCs w:val="28"/>
          <w:lang w:val="en-US"/>
        </w:rPr>
        <w:t xml:space="preserve">988. On the approval of the Concept of State Policy Implementation in the Reform </w:t>
      </w:r>
      <w:r>
        <w:rPr>
          <w:rFonts w:ascii="Times New Roman" w:eastAsia="Times New Roman" w:hAnsi="Times New Roman" w:cs="Times New Roman"/>
          <w:color w:val="202124"/>
          <w:sz w:val="28"/>
          <w:szCs w:val="28"/>
          <w:lang w:val="en-US"/>
        </w:rPr>
        <w:t xml:space="preserve">of General Secondary Education </w:t>
      </w:r>
      <w:r w:rsidRPr="00112FD9">
        <w:rPr>
          <w:rFonts w:ascii="Times New Roman" w:eastAsia="Times New Roman" w:hAnsi="Times New Roman" w:cs="Times New Roman"/>
          <w:color w:val="202124"/>
          <w:sz w:val="28"/>
          <w:szCs w:val="28"/>
          <w:lang w:val="en-US"/>
        </w:rPr>
        <w:t xml:space="preserve">«New Ukrainian School» for the period until </w:t>
      </w:r>
      <w:r>
        <w:rPr>
          <w:rFonts w:ascii="Times New Roman" w:eastAsia="Times New Roman" w:hAnsi="Times New Roman" w:cs="Times New Roman"/>
          <w:color w:val="202124"/>
          <w:sz w:val="28"/>
          <w:szCs w:val="28"/>
          <w:lang w:val="en-US"/>
        </w:rPr>
        <w:t>2029. Retrieved from</w:t>
      </w:r>
      <w:r w:rsidRPr="00112FD9">
        <w:rPr>
          <w:rFonts w:ascii="Times New Roman" w:eastAsia="Times New Roman" w:hAnsi="Times New Roman" w:cs="Times New Roman"/>
          <w:color w:val="202124"/>
          <w:sz w:val="28"/>
          <w:szCs w:val="28"/>
          <w:lang w:val="en-US"/>
        </w:rPr>
        <w:t>: https://zakon.rada.gov.ua/laws/show/988-2016-%D1%80#Text</w:t>
      </w:r>
    </w:p>
    <w:p w:rsidR="00E157A7" w:rsidRDefault="00496A76">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5</w:t>
      </w:r>
      <w:r w:rsidR="002A228A" w:rsidRPr="001B4107">
        <w:rPr>
          <w:rFonts w:ascii="Times New Roman" w:eastAsia="Times New Roman" w:hAnsi="Times New Roman" w:cs="Times New Roman"/>
          <w:color w:val="202124"/>
          <w:sz w:val="28"/>
          <w:szCs w:val="28"/>
          <w:lang w:val="en-US"/>
        </w:rPr>
        <w:t>.</w:t>
      </w:r>
      <w:r w:rsidR="005C10E1">
        <w:rPr>
          <w:rFonts w:ascii="Times New Roman" w:eastAsia="Times New Roman" w:hAnsi="Times New Roman" w:cs="Times New Roman"/>
          <w:color w:val="202124"/>
          <w:sz w:val="14"/>
          <w:szCs w:val="14"/>
          <w:lang w:val="en-US"/>
        </w:rPr>
        <w:t xml:space="preserve"> </w:t>
      </w:r>
      <w:r w:rsidR="005C10E1">
        <w:rPr>
          <w:rFonts w:ascii="Times New Roman" w:eastAsia="Times New Roman" w:hAnsi="Times New Roman" w:cs="Times New Roman"/>
          <w:color w:val="202124"/>
          <w:sz w:val="28"/>
          <w:szCs w:val="28"/>
          <w:lang w:val="en-US"/>
        </w:rPr>
        <w:t>Hzhehorchyk, A. (2017).</w:t>
      </w:r>
      <w:r w:rsidR="005C10E1" w:rsidRPr="005C10E1">
        <w:rPr>
          <w:rFonts w:ascii="Times New Roman" w:eastAsia="Times New Roman" w:hAnsi="Times New Roman" w:cs="Times New Roman"/>
          <w:color w:val="202124"/>
          <w:sz w:val="28"/>
          <w:szCs w:val="28"/>
          <w:lang w:val="en-US"/>
        </w:rPr>
        <w:t xml:space="preserve"> Sproba zmistovoho opysu svitu tsinnostei ta yii etychni naslidky </w:t>
      </w:r>
      <w:r w:rsidR="005C10E1">
        <w:rPr>
          <w:rFonts w:ascii="Times New Roman" w:eastAsia="Times New Roman" w:hAnsi="Times New Roman" w:cs="Times New Roman"/>
          <w:color w:val="202124"/>
          <w:sz w:val="28"/>
          <w:szCs w:val="28"/>
          <w:lang w:val="en-US"/>
        </w:rPr>
        <w:t>[</w:t>
      </w:r>
      <w:r w:rsidR="00E157A7" w:rsidRPr="00E157A7">
        <w:rPr>
          <w:rFonts w:ascii="Times New Roman" w:eastAsia="Times New Roman" w:hAnsi="Times New Roman" w:cs="Times New Roman"/>
          <w:color w:val="202124"/>
          <w:sz w:val="28"/>
          <w:szCs w:val="28"/>
          <w:lang w:val="en-US"/>
        </w:rPr>
        <w:t>An attempt at a meaningful descr</w:t>
      </w:r>
      <w:r w:rsidR="00E157A7">
        <w:rPr>
          <w:rFonts w:ascii="Times New Roman" w:eastAsia="Times New Roman" w:hAnsi="Times New Roman" w:cs="Times New Roman"/>
          <w:color w:val="202124"/>
          <w:sz w:val="28"/>
          <w:szCs w:val="28"/>
          <w:lang w:val="en-US"/>
        </w:rPr>
        <w:t xml:space="preserve">iption of the world of values </w:t>
      </w:r>
      <w:r w:rsidR="00E157A7" w:rsidRPr="00E157A7">
        <w:rPr>
          <w:rFonts w:ascii="Times New Roman" w:eastAsia="Times New Roman" w:hAnsi="Times New Roman" w:cs="Times New Roman"/>
          <w:color w:val="202124"/>
          <w:sz w:val="28"/>
          <w:szCs w:val="28"/>
          <w:lang w:val="en-US"/>
        </w:rPr>
        <w:t>and its ethical consequences</w:t>
      </w:r>
      <w:r w:rsidR="005C10E1" w:rsidRPr="00E157A7">
        <w:rPr>
          <w:rFonts w:ascii="Times New Roman" w:eastAsia="Times New Roman" w:hAnsi="Times New Roman" w:cs="Times New Roman"/>
          <w:color w:val="202124"/>
          <w:sz w:val="28"/>
          <w:szCs w:val="28"/>
          <w:lang w:val="en-US"/>
        </w:rPr>
        <w:t>]</w:t>
      </w:r>
      <w:r w:rsidR="005C10E1">
        <w:rPr>
          <w:rFonts w:ascii="Times New Roman" w:eastAsia="Times New Roman" w:hAnsi="Times New Roman" w:cs="Times New Roman"/>
          <w:color w:val="202124"/>
          <w:sz w:val="28"/>
          <w:szCs w:val="28"/>
          <w:lang w:val="en-US"/>
        </w:rPr>
        <w:t xml:space="preserve">. Filosofiia osvity, 2, 115–152. </w:t>
      </w:r>
      <w:r w:rsidR="00E157A7">
        <w:rPr>
          <w:rFonts w:ascii="Times New Roman" w:eastAsia="Times New Roman" w:hAnsi="Times New Roman" w:cs="Times New Roman"/>
          <w:color w:val="202124"/>
          <w:sz w:val="28"/>
          <w:szCs w:val="28"/>
          <w:lang w:val="en-US"/>
        </w:rPr>
        <w:t>Retrieved from</w:t>
      </w:r>
      <w:r w:rsidR="005C10E1" w:rsidRPr="005C10E1">
        <w:rPr>
          <w:rFonts w:ascii="Times New Roman" w:eastAsia="Times New Roman" w:hAnsi="Times New Roman" w:cs="Times New Roman"/>
          <w:color w:val="202124"/>
          <w:sz w:val="28"/>
          <w:szCs w:val="28"/>
          <w:lang w:val="en-US"/>
        </w:rPr>
        <w:t xml:space="preserve">: </w:t>
      </w:r>
      <w:hyperlink r:id="rId41" w:history="1">
        <w:r w:rsidR="00E157A7" w:rsidRPr="00E157A7">
          <w:rPr>
            <w:rStyle w:val="aa"/>
            <w:rFonts w:ascii="Times New Roman" w:eastAsia="Times New Roman" w:hAnsi="Times New Roman" w:cs="Times New Roman"/>
            <w:color w:val="auto"/>
            <w:sz w:val="28"/>
            <w:szCs w:val="28"/>
            <w:u w:val="none"/>
            <w:lang w:val="en-US"/>
          </w:rPr>
          <w:t>http://nbuv.gov.ua/UJRN/PhilEdu_2017_2_9</w:t>
        </w:r>
      </w:hyperlink>
      <w:r w:rsidR="00E157A7">
        <w:rPr>
          <w:rFonts w:ascii="Times New Roman" w:eastAsia="Times New Roman" w:hAnsi="Times New Roman" w:cs="Times New Roman"/>
          <w:color w:val="202124"/>
          <w:sz w:val="28"/>
          <w:szCs w:val="28"/>
          <w:lang w:val="en-US"/>
        </w:rPr>
        <w:t xml:space="preserve"> </w:t>
      </w:r>
      <w:r w:rsidR="00E157A7" w:rsidRPr="00E157A7">
        <w:rPr>
          <w:rFonts w:ascii="Times New Roman" w:eastAsia="Times New Roman" w:hAnsi="Times New Roman" w:cs="Times New Roman"/>
          <w:color w:val="202124"/>
          <w:sz w:val="28"/>
          <w:szCs w:val="28"/>
          <w:lang w:val="en-US"/>
        </w:rPr>
        <w:t>(ukr).</w:t>
      </w:r>
      <w:r w:rsidR="005C10E1" w:rsidRPr="005C10E1">
        <w:rPr>
          <w:rFonts w:ascii="Times New Roman" w:eastAsia="Times New Roman" w:hAnsi="Times New Roman" w:cs="Times New Roman"/>
          <w:color w:val="202124"/>
          <w:sz w:val="28"/>
          <w:szCs w:val="28"/>
          <w:lang w:val="en-US"/>
        </w:rPr>
        <w:t xml:space="preserve"> </w:t>
      </w:r>
    </w:p>
    <w:p w:rsidR="00112FD9" w:rsidRPr="00112FD9" w:rsidRDefault="00496A76" w:rsidP="00112FD9">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6</w:t>
      </w:r>
      <w:r w:rsidR="00E157A7">
        <w:rPr>
          <w:rFonts w:ascii="Times New Roman" w:eastAsia="Times New Roman" w:hAnsi="Times New Roman" w:cs="Times New Roman"/>
          <w:color w:val="202124"/>
          <w:sz w:val="28"/>
          <w:szCs w:val="28"/>
          <w:lang w:val="en-US"/>
        </w:rPr>
        <w:t xml:space="preserve">. </w:t>
      </w:r>
      <w:r w:rsidR="00E157A7" w:rsidRPr="00E157A7">
        <w:rPr>
          <w:rFonts w:ascii="Times New Roman" w:eastAsia="Times New Roman" w:hAnsi="Times New Roman" w:cs="Times New Roman"/>
          <w:color w:val="202124"/>
          <w:sz w:val="28"/>
          <w:szCs w:val="28"/>
          <w:lang w:val="en-US"/>
        </w:rPr>
        <w:t>Klymeniuk</w:t>
      </w:r>
      <w:r w:rsidR="00E157A7">
        <w:rPr>
          <w:rFonts w:ascii="Times New Roman" w:eastAsia="Times New Roman" w:hAnsi="Times New Roman" w:cs="Times New Roman"/>
          <w:color w:val="202124"/>
          <w:sz w:val="28"/>
          <w:szCs w:val="28"/>
          <w:lang w:val="en-US"/>
        </w:rPr>
        <w:t>, N. </w:t>
      </w:r>
      <w:r w:rsidR="00E157A7" w:rsidRPr="00E157A7">
        <w:rPr>
          <w:rFonts w:ascii="Times New Roman" w:eastAsia="Times New Roman" w:hAnsi="Times New Roman" w:cs="Times New Roman"/>
          <w:color w:val="202124"/>
          <w:sz w:val="28"/>
          <w:szCs w:val="28"/>
          <w:lang w:val="en-US"/>
        </w:rPr>
        <w:t xml:space="preserve">V. </w:t>
      </w:r>
      <w:r w:rsidR="00E157A7">
        <w:rPr>
          <w:rFonts w:ascii="Times New Roman" w:eastAsia="Times New Roman" w:hAnsi="Times New Roman" w:cs="Times New Roman"/>
          <w:color w:val="202124"/>
          <w:sz w:val="28"/>
          <w:szCs w:val="28"/>
          <w:lang w:val="en-US"/>
        </w:rPr>
        <w:t xml:space="preserve">(2021). </w:t>
      </w:r>
      <w:r w:rsidR="00E157A7" w:rsidRPr="00E157A7">
        <w:rPr>
          <w:rFonts w:ascii="Times New Roman" w:eastAsia="Times New Roman" w:hAnsi="Times New Roman" w:cs="Times New Roman"/>
          <w:color w:val="202124"/>
          <w:sz w:val="28"/>
          <w:szCs w:val="28"/>
          <w:lang w:val="en-US"/>
        </w:rPr>
        <w:t>Mobilnist yak vazhlyvyi chynnyk profesiinoi adaptatsii molodo</w:t>
      </w:r>
      <w:r w:rsidR="00E157A7">
        <w:rPr>
          <w:rFonts w:ascii="Times New Roman" w:eastAsia="Times New Roman" w:hAnsi="Times New Roman" w:cs="Times New Roman"/>
          <w:color w:val="202124"/>
          <w:sz w:val="28"/>
          <w:szCs w:val="28"/>
          <w:lang w:val="en-US"/>
        </w:rPr>
        <w:t>ho pedahoha [</w:t>
      </w:r>
      <w:r w:rsidR="00112FD9" w:rsidRPr="00112FD9">
        <w:rPr>
          <w:rFonts w:ascii="Times New Roman" w:eastAsia="Times New Roman" w:hAnsi="Times New Roman" w:cs="Times New Roman"/>
          <w:color w:val="202124"/>
          <w:sz w:val="28"/>
          <w:szCs w:val="28"/>
          <w:lang w:val="en-US"/>
        </w:rPr>
        <w:t>Mobility as an important factor in the professional adaptation of a young teacher</w:t>
      </w:r>
      <w:r w:rsidR="00E157A7" w:rsidRPr="00112FD9">
        <w:rPr>
          <w:rFonts w:ascii="Times New Roman" w:eastAsia="Times New Roman" w:hAnsi="Times New Roman" w:cs="Times New Roman"/>
          <w:color w:val="202124"/>
          <w:sz w:val="28"/>
          <w:szCs w:val="28"/>
          <w:lang w:val="en-US"/>
        </w:rPr>
        <w:t>]</w:t>
      </w:r>
      <w:r w:rsidR="00E157A7">
        <w:rPr>
          <w:rFonts w:ascii="Times New Roman" w:eastAsia="Times New Roman" w:hAnsi="Times New Roman" w:cs="Times New Roman"/>
          <w:color w:val="202124"/>
          <w:sz w:val="28"/>
          <w:szCs w:val="28"/>
          <w:lang w:val="en-US"/>
        </w:rPr>
        <w:t>.</w:t>
      </w:r>
      <w:r w:rsidR="00112FD9">
        <w:rPr>
          <w:rFonts w:ascii="Times New Roman" w:eastAsia="Times New Roman" w:hAnsi="Times New Roman" w:cs="Times New Roman"/>
          <w:color w:val="202124"/>
          <w:sz w:val="28"/>
          <w:szCs w:val="28"/>
          <w:lang w:val="en-US"/>
        </w:rPr>
        <w:t xml:space="preserve"> </w:t>
      </w:r>
      <w:r w:rsidR="00112FD9" w:rsidRPr="00112FD9">
        <w:rPr>
          <w:rFonts w:ascii="Times New Roman" w:eastAsia="Times New Roman" w:hAnsi="Times New Roman" w:cs="Times New Roman"/>
          <w:i/>
          <w:color w:val="202124"/>
          <w:sz w:val="28"/>
          <w:szCs w:val="28"/>
          <w:lang w:val="en-US"/>
        </w:rPr>
        <w:t>Veresen</w:t>
      </w:r>
      <w:r w:rsidR="00112FD9">
        <w:rPr>
          <w:rFonts w:ascii="Times New Roman" w:eastAsia="Times New Roman" w:hAnsi="Times New Roman" w:cs="Times New Roman"/>
          <w:color w:val="202124"/>
          <w:sz w:val="28"/>
          <w:szCs w:val="28"/>
          <w:lang w:val="en-US"/>
        </w:rPr>
        <w:t>, 2 (89),</w:t>
      </w:r>
      <w:r w:rsidR="00E157A7" w:rsidRPr="00E157A7">
        <w:rPr>
          <w:rFonts w:ascii="Times New Roman" w:eastAsia="Times New Roman" w:hAnsi="Times New Roman" w:cs="Times New Roman"/>
          <w:color w:val="202124"/>
          <w:sz w:val="28"/>
          <w:szCs w:val="28"/>
          <w:lang w:val="en-US"/>
        </w:rPr>
        <w:t xml:space="preserve"> 26–34. DOI: </w:t>
      </w:r>
      <w:hyperlink r:id="rId42" w:history="1">
        <w:r w:rsidR="00E157A7" w:rsidRPr="00112FD9">
          <w:rPr>
            <w:rStyle w:val="aa"/>
            <w:rFonts w:ascii="Times New Roman" w:eastAsia="Times New Roman" w:hAnsi="Times New Roman" w:cs="Times New Roman"/>
            <w:color w:val="auto"/>
            <w:sz w:val="28"/>
            <w:szCs w:val="28"/>
            <w:u w:val="none"/>
            <w:lang w:val="en-US"/>
          </w:rPr>
          <w:t>https://doi.org/10.54662/veresen.2.2021.03</w:t>
        </w:r>
      </w:hyperlink>
      <w:r w:rsidR="00E157A7">
        <w:rPr>
          <w:rFonts w:ascii="Times New Roman" w:eastAsia="Times New Roman" w:hAnsi="Times New Roman" w:cs="Times New Roman"/>
          <w:color w:val="202124"/>
          <w:sz w:val="28"/>
          <w:szCs w:val="28"/>
          <w:lang w:val="en-US"/>
        </w:rPr>
        <w:t xml:space="preserve"> </w:t>
      </w:r>
      <w:r w:rsidR="00E157A7" w:rsidRPr="00E157A7">
        <w:rPr>
          <w:rFonts w:ascii="Times New Roman" w:eastAsia="Times New Roman" w:hAnsi="Times New Roman" w:cs="Times New Roman"/>
          <w:color w:val="202124"/>
          <w:sz w:val="28"/>
          <w:szCs w:val="28"/>
          <w:lang w:val="en-US"/>
        </w:rPr>
        <w:t>(ukr).</w:t>
      </w:r>
    </w:p>
    <w:p w:rsidR="00112FD9" w:rsidRDefault="00496A76" w:rsidP="00E157A7">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7</w:t>
      </w:r>
      <w:r w:rsidR="00112FD9">
        <w:rPr>
          <w:rFonts w:ascii="Times New Roman" w:eastAsia="Times New Roman" w:hAnsi="Times New Roman" w:cs="Times New Roman"/>
          <w:color w:val="202124"/>
          <w:sz w:val="28"/>
          <w:szCs w:val="28"/>
          <w:lang w:val="en-US"/>
        </w:rPr>
        <w:t>.</w:t>
      </w:r>
      <w:r w:rsidR="00112FD9" w:rsidRPr="00112FD9">
        <w:rPr>
          <w:lang w:val="en-US"/>
        </w:rPr>
        <w:t xml:space="preserve"> </w:t>
      </w:r>
      <w:r w:rsidR="00112FD9" w:rsidRPr="00112FD9">
        <w:rPr>
          <w:rFonts w:ascii="Times New Roman" w:eastAsia="Times New Roman" w:hAnsi="Times New Roman" w:cs="Times New Roman"/>
          <w:color w:val="202124"/>
          <w:sz w:val="28"/>
          <w:szCs w:val="28"/>
          <w:lang w:val="en-US"/>
        </w:rPr>
        <w:t>Shuliar</w:t>
      </w:r>
      <w:r w:rsidR="00112FD9">
        <w:rPr>
          <w:rFonts w:ascii="Times New Roman" w:eastAsia="Times New Roman" w:hAnsi="Times New Roman" w:cs="Times New Roman"/>
          <w:color w:val="202124"/>
          <w:sz w:val="28"/>
          <w:szCs w:val="28"/>
          <w:lang w:val="en-US"/>
        </w:rPr>
        <w:t>, V. </w:t>
      </w:r>
      <w:r w:rsidR="00112FD9" w:rsidRPr="00112FD9">
        <w:rPr>
          <w:rFonts w:ascii="Times New Roman" w:eastAsia="Times New Roman" w:hAnsi="Times New Roman" w:cs="Times New Roman"/>
          <w:color w:val="202124"/>
          <w:sz w:val="28"/>
          <w:szCs w:val="28"/>
          <w:lang w:val="en-US"/>
        </w:rPr>
        <w:t>I. (2022). Shuliar V. I. Tsinnisno-etychna paradyhma v systemi literaturnoi osvity Novoi ukrainskoi shkoly (</w:t>
      </w:r>
      <w:r w:rsidR="00404A2E">
        <w:rPr>
          <w:rFonts w:ascii="Times New Roman" w:eastAsia="Times New Roman" w:hAnsi="Times New Roman" w:cs="Times New Roman"/>
          <w:color w:val="202124"/>
          <w:sz w:val="28"/>
          <w:szCs w:val="28"/>
          <w:lang w:val="en-US"/>
        </w:rPr>
        <w:t>teoretyko-metodychna viziia) [</w:t>
      </w:r>
      <w:r w:rsidR="00404A2E" w:rsidRPr="00404A2E">
        <w:rPr>
          <w:rFonts w:ascii="Times New Roman" w:eastAsia="Times New Roman" w:hAnsi="Times New Roman" w:cs="Times New Roman"/>
          <w:color w:val="202124"/>
          <w:sz w:val="28"/>
          <w:szCs w:val="28"/>
          <w:lang w:val="en-US"/>
        </w:rPr>
        <w:t>Value-ethical paradigm in the system of literary education of the New Ukrainian School (theoretical and methodological vision).]</w:t>
      </w:r>
      <w:r w:rsidR="00404A2E">
        <w:rPr>
          <w:rFonts w:ascii="Times New Roman" w:eastAsia="Times New Roman" w:hAnsi="Times New Roman" w:cs="Times New Roman"/>
          <w:color w:val="202124"/>
          <w:sz w:val="28"/>
          <w:szCs w:val="28"/>
          <w:lang w:val="en-US"/>
        </w:rPr>
        <w:t>. I </w:t>
      </w:r>
      <w:r w:rsidR="00112FD9">
        <w:rPr>
          <w:rFonts w:ascii="Times New Roman" w:eastAsia="Times New Roman" w:hAnsi="Times New Roman" w:cs="Times New Roman"/>
          <w:color w:val="202124"/>
          <w:sz w:val="28"/>
          <w:szCs w:val="28"/>
          <w:lang w:val="en-US"/>
        </w:rPr>
        <w:t xml:space="preserve">chastyna. Mykolaiv: OIPPO </w:t>
      </w:r>
      <w:r w:rsidR="00112FD9" w:rsidRPr="00112FD9">
        <w:rPr>
          <w:rFonts w:ascii="Times New Roman" w:eastAsia="Times New Roman" w:hAnsi="Times New Roman" w:cs="Times New Roman"/>
          <w:color w:val="202124"/>
          <w:sz w:val="28"/>
          <w:szCs w:val="28"/>
          <w:lang w:val="en-US"/>
        </w:rPr>
        <w:t>(ukr)</w:t>
      </w:r>
      <w:r w:rsidR="00404A2E">
        <w:rPr>
          <w:rFonts w:ascii="Times New Roman" w:eastAsia="Times New Roman" w:hAnsi="Times New Roman" w:cs="Times New Roman"/>
          <w:color w:val="202124"/>
          <w:sz w:val="28"/>
          <w:szCs w:val="28"/>
          <w:lang w:val="en-US"/>
        </w:rPr>
        <w:t>.</w:t>
      </w:r>
    </w:p>
    <w:p w:rsidR="00404A2E" w:rsidRDefault="00496A76" w:rsidP="00E157A7">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8</w:t>
      </w:r>
      <w:r w:rsidR="00404A2E">
        <w:rPr>
          <w:rFonts w:ascii="Times New Roman" w:eastAsia="Times New Roman" w:hAnsi="Times New Roman" w:cs="Times New Roman"/>
          <w:color w:val="202124"/>
          <w:sz w:val="28"/>
          <w:szCs w:val="28"/>
          <w:lang w:val="en-US"/>
        </w:rPr>
        <w:t>.</w:t>
      </w:r>
      <w:r w:rsidR="00404A2E" w:rsidRPr="00404A2E">
        <w:rPr>
          <w:lang w:val="en-US"/>
        </w:rPr>
        <w:t xml:space="preserve"> </w:t>
      </w:r>
      <w:r w:rsidR="00404A2E" w:rsidRPr="00404A2E">
        <w:rPr>
          <w:rFonts w:ascii="Times New Roman" w:eastAsia="Times New Roman" w:hAnsi="Times New Roman" w:cs="Times New Roman"/>
          <w:color w:val="202124"/>
          <w:sz w:val="28"/>
          <w:szCs w:val="28"/>
          <w:lang w:val="en-US"/>
        </w:rPr>
        <w:t>Sukhomlynskyi</w:t>
      </w:r>
      <w:r w:rsidR="00404A2E">
        <w:rPr>
          <w:rFonts w:ascii="Times New Roman" w:eastAsia="Times New Roman" w:hAnsi="Times New Roman" w:cs="Times New Roman"/>
          <w:color w:val="202124"/>
          <w:sz w:val="28"/>
          <w:szCs w:val="28"/>
          <w:lang w:val="en-US"/>
        </w:rPr>
        <w:t>, V. </w:t>
      </w:r>
      <w:r w:rsidR="00404A2E" w:rsidRPr="00404A2E">
        <w:rPr>
          <w:rFonts w:ascii="Times New Roman" w:eastAsia="Times New Roman" w:hAnsi="Times New Roman" w:cs="Times New Roman"/>
          <w:color w:val="202124"/>
          <w:sz w:val="28"/>
          <w:szCs w:val="28"/>
          <w:lang w:val="en-US"/>
        </w:rPr>
        <w:t xml:space="preserve">O. </w:t>
      </w:r>
      <w:r w:rsidR="00404A2E">
        <w:rPr>
          <w:rFonts w:ascii="Times New Roman" w:eastAsia="Times New Roman" w:hAnsi="Times New Roman" w:cs="Times New Roman"/>
          <w:color w:val="202124"/>
          <w:sz w:val="28"/>
          <w:szCs w:val="28"/>
          <w:lang w:val="en-US"/>
        </w:rPr>
        <w:t xml:space="preserve">(1970). </w:t>
      </w:r>
      <w:r w:rsidR="00404A2E" w:rsidRPr="00404A2E">
        <w:rPr>
          <w:rFonts w:ascii="Times New Roman" w:eastAsia="Times New Roman" w:hAnsi="Times New Roman" w:cs="Times New Roman"/>
          <w:i/>
          <w:color w:val="202124"/>
          <w:sz w:val="28"/>
          <w:szCs w:val="28"/>
          <w:lang w:val="en-US"/>
        </w:rPr>
        <w:t>Narodzhennia hromadianyna</w:t>
      </w:r>
      <w:r w:rsidR="00404A2E">
        <w:rPr>
          <w:rFonts w:ascii="Times New Roman" w:eastAsia="Times New Roman" w:hAnsi="Times New Roman" w:cs="Times New Roman"/>
          <w:color w:val="202124"/>
          <w:sz w:val="28"/>
          <w:szCs w:val="28"/>
          <w:lang w:val="en-US"/>
        </w:rPr>
        <w:t xml:space="preserve"> [</w:t>
      </w:r>
      <w:r w:rsidR="00404A2E" w:rsidRPr="00404A2E">
        <w:rPr>
          <w:rFonts w:ascii="Times New Roman" w:eastAsia="Times New Roman" w:hAnsi="Times New Roman" w:cs="Times New Roman"/>
          <w:color w:val="202124"/>
          <w:sz w:val="28"/>
          <w:szCs w:val="28"/>
          <w:lang w:val="en-US"/>
        </w:rPr>
        <w:t>The birth of a citizen]</w:t>
      </w:r>
      <w:r w:rsidR="00404A2E">
        <w:rPr>
          <w:rFonts w:ascii="Times New Roman" w:eastAsia="Times New Roman" w:hAnsi="Times New Roman" w:cs="Times New Roman"/>
          <w:color w:val="202124"/>
          <w:sz w:val="28"/>
          <w:szCs w:val="28"/>
          <w:lang w:val="en-US"/>
        </w:rPr>
        <w:t xml:space="preserve">. K., 1970 </w:t>
      </w:r>
      <w:r w:rsidR="00404A2E" w:rsidRPr="00404A2E">
        <w:rPr>
          <w:rFonts w:ascii="Times New Roman" w:eastAsia="Times New Roman" w:hAnsi="Times New Roman" w:cs="Times New Roman"/>
          <w:color w:val="202124"/>
          <w:sz w:val="28"/>
          <w:szCs w:val="28"/>
          <w:lang w:val="en-US"/>
        </w:rPr>
        <w:t>(ukr).</w:t>
      </w:r>
    </w:p>
    <w:p w:rsidR="00404A2E" w:rsidRDefault="00496A76" w:rsidP="00E157A7">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9</w:t>
      </w:r>
      <w:r w:rsidR="00404A2E">
        <w:rPr>
          <w:rFonts w:ascii="Times New Roman" w:eastAsia="Times New Roman" w:hAnsi="Times New Roman" w:cs="Times New Roman"/>
          <w:color w:val="202124"/>
          <w:sz w:val="28"/>
          <w:szCs w:val="28"/>
          <w:lang w:val="en-US"/>
        </w:rPr>
        <w:t>.</w:t>
      </w:r>
      <w:r w:rsidR="00404A2E" w:rsidRPr="00404A2E">
        <w:rPr>
          <w:lang w:val="en-US"/>
        </w:rPr>
        <w:t xml:space="preserve"> </w:t>
      </w:r>
      <w:r w:rsidR="00404A2E" w:rsidRPr="00404A2E">
        <w:rPr>
          <w:rFonts w:ascii="Times New Roman" w:eastAsia="Times New Roman" w:hAnsi="Times New Roman" w:cs="Times New Roman"/>
          <w:color w:val="202124"/>
          <w:sz w:val="28"/>
          <w:szCs w:val="28"/>
          <w:lang w:val="en-US"/>
        </w:rPr>
        <w:t>Surina</w:t>
      </w:r>
      <w:r w:rsidR="00404A2E">
        <w:rPr>
          <w:rFonts w:ascii="Times New Roman" w:eastAsia="Times New Roman" w:hAnsi="Times New Roman" w:cs="Times New Roman"/>
          <w:color w:val="202124"/>
          <w:sz w:val="28"/>
          <w:szCs w:val="28"/>
          <w:lang w:val="en-US"/>
        </w:rPr>
        <w:t>, H. </w:t>
      </w:r>
      <w:r w:rsidR="00404A2E" w:rsidRPr="00404A2E">
        <w:rPr>
          <w:rFonts w:ascii="Times New Roman" w:eastAsia="Times New Roman" w:hAnsi="Times New Roman" w:cs="Times New Roman"/>
          <w:color w:val="202124"/>
          <w:sz w:val="28"/>
          <w:szCs w:val="28"/>
          <w:lang w:val="en-US"/>
        </w:rPr>
        <w:t xml:space="preserve">Yu. </w:t>
      </w:r>
      <w:r w:rsidR="00404A2E">
        <w:rPr>
          <w:rFonts w:ascii="Times New Roman" w:eastAsia="Times New Roman" w:hAnsi="Times New Roman" w:cs="Times New Roman"/>
          <w:color w:val="202124"/>
          <w:sz w:val="28"/>
          <w:szCs w:val="28"/>
          <w:lang w:val="en-US"/>
        </w:rPr>
        <w:t xml:space="preserve">(2018). </w:t>
      </w:r>
      <w:r w:rsidR="00404A2E" w:rsidRPr="00404A2E">
        <w:rPr>
          <w:rFonts w:ascii="Times New Roman" w:eastAsia="Times New Roman" w:hAnsi="Times New Roman" w:cs="Times New Roman"/>
          <w:color w:val="202124"/>
          <w:sz w:val="28"/>
          <w:szCs w:val="28"/>
          <w:lang w:val="en-US"/>
        </w:rPr>
        <w:t>Osoblyvosti aksiolohichnykh zasad reformy ukrainskoi osvity</w:t>
      </w:r>
      <w:r w:rsidR="00404A2E">
        <w:rPr>
          <w:rFonts w:ascii="Times New Roman" w:eastAsia="Times New Roman" w:hAnsi="Times New Roman" w:cs="Times New Roman"/>
          <w:color w:val="202124"/>
          <w:sz w:val="28"/>
          <w:szCs w:val="28"/>
          <w:lang w:val="en-US"/>
        </w:rPr>
        <w:t xml:space="preserve"> [</w:t>
      </w:r>
      <w:r w:rsidR="00404A2E" w:rsidRPr="00404A2E">
        <w:rPr>
          <w:rFonts w:ascii="Times New Roman" w:eastAsia="Times New Roman" w:hAnsi="Times New Roman" w:cs="Times New Roman"/>
          <w:color w:val="202124"/>
          <w:sz w:val="28"/>
          <w:szCs w:val="28"/>
          <w:lang w:val="en-US"/>
        </w:rPr>
        <w:t>Peculiarities of the axiological foundations of the reform of Ukrainian education</w:t>
      </w:r>
      <w:r w:rsidR="00404A2E">
        <w:rPr>
          <w:rFonts w:ascii="Times New Roman" w:eastAsia="Times New Roman" w:hAnsi="Times New Roman" w:cs="Times New Roman"/>
          <w:color w:val="202124"/>
          <w:sz w:val="28"/>
          <w:szCs w:val="28"/>
          <w:lang w:val="en-US"/>
        </w:rPr>
        <w:t xml:space="preserve">]. </w:t>
      </w:r>
      <w:r w:rsidR="00404A2E" w:rsidRPr="00404A2E">
        <w:rPr>
          <w:rFonts w:ascii="Times New Roman" w:eastAsia="Times New Roman" w:hAnsi="Times New Roman" w:cs="Times New Roman"/>
          <w:i/>
          <w:color w:val="202124"/>
          <w:sz w:val="28"/>
          <w:szCs w:val="28"/>
          <w:lang w:val="en-US"/>
        </w:rPr>
        <w:t>Scientific Journal «Virtus»</w:t>
      </w:r>
      <w:r w:rsidR="00404A2E">
        <w:rPr>
          <w:rFonts w:ascii="Times New Roman" w:eastAsia="Times New Roman" w:hAnsi="Times New Roman" w:cs="Times New Roman"/>
          <w:color w:val="202124"/>
          <w:sz w:val="28"/>
          <w:szCs w:val="28"/>
          <w:lang w:val="en-US"/>
        </w:rPr>
        <w:t xml:space="preserve">, 25, 132–136 </w:t>
      </w:r>
      <w:r w:rsidR="00404A2E" w:rsidRPr="00404A2E">
        <w:rPr>
          <w:rFonts w:ascii="Times New Roman" w:eastAsia="Times New Roman" w:hAnsi="Times New Roman" w:cs="Times New Roman"/>
          <w:color w:val="202124"/>
          <w:sz w:val="28"/>
          <w:szCs w:val="28"/>
          <w:lang w:val="en-US"/>
        </w:rPr>
        <w:t>(ukr).</w:t>
      </w:r>
    </w:p>
    <w:p w:rsidR="00404A2E" w:rsidRPr="00E157A7" w:rsidRDefault="00496A76" w:rsidP="00E157A7">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10</w:t>
      </w:r>
      <w:r w:rsidR="00404A2E">
        <w:rPr>
          <w:rFonts w:ascii="Times New Roman" w:eastAsia="Times New Roman" w:hAnsi="Times New Roman" w:cs="Times New Roman"/>
          <w:color w:val="202124"/>
          <w:sz w:val="28"/>
          <w:szCs w:val="28"/>
          <w:lang w:val="en-US"/>
        </w:rPr>
        <w:t xml:space="preserve">. </w:t>
      </w:r>
      <w:r w:rsidR="00A74901" w:rsidRPr="00A74901">
        <w:rPr>
          <w:rFonts w:ascii="Times New Roman" w:eastAsia="Times New Roman" w:hAnsi="Times New Roman" w:cs="Times New Roman"/>
          <w:color w:val="202124"/>
          <w:sz w:val="28"/>
          <w:szCs w:val="28"/>
          <w:lang w:val="en-US"/>
        </w:rPr>
        <w:t>Ushynskyi</w:t>
      </w:r>
      <w:r w:rsidR="00A74901">
        <w:rPr>
          <w:rFonts w:ascii="Times New Roman" w:eastAsia="Times New Roman" w:hAnsi="Times New Roman" w:cs="Times New Roman"/>
          <w:color w:val="202124"/>
          <w:sz w:val="28"/>
          <w:szCs w:val="28"/>
          <w:lang w:val="en-US"/>
        </w:rPr>
        <w:t>, K. </w:t>
      </w:r>
      <w:r w:rsidR="00A74901" w:rsidRPr="00A74901">
        <w:rPr>
          <w:rFonts w:ascii="Times New Roman" w:eastAsia="Times New Roman" w:hAnsi="Times New Roman" w:cs="Times New Roman"/>
          <w:color w:val="202124"/>
          <w:sz w:val="28"/>
          <w:szCs w:val="28"/>
          <w:lang w:val="en-US"/>
        </w:rPr>
        <w:t xml:space="preserve">D. </w:t>
      </w:r>
      <w:r w:rsidR="00A74901">
        <w:rPr>
          <w:rFonts w:ascii="Times New Roman" w:eastAsia="Times New Roman" w:hAnsi="Times New Roman" w:cs="Times New Roman"/>
          <w:color w:val="202124"/>
          <w:sz w:val="28"/>
          <w:szCs w:val="28"/>
          <w:lang w:val="en-US"/>
        </w:rPr>
        <w:t xml:space="preserve">(1983). </w:t>
      </w:r>
      <w:r w:rsidR="00A74901" w:rsidRPr="00A74901">
        <w:rPr>
          <w:rFonts w:ascii="Times New Roman" w:eastAsia="Times New Roman" w:hAnsi="Times New Roman" w:cs="Times New Roman"/>
          <w:color w:val="202124"/>
          <w:sz w:val="28"/>
          <w:szCs w:val="28"/>
          <w:lang w:val="en-US"/>
        </w:rPr>
        <w:t>Pro narodnist u hromadskomu</w:t>
      </w:r>
      <w:r w:rsidR="00A74901">
        <w:rPr>
          <w:rFonts w:ascii="Times New Roman" w:eastAsia="Times New Roman" w:hAnsi="Times New Roman" w:cs="Times New Roman"/>
          <w:color w:val="202124"/>
          <w:sz w:val="28"/>
          <w:szCs w:val="28"/>
          <w:lang w:val="en-US"/>
        </w:rPr>
        <w:t xml:space="preserve"> vykhovanni [</w:t>
      </w:r>
      <w:r w:rsidR="00A74901" w:rsidRPr="00A74901">
        <w:rPr>
          <w:rFonts w:ascii="Times New Roman" w:eastAsia="Times New Roman" w:hAnsi="Times New Roman" w:cs="Times New Roman"/>
          <w:color w:val="202124"/>
          <w:sz w:val="28"/>
          <w:szCs w:val="28"/>
          <w:lang w:val="en-US"/>
        </w:rPr>
        <w:t>About nationality in public education</w:t>
      </w:r>
      <w:r w:rsidR="00A74901">
        <w:rPr>
          <w:rFonts w:ascii="Times New Roman" w:eastAsia="Times New Roman" w:hAnsi="Times New Roman" w:cs="Times New Roman"/>
          <w:color w:val="202124"/>
          <w:sz w:val="28"/>
          <w:szCs w:val="28"/>
          <w:lang w:val="en-US"/>
        </w:rPr>
        <w:t>].</w:t>
      </w:r>
      <w:r w:rsidR="00A74901" w:rsidRPr="00A74901">
        <w:rPr>
          <w:rFonts w:ascii="Times New Roman" w:eastAsia="Times New Roman" w:hAnsi="Times New Roman" w:cs="Times New Roman"/>
          <w:color w:val="202124"/>
          <w:sz w:val="28"/>
          <w:szCs w:val="28"/>
          <w:lang w:val="en-US"/>
        </w:rPr>
        <w:t xml:space="preserve"> </w:t>
      </w:r>
      <w:r w:rsidR="00A74901" w:rsidRPr="00A74901">
        <w:rPr>
          <w:rFonts w:ascii="Times New Roman" w:eastAsia="Times New Roman" w:hAnsi="Times New Roman" w:cs="Times New Roman"/>
          <w:i/>
          <w:color w:val="202124"/>
          <w:sz w:val="28"/>
          <w:szCs w:val="28"/>
          <w:lang w:val="en-US"/>
        </w:rPr>
        <w:t>Vybrani pedahohichni tvory</w:t>
      </w:r>
      <w:r w:rsidR="00A74901">
        <w:rPr>
          <w:rFonts w:ascii="Times New Roman" w:eastAsia="Times New Roman" w:hAnsi="Times New Roman" w:cs="Times New Roman"/>
          <w:color w:val="202124"/>
          <w:sz w:val="28"/>
          <w:szCs w:val="28"/>
          <w:lang w:val="en-US"/>
        </w:rPr>
        <w:t>: V 2-kh t. T. </w:t>
      </w:r>
      <w:r w:rsidR="00A74901" w:rsidRPr="00A74901">
        <w:rPr>
          <w:rFonts w:ascii="Times New Roman" w:eastAsia="Times New Roman" w:hAnsi="Times New Roman" w:cs="Times New Roman"/>
          <w:color w:val="202124"/>
          <w:sz w:val="28"/>
          <w:szCs w:val="28"/>
          <w:lang w:val="en-US"/>
        </w:rPr>
        <w:t>1, 43–103.</w:t>
      </w:r>
      <w:r w:rsidR="00A74901">
        <w:rPr>
          <w:rFonts w:ascii="Times New Roman" w:eastAsia="Times New Roman" w:hAnsi="Times New Roman" w:cs="Times New Roman"/>
          <w:color w:val="202124"/>
          <w:sz w:val="28"/>
          <w:szCs w:val="28"/>
          <w:lang w:val="en-US"/>
        </w:rPr>
        <w:t xml:space="preserve"> K.: Rad. Shkola </w:t>
      </w:r>
      <w:r w:rsidR="00A74901" w:rsidRPr="00A74901">
        <w:rPr>
          <w:rFonts w:ascii="Times New Roman" w:eastAsia="Times New Roman" w:hAnsi="Times New Roman" w:cs="Times New Roman"/>
          <w:color w:val="202124"/>
          <w:sz w:val="28"/>
          <w:szCs w:val="28"/>
          <w:lang w:val="en-US"/>
        </w:rPr>
        <w:t>(ukr).</w:t>
      </w:r>
      <w:r w:rsidR="00A74901">
        <w:rPr>
          <w:rFonts w:ascii="Times New Roman" w:eastAsia="Times New Roman" w:hAnsi="Times New Roman" w:cs="Times New Roman"/>
          <w:color w:val="202124"/>
          <w:sz w:val="28"/>
          <w:szCs w:val="28"/>
          <w:lang w:val="en-US"/>
        </w:rPr>
        <w:t xml:space="preserve"> </w:t>
      </w:r>
    </w:p>
    <w:p w:rsidR="00F94D3C" w:rsidRPr="00112FD9" w:rsidRDefault="00496A76" w:rsidP="00112FD9">
      <w:pPr>
        <w:spacing w:line="36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11</w:t>
      </w:r>
      <w:r w:rsidR="002A228A" w:rsidRPr="001B4107">
        <w:rPr>
          <w:rFonts w:ascii="Times New Roman" w:eastAsia="Times New Roman" w:hAnsi="Times New Roman" w:cs="Times New Roman"/>
          <w:color w:val="202124"/>
          <w:sz w:val="28"/>
          <w:szCs w:val="28"/>
          <w:lang w:val="en-US"/>
        </w:rPr>
        <w:t>.</w:t>
      </w:r>
      <w:r w:rsidR="005C10E1">
        <w:rPr>
          <w:rFonts w:ascii="Times New Roman" w:eastAsia="Times New Roman" w:hAnsi="Times New Roman" w:cs="Times New Roman"/>
          <w:color w:val="202124"/>
          <w:sz w:val="14"/>
          <w:szCs w:val="14"/>
          <w:lang w:val="en-US"/>
        </w:rPr>
        <w:t xml:space="preserve"> </w:t>
      </w:r>
      <w:r w:rsidR="002A228A" w:rsidRPr="001B4107">
        <w:rPr>
          <w:rFonts w:ascii="Times New Roman" w:eastAsia="Times New Roman" w:hAnsi="Times New Roman" w:cs="Times New Roman"/>
          <w:color w:val="202124"/>
          <w:sz w:val="28"/>
          <w:szCs w:val="28"/>
          <w:lang w:val="en-US"/>
        </w:rPr>
        <w:t>Vyshnevskyi</w:t>
      </w:r>
      <w:r w:rsidR="005C10E1">
        <w:rPr>
          <w:rFonts w:ascii="Times New Roman" w:eastAsia="Times New Roman" w:hAnsi="Times New Roman" w:cs="Times New Roman"/>
          <w:color w:val="202124"/>
          <w:sz w:val="28"/>
          <w:szCs w:val="28"/>
          <w:lang w:val="en-US"/>
        </w:rPr>
        <w:t>,</w:t>
      </w:r>
      <w:r w:rsidR="002A228A" w:rsidRPr="001B4107">
        <w:rPr>
          <w:rFonts w:ascii="Times New Roman" w:eastAsia="Times New Roman" w:hAnsi="Times New Roman" w:cs="Times New Roman"/>
          <w:color w:val="202124"/>
          <w:sz w:val="28"/>
          <w:szCs w:val="28"/>
          <w:lang w:val="en-US"/>
        </w:rPr>
        <w:t xml:space="preserve"> O. (2006) </w:t>
      </w:r>
      <w:r w:rsidR="005C10E1" w:rsidRPr="005C10E1">
        <w:rPr>
          <w:rFonts w:ascii="Times New Roman" w:eastAsia="Times New Roman" w:hAnsi="Times New Roman" w:cs="Times New Roman"/>
          <w:i/>
          <w:color w:val="202124"/>
          <w:sz w:val="28"/>
          <w:szCs w:val="28"/>
          <w:lang w:val="en-US"/>
        </w:rPr>
        <w:t xml:space="preserve">Teoretychni osnovy suchasnoi ukrainskoi pedahohiky </w:t>
      </w:r>
      <w:r w:rsidR="005C10E1">
        <w:rPr>
          <w:rFonts w:ascii="Times New Roman" w:eastAsia="Times New Roman" w:hAnsi="Times New Roman" w:cs="Times New Roman"/>
          <w:color w:val="202124"/>
          <w:sz w:val="28"/>
          <w:szCs w:val="28"/>
          <w:lang w:val="en-US"/>
        </w:rPr>
        <w:t>[</w:t>
      </w:r>
      <w:r w:rsidR="005C10E1" w:rsidRPr="005C10E1">
        <w:rPr>
          <w:rFonts w:ascii="Times New Roman" w:eastAsia="Times New Roman" w:hAnsi="Times New Roman" w:cs="Times New Roman"/>
          <w:color w:val="202124"/>
          <w:sz w:val="28"/>
          <w:szCs w:val="28"/>
          <w:lang w:val="en-US"/>
        </w:rPr>
        <w:t>Theoretical foundations of modern Ukrainian pedagogy</w:t>
      </w:r>
      <w:r w:rsidR="005C10E1">
        <w:rPr>
          <w:rFonts w:ascii="Times New Roman" w:eastAsia="Times New Roman" w:hAnsi="Times New Roman" w:cs="Times New Roman"/>
          <w:color w:val="202124"/>
          <w:sz w:val="28"/>
          <w:szCs w:val="28"/>
          <w:lang w:val="en-US"/>
        </w:rPr>
        <w:t>]. Drohobych</w:t>
      </w:r>
      <w:r w:rsidR="005C10E1" w:rsidRPr="005C10E1">
        <w:rPr>
          <w:rFonts w:ascii="Times New Roman" w:eastAsia="Times New Roman" w:hAnsi="Times New Roman" w:cs="Times New Roman"/>
          <w:color w:val="202124"/>
          <w:sz w:val="28"/>
          <w:szCs w:val="28"/>
          <w:lang w:val="en-US"/>
        </w:rPr>
        <w:t>: Kolo</w:t>
      </w:r>
      <w:r w:rsidR="005C10E1">
        <w:rPr>
          <w:rFonts w:ascii="Times New Roman" w:eastAsia="Times New Roman" w:hAnsi="Times New Roman" w:cs="Times New Roman"/>
          <w:color w:val="202124"/>
          <w:sz w:val="28"/>
          <w:szCs w:val="28"/>
          <w:lang w:val="en-US"/>
        </w:rPr>
        <w:t xml:space="preserve"> </w:t>
      </w:r>
      <w:r w:rsidR="002A228A" w:rsidRPr="001B4107">
        <w:rPr>
          <w:rFonts w:ascii="Times New Roman" w:eastAsia="Times New Roman" w:hAnsi="Times New Roman" w:cs="Times New Roman"/>
          <w:color w:val="202124"/>
          <w:sz w:val="28"/>
          <w:szCs w:val="28"/>
          <w:lang w:val="en-US"/>
        </w:rPr>
        <w:t>(ukr).</w:t>
      </w:r>
    </w:p>
    <w:sectPr w:rsidR="00F94D3C" w:rsidRPr="00112FD9" w:rsidSect="00F94D3C">
      <w:headerReference w:type="default" r:id="rId43"/>
      <w:pgSz w:w="11909" w:h="16834"/>
      <w:pgMar w:top="1440" w:right="139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D9" w:rsidRDefault="001373D9" w:rsidP="00F94D3C">
      <w:pPr>
        <w:spacing w:line="240" w:lineRule="auto"/>
      </w:pPr>
      <w:r>
        <w:separator/>
      </w:r>
    </w:p>
  </w:endnote>
  <w:endnote w:type="continuationSeparator" w:id="0">
    <w:p w:rsidR="001373D9" w:rsidRDefault="001373D9" w:rsidP="00F9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D9" w:rsidRDefault="001373D9" w:rsidP="00F94D3C">
      <w:pPr>
        <w:spacing w:line="240" w:lineRule="auto"/>
      </w:pPr>
      <w:r>
        <w:separator/>
      </w:r>
    </w:p>
  </w:footnote>
  <w:footnote w:type="continuationSeparator" w:id="0">
    <w:p w:rsidR="001373D9" w:rsidRDefault="001373D9" w:rsidP="00F94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54" w:rsidRDefault="0061085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914"/>
    <w:multiLevelType w:val="multilevel"/>
    <w:tmpl w:val="F9A6FB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8373AE5"/>
    <w:multiLevelType w:val="multilevel"/>
    <w:tmpl w:val="F246115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FB4B63"/>
    <w:multiLevelType w:val="multilevel"/>
    <w:tmpl w:val="ACFEFF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D3C"/>
    <w:rsid w:val="000619EB"/>
    <w:rsid w:val="00067094"/>
    <w:rsid w:val="0009736B"/>
    <w:rsid w:val="00112FD9"/>
    <w:rsid w:val="001373D9"/>
    <w:rsid w:val="001B4107"/>
    <w:rsid w:val="001E2110"/>
    <w:rsid w:val="00267C57"/>
    <w:rsid w:val="002A228A"/>
    <w:rsid w:val="00317D23"/>
    <w:rsid w:val="00404A2E"/>
    <w:rsid w:val="00496A76"/>
    <w:rsid w:val="004A02D1"/>
    <w:rsid w:val="004B5E87"/>
    <w:rsid w:val="004D3448"/>
    <w:rsid w:val="00564FD5"/>
    <w:rsid w:val="005C10E1"/>
    <w:rsid w:val="00610854"/>
    <w:rsid w:val="006316A0"/>
    <w:rsid w:val="006501B7"/>
    <w:rsid w:val="006604B3"/>
    <w:rsid w:val="0073787A"/>
    <w:rsid w:val="007441C5"/>
    <w:rsid w:val="00753E4E"/>
    <w:rsid w:val="0075462D"/>
    <w:rsid w:val="00771B5F"/>
    <w:rsid w:val="007A7813"/>
    <w:rsid w:val="007B4FDE"/>
    <w:rsid w:val="00830477"/>
    <w:rsid w:val="008D1215"/>
    <w:rsid w:val="00912DFB"/>
    <w:rsid w:val="00953371"/>
    <w:rsid w:val="009B7550"/>
    <w:rsid w:val="009F7C08"/>
    <w:rsid w:val="00A22475"/>
    <w:rsid w:val="00A23048"/>
    <w:rsid w:val="00A74901"/>
    <w:rsid w:val="00B028E2"/>
    <w:rsid w:val="00B354B5"/>
    <w:rsid w:val="00B452CC"/>
    <w:rsid w:val="00B93808"/>
    <w:rsid w:val="00BC6075"/>
    <w:rsid w:val="00BF7360"/>
    <w:rsid w:val="00CE14B0"/>
    <w:rsid w:val="00CE6908"/>
    <w:rsid w:val="00D22D78"/>
    <w:rsid w:val="00D329B3"/>
    <w:rsid w:val="00D77824"/>
    <w:rsid w:val="00DB18DD"/>
    <w:rsid w:val="00E157A7"/>
    <w:rsid w:val="00E54C5A"/>
    <w:rsid w:val="00E656FA"/>
    <w:rsid w:val="00E70D2B"/>
    <w:rsid w:val="00F31F10"/>
    <w:rsid w:val="00F94D3C"/>
    <w:rsid w:val="00FE21BF"/>
    <w:rsid w:val="00FF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CBFF"/>
  <w15:docId w15:val="{0C3DB077-F626-4398-98F0-F5E3802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C7"/>
  </w:style>
  <w:style w:type="paragraph" w:styleId="1">
    <w:name w:val="heading 1"/>
    <w:basedOn w:val="2"/>
    <w:next w:val="2"/>
    <w:rsid w:val="00640F5A"/>
    <w:pPr>
      <w:keepNext/>
      <w:keepLines/>
      <w:spacing w:before="400" w:after="120"/>
      <w:outlineLvl w:val="0"/>
    </w:pPr>
    <w:rPr>
      <w:sz w:val="40"/>
      <w:szCs w:val="40"/>
    </w:rPr>
  </w:style>
  <w:style w:type="paragraph" w:styleId="20">
    <w:name w:val="heading 2"/>
    <w:basedOn w:val="2"/>
    <w:next w:val="2"/>
    <w:rsid w:val="00640F5A"/>
    <w:pPr>
      <w:keepNext/>
      <w:keepLines/>
      <w:spacing w:before="360" w:after="120"/>
      <w:outlineLvl w:val="1"/>
    </w:pPr>
    <w:rPr>
      <w:sz w:val="32"/>
      <w:szCs w:val="32"/>
    </w:rPr>
  </w:style>
  <w:style w:type="paragraph" w:styleId="3">
    <w:name w:val="heading 3"/>
    <w:basedOn w:val="2"/>
    <w:next w:val="2"/>
    <w:rsid w:val="00640F5A"/>
    <w:pPr>
      <w:keepNext/>
      <w:keepLines/>
      <w:spacing w:before="320" w:after="80"/>
      <w:outlineLvl w:val="2"/>
    </w:pPr>
    <w:rPr>
      <w:color w:val="434343"/>
      <w:sz w:val="28"/>
      <w:szCs w:val="28"/>
    </w:rPr>
  </w:style>
  <w:style w:type="paragraph" w:styleId="4">
    <w:name w:val="heading 4"/>
    <w:basedOn w:val="2"/>
    <w:next w:val="2"/>
    <w:rsid w:val="00640F5A"/>
    <w:pPr>
      <w:keepNext/>
      <w:keepLines/>
      <w:spacing w:before="280" w:after="80"/>
      <w:outlineLvl w:val="3"/>
    </w:pPr>
    <w:rPr>
      <w:color w:val="666666"/>
      <w:sz w:val="24"/>
      <w:szCs w:val="24"/>
    </w:rPr>
  </w:style>
  <w:style w:type="paragraph" w:styleId="5">
    <w:name w:val="heading 5"/>
    <w:basedOn w:val="2"/>
    <w:next w:val="2"/>
    <w:rsid w:val="00640F5A"/>
    <w:pPr>
      <w:keepNext/>
      <w:keepLines/>
      <w:spacing w:before="240" w:after="80"/>
      <w:outlineLvl w:val="4"/>
    </w:pPr>
    <w:rPr>
      <w:color w:val="666666"/>
    </w:rPr>
  </w:style>
  <w:style w:type="paragraph" w:styleId="6">
    <w:name w:val="heading 6"/>
    <w:basedOn w:val="2"/>
    <w:next w:val="2"/>
    <w:rsid w:val="00640F5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4D3C"/>
  </w:style>
  <w:style w:type="table" w:customStyle="1" w:styleId="TableNormal">
    <w:name w:val="Table Normal"/>
    <w:rsid w:val="00F94D3C"/>
    <w:tblPr>
      <w:tblCellMar>
        <w:top w:w="0" w:type="dxa"/>
        <w:left w:w="0" w:type="dxa"/>
        <w:bottom w:w="0" w:type="dxa"/>
        <w:right w:w="0" w:type="dxa"/>
      </w:tblCellMar>
    </w:tblPr>
  </w:style>
  <w:style w:type="paragraph" w:styleId="a3">
    <w:name w:val="Title"/>
    <w:basedOn w:val="2"/>
    <w:next w:val="2"/>
    <w:rsid w:val="00640F5A"/>
    <w:pPr>
      <w:keepNext/>
      <w:keepLines/>
      <w:spacing w:after="60"/>
    </w:pPr>
    <w:rPr>
      <w:sz w:val="52"/>
      <w:szCs w:val="52"/>
    </w:rPr>
  </w:style>
  <w:style w:type="paragraph" w:customStyle="1" w:styleId="11">
    <w:name w:val="Обычный1"/>
    <w:rsid w:val="00A60742"/>
  </w:style>
  <w:style w:type="table" w:customStyle="1" w:styleId="TableNormal0">
    <w:name w:val="Table Normal"/>
    <w:rsid w:val="00A60742"/>
    <w:tblPr>
      <w:tblCellMar>
        <w:top w:w="0" w:type="dxa"/>
        <w:left w:w="0" w:type="dxa"/>
        <w:bottom w:w="0" w:type="dxa"/>
        <w:right w:w="0" w:type="dxa"/>
      </w:tblCellMar>
    </w:tblPr>
  </w:style>
  <w:style w:type="paragraph" w:customStyle="1" w:styleId="2">
    <w:name w:val="Обычный2"/>
    <w:rsid w:val="00640F5A"/>
  </w:style>
  <w:style w:type="table" w:customStyle="1" w:styleId="TableNormal1">
    <w:name w:val="Table Normal1"/>
    <w:rsid w:val="00640F5A"/>
    <w:tblPr>
      <w:tblCellMar>
        <w:top w:w="0" w:type="dxa"/>
        <w:left w:w="0" w:type="dxa"/>
        <w:bottom w:w="0" w:type="dxa"/>
        <w:right w:w="0" w:type="dxa"/>
      </w:tblCellMar>
    </w:tblPr>
  </w:style>
  <w:style w:type="paragraph" w:styleId="a4">
    <w:name w:val="Subtitle"/>
    <w:basedOn w:val="10"/>
    <w:next w:val="10"/>
    <w:rsid w:val="00F94D3C"/>
    <w:pPr>
      <w:keepNext/>
      <w:keepLines/>
      <w:pBdr>
        <w:top w:val="nil"/>
        <w:left w:val="nil"/>
        <w:bottom w:val="nil"/>
        <w:right w:val="nil"/>
        <w:between w:val="nil"/>
      </w:pBdr>
      <w:spacing w:after="320"/>
    </w:pPr>
    <w:rPr>
      <w:color w:val="666666"/>
      <w:sz w:val="30"/>
      <w:szCs w:val="30"/>
    </w:rPr>
  </w:style>
  <w:style w:type="table" w:customStyle="1" w:styleId="21">
    <w:name w:val="2"/>
    <w:basedOn w:val="TableNormal1"/>
    <w:rsid w:val="00640F5A"/>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304BA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BAF"/>
    <w:rPr>
      <w:rFonts w:ascii="Tahoma" w:hAnsi="Tahoma" w:cs="Tahoma"/>
      <w:sz w:val="16"/>
      <w:szCs w:val="16"/>
    </w:rPr>
  </w:style>
  <w:style w:type="paragraph" w:customStyle="1" w:styleId="Default">
    <w:name w:val="Default"/>
    <w:rsid w:val="0003625C"/>
    <w:pPr>
      <w:autoSpaceDE w:val="0"/>
      <w:autoSpaceDN w:val="0"/>
      <w:adjustRightInd w:val="0"/>
      <w:spacing w:line="240" w:lineRule="auto"/>
    </w:pPr>
    <w:rPr>
      <w:rFonts w:ascii="Times New Roman" w:eastAsiaTheme="minorEastAsia" w:hAnsi="Times New Roman" w:cs="Times New Roman"/>
      <w:color w:val="000000"/>
      <w:sz w:val="24"/>
      <w:szCs w:val="24"/>
    </w:rPr>
  </w:style>
  <w:style w:type="table" w:customStyle="1" w:styleId="12">
    <w:name w:val="1"/>
    <w:basedOn w:val="TableNormal1"/>
    <w:rsid w:val="00A60742"/>
    <w:tblPr>
      <w:tblStyleRowBandSize w:val="1"/>
      <w:tblStyleColBandSize w:val="1"/>
      <w:tblCellMar>
        <w:top w:w="100" w:type="dxa"/>
        <w:left w:w="100" w:type="dxa"/>
        <w:bottom w:w="100" w:type="dxa"/>
        <w:right w:w="100" w:type="dxa"/>
      </w:tblCellMar>
    </w:tblPr>
  </w:style>
  <w:style w:type="table" w:styleId="a7">
    <w:name w:val="Table Grid"/>
    <w:basedOn w:val="a1"/>
    <w:uiPriority w:val="59"/>
    <w:rsid w:val="00E6208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8">
    <w:basedOn w:val="TableNormal0"/>
    <w:rsid w:val="00F94D3C"/>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6501B7"/>
    <w:pPr>
      <w:ind w:left="720"/>
      <w:contextualSpacing/>
    </w:pPr>
  </w:style>
  <w:style w:type="character" w:styleId="aa">
    <w:name w:val="Hyperlink"/>
    <w:basedOn w:val="a0"/>
    <w:uiPriority w:val="99"/>
    <w:unhideWhenUsed/>
    <w:rsid w:val="009F7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8mC01Lbank"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zakon.rada.gov.ua/laws/show/988-2016-%D1%80" TargetMode="External"/><Relationship Id="rId21" Type="http://schemas.openxmlformats.org/officeDocument/2006/relationships/hyperlink" Target="https://www.youtube.com/watch?v=p9uEOfr4dk8" TargetMode="External"/><Relationship Id="rId34" Type="http://schemas.openxmlformats.org/officeDocument/2006/relationships/hyperlink" Target="http://surl.li/gceju" TargetMode="External"/><Relationship Id="rId42" Type="http://schemas.openxmlformats.org/officeDocument/2006/relationships/hyperlink" Target="https://doi.org/10.54662/veresen.2.2021.0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youtu.be/d326q6VvD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LwAsmoq5eY"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hyperlink" Target="http://nbuv.gov.ua/UJRN/PhilEdu_2017_2_9" TargetMode="External"/><Relationship Id="rId40" Type="http://schemas.openxmlformats.org/officeDocument/2006/relationships/hyperlink" Target="mailto:olena.vitkovska@moippo.mk.u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aAg_fjWchk&amp;t=3s" TargetMode="External"/><Relationship Id="rId23" Type="http://schemas.openxmlformats.org/officeDocument/2006/relationships/hyperlink" Target="https://youtu.be/pc3IE75X1fk" TargetMode="External"/><Relationship Id="rId28" Type="http://schemas.openxmlformats.org/officeDocument/2006/relationships/image" Target="media/image11.png"/><Relationship Id="rId36" Type="http://schemas.openxmlformats.org/officeDocument/2006/relationships/hyperlink" Target="http://surl.li/gcdke" TargetMode="External"/><Relationship Id="rId10" Type="http://schemas.openxmlformats.org/officeDocument/2006/relationships/image" Target="media/image2.png"/><Relationship Id="rId19" Type="http://schemas.openxmlformats.org/officeDocument/2006/relationships/hyperlink" Target="https://youtu.be/nw5u9JLZG7s"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youtu.be/FaXCDN3oRfg"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header" Target="header1.xml"/><Relationship Id="rId8" Type="http://schemas.openxmlformats.org/officeDocument/2006/relationships/hyperlink" Target="mailto:olena.vitkovska@moippo.mk.ua"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youtu.be/J-lir45Cs0I" TargetMode="External"/><Relationship Id="rId25" Type="http://schemas.openxmlformats.org/officeDocument/2006/relationships/hyperlink" Target="https://youtu.be/qn3m_bzHLh0" TargetMode="External"/><Relationship Id="rId33" Type="http://schemas.openxmlformats.org/officeDocument/2006/relationships/hyperlink" Target="http://surl.li/gcdhe" TargetMode="External"/><Relationship Id="rId38" Type="http://schemas.openxmlformats.org/officeDocument/2006/relationships/hyperlink" Target="https://doi.org/10.54662/veresen.2.2021.03" TargetMode="External"/><Relationship Id="rId20" Type="http://schemas.openxmlformats.org/officeDocument/2006/relationships/image" Target="media/image7.png"/><Relationship Id="rId41" Type="http://schemas.openxmlformats.org/officeDocument/2006/relationships/hyperlink" Target="http://nbuv.gov.ua/UJRN/PhilEdu_2017_2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XTYX5RjTna/5IHLRiu1vO1vaGg==">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24</Pages>
  <Words>5806</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Maya</cp:lastModifiedBy>
  <cp:revision>21</cp:revision>
  <dcterms:created xsi:type="dcterms:W3CDTF">2023-03-16T15:43:00Z</dcterms:created>
  <dcterms:modified xsi:type="dcterms:W3CDTF">2023-05-11T21:21:00Z</dcterms:modified>
</cp:coreProperties>
</file>