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819DE" w14:textId="5EC01591" w:rsidR="00696B2A" w:rsidRPr="00E65FEB" w:rsidRDefault="00696B2A" w:rsidP="00696B2A">
      <w:pPr>
        <w:pStyle w:val="StandardWeb"/>
        <w:spacing w:before="0" w:beforeAutospacing="0" w:after="0" w:afterAutospacing="0" w:line="360" w:lineRule="auto"/>
        <w:rPr>
          <w:b/>
          <w:sz w:val="28"/>
          <w:szCs w:val="28"/>
          <w:lang w:val="uk-UA"/>
        </w:rPr>
      </w:pPr>
      <w:r w:rsidRPr="00E65FEB">
        <w:rPr>
          <w:b/>
          <w:sz w:val="28"/>
          <w:szCs w:val="28"/>
          <w:lang w:val="uk-UA"/>
        </w:rPr>
        <w:t>УДК:</w:t>
      </w:r>
      <w:r w:rsidR="007A7C97" w:rsidRPr="00E65FEB">
        <w:rPr>
          <w:b/>
          <w:sz w:val="28"/>
          <w:szCs w:val="28"/>
          <w:lang w:val="uk-UA"/>
        </w:rPr>
        <w:t xml:space="preserve"> 37.091.3:</w:t>
      </w:r>
      <w:r w:rsidRPr="00E65FEB">
        <w:rPr>
          <w:b/>
          <w:sz w:val="28"/>
          <w:szCs w:val="28"/>
          <w:lang w:val="uk-UA"/>
        </w:rPr>
        <w:t>8</w:t>
      </w:r>
      <w:r w:rsidR="007A7C97" w:rsidRPr="00E65FEB">
        <w:rPr>
          <w:b/>
          <w:sz w:val="28"/>
          <w:szCs w:val="28"/>
          <w:lang w:val="uk-UA"/>
        </w:rPr>
        <w:t>2.161.2.09 Стефаник</w:t>
      </w:r>
    </w:p>
    <w:p w14:paraId="05153EBB" w14:textId="77777777" w:rsidR="00696B2A" w:rsidRPr="0093288B" w:rsidRDefault="00696B2A" w:rsidP="00696B2A">
      <w:pPr>
        <w:rPr>
          <w:rFonts w:ascii="Times New Roman" w:hAnsi="Times New Roman" w:cs="Times New Roman"/>
          <w:b/>
          <w:sz w:val="28"/>
          <w:szCs w:val="28"/>
          <w:lang w:val="uk-UA"/>
        </w:rPr>
      </w:pPr>
      <w:r w:rsidRPr="00E65FEB">
        <w:rPr>
          <w:rFonts w:ascii="Times New Roman" w:hAnsi="Times New Roman" w:cs="Times New Roman"/>
          <w:b/>
          <w:sz w:val="28"/>
          <w:szCs w:val="28"/>
          <w:lang w:val="en-US"/>
        </w:rPr>
        <w:t>DOI</w:t>
      </w:r>
    </w:p>
    <w:p w14:paraId="1B1440B0" w14:textId="77777777" w:rsidR="00696B2A" w:rsidRPr="0093288B" w:rsidRDefault="00696B2A" w:rsidP="00696B2A">
      <w:pPr>
        <w:pStyle w:val="StandardWeb"/>
        <w:spacing w:before="0" w:beforeAutospacing="0" w:after="0" w:afterAutospacing="0" w:line="360" w:lineRule="auto"/>
        <w:ind w:left="720"/>
        <w:rPr>
          <w:sz w:val="28"/>
          <w:szCs w:val="28"/>
          <w:lang w:val="uk-UA"/>
        </w:rPr>
      </w:pPr>
    </w:p>
    <w:p w14:paraId="7AAB2C81" w14:textId="34579FD4" w:rsidR="00BC1284" w:rsidRPr="0093288B" w:rsidRDefault="00696B2A" w:rsidP="00696B2A">
      <w:pPr>
        <w:spacing w:after="0" w:line="360" w:lineRule="auto"/>
        <w:ind w:firstLine="709"/>
        <w:jc w:val="right"/>
        <w:rPr>
          <w:rFonts w:ascii="Times New Roman" w:hAnsi="Times New Roman" w:cs="Times New Roman"/>
          <w:b/>
          <w:sz w:val="28"/>
          <w:szCs w:val="28"/>
          <w:shd w:val="clear" w:color="auto" w:fill="FFFFFF"/>
          <w:lang w:val="uk-UA"/>
        </w:rPr>
      </w:pPr>
      <w:r w:rsidRPr="0093288B">
        <w:rPr>
          <w:rFonts w:ascii="Times New Roman" w:hAnsi="Times New Roman" w:cs="Times New Roman"/>
          <w:b/>
          <w:sz w:val="28"/>
          <w:szCs w:val="28"/>
          <w:lang w:val="uk-UA"/>
        </w:rPr>
        <w:t>Василь Шуляр,</w:t>
      </w:r>
      <w:r w:rsidRPr="0093288B">
        <w:rPr>
          <w:rFonts w:ascii="Times New Roman" w:hAnsi="Times New Roman" w:cs="Times New Roman"/>
          <w:b/>
          <w:sz w:val="28"/>
          <w:szCs w:val="28"/>
          <w:lang w:val="uk-UA"/>
        </w:rPr>
        <w:br/>
      </w:r>
      <w:r w:rsidRPr="0093288B">
        <w:rPr>
          <w:rFonts w:ascii="Times New Roman" w:hAnsi="Times New Roman" w:cs="Times New Roman"/>
          <w:iCs/>
          <w:sz w:val="28"/>
          <w:szCs w:val="28"/>
          <w:lang w:val="en-US"/>
        </w:rPr>
        <w:t>ORCID</w:t>
      </w:r>
      <w:r w:rsidRPr="0093288B">
        <w:rPr>
          <w:rFonts w:ascii="Times New Roman" w:hAnsi="Times New Roman" w:cs="Times New Roman"/>
          <w:iCs/>
          <w:sz w:val="28"/>
          <w:szCs w:val="28"/>
          <w:lang w:val="uk-UA"/>
        </w:rPr>
        <w:t xml:space="preserve"> </w:t>
      </w:r>
      <w:proofErr w:type="spellStart"/>
      <w:r w:rsidRPr="0093288B">
        <w:rPr>
          <w:rFonts w:ascii="Times New Roman" w:hAnsi="Times New Roman" w:cs="Times New Roman"/>
          <w:iCs/>
          <w:sz w:val="28"/>
          <w:szCs w:val="28"/>
          <w:lang w:val="en-US"/>
        </w:rPr>
        <w:t>iD</w:t>
      </w:r>
      <w:proofErr w:type="spellEnd"/>
      <w:r w:rsidRPr="0093288B">
        <w:rPr>
          <w:rFonts w:ascii="Times New Roman" w:hAnsi="Times New Roman" w:cs="Times New Roman"/>
          <w:iCs/>
          <w:sz w:val="28"/>
          <w:szCs w:val="28"/>
          <w:lang w:val="uk-UA"/>
        </w:rPr>
        <w:t xml:space="preserve"> 0000-0001-8643-0105</w:t>
      </w:r>
      <w:r w:rsidRPr="0093288B">
        <w:rPr>
          <w:rFonts w:ascii="Times New Roman" w:hAnsi="Times New Roman" w:cs="Times New Roman"/>
          <w:b/>
          <w:sz w:val="28"/>
          <w:szCs w:val="28"/>
          <w:lang w:val="uk-UA"/>
        </w:rPr>
        <w:br/>
      </w:r>
      <w:r w:rsidRPr="0093288B">
        <w:rPr>
          <w:rFonts w:ascii="Times New Roman" w:hAnsi="Times New Roman" w:cs="Times New Roman"/>
          <w:sz w:val="28"/>
          <w:szCs w:val="28"/>
          <w:lang w:val="uk-UA"/>
        </w:rPr>
        <w:t>доктор педагогічних наук, доцент,</w:t>
      </w:r>
      <w:r w:rsidRPr="0093288B">
        <w:rPr>
          <w:rFonts w:ascii="Times New Roman" w:hAnsi="Times New Roman" w:cs="Times New Roman"/>
          <w:sz w:val="28"/>
          <w:szCs w:val="28"/>
          <w:lang w:val="uk-UA"/>
        </w:rPr>
        <w:br/>
        <w:t>професор кафедри теорії й методики мовно-</w:t>
      </w:r>
      <w:r w:rsidRPr="0093288B">
        <w:rPr>
          <w:rFonts w:ascii="Times New Roman" w:hAnsi="Times New Roman" w:cs="Times New Roman"/>
          <w:sz w:val="28"/>
          <w:szCs w:val="28"/>
          <w:lang w:val="uk-UA"/>
        </w:rPr>
        <w:br/>
        <w:t>літературної та художньо-естетичної освіти</w:t>
      </w:r>
      <w:r w:rsidRPr="0093288B">
        <w:rPr>
          <w:rFonts w:ascii="Times New Roman" w:hAnsi="Times New Roman" w:cs="Times New Roman"/>
          <w:sz w:val="28"/>
          <w:szCs w:val="28"/>
          <w:lang w:val="uk-UA"/>
        </w:rPr>
        <w:br/>
      </w:r>
      <w:r w:rsidRPr="00E65FEB">
        <w:rPr>
          <w:rFonts w:ascii="Times New Roman" w:hAnsi="Times New Roman" w:cs="Times New Roman"/>
          <w:sz w:val="28"/>
          <w:szCs w:val="28"/>
          <w:lang w:val="uk-UA"/>
        </w:rPr>
        <w:t>Миколаївський обласний інститут</w:t>
      </w:r>
      <w:r w:rsidRPr="00E65FEB">
        <w:rPr>
          <w:rFonts w:ascii="Times New Roman" w:hAnsi="Times New Roman" w:cs="Times New Roman"/>
          <w:sz w:val="28"/>
          <w:szCs w:val="28"/>
          <w:lang w:val="uk-UA"/>
        </w:rPr>
        <w:br/>
        <w:t>післядипломної педагогічної освіти</w:t>
      </w:r>
      <w:r w:rsidRPr="00E65FEB">
        <w:rPr>
          <w:rFonts w:ascii="Times New Roman" w:hAnsi="Times New Roman" w:cs="Times New Roman"/>
          <w:sz w:val="28"/>
          <w:szCs w:val="28"/>
          <w:lang w:val="uk-UA"/>
        </w:rPr>
        <w:br/>
        <w:t xml:space="preserve">вул. Адміральська, 4-а, 54001, </w:t>
      </w:r>
      <w:r w:rsidR="00331012" w:rsidRPr="00E65FEB">
        <w:rPr>
          <w:rFonts w:ascii="Times New Roman" w:hAnsi="Times New Roman" w:cs="Times New Roman"/>
          <w:sz w:val="28"/>
          <w:szCs w:val="28"/>
          <w:lang w:val="uk-UA"/>
        </w:rPr>
        <w:t>м. Миколаїв,</w:t>
      </w:r>
      <w:r w:rsidRPr="00E65FEB">
        <w:rPr>
          <w:rFonts w:ascii="Times New Roman" w:hAnsi="Times New Roman" w:cs="Times New Roman"/>
          <w:sz w:val="28"/>
          <w:szCs w:val="28"/>
          <w:lang w:val="uk-UA"/>
        </w:rPr>
        <w:t>Україна</w:t>
      </w:r>
      <w:r w:rsidRPr="0093288B">
        <w:rPr>
          <w:rFonts w:ascii="Times New Roman" w:hAnsi="Times New Roman" w:cs="Times New Roman"/>
          <w:sz w:val="28"/>
          <w:szCs w:val="28"/>
          <w:lang w:val="uk-UA"/>
        </w:rPr>
        <w:br/>
      </w:r>
      <w:r w:rsidRPr="0093288B">
        <w:rPr>
          <w:rFonts w:ascii="Times New Roman" w:hAnsi="Times New Roman" w:cs="Times New Roman"/>
          <w:iCs/>
          <w:sz w:val="28"/>
          <w:szCs w:val="28"/>
        </w:rPr>
        <w:t>vasyl</w:t>
      </w:r>
      <w:r w:rsidRPr="0093288B">
        <w:rPr>
          <w:rFonts w:ascii="Times New Roman" w:hAnsi="Times New Roman" w:cs="Times New Roman"/>
          <w:iCs/>
          <w:sz w:val="28"/>
          <w:szCs w:val="28"/>
          <w:lang w:val="uk-UA"/>
        </w:rPr>
        <w:t>.</w:t>
      </w:r>
      <w:r w:rsidRPr="0093288B">
        <w:rPr>
          <w:rFonts w:ascii="Times New Roman" w:hAnsi="Times New Roman" w:cs="Times New Roman"/>
          <w:iCs/>
          <w:sz w:val="28"/>
          <w:szCs w:val="28"/>
        </w:rPr>
        <w:t>shuliar</w:t>
      </w:r>
      <w:r w:rsidRPr="0093288B">
        <w:rPr>
          <w:rFonts w:ascii="Times New Roman" w:hAnsi="Times New Roman" w:cs="Times New Roman"/>
          <w:iCs/>
          <w:sz w:val="28"/>
          <w:szCs w:val="28"/>
          <w:lang w:val="uk-UA"/>
        </w:rPr>
        <w:t>@</w:t>
      </w:r>
      <w:r w:rsidRPr="0093288B">
        <w:rPr>
          <w:rFonts w:ascii="Times New Roman" w:hAnsi="Times New Roman" w:cs="Times New Roman"/>
          <w:iCs/>
          <w:sz w:val="28"/>
          <w:szCs w:val="28"/>
        </w:rPr>
        <w:t>moippo</w:t>
      </w:r>
      <w:r w:rsidRPr="0093288B">
        <w:rPr>
          <w:rFonts w:ascii="Times New Roman" w:hAnsi="Times New Roman" w:cs="Times New Roman"/>
          <w:iCs/>
          <w:sz w:val="28"/>
          <w:szCs w:val="28"/>
          <w:lang w:val="uk-UA"/>
        </w:rPr>
        <w:t>.</w:t>
      </w:r>
      <w:r w:rsidRPr="0093288B">
        <w:rPr>
          <w:rFonts w:ascii="Times New Roman" w:hAnsi="Times New Roman" w:cs="Times New Roman"/>
          <w:iCs/>
          <w:sz w:val="28"/>
          <w:szCs w:val="28"/>
        </w:rPr>
        <w:t>mk</w:t>
      </w:r>
      <w:r w:rsidRPr="0093288B">
        <w:rPr>
          <w:rFonts w:ascii="Times New Roman" w:hAnsi="Times New Roman" w:cs="Times New Roman"/>
          <w:iCs/>
          <w:sz w:val="28"/>
          <w:szCs w:val="28"/>
          <w:lang w:val="uk-UA"/>
        </w:rPr>
        <w:t>.</w:t>
      </w:r>
      <w:r w:rsidRPr="0093288B">
        <w:rPr>
          <w:rFonts w:ascii="Times New Roman" w:hAnsi="Times New Roman" w:cs="Times New Roman"/>
          <w:iCs/>
          <w:sz w:val="28"/>
          <w:szCs w:val="28"/>
        </w:rPr>
        <w:t>ua</w:t>
      </w:r>
    </w:p>
    <w:p w14:paraId="4761BE82" w14:textId="77777777" w:rsidR="00BC1284" w:rsidRPr="0093288B" w:rsidRDefault="00BC1284" w:rsidP="00BC1284">
      <w:pPr>
        <w:spacing w:after="0" w:line="360" w:lineRule="auto"/>
        <w:ind w:firstLine="709"/>
        <w:jc w:val="center"/>
        <w:rPr>
          <w:rFonts w:ascii="Times New Roman" w:hAnsi="Times New Roman" w:cs="Times New Roman"/>
          <w:b/>
          <w:sz w:val="28"/>
          <w:szCs w:val="28"/>
          <w:shd w:val="clear" w:color="auto" w:fill="FFFFFF"/>
          <w:lang w:val="uk-UA"/>
        </w:rPr>
      </w:pPr>
      <w:r w:rsidRPr="0093288B">
        <w:rPr>
          <w:rFonts w:ascii="Times New Roman" w:hAnsi="Times New Roman" w:cs="Times New Roman"/>
          <w:b/>
          <w:sz w:val="28"/>
          <w:szCs w:val="28"/>
          <w:shd w:val="clear" w:color="auto" w:fill="FFFFFF"/>
          <w:lang w:val="uk-UA"/>
        </w:rPr>
        <w:t xml:space="preserve">НАЦІОНЕЗЛАМНИЙ ВАСИЛЬ СТЕФАНИК: </w:t>
      </w:r>
      <w:r w:rsidRPr="0093288B">
        <w:rPr>
          <w:rFonts w:ascii="Times New Roman" w:hAnsi="Times New Roman" w:cs="Times New Roman"/>
          <w:b/>
          <w:sz w:val="28"/>
          <w:szCs w:val="28"/>
          <w:shd w:val="clear" w:color="auto" w:fill="FFFFFF"/>
          <w:lang w:val="uk-UA"/>
        </w:rPr>
        <w:br/>
        <w:t>ОСМИСЛЕННЯ ФІЛОСОФІЇ ЖИТТЯ І ТВОРЧОСТІ</w:t>
      </w:r>
    </w:p>
    <w:p w14:paraId="389E964A" w14:textId="77777777" w:rsidR="00844126" w:rsidRPr="0093288B" w:rsidRDefault="00844126" w:rsidP="00BC1284">
      <w:pPr>
        <w:spacing w:after="0" w:line="360" w:lineRule="auto"/>
        <w:ind w:firstLine="709"/>
        <w:jc w:val="center"/>
        <w:rPr>
          <w:rFonts w:ascii="Times New Roman" w:hAnsi="Times New Roman" w:cs="Times New Roman"/>
          <w:b/>
          <w:sz w:val="28"/>
          <w:szCs w:val="28"/>
          <w:shd w:val="clear" w:color="auto" w:fill="FFFFFF"/>
          <w:lang w:val="uk-UA"/>
        </w:rPr>
      </w:pPr>
      <w:r w:rsidRPr="0093288B">
        <w:rPr>
          <w:rFonts w:ascii="Times New Roman" w:hAnsi="Times New Roman" w:cs="Times New Roman"/>
          <w:b/>
          <w:sz w:val="28"/>
          <w:szCs w:val="28"/>
          <w:shd w:val="clear" w:color="auto" w:fill="FFFFFF"/>
          <w:lang w:val="uk-UA"/>
        </w:rPr>
        <w:t>Стаття перша</w:t>
      </w:r>
    </w:p>
    <w:p w14:paraId="27BB14A4" w14:textId="59AD3029" w:rsidR="00CA6E66" w:rsidRPr="0093288B" w:rsidRDefault="004F75A4" w:rsidP="00331012">
      <w:pPr>
        <w:spacing w:line="360" w:lineRule="auto"/>
        <w:ind w:firstLine="709"/>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У статті </w:t>
      </w:r>
      <w:r w:rsidRPr="00E65FEB">
        <w:rPr>
          <w:rFonts w:ascii="Times New Roman" w:hAnsi="Times New Roman" w:cs="Times New Roman"/>
          <w:i/>
          <w:iCs/>
          <w:sz w:val="28"/>
          <w:szCs w:val="28"/>
          <w:lang w:val="uk-UA"/>
        </w:rPr>
        <w:t>автор у</w:t>
      </w:r>
      <w:r w:rsidR="00CA6E66" w:rsidRPr="00E65FEB">
        <w:rPr>
          <w:rFonts w:ascii="Times New Roman" w:hAnsi="Times New Roman" w:cs="Times New Roman"/>
          <w:i/>
          <w:iCs/>
          <w:sz w:val="28"/>
          <w:szCs w:val="28"/>
          <w:lang w:val="uk-UA"/>
        </w:rPr>
        <w:t>перше розкрив філософію життя і творчості Василя Стефаника</w:t>
      </w:r>
      <w:r w:rsidRPr="00E65FEB">
        <w:rPr>
          <w:rFonts w:ascii="Times New Roman" w:hAnsi="Times New Roman" w:cs="Times New Roman"/>
          <w:i/>
          <w:iCs/>
          <w:sz w:val="28"/>
          <w:szCs w:val="28"/>
          <w:lang w:val="uk-UA"/>
        </w:rPr>
        <w:t xml:space="preserve"> як націонезламної особистості за його творами, епістолярієм</w:t>
      </w:r>
      <w:r w:rsidR="00CA6E66" w:rsidRPr="00E65FEB">
        <w:rPr>
          <w:rFonts w:ascii="Times New Roman" w:hAnsi="Times New Roman" w:cs="Times New Roman"/>
          <w:i/>
          <w:iCs/>
          <w:sz w:val="28"/>
          <w:szCs w:val="28"/>
          <w:lang w:val="uk-UA"/>
        </w:rPr>
        <w:t xml:space="preserve"> та літературн</w:t>
      </w:r>
      <w:r w:rsidRPr="00E65FEB">
        <w:rPr>
          <w:rFonts w:ascii="Times New Roman" w:hAnsi="Times New Roman" w:cs="Times New Roman"/>
          <w:i/>
          <w:iCs/>
          <w:sz w:val="28"/>
          <w:szCs w:val="28"/>
          <w:lang w:val="uk-UA"/>
        </w:rPr>
        <w:t>о-критичними</w:t>
      </w:r>
      <w:r w:rsidR="00CA6E66" w:rsidRPr="00E65FEB">
        <w:rPr>
          <w:rFonts w:ascii="Times New Roman" w:hAnsi="Times New Roman" w:cs="Times New Roman"/>
          <w:i/>
          <w:iCs/>
          <w:sz w:val="28"/>
          <w:szCs w:val="28"/>
          <w:lang w:val="uk-UA"/>
        </w:rPr>
        <w:t xml:space="preserve"> розвідк</w:t>
      </w:r>
      <w:r w:rsidRPr="00E65FEB">
        <w:rPr>
          <w:rFonts w:ascii="Times New Roman" w:hAnsi="Times New Roman" w:cs="Times New Roman"/>
          <w:i/>
          <w:iCs/>
          <w:sz w:val="28"/>
          <w:szCs w:val="28"/>
          <w:lang w:val="uk-UA"/>
        </w:rPr>
        <w:t>ам</w:t>
      </w:r>
      <w:r w:rsidR="00CA6E66" w:rsidRPr="00E65FEB">
        <w:rPr>
          <w:rFonts w:ascii="Times New Roman" w:hAnsi="Times New Roman" w:cs="Times New Roman"/>
          <w:i/>
          <w:iCs/>
          <w:sz w:val="28"/>
          <w:szCs w:val="28"/>
          <w:lang w:val="uk-UA"/>
        </w:rPr>
        <w:t>и вчених</w:t>
      </w:r>
      <w:r w:rsidR="00154519" w:rsidRPr="00E65FEB">
        <w:rPr>
          <w:rFonts w:ascii="Times New Roman" w:hAnsi="Times New Roman" w:cs="Times New Roman"/>
          <w:i/>
          <w:iCs/>
          <w:sz w:val="28"/>
          <w:szCs w:val="28"/>
          <w:lang w:val="uk-UA"/>
        </w:rPr>
        <w:t xml:space="preserve"> про митця слова</w:t>
      </w:r>
      <w:r w:rsidRPr="00E65FEB">
        <w:rPr>
          <w:rFonts w:ascii="Times New Roman" w:hAnsi="Times New Roman" w:cs="Times New Roman"/>
          <w:i/>
          <w:iCs/>
          <w:sz w:val="28"/>
          <w:szCs w:val="28"/>
          <w:lang w:val="uk-UA"/>
        </w:rPr>
        <w:t>. Письменник</w:t>
      </w:r>
      <w:r w:rsidR="0072095F" w:rsidRPr="00E65FEB">
        <w:rPr>
          <w:rFonts w:ascii="Times New Roman" w:hAnsi="Times New Roman" w:cs="Times New Roman"/>
          <w:i/>
          <w:iCs/>
          <w:sz w:val="28"/>
          <w:szCs w:val="28"/>
          <w:lang w:val="uk-UA"/>
        </w:rPr>
        <w:t xml:space="preserve"> постає</w:t>
      </w:r>
      <w:r w:rsidRPr="00E65FEB">
        <w:rPr>
          <w:rFonts w:ascii="Times New Roman" w:hAnsi="Times New Roman" w:cs="Times New Roman"/>
          <w:i/>
          <w:iCs/>
          <w:sz w:val="28"/>
          <w:szCs w:val="28"/>
          <w:lang w:val="uk-UA"/>
        </w:rPr>
        <w:t xml:space="preserve"> з</w:t>
      </w:r>
      <w:r w:rsidR="0072095F" w:rsidRPr="00E65FEB">
        <w:rPr>
          <w:rFonts w:ascii="Times New Roman" w:hAnsi="Times New Roman" w:cs="Times New Roman"/>
          <w:i/>
          <w:iCs/>
          <w:sz w:val="28"/>
          <w:szCs w:val="28"/>
          <w:lang w:val="uk-UA"/>
        </w:rPr>
        <w:t>а</w:t>
      </w:r>
      <w:r w:rsidRPr="00E65FEB">
        <w:rPr>
          <w:rFonts w:ascii="Times New Roman" w:hAnsi="Times New Roman" w:cs="Times New Roman"/>
          <w:i/>
          <w:iCs/>
          <w:sz w:val="28"/>
          <w:szCs w:val="28"/>
          <w:lang w:val="uk-UA"/>
        </w:rPr>
        <w:t xml:space="preserve"> ю</w:t>
      </w:r>
      <w:r w:rsidR="0072095F" w:rsidRPr="00E65FEB">
        <w:rPr>
          <w:rFonts w:ascii="Times New Roman" w:hAnsi="Times New Roman" w:cs="Times New Roman"/>
          <w:i/>
          <w:iCs/>
          <w:sz w:val="28"/>
          <w:szCs w:val="28"/>
          <w:lang w:val="uk-UA"/>
        </w:rPr>
        <w:t>нгівськими праобразами як</w:t>
      </w:r>
      <w:r w:rsidR="00CA6E66" w:rsidRPr="00E65FEB">
        <w:rPr>
          <w:rFonts w:ascii="Times New Roman" w:hAnsi="Times New Roman" w:cs="Times New Roman"/>
          <w:i/>
          <w:iCs/>
          <w:sz w:val="28"/>
          <w:szCs w:val="28"/>
          <w:lang w:val="uk-UA"/>
        </w:rPr>
        <w:t xml:space="preserve"> «феномен духу», «старий мудрець», «дух борця», «мова як буття», «буття власного</w:t>
      </w:r>
      <w:r w:rsidR="00CA6E66" w:rsidRPr="0093288B">
        <w:rPr>
          <w:rFonts w:ascii="Times New Roman" w:hAnsi="Times New Roman" w:cs="Times New Roman"/>
          <w:i/>
          <w:iCs/>
          <w:sz w:val="28"/>
          <w:szCs w:val="28"/>
          <w:lang w:val="uk-UA"/>
        </w:rPr>
        <w:t xml:space="preserve"> народу», «самостійна Україна як </w:t>
      </w:r>
      <w:r>
        <w:rPr>
          <w:rFonts w:ascii="Times New Roman" w:hAnsi="Times New Roman" w:cs="Times New Roman"/>
          <w:i/>
          <w:iCs/>
          <w:sz w:val="28"/>
          <w:szCs w:val="28"/>
          <w:lang w:val="uk-UA"/>
        </w:rPr>
        <w:t>буття», «має бути Україна» тощо</w:t>
      </w:r>
      <w:r w:rsidR="0072095F">
        <w:rPr>
          <w:rFonts w:ascii="Times New Roman" w:hAnsi="Times New Roman" w:cs="Times New Roman"/>
          <w:i/>
          <w:iCs/>
          <w:sz w:val="28"/>
          <w:szCs w:val="28"/>
          <w:lang w:val="uk-UA"/>
        </w:rPr>
        <w:t>. У</w:t>
      </w:r>
      <w:r w:rsidR="00CA6E66" w:rsidRPr="0093288B">
        <w:rPr>
          <w:rFonts w:ascii="Times New Roman" w:hAnsi="Times New Roman" w:cs="Times New Roman"/>
          <w:i/>
          <w:iCs/>
          <w:sz w:val="28"/>
          <w:szCs w:val="28"/>
          <w:lang w:val="uk-UA"/>
        </w:rPr>
        <w:t xml:space="preserve">перше </w:t>
      </w:r>
      <w:r w:rsidR="0072095F" w:rsidRPr="0072095F">
        <w:rPr>
          <w:rFonts w:ascii="Times New Roman" w:hAnsi="Times New Roman" w:cs="Times New Roman"/>
          <w:i/>
          <w:iCs/>
          <w:sz w:val="28"/>
          <w:szCs w:val="28"/>
          <w:lang w:val="uk-UA"/>
        </w:rPr>
        <w:t xml:space="preserve">розроблено </w:t>
      </w:r>
      <w:r w:rsidR="00CA6E66" w:rsidRPr="0093288B">
        <w:rPr>
          <w:rFonts w:ascii="Times New Roman" w:hAnsi="Times New Roman" w:cs="Times New Roman"/>
          <w:i/>
          <w:iCs/>
          <w:sz w:val="28"/>
          <w:szCs w:val="28"/>
          <w:lang w:val="uk-UA"/>
        </w:rPr>
        <w:t xml:space="preserve">низку </w:t>
      </w:r>
      <w:r w:rsidR="0072095F">
        <w:rPr>
          <w:rFonts w:ascii="Times New Roman" w:hAnsi="Times New Roman" w:cs="Times New Roman"/>
          <w:i/>
          <w:iCs/>
          <w:sz w:val="28"/>
          <w:szCs w:val="28"/>
          <w:lang w:val="uk-UA"/>
        </w:rPr>
        <w:t xml:space="preserve">авторських </w:t>
      </w:r>
      <w:r w:rsidR="00CA6E66" w:rsidRPr="0093288B">
        <w:rPr>
          <w:rFonts w:ascii="Times New Roman" w:hAnsi="Times New Roman" w:cs="Times New Roman"/>
          <w:i/>
          <w:iCs/>
          <w:sz w:val="28"/>
          <w:szCs w:val="28"/>
          <w:lang w:val="uk-UA"/>
        </w:rPr>
        <w:t xml:space="preserve">методологічних логіко-семіотичних моделей. </w:t>
      </w:r>
    </w:p>
    <w:p w14:paraId="4F13ABB9" w14:textId="72E51C4B" w:rsidR="00CA6E66" w:rsidRPr="00E65FEB" w:rsidRDefault="0072095F" w:rsidP="00331012">
      <w:pPr>
        <w:spacing w:line="360" w:lineRule="auto"/>
        <w:ind w:firstLine="709"/>
        <w:jc w:val="both"/>
        <w:rPr>
          <w:rFonts w:ascii="Times New Roman" w:hAnsi="Times New Roman" w:cs="Times New Roman"/>
          <w:i/>
          <w:iCs/>
          <w:sz w:val="28"/>
          <w:szCs w:val="28"/>
          <w:shd w:val="clear" w:color="auto" w:fill="FFFFFF"/>
          <w:lang w:val="uk-UA"/>
        </w:rPr>
      </w:pPr>
      <w:r w:rsidRPr="00E65FEB">
        <w:rPr>
          <w:rFonts w:ascii="Times New Roman" w:hAnsi="Times New Roman" w:cs="Times New Roman"/>
          <w:i/>
          <w:iCs/>
          <w:sz w:val="28"/>
          <w:szCs w:val="28"/>
          <w:lang w:val="uk-UA"/>
        </w:rPr>
        <w:t>На основі</w:t>
      </w:r>
      <w:r w:rsidRPr="00E65FEB">
        <w:rPr>
          <w:lang w:val="uk-UA"/>
        </w:rPr>
        <w:t xml:space="preserve"> </w:t>
      </w:r>
      <w:r w:rsidRPr="00E65FEB">
        <w:rPr>
          <w:rFonts w:ascii="Times New Roman" w:hAnsi="Times New Roman" w:cs="Times New Roman"/>
          <w:i/>
          <w:iCs/>
          <w:sz w:val="28"/>
          <w:szCs w:val="28"/>
          <w:lang w:val="uk-UA"/>
        </w:rPr>
        <w:t xml:space="preserve">життєвих і творчих фактів спадщини письменника та </w:t>
      </w:r>
      <w:r w:rsidR="004A2DF1" w:rsidRPr="00E65FEB">
        <w:rPr>
          <w:rFonts w:ascii="Times New Roman" w:hAnsi="Times New Roman" w:cs="Times New Roman"/>
          <w:i/>
          <w:iCs/>
          <w:sz w:val="28"/>
          <w:szCs w:val="28"/>
          <w:lang w:val="uk-UA"/>
        </w:rPr>
        <w:t>тексту новели «Дід Гриць»</w:t>
      </w:r>
      <w:r w:rsidR="00CA6E66" w:rsidRPr="00E65FEB">
        <w:rPr>
          <w:rFonts w:ascii="Times New Roman" w:hAnsi="Times New Roman" w:cs="Times New Roman"/>
          <w:i/>
          <w:iCs/>
          <w:sz w:val="28"/>
          <w:szCs w:val="28"/>
          <w:lang w:val="uk-UA"/>
        </w:rPr>
        <w:t xml:space="preserve"> </w:t>
      </w:r>
      <w:r w:rsidR="004A2DF1" w:rsidRPr="00E65FEB">
        <w:rPr>
          <w:rFonts w:ascii="Times New Roman" w:hAnsi="Times New Roman" w:cs="Times New Roman"/>
          <w:i/>
          <w:iCs/>
          <w:sz w:val="28"/>
          <w:szCs w:val="28"/>
          <w:lang w:val="uk-UA"/>
        </w:rPr>
        <w:t>витлумачено образи / архетипи</w:t>
      </w:r>
      <w:r w:rsidR="00CA6E66" w:rsidRPr="00E65FEB">
        <w:rPr>
          <w:rFonts w:ascii="Times New Roman" w:hAnsi="Times New Roman" w:cs="Times New Roman"/>
          <w:i/>
          <w:iCs/>
          <w:sz w:val="28"/>
          <w:szCs w:val="28"/>
          <w:lang w:val="uk-UA"/>
        </w:rPr>
        <w:t xml:space="preserve"> відповідно до вище названих методологічних моделей</w:t>
      </w:r>
      <w:r w:rsidR="004A2DF1" w:rsidRPr="00E65FEB">
        <w:rPr>
          <w:rFonts w:ascii="Times New Roman" w:hAnsi="Times New Roman" w:cs="Times New Roman"/>
          <w:i/>
          <w:iCs/>
          <w:sz w:val="28"/>
          <w:szCs w:val="28"/>
          <w:lang w:val="uk-UA"/>
        </w:rPr>
        <w:t>, що розроблені</w:t>
      </w:r>
      <w:r w:rsidR="00CA6E66" w:rsidRPr="00E65FEB">
        <w:rPr>
          <w:rFonts w:ascii="Times New Roman" w:hAnsi="Times New Roman" w:cs="Times New Roman"/>
          <w:i/>
          <w:iCs/>
          <w:sz w:val="28"/>
          <w:szCs w:val="28"/>
          <w:lang w:val="uk-UA"/>
        </w:rPr>
        <w:t xml:space="preserve"> за фундаментальними працями вчених (Мартін Гайдеггер, Карл Юнг, Віктор Франкл</w:t>
      </w:r>
      <w:r w:rsidR="00CA6E66" w:rsidRPr="0093288B">
        <w:rPr>
          <w:rFonts w:ascii="Times New Roman" w:hAnsi="Times New Roman" w:cs="Times New Roman"/>
          <w:i/>
          <w:iCs/>
          <w:sz w:val="28"/>
          <w:szCs w:val="28"/>
          <w:lang w:val="uk-UA"/>
        </w:rPr>
        <w:t xml:space="preserve">, Володимир Великочий, Іван Монолатій, Ольга Деркачова, Микола Зеров, В’ячеслав Липинський, Валентина Москаленко, Назіп Хамітов, Степан Хороб та ін.). </w:t>
      </w:r>
      <w:r w:rsidR="00CA6E66" w:rsidRPr="0093288B">
        <w:rPr>
          <w:rFonts w:ascii="Times New Roman" w:hAnsi="Times New Roman" w:cs="Times New Roman"/>
          <w:i/>
          <w:iCs/>
          <w:sz w:val="28"/>
          <w:szCs w:val="28"/>
          <w:shd w:val="clear" w:color="auto" w:fill="FFFFFF"/>
          <w:lang w:val="uk-UA"/>
        </w:rPr>
        <w:t>Розкрито архетип / образ «У</w:t>
      </w:r>
      <w:r w:rsidR="003A4916">
        <w:rPr>
          <w:rFonts w:ascii="Times New Roman" w:hAnsi="Times New Roman" w:cs="Times New Roman"/>
          <w:i/>
          <w:iCs/>
          <w:sz w:val="28"/>
          <w:szCs w:val="28"/>
          <w:shd w:val="clear" w:color="auto" w:fill="FFFFFF"/>
          <w:lang w:val="uk-UA"/>
        </w:rPr>
        <w:t>країна має бути» як універсальну</w:t>
      </w:r>
      <w:r w:rsidR="00CA6E66" w:rsidRPr="0093288B">
        <w:rPr>
          <w:rFonts w:ascii="Times New Roman" w:hAnsi="Times New Roman" w:cs="Times New Roman"/>
          <w:i/>
          <w:iCs/>
          <w:sz w:val="28"/>
          <w:szCs w:val="28"/>
          <w:shd w:val="clear" w:color="auto" w:fill="FFFFFF"/>
          <w:lang w:val="uk-UA"/>
        </w:rPr>
        <w:t xml:space="preserve"> модель «людини / поведінки / особистості», що </w:t>
      </w:r>
      <w:r w:rsidR="00154519" w:rsidRPr="0093288B">
        <w:rPr>
          <w:rFonts w:ascii="Times New Roman" w:hAnsi="Times New Roman" w:cs="Times New Roman"/>
          <w:i/>
          <w:iCs/>
          <w:sz w:val="28"/>
          <w:szCs w:val="28"/>
          <w:shd w:val="clear" w:color="auto" w:fill="FFFFFF"/>
          <w:lang w:val="uk-UA"/>
        </w:rPr>
        <w:t>описані</w:t>
      </w:r>
      <w:r w:rsidR="00CA6E66" w:rsidRPr="0093288B">
        <w:rPr>
          <w:rFonts w:ascii="Times New Roman" w:hAnsi="Times New Roman" w:cs="Times New Roman"/>
          <w:i/>
          <w:iCs/>
          <w:sz w:val="28"/>
          <w:szCs w:val="28"/>
          <w:shd w:val="clear" w:color="auto" w:fill="FFFFFF"/>
          <w:lang w:val="uk-UA"/>
        </w:rPr>
        <w:t xml:space="preserve"> в тек</w:t>
      </w:r>
      <w:r w:rsidR="004F75A4">
        <w:rPr>
          <w:rFonts w:ascii="Times New Roman" w:hAnsi="Times New Roman" w:cs="Times New Roman"/>
          <w:i/>
          <w:iCs/>
          <w:sz w:val="28"/>
          <w:szCs w:val="28"/>
          <w:shd w:val="clear" w:color="auto" w:fill="FFFFFF"/>
          <w:lang w:val="uk-UA"/>
        </w:rPr>
        <w:t xml:space="preserve">стах письменника. </w:t>
      </w:r>
      <w:r w:rsidR="004F75A4" w:rsidRPr="00E65FEB">
        <w:rPr>
          <w:rFonts w:ascii="Times New Roman" w:hAnsi="Times New Roman" w:cs="Times New Roman"/>
          <w:i/>
          <w:iCs/>
          <w:sz w:val="28"/>
          <w:szCs w:val="28"/>
          <w:shd w:val="clear" w:color="auto" w:fill="FFFFFF"/>
          <w:lang w:val="uk-UA"/>
        </w:rPr>
        <w:lastRenderedPageBreak/>
        <w:t>Об’єднувальними</w:t>
      </w:r>
      <w:r w:rsidR="00CA6E66" w:rsidRPr="00E65FEB">
        <w:rPr>
          <w:rFonts w:ascii="Times New Roman" w:hAnsi="Times New Roman" w:cs="Times New Roman"/>
          <w:i/>
          <w:iCs/>
          <w:sz w:val="28"/>
          <w:szCs w:val="28"/>
          <w:shd w:val="clear" w:color="auto" w:fill="FFFFFF"/>
          <w:lang w:val="uk-UA"/>
        </w:rPr>
        <w:t xml:space="preserve"> для літературних персонажів Василя Стефаника стали аксіоми: «дух, наука, думка, воля» (за Іваном</w:t>
      </w:r>
      <w:r w:rsidR="004F75A4" w:rsidRPr="00E65FEB">
        <w:rPr>
          <w:rFonts w:ascii="Times New Roman" w:hAnsi="Times New Roman" w:cs="Times New Roman"/>
          <w:i/>
          <w:iCs/>
          <w:sz w:val="28"/>
          <w:szCs w:val="28"/>
          <w:shd w:val="clear" w:color="auto" w:fill="FFFFFF"/>
          <w:lang w:val="uk-UA"/>
        </w:rPr>
        <w:t xml:space="preserve"> Франком) та алгоритм</w:t>
      </w:r>
      <w:r w:rsidRPr="00E65FEB">
        <w:rPr>
          <w:rFonts w:ascii="Times New Roman" w:hAnsi="Times New Roman" w:cs="Times New Roman"/>
          <w:i/>
          <w:iCs/>
          <w:sz w:val="28"/>
          <w:szCs w:val="28"/>
          <w:shd w:val="clear" w:color="auto" w:fill="FFFFFF"/>
          <w:lang w:val="uk-UA"/>
        </w:rPr>
        <w:t xml:space="preserve"> дій з у</w:t>
      </w:r>
      <w:r w:rsidR="00CA6E66" w:rsidRPr="00E65FEB">
        <w:rPr>
          <w:rFonts w:ascii="Times New Roman" w:hAnsi="Times New Roman" w:cs="Times New Roman"/>
          <w:i/>
          <w:iCs/>
          <w:sz w:val="28"/>
          <w:szCs w:val="28"/>
          <w:shd w:val="clear" w:color="auto" w:fill="FFFFFF"/>
          <w:lang w:val="uk-UA"/>
        </w:rPr>
        <w:t>тілення в життя омріяної ідеї соборності України.</w:t>
      </w:r>
    </w:p>
    <w:p w14:paraId="23648D71" w14:textId="28EA8BD8" w:rsidR="007F65DB" w:rsidRPr="0093288B" w:rsidRDefault="00CA6E66" w:rsidP="00331012">
      <w:pPr>
        <w:spacing w:line="360" w:lineRule="auto"/>
        <w:ind w:firstLine="709"/>
        <w:jc w:val="both"/>
        <w:rPr>
          <w:rFonts w:ascii="Times New Roman" w:hAnsi="Times New Roman" w:cs="Times New Roman"/>
          <w:i/>
          <w:iCs/>
          <w:sz w:val="28"/>
          <w:szCs w:val="28"/>
          <w:shd w:val="clear" w:color="auto" w:fill="FFFFFF"/>
          <w:lang w:val="uk-UA"/>
        </w:rPr>
      </w:pPr>
      <w:r w:rsidRPr="00E65FEB">
        <w:rPr>
          <w:rFonts w:ascii="Times New Roman" w:hAnsi="Times New Roman" w:cs="Times New Roman"/>
          <w:i/>
          <w:iCs/>
          <w:sz w:val="28"/>
          <w:szCs w:val="28"/>
          <w:lang w:val="uk-UA"/>
        </w:rPr>
        <w:t xml:space="preserve">Означена проблема «націонезламності Василя Стефаника» матиме своє логічне продовження </w:t>
      </w:r>
      <w:r w:rsidR="0072095F" w:rsidRPr="00E65FEB">
        <w:rPr>
          <w:rFonts w:ascii="Times New Roman" w:hAnsi="Times New Roman" w:cs="Times New Roman"/>
          <w:i/>
          <w:iCs/>
          <w:sz w:val="28"/>
          <w:szCs w:val="28"/>
          <w:lang w:val="uk-UA"/>
        </w:rPr>
        <w:t>в низці</w:t>
      </w:r>
      <w:r w:rsidRPr="00E65FEB">
        <w:rPr>
          <w:rFonts w:ascii="Times New Roman" w:hAnsi="Times New Roman" w:cs="Times New Roman"/>
          <w:i/>
          <w:iCs/>
          <w:sz w:val="28"/>
          <w:szCs w:val="28"/>
          <w:lang w:val="uk-UA"/>
        </w:rPr>
        <w:t xml:space="preserve"> статей</w:t>
      </w:r>
      <w:r w:rsidRPr="0093288B">
        <w:rPr>
          <w:rFonts w:ascii="Times New Roman" w:hAnsi="Times New Roman" w:cs="Times New Roman"/>
          <w:i/>
          <w:iCs/>
          <w:sz w:val="28"/>
          <w:szCs w:val="28"/>
          <w:lang w:val="uk-UA"/>
        </w:rPr>
        <w:t xml:space="preserve">. </w:t>
      </w:r>
    </w:p>
    <w:p w14:paraId="2F346932" w14:textId="1D1ED80B" w:rsidR="00CA6E66" w:rsidRPr="0093288B" w:rsidRDefault="00CA6E66" w:rsidP="00331012">
      <w:pPr>
        <w:spacing w:line="360" w:lineRule="auto"/>
        <w:ind w:firstLine="709"/>
        <w:jc w:val="both"/>
        <w:rPr>
          <w:rFonts w:ascii="Times New Roman" w:hAnsi="Times New Roman" w:cs="Times New Roman"/>
          <w:i/>
          <w:iCs/>
          <w:sz w:val="28"/>
          <w:szCs w:val="28"/>
          <w:lang w:val="uk-UA"/>
        </w:rPr>
      </w:pPr>
      <w:r w:rsidRPr="0093288B">
        <w:rPr>
          <w:rFonts w:ascii="Times New Roman" w:hAnsi="Times New Roman" w:cs="Times New Roman"/>
          <w:b/>
          <w:i/>
          <w:iCs/>
          <w:sz w:val="28"/>
          <w:szCs w:val="28"/>
          <w:lang w:val="uk-UA"/>
        </w:rPr>
        <w:t>Ключові слова:</w:t>
      </w:r>
      <w:r w:rsidRPr="0093288B">
        <w:rPr>
          <w:rFonts w:ascii="Times New Roman" w:hAnsi="Times New Roman" w:cs="Times New Roman"/>
          <w:i/>
          <w:iCs/>
          <w:sz w:val="28"/>
          <w:szCs w:val="28"/>
          <w:lang w:val="uk-UA"/>
        </w:rPr>
        <w:t xml:space="preserve"> архетип «Україна має бути»</w:t>
      </w:r>
      <w:r w:rsidR="00736F53" w:rsidRPr="0093288B">
        <w:rPr>
          <w:rFonts w:ascii="Times New Roman" w:hAnsi="Times New Roman" w:cs="Times New Roman"/>
          <w:i/>
          <w:iCs/>
          <w:sz w:val="28"/>
          <w:szCs w:val="28"/>
          <w:lang w:val="uk-UA"/>
        </w:rPr>
        <w:t>;</w:t>
      </w:r>
      <w:r w:rsidRPr="0093288B">
        <w:rPr>
          <w:rFonts w:ascii="Times New Roman" w:hAnsi="Times New Roman" w:cs="Times New Roman"/>
          <w:i/>
          <w:iCs/>
          <w:sz w:val="28"/>
          <w:szCs w:val="28"/>
          <w:lang w:val="uk-UA"/>
        </w:rPr>
        <w:t xml:space="preserve"> </w:t>
      </w:r>
      <w:r w:rsidR="00736F53" w:rsidRPr="0093288B">
        <w:rPr>
          <w:rFonts w:ascii="Times New Roman" w:hAnsi="Times New Roman" w:cs="Times New Roman"/>
          <w:i/>
          <w:iCs/>
          <w:sz w:val="28"/>
          <w:szCs w:val="28"/>
          <w:lang w:val="uk-UA"/>
        </w:rPr>
        <w:t xml:space="preserve">Василь Стефаник </w:t>
      </w:r>
      <w:r w:rsidRPr="0093288B">
        <w:rPr>
          <w:rFonts w:ascii="Times New Roman" w:hAnsi="Times New Roman" w:cs="Times New Roman"/>
          <w:i/>
          <w:iCs/>
          <w:sz w:val="28"/>
          <w:szCs w:val="28"/>
          <w:lang w:val="uk-UA"/>
        </w:rPr>
        <w:t>«Дід Гриць»</w:t>
      </w:r>
      <w:r w:rsidR="00736F53" w:rsidRPr="0093288B">
        <w:rPr>
          <w:rFonts w:ascii="Times New Roman" w:hAnsi="Times New Roman" w:cs="Times New Roman"/>
          <w:i/>
          <w:iCs/>
          <w:sz w:val="28"/>
          <w:szCs w:val="28"/>
          <w:lang w:val="uk-UA"/>
        </w:rPr>
        <w:t>;</w:t>
      </w:r>
      <w:r w:rsidRPr="0093288B">
        <w:rPr>
          <w:rFonts w:ascii="Times New Roman" w:hAnsi="Times New Roman" w:cs="Times New Roman"/>
          <w:i/>
          <w:iCs/>
          <w:sz w:val="28"/>
          <w:szCs w:val="28"/>
          <w:lang w:val="uk-UA"/>
        </w:rPr>
        <w:t xml:space="preserve"> інтелігентний читач</w:t>
      </w:r>
      <w:r w:rsidR="00736F53" w:rsidRPr="0093288B">
        <w:rPr>
          <w:rFonts w:ascii="Times New Roman" w:hAnsi="Times New Roman" w:cs="Times New Roman"/>
          <w:i/>
          <w:iCs/>
          <w:sz w:val="28"/>
          <w:szCs w:val="28"/>
          <w:lang w:val="uk-UA"/>
        </w:rPr>
        <w:t>; націонезламний;</w:t>
      </w:r>
      <w:r w:rsidRPr="0093288B">
        <w:rPr>
          <w:rFonts w:ascii="Times New Roman" w:hAnsi="Times New Roman" w:cs="Times New Roman"/>
          <w:i/>
          <w:iCs/>
          <w:sz w:val="28"/>
          <w:szCs w:val="28"/>
          <w:lang w:val="uk-UA"/>
        </w:rPr>
        <w:t xml:space="preserve"> філософія життя.</w:t>
      </w:r>
    </w:p>
    <w:p w14:paraId="62F7B661" w14:textId="12788831" w:rsidR="007C61CF" w:rsidRPr="0093288B" w:rsidRDefault="007C61CF" w:rsidP="007C61CF">
      <w:pPr>
        <w:spacing w:after="0" w:line="240" w:lineRule="auto"/>
        <w:ind w:firstLine="709"/>
        <w:jc w:val="both"/>
        <w:rPr>
          <w:rFonts w:ascii="Times New Roman" w:eastAsia="Times New Roman" w:hAnsi="Times New Roman" w:cs="Times New Roman"/>
          <w:sz w:val="28"/>
          <w:szCs w:val="28"/>
          <w:lang w:val="uk-UA"/>
        </w:rPr>
      </w:pPr>
      <w:r w:rsidRPr="0093288B">
        <w:rPr>
          <w:rFonts w:ascii="Times New Roman" w:eastAsia="Times New Roman" w:hAnsi="Times New Roman" w:cs="Times New Roman"/>
          <w:sz w:val="28"/>
          <w:szCs w:val="28"/>
          <w:lang w:val="uk-UA"/>
        </w:rPr>
        <w:t>© Шуляр В. І., 2024</w:t>
      </w:r>
    </w:p>
    <w:p w14:paraId="7F7D9FB1" w14:textId="77777777" w:rsidR="007C61CF" w:rsidRPr="0093288B" w:rsidRDefault="007C61CF" w:rsidP="007C61CF">
      <w:pPr>
        <w:spacing w:after="0" w:line="240" w:lineRule="auto"/>
        <w:ind w:firstLine="709"/>
        <w:jc w:val="both"/>
        <w:rPr>
          <w:rStyle w:val="Istaknuto"/>
          <w:rFonts w:ascii="Times New Roman" w:hAnsi="Times New Roman" w:cs="Times New Roman"/>
          <w:b/>
          <w:sz w:val="28"/>
          <w:szCs w:val="28"/>
          <w:lang w:val="uk-UA"/>
        </w:rPr>
      </w:pPr>
    </w:p>
    <w:p w14:paraId="1EBD976F" w14:textId="39BC7BCD" w:rsidR="007C61CF" w:rsidRPr="0093288B" w:rsidRDefault="00DB01D2" w:rsidP="00CA6E66">
      <w:pPr>
        <w:spacing w:after="0" w:line="360" w:lineRule="auto"/>
        <w:jc w:val="both"/>
        <w:rPr>
          <w:rFonts w:ascii="Times New Roman" w:hAnsi="Times New Roman" w:cs="Times New Roman"/>
          <w:b/>
          <w:sz w:val="28"/>
          <w:szCs w:val="28"/>
          <w:shd w:val="clear" w:color="auto" w:fill="FFFFFF"/>
          <w:lang w:val="uk-UA"/>
        </w:rPr>
      </w:pPr>
      <w:r w:rsidRPr="0093288B">
        <w:rPr>
          <w:rFonts w:ascii="Times New Roman" w:hAnsi="Times New Roman" w:cs="Times New Roman"/>
          <w:b/>
          <w:sz w:val="28"/>
          <w:szCs w:val="28"/>
          <w:shd w:val="clear" w:color="auto" w:fill="FFFFFF"/>
          <w:lang w:val="uk-UA"/>
        </w:rPr>
        <w:t>Постановка проблеми</w:t>
      </w:r>
      <w:r w:rsidR="007C61CF" w:rsidRPr="0093288B">
        <w:rPr>
          <w:rFonts w:ascii="Times New Roman" w:hAnsi="Times New Roman" w:cs="Times New Roman"/>
          <w:b/>
          <w:sz w:val="28"/>
          <w:szCs w:val="28"/>
          <w:shd w:val="clear" w:color="auto" w:fill="FFFFFF"/>
          <w:lang w:val="uk-UA"/>
        </w:rPr>
        <w:t>.</w:t>
      </w:r>
    </w:p>
    <w:p w14:paraId="0EEA4403" w14:textId="325C1D67" w:rsidR="00082FA2" w:rsidRPr="0093288B" w:rsidRDefault="00844126" w:rsidP="007E280E">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 xml:space="preserve">У час війни надзвичайно важливо доносити до учнівської молоді постаті істинних українців, патріотів, </w:t>
      </w:r>
      <w:r w:rsidR="006E0E41" w:rsidRPr="0093288B">
        <w:rPr>
          <w:rFonts w:ascii="Times New Roman" w:hAnsi="Times New Roman" w:cs="Times New Roman"/>
          <w:sz w:val="28"/>
          <w:szCs w:val="28"/>
          <w:shd w:val="clear" w:color="auto" w:fill="FFFFFF"/>
          <w:lang w:val="uk-UA"/>
        </w:rPr>
        <w:t>націонезламних</w:t>
      </w:r>
      <w:r w:rsidR="007163C8">
        <w:rPr>
          <w:rFonts w:ascii="Times New Roman" w:hAnsi="Times New Roman" w:cs="Times New Roman"/>
          <w:sz w:val="28"/>
          <w:szCs w:val="28"/>
          <w:shd w:val="clear" w:color="auto" w:fill="FFFFFF"/>
          <w:lang w:val="uk-UA"/>
        </w:rPr>
        <w:t xml:space="preserve"> у своїй позиції та діях. </w:t>
      </w:r>
      <w:r w:rsidR="007163C8" w:rsidRPr="00E65FEB">
        <w:rPr>
          <w:rFonts w:ascii="Times New Roman" w:hAnsi="Times New Roman" w:cs="Times New Roman"/>
          <w:sz w:val="28"/>
          <w:szCs w:val="28"/>
          <w:shd w:val="clear" w:color="auto" w:fill="FFFFFF"/>
          <w:lang w:val="uk-UA"/>
        </w:rPr>
        <w:t>Зразки</w:t>
      </w:r>
      <w:r w:rsidRPr="00E65FEB">
        <w:rPr>
          <w:rFonts w:ascii="Times New Roman" w:hAnsi="Times New Roman" w:cs="Times New Roman"/>
          <w:sz w:val="28"/>
          <w:szCs w:val="28"/>
          <w:shd w:val="clear" w:color="auto" w:fill="FFFFFF"/>
          <w:lang w:val="uk-UA"/>
        </w:rPr>
        <w:t xml:space="preserve"> поведінкової моделі письменника та літературних персонажів</w:t>
      </w:r>
      <w:r w:rsidR="006E0E41" w:rsidRPr="00E65FEB">
        <w:rPr>
          <w:rFonts w:ascii="Times New Roman" w:hAnsi="Times New Roman" w:cs="Times New Roman"/>
          <w:sz w:val="28"/>
          <w:szCs w:val="28"/>
          <w:shd w:val="clear" w:color="auto" w:fill="FFFFFF"/>
          <w:lang w:val="uk-UA"/>
        </w:rPr>
        <w:t xml:space="preserve"> учитель</w:t>
      </w:r>
      <w:r w:rsidR="00DD5A89" w:rsidRPr="00E65FEB">
        <w:rPr>
          <w:rFonts w:ascii="Times New Roman" w:hAnsi="Times New Roman" w:cs="Times New Roman"/>
          <w:sz w:val="28"/>
          <w:szCs w:val="28"/>
          <w:shd w:val="clear" w:color="auto" w:fill="FFFFFF"/>
          <w:lang w:val="uk-UA"/>
        </w:rPr>
        <w:t xml:space="preserve"> </w:t>
      </w:r>
      <w:r w:rsidRPr="00E65FEB">
        <w:rPr>
          <w:rFonts w:ascii="Times New Roman" w:hAnsi="Times New Roman" w:cs="Times New Roman"/>
          <w:sz w:val="28"/>
          <w:szCs w:val="28"/>
          <w:shd w:val="clear" w:color="auto" w:fill="FFFFFF"/>
          <w:lang w:val="uk-UA"/>
        </w:rPr>
        <w:t>має демонструвати й умотивовувати сучасників до свого вибору на користь держави.</w:t>
      </w:r>
      <w:r w:rsidR="00082FA2" w:rsidRPr="00E65FEB">
        <w:rPr>
          <w:rFonts w:ascii="Times New Roman" w:hAnsi="Times New Roman" w:cs="Times New Roman"/>
          <w:sz w:val="28"/>
          <w:szCs w:val="28"/>
          <w:shd w:val="clear" w:color="auto" w:fill="FFFFFF"/>
          <w:lang w:val="uk-UA"/>
        </w:rPr>
        <w:t xml:space="preserve"> </w:t>
      </w:r>
      <w:r w:rsidRPr="00E65FEB">
        <w:rPr>
          <w:rFonts w:ascii="Times New Roman" w:hAnsi="Times New Roman" w:cs="Times New Roman"/>
          <w:sz w:val="28"/>
          <w:szCs w:val="28"/>
          <w:shd w:val="clear" w:color="auto" w:fill="FFFFFF"/>
          <w:lang w:val="uk-UA"/>
        </w:rPr>
        <w:t xml:space="preserve">Актуальність означеного на часі. </w:t>
      </w:r>
      <w:r w:rsidR="007E280E" w:rsidRPr="00E65FEB">
        <w:rPr>
          <w:rFonts w:ascii="Times New Roman" w:hAnsi="Times New Roman" w:cs="Times New Roman"/>
          <w:sz w:val="28"/>
          <w:szCs w:val="28"/>
          <w:shd w:val="clear" w:color="auto" w:fill="FFFFFF"/>
          <w:lang w:val="uk-UA"/>
        </w:rPr>
        <w:t>Творч</w:t>
      </w:r>
      <w:r w:rsidR="007163C8" w:rsidRPr="00E65FEB">
        <w:rPr>
          <w:rFonts w:ascii="Times New Roman" w:hAnsi="Times New Roman" w:cs="Times New Roman"/>
          <w:sz w:val="28"/>
          <w:szCs w:val="28"/>
          <w:shd w:val="clear" w:color="auto" w:fill="FFFFFF"/>
          <w:lang w:val="uk-UA"/>
        </w:rPr>
        <w:t>ість В. Стефаника досліджували різні науковці. Д</w:t>
      </w:r>
      <w:r w:rsidR="007E280E" w:rsidRPr="00E65FEB">
        <w:rPr>
          <w:rFonts w:ascii="Times New Roman" w:hAnsi="Times New Roman" w:cs="Times New Roman"/>
          <w:sz w:val="28"/>
          <w:szCs w:val="28"/>
          <w:shd w:val="clear" w:color="auto" w:fill="FFFFFF"/>
          <w:lang w:val="uk-UA"/>
        </w:rPr>
        <w:t>омінувальний жанр письменника</w:t>
      </w:r>
      <w:r w:rsidR="007163C8" w:rsidRPr="00E65FEB">
        <w:rPr>
          <w:lang w:val="uk-UA"/>
        </w:rPr>
        <w:t xml:space="preserve"> </w:t>
      </w:r>
      <w:r w:rsidR="007163C8" w:rsidRPr="00E65FEB">
        <w:rPr>
          <w:rFonts w:ascii="Times New Roman" w:hAnsi="Times New Roman" w:cs="Times New Roman"/>
          <w:sz w:val="28"/>
          <w:szCs w:val="28"/>
          <w:shd w:val="clear" w:color="auto" w:fill="FFFFFF"/>
          <w:lang w:val="uk-UA"/>
        </w:rPr>
        <w:t>виокремлювала</w:t>
      </w:r>
      <w:r w:rsidR="007163C8" w:rsidRPr="00E65FEB">
        <w:rPr>
          <w:lang w:val="uk-UA"/>
        </w:rPr>
        <w:t xml:space="preserve"> </w:t>
      </w:r>
      <w:r w:rsidR="007163C8" w:rsidRPr="00E65FEB">
        <w:rPr>
          <w:rFonts w:ascii="Times New Roman" w:hAnsi="Times New Roman" w:cs="Times New Roman"/>
          <w:sz w:val="28"/>
          <w:szCs w:val="28"/>
          <w:shd w:val="clear" w:color="auto" w:fill="FFFFFF"/>
          <w:lang w:val="uk-UA"/>
        </w:rPr>
        <w:t>О. Д. Гнідан</w:t>
      </w:r>
      <w:r w:rsidR="007E280E" w:rsidRPr="00E65FEB">
        <w:rPr>
          <w:rFonts w:ascii="Times New Roman" w:hAnsi="Times New Roman" w:cs="Times New Roman"/>
          <w:sz w:val="28"/>
          <w:szCs w:val="28"/>
          <w:shd w:val="clear" w:color="auto" w:fill="FFFFFF"/>
          <w:lang w:val="uk-UA"/>
        </w:rPr>
        <w:t xml:space="preserve">; спробу виокремити </w:t>
      </w:r>
      <w:r w:rsidR="00BF423B" w:rsidRPr="00E65FEB">
        <w:rPr>
          <w:rFonts w:ascii="Times New Roman" w:hAnsi="Times New Roman" w:cs="Times New Roman"/>
          <w:sz w:val="28"/>
          <w:szCs w:val="28"/>
          <w:shd w:val="clear" w:color="auto" w:fill="FFFFFF"/>
          <w:lang w:val="uk-UA"/>
        </w:rPr>
        <w:t>базові</w:t>
      </w:r>
      <w:r w:rsidR="007E280E" w:rsidRPr="00E65FEB">
        <w:rPr>
          <w:rFonts w:ascii="Times New Roman" w:hAnsi="Times New Roman" w:cs="Times New Roman"/>
          <w:sz w:val="28"/>
          <w:szCs w:val="28"/>
          <w:shd w:val="clear" w:color="auto" w:fill="FFFFFF"/>
          <w:lang w:val="uk-UA"/>
        </w:rPr>
        <w:t xml:space="preserve"> концепти творів митця слова</w:t>
      </w:r>
      <w:r w:rsidR="007163C8" w:rsidRPr="00E65FEB">
        <w:rPr>
          <w:lang w:val="uk-UA"/>
        </w:rPr>
        <w:t xml:space="preserve"> </w:t>
      </w:r>
      <w:r w:rsidR="007163C8" w:rsidRPr="00E65FEB">
        <w:rPr>
          <w:rFonts w:ascii="Times New Roman" w:hAnsi="Times New Roman" w:cs="Times New Roman"/>
          <w:sz w:val="28"/>
          <w:szCs w:val="28"/>
          <w:shd w:val="clear" w:color="auto" w:fill="FFFFFF"/>
          <w:lang w:val="uk-UA"/>
        </w:rPr>
        <w:t>зробили</w:t>
      </w:r>
      <w:r w:rsidR="007163C8" w:rsidRPr="00E65FEB">
        <w:rPr>
          <w:lang w:val="uk-UA"/>
        </w:rPr>
        <w:t xml:space="preserve"> </w:t>
      </w:r>
      <w:r w:rsidR="007163C8" w:rsidRPr="00E65FEB">
        <w:rPr>
          <w:rFonts w:ascii="Times New Roman" w:hAnsi="Times New Roman" w:cs="Times New Roman"/>
          <w:sz w:val="28"/>
          <w:szCs w:val="28"/>
          <w:lang w:val="uk-UA"/>
        </w:rPr>
        <w:t>В. В. </w:t>
      </w:r>
      <w:r w:rsidR="007163C8" w:rsidRPr="00E65FEB">
        <w:rPr>
          <w:rFonts w:ascii="Times New Roman" w:hAnsi="Times New Roman" w:cs="Times New Roman"/>
          <w:sz w:val="28"/>
          <w:szCs w:val="28"/>
          <w:shd w:val="clear" w:color="auto" w:fill="FFFFFF"/>
          <w:lang w:val="uk-UA"/>
        </w:rPr>
        <w:t>Білобровець, Р. </w:t>
      </w:r>
      <w:r w:rsidR="007B2A87" w:rsidRPr="00E65FEB">
        <w:rPr>
          <w:rFonts w:ascii="Times New Roman" w:hAnsi="Times New Roman" w:cs="Times New Roman"/>
          <w:sz w:val="28"/>
          <w:szCs w:val="28"/>
          <w:shd w:val="clear" w:color="auto" w:fill="FFFFFF"/>
          <w:lang w:val="uk-UA"/>
        </w:rPr>
        <w:t>М. </w:t>
      </w:r>
      <w:r w:rsidR="007163C8" w:rsidRPr="00E65FEB">
        <w:rPr>
          <w:rFonts w:ascii="Times New Roman" w:hAnsi="Times New Roman" w:cs="Times New Roman"/>
          <w:sz w:val="28"/>
          <w:szCs w:val="28"/>
          <w:shd w:val="clear" w:color="auto" w:fill="FFFFFF"/>
          <w:lang w:val="uk-UA"/>
        </w:rPr>
        <w:t>Галуй</w:t>
      </w:r>
      <w:r w:rsidR="007B2A87" w:rsidRPr="00E65FEB">
        <w:rPr>
          <w:rFonts w:ascii="Times New Roman" w:hAnsi="Times New Roman" w:cs="Times New Roman"/>
          <w:sz w:val="28"/>
          <w:szCs w:val="28"/>
          <w:shd w:val="clear" w:color="auto" w:fill="FFFFFF"/>
          <w:lang w:val="uk-UA"/>
        </w:rPr>
        <w:t>ко</w:t>
      </w:r>
      <w:r w:rsidR="007163C8" w:rsidRPr="00E65FEB">
        <w:rPr>
          <w:rFonts w:ascii="Times New Roman" w:hAnsi="Times New Roman" w:cs="Times New Roman"/>
          <w:sz w:val="28"/>
          <w:szCs w:val="28"/>
          <w:shd w:val="clear" w:color="auto" w:fill="FFFFFF"/>
          <w:lang w:val="uk-UA"/>
        </w:rPr>
        <w:t>, Я. І. Гарасим,</w:t>
      </w:r>
      <w:r w:rsidR="007163C8" w:rsidRPr="007163C8">
        <w:rPr>
          <w:rFonts w:ascii="Times New Roman" w:hAnsi="Times New Roman" w:cs="Times New Roman"/>
          <w:sz w:val="28"/>
          <w:szCs w:val="28"/>
          <w:shd w:val="clear" w:color="auto" w:fill="FFFFFF"/>
          <w:lang w:val="uk-UA"/>
        </w:rPr>
        <w:t xml:space="preserve"> </w:t>
      </w:r>
      <w:r w:rsidR="007163C8">
        <w:rPr>
          <w:rFonts w:ascii="Times New Roman" w:hAnsi="Times New Roman" w:cs="Times New Roman"/>
          <w:sz w:val="28"/>
          <w:szCs w:val="28"/>
          <w:shd w:val="clear" w:color="auto" w:fill="FFFFFF"/>
          <w:lang w:val="uk-UA"/>
        </w:rPr>
        <w:t>Л. М. Кіліченко</w:t>
      </w:r>
      <w:r w:rsidR="007163C8" w:rsidRPr="007163C8">
        <w:rPr>
          <w:rFonts w:ascii="Times New Roman" w:hAnsi="Times New Roman" w:cs="Times New Roman"/>
          <w:sz w:val="28"/>
          <w:szCs w:val="28"/>
          <w:shd w:val="clear" w:color="auto" w:fill="FFFFFF"/>
          <w:lang w:val="uk-UA"/>
        </w:rPr>
        <w:t xml:space="preserve">, </w:t>
      </w:r>
      <w:r w:rsidR="007163C8">
        <w:rPr>
          <w:rFonts w:ascii="Times New Roman" w:hAnsi="Times New Roman" w:cs="Times New Roman"/>
          <w:sz w:val="28"/>
          <w:szCs w:val="28"/>
          <w:shd w:val="clear" w:color="auto" w:fill="FFFFFF"/>
          <w:lang w:val="uk-UA"/>
        </w:rPr>
        <w:t>Т. О. Лях</w:t>
      </w:r>
      <w:r w:rsidR="007E280E" w:rsidRPr="0093288B">
        <w:rPr>
          <w:rFonts w:ascii="Times New Roman" w:hAnsi="Times New Roman" w:cs="Times New Roman"/>
          <w:sz w:val="28"/>
          <w:szCs w:val="28"/>
          <w:shd w:val="clear" w:color="auto" w:fill="FFFFFF"/>
          <w:lang w:val="uk-UA"/>
        </w:rPr>
        <w:t xml:space="preserve">; націокомпонент у житті і творчості В. Стефаника стали предметом дослідження </w:t>
      </w:r>
      <w:r w:rsidR="007163C8">
        <w:rPr>
          <w:rFonts w:ascii="Times New Roman" w:hAnsi="Times New Roman" w:cs="Times New Roman"/>
          <w:sz w:val="28"/>
          <w:szCs w:val="28"/>
          <w:shd w:val="clear" w:color="auto" w:fill="FFFFFF"/>
          <w:lang w:val="uk-UA"/>
        </w:rPr>
        <w:t>В. С. Великочого</w:t>
      </w:r>
      <w:r w:rsidR="007E280E" w:rsidRPr="0093288B">
        <w:rPr>
          <w:rFonts w:ascii="Times New Roman" w:hAnsi="Times New Roman" w:cs="Times New Roman"/>
          <w:sz w:val="28"/>
          <w:szCs w:val="28"/>
          <w:shd w:val="clear" w:color="auto" w:fill="FFFFFF"/>
          <w:lang w:val="uk-UA"/>
        </w:rPr>
        <w:t xml:space="preserve">, </w:t>
      </w:r>
      <w:r w:rsidR="007163C8">
        <w:rPr>
          <w:rFonts w:ascii="Times New Roman" w:hAnsi="Times New Roman" w:cs="Times New Roman"/>
          <w:sz w:val="28"/>
          <w:szCs w:val="28"/>
          <w:shd w:val="clear" w:color="auto" w:fill="FFFFFF"/>
          <w:lang w:val="uk-UA"/>
        </w:rPr>
        <w:t>О. С. Деркачової</w:t>
      </w:r>
      <w:r w:rsidR="007E280E" w:rsidRPr="0093288B">
        <w:rPr>
          <w:rFonts w:ascii="Times New Roman" w:hAnsi="Times New Roman" w:cs="Times New Roman"/>
          <w:sz w:val="28"/>
          <w:szCs w:val="28"/>
          <w:shd w:val="clear" w:color="auto" w:fill="FFFFFF"/>
          <w:lang w:val="uk-UA"/>
        </w:rPr>
        <w:t xml:space="preserve">, </w:t>
      </w:r>
      <w:r w:rsidR="007163C8">
        <w:rPr>
          <w:rFonts w:ascii="Times New Roman" w:hAnsi="Times New Roman" w:cs="Times New Roman"/>
          <w:sz w:val="28"/>
          <w:szCs w:val="28"/>
          <w:shd w:val="clear" w:color="auto" w:fill="FFFFFF"/>
          <w:lang w:val="uk-UA"/>
        </w:rPr>
        <w:t>В. А. Костащука</w:t>
      </w:r>
      <w:r w:rsidR="007E280E" w:rsidRPr="0093288B">
        <w:rPr>
          <w:rFonts w:ascii="Times New Roman" w:hAnsi="Times New Roman" w:cs="Times New Roman"/>
          <w:sz w:val="28"/>
          <w:szCs w:val="28"/>
          <w:shd w:val="clear" w:color="auto" w:fill="FFFFFF"/>
          <w:lang w:val="uk-UA"/>
        </w:rPr>
        <w:t xml:space="preserve">, </w:t>
      </w:r>
      <w:r w:rsidR="00BE33A1">
        <w:rPr>
          <w:rFonts w:ascii="Times New Roman" w:hAnsi="Times New Roman" w:cs="Times New Roman"/>
          <w:sz w:val="28"/>
          <w:szCs w:val="28"/>
          <w:shd w:val="clear" w:color="auto" w:fill="FFFFFF"/>
          <w:lang w:val="uk-UA"/>
        </w:rPr>
        <w:t>І. С. Монолатія</w:t>
      </w:r>
      <w:r w:rsidR="007163C8">
        <w:rPr>
          <w:rFonts w:ascii="Times New Roman" w:hAnsi="Times New Roman" w:cs="Times New Roman"/>
          <w:sz w:val="28"/>
          <w:szCs w:val="28"/>
          <w:shd w:val="clear" w:color="auto" w:fill="FFFFFF"/>
          <w:lang w:val="uk-UA"/>
        </w:rPr>
        <w:t>. Цілісн</w:t>
      </w:r>
      <w:r w:rsidR="00FE25D7">
        <w:rPr>
          <w:rFonts w:ascii="Times New Roman" w:hAnsi="Times New Roman" w:cs="Times New Roman"/>
          <w:sz w:val="28"/>
          <w:szCs w:val="28"/>
          <w:shd w:val="clear" w:color="auto" w:fill="FFFFFF"/>
          <w:lang w:val="uk-UA"/>
        </w:rPr>
        <w:t>у</w:t>
      </w:r>
      <w:r w:rsidR="007163C8">
        <w:rPr>
          <w:rFonts w:ascii="Times New Roman" w:hAnsi="Times New Roman" w:cs="Times New Roman"/>
          <w:sz w:val="28"/>
          <w:szCs w:val="28"/>
          <w:shd w:val="clear" w:color="auto" w:fill="FFFFFF"/>
          <w:lang w:val="uk-UA"/>
        </w:rPr>
        <w:t xml:space="preserve"> модель</w:t>
      </w:r>
      <w:r w:rsidR="007E280E" w:rsidRPr="0093288B">
        <w:rPr>
          <w:rFonts w:ascii="Times New Roman" w:hAnsi="Times New Roman" w:cs="Times New Roman"/>
          <w:sz w:val="28"/>
          <w:szCs w:val="28"/>
          <w:shd w:val="clear" w:color="auto" w:fill="FFFFFF"/>
          <w:lang w:val="uk-UA"/>
        </w:rPr>
        <w:t xml:space="preserve"> націонезламності постаті письменника і його літературних пер</w:t>
      </w:r>
      <w:r w:rsidR="007163C8">
        <w:rPr>
          <w:rFonts w:ascii="Times New Roman" w:hAnsi="Times New Roman" w:cs="Times New Roman"/>
          <w:sz w:val="28"/>
          <w:szCs w:val="28"/>
          <w:shd w:val="clear" w:color="auto" w:fill="FFFFFF"/>
          <w:lang w:val="uk-UA"/>
        </w:rPr>
        <w:t>сонажів недостатньо представлен</w:t>
      </w:r>
      <w:r w:rsidR="00FE25D7">
        <w:rPr>
          <w:rFonts w:ascii="Times New Roman" w:hAnsi="Times New Roman" w:cs="Times New Roman"/>
          <w:sz w:val="28"/>
          <w:szCs w:val="28"/>
          <w:shd w:val="clear" w:color="auto" w:fill="FFFFFF"/>
          <w:lang w:val="uk-UA"/>
        </w:rPr>
        <w:t>о</w:t>
      </w:r>
      <w:r w:rsidR="007E280E" w:rsidRPr="0093288B">
        <w:rPr>
          <w:rFonts w:ascii="Times New Roman" w:hAnsi="Times New Roman" w:cs="Times New Roman"/>
          <w:sz w:val="28"/>
          <w:szCs w:val="28"/>
          <w:shd w:val="clear" w:color="auto" w:fill="FFFFFF"/>
          <w:lang w:val="uk-UA"/>
        </w:rPr>
        <w:t xml:space="preserve"> в методиці навчання літератури. </w:t>
      </w:r>
    </w:p>
    <w:p w14:paraId="49E9D003" w14:textId="5F1A0E94" w:rsidR="005A5464" w:rsidRDefault="00FE25D7" w:rsidP="007E280E">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shd w:val="clear" w:color="auto" w:fill="FFFFFF"/>
          <w:lang w:val="uk-UA"/>
        </w:rPr>
        <w:t>Мета</w:t>
      </w:r>
      <w:r w:rsidR="00844126" w:rsidRPr="0093288B">
        <w:rPr>
          <w:rFonts w:ascii="Times New Roman" w:hAnsi="Times New Roman" w:cs="Times New Roman"/>
          <w:b/>
          <w:sz w:val="28"/>
          <w:szCs w:val="28"/>
          <w:shd w:val="clear" w:color="auto" w:fill="FFFFFF"/>
          <w:lang w:val="uk-UA"/>
        </w:rPr>
        <w:t xml:space="preserve"> статті</w:t>
      </w:r>
      <w:r>
        <w:rPr>
          <w:rFonts w:ascii="Times New Roman" w:hAnsi="Times New Roman" w:cs="Times New Roman"/>
          <w:sz w:val="28"/>
          <w:szCs w:val="28"/>
          <w:shd w:val="clear" w:color="auto" w:fill="FFFFFF"/>
          <w:lang w:val="uk-UA"/>
        </w:rPr>
        <w:t xml:space="preserve"> – розкрити філософію</w:t>
      </w:r>
      <w:r w:rsidR="00844126" w:rsidRPr="0093288B">
        <w:rPr>
          <w:rFonts w:ascii="Times New Roman" w:hAnsi="Times New Roman" w:cs="Times New Roman"/>
          <w:sz w:val="28"/>
          <w:szCs w:val="28"/>
          <w:shd w:val="clear" w:color="auto" w:fill="FFFFFF"/>
          <w:lang w:val="uk-UA"/>
        </w:rPr>
        <w:t xml:space="preserve"> життя Василя Стефаника та його літературних персонажів. </w:t>
      </w:r>
      <w:r w:rsidR="00844126" w:rsidRPr="0093288B">
        <w:rPr>
          <w:rFonts w:ascii="Times New Roman" w:hAnsi="Times New Roman" w:cs="Times New Roman"/>
          <w:b/>
          <w:sz w:val="28"/>
          <w:szCs w:val="28"/>
          <w:shd w:val="clear" w:color="auto" w:fill="FFFFFF"/>
          <w:lang w:val="uk-UA"/>
        </w:rPr>
        <w:t>Завдання</w:t>
      </w:r>
      <w:r>
        <w:rPr>
          <w:rFonts w:ascii="Times New Roman" w:hAnsi="Times New Roman" w:cs="Times New Roman"/>
          <w:sz w:val="28"/>
          <w:szCs w:val="28"/>
          <w:shd w:val="clear" w:color="auto" w:fill="FFFFFF"/>
          <w:lang w:val="uk-UA"/>
        </w:rPr>
        <w:t xml:space="preserve"> розвідки –</w:t>
      </w:r>
      <w:r w:rsidR="00844126" w:rsidRPr="0093288B">
        <w:rPr>
          <w:rFonts w:ascii="Times New Roman" w:hAnsi="Times New Roman" w:cs="Times New Roman"/>
          <w:sz w:val="28"/>
          <w:szCs w:val="28"/>
          <w:shd w:val="clear" w:color="auto" w:fill="FFFFFF"/>
          <w:lang w:val="uk-UA"/>
        </w:rPr>
        <w:t xml:space="preserve"> з’ясувати складники поведінкової моделі життя Василя Стефаника; проаналізувати низку публікацій із проєкцією </w:t>
      </w:r>
      <w:r w:rsidR="00082FA2" w:rsidRPr="0093288B">
        <w:rPr>
          <w:rFonts w:ascii="Times New Roman" w:hAnsi="Times New Roman" w:cs="Times New Roman"/>
          <w:sz w:val="28"/>
          <w:szCs w:val="28"/>
          <w:shd w:val="clear" w:color="auto" w:fill="FFFFFF"/>
          <w:lang w:val="uk-UA"/>
        </w:rPr>
        <w:t>громадянської позиці</w:t>
      </w:r>
      <w:r w:rsidR="007163C8">
        <w:rPr>
          <w:rFonts w:ascii="Times New Roman" w:hAnsi="Times New Roman" w:cs="Times New Roman"/>
          <w:sz w:val="28"/>
          <w:szCs w:val="28"/>
          <w:shd w:val="clear" w:color="auto" w:fill="FFFFFF"/>
          <w:lang w:val="uk-UA"/>
        </w:rPr>
        <w:t>ї письменника; запропонувати в</w:t>
      </w:r>
      <w:r w:rsidR="007163C8" w:rsidRPr="00E65FEB">
        <w:rPr>
          <w:rFonts w:ascii="Times New Roman" w:hAnsi="Times New Roman" w:cs="Times New Roman"/>
          <w:sz w:val="28"/>
          <w:szCs w:val="28"/>
          <w:shd w:val="clear" w:color="auto" w:fill="FFFFFF"/>
          <w:lang w:val="uk-UA"/>
        </w:rPr>
        <w:t>чителям</w:t>
      </w:r>
      <w:r w:rsidR="00082FA2" w:rsidRPr="0093288B">
        <w:rPr>
          <w:rFonts w:ascii="Times New Roman" w:hAnsi="Times New Roman" w:cs="Times New Roman"/>
          <w:sz w:val="28"/>
          <w:szCs w:val="28"/>
          <w:shd w:val="clear" w:color="auto" w:fill="FFFFFF"/>
          <w:lang w:val="uk-UA"/>
        </w:rPr>
        <w:t xml:space="preserve"> логіко-семіотичні моделі філософії життя письменника як орієнтири </w:t>
      </w:r>
      <w:r w:rsidR="003A4916">
        <w:rPr>
          <w:rFonts w:ascii="Times New Roman" w:hAnsi="Times New Roman" w:cs="Times New Roman"/>
          <w:sz w:val="28"/>
          <w:szCs w:val="28"/>
          <w:shd w:val="clear" w:color="auto" w:fill="FFFFFF"/>
          <w:lang w:val="uk-UA"/>
        </w:rPr>
        <w:t xml:space="preserve">для сучасних школярів щодо </w:t>
      </w:r>
      <w:r w:rsidR="00082FA2" w:rsidRPr="0093288B">
        <w:rPr>
          <w:rFonts w:ascii="Times New Roman" w:hAnsi="Times New Roman" w:cs="Times New Roman"/>
          <w:sz w:val="28"/>
          <w:szCs w:val="28"/>
          <w:shd w:val="clear" w:color="auto" w:fill="FFFFFF"/>
          <w:lang w:val="uk-UA"/>
        </w:rPr>
        <w:t xml:space="preserve">осягнення його постаті; розробити низку моделей: ціннісно-етичну поведінкову модель життя і діяльності </w:t>
      </w:r>
      <w:r w:rsidR="00082FA2" w:rsidRPr="0093288B">
        <w:rPr>
          <w:rFonts w:ascii="Times New Roman" w:hAnsi="Times New Roman" w:cs="Times New Roman"/>
          <w:sz w:val="28"/>
          <w:szCs w:val="28"/>
          <w:shd w:val="clear" w:color="auto" w:fill="FFFFFF"/>
          <w:lang w:val="uk-UA"/>
        </w:rPr>
        <w:lastRenderedPageBreak/>
        <w:t>Василя Стефаника; модель інтелігентного читача в новій системі літературної освіти; модель виявлення «самоти / самотності / усамітнення» літературних героїв за новелами Василя Стефаника</w:t>
      </w:r>
      <w:r w:rsidR="003A4916" w:rsidRPr="003A4916">
        <w:rPr>
          <w:lang w:val="uk-UA"/>
        </w:rPr>
        <w:t xml:space="preserve"> </w:t>
      </w:r>
      <w:r w:rsidR="003A4916" w:rsidRPr="003A4916">
        <w:rPr>
          <w:rFonts w:ascii="Times New Roman" w:hAnsi="Times New Roman" w:cs="Times New Roman"/>
          <w:sz w:val="28"/>
          <w:szCs w:val="28"/>
          <w:shd w:val="clear" w:color="auto" w:fill="FFFFFF"/>
          <w:lang w:val="uk-UA"/>
        </w:rPr>
        <w:t>для учнів-читачів</w:t>
      </w:r>
      <w:r w:rsidR="00082FA2" w:rsidRPr="0093288B">
        <w:rPr>
          <w:rFonts w:ascii="Times New Roman" w:hAnsi="Times New Roman" w:cs="Times New Roman"/>
          <w:sz w:val="28"/>
          <w:szCs w:val="28"/>
          <w:shd w:val="clear" w:color="auto" w:fill="FFFFFF"/>
          <w:lang w:val="uk-UA"/>
        </w:rPr>
        <w:t>; розкрити архетип / образ «Україна має бути» як універсальну модель «людини / поведінки / особистості», що оприявлені в текстах письменника.</w:t>
      </w:r>
    </w:p>
    <w:p w14:paraId="33C22551" w14:textId="38402901" w:rsidR="007163C8" w:rsidRPr="007163C8" w:rsidRDefault="007163C8" w:rsidP="007E280E">
      <w:pPr>
        <w:spacing w:after="0" w:line="360" w:lineRule="auto"/>
        <w:ind w:firstLine="709"/>
        <w:jc w:val="both"/>
        <w:rPr>
          <w:rFonts w:ascii="Times New Roman" w:hAnsi="Times New Roman" w:cs="Times New Roman"/>
          <w:b/>
          <w:sz w:val="28"/>
          <w:szCs w:val="28"/>
          <w:shd w:val="clear" w:color="auto" w:fill="FFFFFF"/>
          <w:lang w:val="uk-UA"/>
        </w:rPr>
      </w:pPr>
      <w:r w:rsidRPr="007163C8">
        <w:rPr>
          <w:rFonts w:ascii="Times New Roman" w:hAnsi="Times New Roman" w:cs="Times New Roman"/>
          <w:b/>
          <w:sz w:val="28"/>
          <w:szCs w:val="28"/>
          <w:shd w:val="clear" w:color="auto" w:fill="FFFFFF"/>
          <w:lang w:val="uk-UA"/>
        </w:rPr>
        <w:t>Виклад основного матеріалу</w:t>
      </w:r>
    </w:p>
    <w:p w14:paraId="4B543FF5" w14:textId="77777777"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Письменник Василь Стефаник один із тих, хто малою формою вражає читачів. Це поезії у прозі, образочки, новелки / новели, оповідання, нариси. По-різному жанровий набір визначав і сам письменник. Сучасні критики додають: новела-монолог, новела-оповідь (Гнідан О. Д., 1991).</w:t>
      </w:r>
    </w:p>
    <w:p w14:paraId="7A266A06" w14:textId="53473928" w:rsidR="00863076" w:rsidRPr="0093288B" w:rsidRDefault="00863076" w:rsidP="003A491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Свою письменницьку манеру він визначив у листі до «Літературно-наукового вісника» від 11 березня 1898 р.: «Будовою своєю вони, мої оповідання, не кривдять естетики і штуки (</w:t>
      </w:r>
      <w:r w:rsidRPr="0093288B">
        <w:rPr>
          <w:rFonts w:ascii="Times New Roman" w:hAnsi="Times New Roman" w:cs="Times New Roman"/>
          <w:i/>
          <w:sz w:val="28"/>
          <w:szCs w:val="28"/>
          <w:shd w:val="clear" w:color="auto" w:fill="FFFFFF"/>
          <w:lang w:val="uk-UA"/>
        </w:rPr>
        <w:t>мистецтва</w:t>
      </w:r>
      <w:r w:rsidRPr="0093288B">
        <w:rPr>
          <w:rFonts w:ascii="Times New Roman" w:hAnsi="Times New Roman" w:cs="Times New Roman"/>
          <w:sz w:val="28"/>
          <w:szCs w:val="28"/>
          <w:shd w:val="clear" w:color="auto" w:fill="FFFFFF"/>
          <w:lang w:val="uk-UA"/>
        </w:rPr>
        <w:t xml:space="preserve"> – прим. В. Ш.)». «Душевна організація» (за Іваном Франком) малої прози Василя Стефаника містить «горизонт буття» людського</w:t>
      </w:r>
      <w:r w:rsidRPr="00E65FEB">
        <w:rPr>
          <w:rFonts w:ascii="Times New Roman" w:hAnsi="Times New Roman" w:cs="Times New Roman"/>
          <w:sz w:val="28"/>
          <w:szCs w:val="28"/>
          <w:shd w:val="clear" w:color="auto" w:fill="FFFFFF"/>
          <w:lang w:val="uk-UA"/>
        </w:rPr>
        <w:t>, спов</w:t>
      </w:r>
      <w:r w:rsidR="003A4916" w:rsidRPr="00E65FEB">
        <w:rPr>
          <w:rFonts w:ascii="Times New Roman" w:hAnsi="Times New Roman" w:cs="Times New Roman"/>
          <w:sz w:val="28"/>
          <w:szCs w:val="28"/>
          <w:shd w:val="clear" w:color="auto" w:fill="FFFFFF"/>
          <w:lang w:val="uk-UA"/>
        </w:rPr>
        <w:t>неного певною духовністю. В. С. </w:t>
      </w:r>
      <w:r w:rsidRPr="00E65FEB">
        <w:rPr>
          <w:rFonts w:ascii="Times New Roman" w:hAnsi="Times New Roman" w:cs="Times New Roman"/>
          <w:sz w:val="28"/>
          <w:szCs w:val="28"/>
          <w:shd w:val="clear" w:color="auto" w:fill="FFFFFF"/>
          <w:lang w:val="uk-UA"/>
        </w:rPr>
        <w:t xml:space="preserve">Стефаник власне разом зі своїми </w:t>
      </w:r>
      <w:r w:rsidR="00DA20AF" w:rsidRPr="00E65FEB">
        <w:rPr>
          <w:rFonts w:ascii="Times New Roman" w:hAnsi="Times New Roman" w:cs="Times New Roman"/>
          <w:sz w:val="28"/>
          <w:szCs w:val="28"/>
          <w:shd w:val="clear" w:color="auto" w:fill="FFFFFF"/>
          <w:lang w:val="uk-UA"/>
        </w:rPr>
        <w:t xml:space="preserve">літературними </w:t>
      </w:r>
      <w:r w:rsidRPr="00E65FEB">
        <w:rPr>
          <w:rFonts w:ascii="Times New Roman" w:hAnsi="Times New Roman" w:cs="Times New Roman"/>
          <w:sz w:val="28"/>
          <w:szCs w:val="28"/>
          <w:shd w:val="clear" w:color="auto" w:fill="FFFFFF"/>
          <w:lang w:val="uk-UA"/>
        </w:rPr>
        <w:t>героями</w:t>
      </w:r>
      <w:r w:rsidR="00DA20AF" w:rsidRPr="00E65FEB">
        <w:rPr>
          <w:rFonts w:ascii="Times New Roman" w:hAnsi="Times New Roman" w:cs="Times New Roman"/>
          <w:sz w:val="28"/>
          <w:szCs w:val="28"/>
          <w:shd w:val="clear" w:color="auto" w:fill="FFFFFF"/>
          <w:lang w:val="uk-UA"/>
        </w:rPr>
        <w:t>, які здебільшого мають реальних прототипів,</w:t>
      </w:r>
      <w:r w:rsidRPr="00E65FEB">
        <w:rPr>
          <w:rFonts w:ascii="Times New Roman" w:hAnsi="Times New Roman" w:cs="Times New Roman"/>
          <w:sz w:val="28"/>
          <w:szCs w:val="28"/>
          <w:shd w:val="clear" w:color="auto" w:fill="FFFFFF"/>
          <w:lang w:val="uk-UA"/>
        </w:rPr>
        <w:t xml:space="preserve"> проходить</w:t>
      </w:r>
      <w:r w:rsidRPr="0093288B">
        <w:rPr>
          <w:rFonts w:ascii="Times New Roman" w:hAnsi="Times New Roman" w:cs="Times New Roman"/>
          <w:sz w:val="28"/>
          <w:szCs w:val="28"/>
          <w:shd w:val="clear" w:color="auto" w:fill="FFFFFF"/>
          <w:lang w:val="uk-UA"/>
        </w:rPr>
        <w:t xml:space="preserve"> </w:t>
      </w:r>
      <w:r w:rsidR="00DA20AF">
        <w:rPr>
          <w:rFonts w:ascii="Times New Roman" w:hAnsi="Times New Roman" w:cs="Times New Roman"/>
          <w:sz w:val="28"/>
          <w:szCs w:val="28"/>
          <w:shd w:val="clear" w:color="auto" w:fill="FFFFFF"/>
          <w:lang w:val="uk-UA"/>
        </w:rPr>
        <w:t>шлях духовного самозаглиблення</w:t>
      </w:r>
      <w:r w:rsidRPr="0093288B">
        <w:rPr>
          <w:rFonts w:ascii="Times New Roman" w:hAnsi="Times New Roman" w:cs="Times New Roman"/>
          <w:sz w:val="28"/>
          <w:szCs w:val="28"/>
          <w:shd w:val="clear" w:color="auto" w:fill="FFFFFF"/>
          <w:lang w:val="uk-UA"/>
        </w:rPr>
        <w:t xml:space="preserve">. Низка художніх образів / архетипів, цінностей й етичних норм, які наявні в новелах </w:t>
      </w:r>
      <w:r w:rsidR="00DA20AF">
        <w:rPr>
          <w:rFonts w:ascii="Times New Roman" w:hAnsi="Times New Roman" w:cs="Times New Roman"/>
          <w:sz w:val="28"/>
          <w:szCs w:val="28"/>
          <w:shd w:val="clear" w:color="auto" w:fill="FFFFFF"/>
          <w:lang w:val="uk-UA"/>
        </w:rPr>
        <w:t>Василя Стефаника, узгоджуються з ю</w:t>
      </w:r>
      <w:r w:rsidRPr="0093288B">
        <w:rPr>
          <w:rFonts w:ascii="Times New Roman" w:hAnsi="Times New Roman" w:cs="Times New Roman"/>
          <w:sz w:val="28"/>
          <w:szCs w:val="28"/>
          <w:shd w:val="clear" w:color="auto" w:fill="FFFFFF"/>
          <w:lang w:val="uk-UA"/>
        </w:rPr>
        <w:t xml:space="preserve">нгівськими праобразами: «феномен духу», «мудреця старого», «дух борця», «мова як буття», «буття власного народу», «гармонія», «дух часу», «рід як буття», «сонце / роса / поле як основа людського буття», «самотність / відчай / байдужість як </w:t>
      </w:r>
      <w:r w:rsidRPr="00E65FEB">
        <w:rPr>
          <w:rFonts w:ascii="Times New Roman" w:hAnsi="Times New Roman" w:cs="Times New Roman"/>
          <w:sz w:val="28"/>
          <w:szCs w:val="28"/>
          <w:shd w:val="clear" w:color="auto" w:fill="FFFFFF"/>
          <w:lang w:val="uk-UA"/>
        </w:rPr>
        <w:t xml:space="preserve">негативістська природа людського існування»; «сподівання </w:t>
      </w:r>
      <w:r w:rsidR="00DA20AF" w:rsidRPr="00E65FEB">
        <w:rPr>
          <w:rFonts w:ascii="Times New Roman" w:hAnsi="Times New Roman" w:cs="Times New Roman"/>
          <w:sz w:val="28"/>
          <w:szCs w:val="28"/>
          <w:shd w:val="clear" w:color="auto" w:fill="FFFFFF"/>
          <w:lang w:val="uk-UA"/>
        </w:rPr>
        <w:t xml:space="preserve">на світле майбутнє </w:t>
      </w:r>
      <w:r w:rsidRPr="00E65FEB">
        <w:rPr>
          <w:rFonts w:ascii="Times New Roman" w:hAnsi="Times New Roman" w:cs="Times New Roman"/>
          <w:sz w:val="28"/>
          <w:szCs w:val="28"/>
          <w:shd w:val="clear" w:color="auto" w:fill="FFFFFF"/>
          <w:lang w:val="uk-UA"/>
        </w:rPr>
        <w:t xml:space="preserve">/ віра </w:t>
      </w:r>
      <w:r w:rsidR="00DA20AF" w:rsidRPr="00E65FEB">
        <w:rPr>
          <w:rFonts w:ascii="Times New Roman" w:hAnsi="Times New Roman" w:cs="Times New Roman"/>
          <w:sz w:val="28"/>
          <w:szCs w:val="28"/>
          <w:shd w:val="clear" w:color="auto" w:fill="FFFFFF"/>
          <w:lang w:val="uk-UA"/>
        </w:rPr>
        <w:t xml:space="preserve">в нього / надія на </w:t>
      </w:r>
      <w:r w:rsidRPr="00E65FEB">
        <w:rPr>
          <w:rFonts w:ascii="Times New Roman" w:hAnsi="Times New Roman" w:cs="Times New Roman"/>
          <w:sz w:val="28"/>
          <w:szCs w:val="28"/>
          <w:shd w:val="clear" w:color="auto" w:fill="FFFFFF"/>
          <w:lang w:val="uk-UA"/>
        </w:rPr>
        <w:t>нього»; «феномен талановитого бесідника»; «страх п</w:t>
      </w:r>
      <w:r w:rsidR="00DA20AF" w:rsidRPr="00E65FEB">
        <w:rPr>
          <w:rFonts w:ascii="Times New Roman" w:hAnsi="Times New Roman" w:cs="Times New Roman"/>
          <w:sz w:val="28"/>
          <w:szCs w:val="28"/>
          <w:shd w:val="clear" w:color="auto" w:fill="FFFFFF"/>
          <w:lang w:val="uk-UA"/>
        </w:rPr>
        <w:t>еред життям / безстрашність</w:t>
      </w:r>
      <w:r w:rsidRPr="00E65FEB">
        <w:rPr>
          <w:rFonts w:ascii="Times New Roman" w:hAnsi="Times New Roman" w:cs="Times New Roman"/>
          <w:sz w:val="28"/>
          <w:szCs w:val="28"/>
          <w:shd w:val="clear" w:color="auto" w:fill="FFFFFF"/>
          <w:lang w:val="uk-UA"/>
        </w:rPr>
        <w:t xml:space="preserve"> перед</w:t>
      </w:r>
      <w:r w:rsidRPr="0093288B">
        <w:rPr>
          <w:rFonts w:ascii="Times New Roman" w:hAnsi="Times New Roman" w:cs="Times New Roman"/>
          <w:sz w:val="28"/>
          <w:szCs w:val="28"/>
          <w:shd w:val="clear" w:color="auto" w:fill="FFFFFF"/>
          <w:lang w:val="uk-UA"/>
        </w:rPr>
        <w:t xml:space="preserve"> смертю»; «самостійна Україна як буття»; «має бути Укра</w:t>
      </w:r>
      <w:r w:rsidR="006E0E41" w:rsidRPr="0093288B">
        <w:rPr>
          <w:rFonts w:ascii="Times New Roman" w:hAnsi="Times New Roman" w:cs="Times New Roman"/>
          <w:sz w:val="28"/>
          <w:szCs w:val="28"/>
          <w:shd w:val="clear" w:color="auto" w:fill="FFFFFF"/>
          <w:lang w:val="uk-UA"/>
        </w:rPr>
        <w:t>їна» (за Білобровець В.</w:t>
      </w:r>
      <w:r w:rsidRPr="0093288B">
        <w:rPr>
          <w:rFonts w:ascii="Times New Roman" w:hAnsi="Times New Roman" w:cs="Times New Roman"/>
          <w:sz w:val="28"/>
          <w:szCs w:val="28"/>
          <w:shd w:val="clear" w:color="auto" w:fill="FFFFFF"/>
          <w:lang w:val="uk-UA"/>
        </w:rPr>
        <w:t>, 1993; Галуйк</w:t>
      </w:r>
      <w:r w:rsidR="007B2A87" w:rsidRPr="007B2A87">
        <w:rPr>
          <w:rFonts w:ascii="Times New Roman" w:hAnsi="Times New Roman" w:cs="Times New Roman"/>
          <w:sz w:val="28"/>
          <w:szCs w:val="28"/>
          <w:shd w:val="clear" w:color="auto" w:fill="FFFFFF"/>
          <w:lang w:val="uk-UA"/>
        </w:rPr>
        <w:t>ом </w:t>
      </w:r>
      <w:r w:rsidRPr="0093288B">
        <w:rPr>
          <w:rFonts w:ascii="Times New Roman" w:hAnsi="Times New Roman" w:cs="Times New Roman"/>
          <w:sz w:val="28"/>
          <w:szCs w:val="28"/>
          <w:shd w:val="clear" w:color="auto" w:fill="FFFFFF"/>
          <w:lang w:val="uk-UA"/>
        </w:rPr>
        <w:t>Р.</w:t>
      </w:r>
      <w:r w:rsidR="007B2A87">
        <w:rPr>
          <w:rFonts w:ascii="Times New Roman" w:hAnsi="Times New Roman" w:cs="Times New Roman"/>
          <w:sz w:val="28"/>
          <w:szCs w:val="28"/>
          <w:shd w:val="clear" w:color="auto" w:fill="FFFFFF"/>
          <w:lang w:val="uk-UA"/>
        </w:rPr>
        <w:t> М. </w:t>
      </w:r>
      <w:r w:rsidRPr="0093288B">
        <w:rPr>
          <w:rFonts w:ascii="Times New Roman" w:hAnsi="Times New Roman" w:cs="Times New Roman"/>
          <w:sz w:val="28"/>
          <w:szCs w:val="28"/>
          <w:shd w:val="clear" w:color="auto" w:fill="FFFFFF"/>
          <w:lang w:val="uk-UA"/>
        </w:rPr>
        <w:t>, 2021; Гарасим Я., 20</w:t>
      </w:r>
      <w:r w:rsidR="00ED680F" w:rsidRPr="00ED680F">
        <w:rPr>
          <w:rFonts w:ascii="Times New Roman" w:hAnsi="Times New Roman" w:cs="Times New Roman"/>
          <w:sz w:val="28"/>
          <w:szCs w:val="28"/>
          <w:shd w:val="clear" w:color="auto" w:fill="FFFFFF"/>
          <w:lang w:val="uk-UA"/>
        </w:rPr>
        <w:t>08</w:t>
      </w:r>
      <w:r w:rsidRPr="0093288B">
        <w:rPr>
          <w:rFonts w:ascii="Times New Roman" w:hAnsi="Times New Roman" w:cs="Times New Roman"/>
          <w:sz w:val="28"/>
          <w:szCs w:val="28"/>
          <w:shd w:val="clear" w:color="auto" w:fill="FFFFFF"/>
          <w:lang w:val="uk-UA"/>
        </w:rPr>
        <w:t xml:space="preserve">; Юнгом К.-Г., </w:t>
      </w:r>
      <w:r w:rsidRPr="007B2A87">
        <w:rPr>
          <w:rFonts w:ascii="Times New Roman" w:hAnsi="Times New Roman" w:cs="Times New Roman"/>
          <w:sz w:val="28"/>
          <w:szCs w:val="28"/>
          <w:shd w:val="clear" w:color="auto" w:fill="FFFFFF"/>
          <w:lang w:val="uk-UA"/>
        </w:rPr>
        <w:t>2014</w:t>
      </w:r>
      <w:r w:rsidR="00DA20AF">
        <w:rPr>
          <w:rFonts w:ascii="Times New Roman" w:hAnsi="Times New Roman" w:cs="Times New Roman"/>
          <w:sz w:val="28"/>
          <w:szCs w:val="28"/>
          <w:shd w:val="clear" w:color="auto" w:fill="FFFFFF"/>
          <w:lang w:val="uk-UA"/>
        </w:rPr>
        <w:t>; Гнідан О. Д., 1991; Кіліченко Л. </w:t>
      </w:r>
      <w:r w:rsidRPr="0093288B">
        <w:rPr>
          <w:rFonts w:ascii="Times New Roman" w:hAnsi="Times New Roman" w:cs="Times New Roman"/>
          <w:sz w:val="28"/>
          <w:szCs w:val="28"/>
          <w:shd w:val="clear" w:color="auto" w:fill="FFFFFF"/>
          <w:lang w:val="uk-UA"/>
        </w:rPr>
        <w:t>М., 1993; Лях Т. О., 2022; Шуляр</w:t>
      </w:r>
      <w:r w:rsidR="00DA20AF">
        <w:rPr>
          <w:rFonts w:ascii="Times New Roman" w:hAnsi="Times New Roman" w:cs="Times New Roman"/>
          <w:sz w:val="28"/>
          <w:szCs w:val="28"/>
          <w:shd w:val="clear" w:color="auto" w:fill="FFFFFF"/>
          <w:lang w:val="uk-UA"/>
        </w:rPr>
        <w:t>ем В. І., 2022).</w:t>
      </w:r>
    </w:p>
    <w:p w14:paraId="2EBE6815" w14:textId="0949187F" w:rsidR="00863076" w:rsidRPr="0093288B" w:rsidRDefault="00AF2682" w:rsidP="00863076">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З</w:t>
      </w:r>
      <w:r w:rsidR="005A5464" w:rsidRPr="0093288B">
        <w:rPr>
          <w:rFonts w:ascii="Times New Roman" w:hAnsi="Times New Roman" w:cs="Times New Roman"/>
          <w:sz w:val="28"/>
          <w:szCs w:val="28"/>
          <w:shd w:val="clear" w:color="auto" w:fill="FFFFFF"/>
          <w:lang w:val="uk-UA"/>
        </w:rPr>
        <w:t>вертаємо</w:t>
      </w:r>
      <w:r w:rsidR="00863076" w:rsidRPr="0093288B">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окрему </w:t>
      </w:r>
      <w:r w:rsidR="00863076" w:rsidRPr="0093288B">
        <w:rPr>
          <w:rFonts w:ascii="Times New Roman" w:hAnsi="Times New Roman" w:cs="Times New Roman"/>
          <w:sz w:val="28"/>
          <w:szCs w:val="28"/>
          <w:shd w:val="clear" w:color="auto" w:fill="FFFFFF"/>
          <w:lang w:val="uk-UA"/>
        </w:rPr>
        <w:t xml:space="preserve">увагу читачів на видання «(Не)сподіваний Стефаник» (Великочий В. С., Монолатій І. С., Деркачова О. С.). Тріадна </w:t>
      </w:r>
      <w:r w:rsidR="00863076" w:rsidRPr="0093288B">
        <w:rPr>
          <w:rFonts w:ascii="Times New Roman" w:hAnsi="Times New Roman" w:cs="Times New Roman"/>
          <w:sz w:val="28"/>
          <w:szCs w:val="28"/>
          <w:shd w:val="clear" w:color="auto" w:fill="FFFFFF"/>
          <w:lang w:val="uk-UA"/>
        </w:rPr>
        <w:lastRenderedPageBreak/>
        <w:t xml:space="preserve">стратегія репрезентації постаті Василя Стефаника є фундаментальною. Науковці по-новому підійшли до з’ясування творчого набутку </w:t>
      </w:r>
      <w:r w:rsidR="00154519" w:rsidRPr="0093288B">
        <w:rPr>
          <w:rFonts w:ascii="Times New Roman" w:hAnsi="Times New Roman" w:cs="Times New Roman"/>
          <w:sz w:val="28"/>
          <w:szCs w:val="28"/>
          <w:shd w:val="clear" w:color="auto" w:fill="FFFFFF"/>
          <w:lang w:val="uk-UA"/>
        </w:rPr>
        <w:t>митця слова</w:t>
      </w:r>
      <w:r w:rsidR="00863076" w:rsidRPr="0093288B">
        <w:rPr>
          <w:rFonts w:ascii="Times New Roman" w:hAnsi="Times New Roman" w:cs="Times New Roman"/>
          <w:sz w:val="28"/>
          <w:szCs w:val="28"/>
          <w:shd w:val="clear" w:color="auto" w:fill="FFFFFF"/>
          <w:lang w:val="uk-UA"/>
        </w:rPr>
        <w:t>. Окрім аналізування письменниц</w:t>
      </w:r>
      <w:r>
        <w:rPr>
          <w:rFonts w:ascii="Times New Roman" w:hAnsi="Times New Roman" w:cs="Times New Roman"/>
          <w:sz w:val="28"/>
          <w:szCs w:val="28"/>
          <w:shd w:val="clear" w:color="auto" w:fill="FFFFFF"/>
          <w:lang w:val="uk-UA"/>
        </w:rPr>
        <w:t>ького спадку, розкрито його роль</w:t>
      </w:r>
      <w:r w:rsidR="00863076" w:rsidRPr="0093288B">
        <w:rPr>
          <w:rFonts w:ascii="Times New Roman" w:hAnsi="Times New Roman" w:cs="Times New Roman"/>
          <w:sz w:val="28"/>
          <w:szCs w:val="28"/>
          <w:shd w:val="clear" w:color="auto" w:fill="FFFFFF"/>
          <w:lang w:val="uk-UA"/>
        </w:rPr>
        <w:t xml:space="preserve"> щодо «суспільно-політичної діяльності, культурно-національної та громадської роботи на ниві українства», виокремив Степан Хороб у передмові до видання (</w:t>
      </w:r>
      <w:r w:rsidR="002044E1" w:rsidRPr="002044E1">
        <w:rPr>
          <w:rFonts w:ascii="Times New Roman" w:hAnsi="Times New Roman" w:cs="Times New Roman"/>
          <w:sz w:val="28"/>
          <w:szCs w:val="28"/>
          <w:shd w:val="clear" w:color="auto" w:fill="FFFFFF"/>
          <w:lang w:val="uk-UA"/>
        </w:rPr>
        <w:t>Великочий В. С., Монолатій І. С., Деркачова О. С.</w:t>
      </w:r>
      <w:r w:rsidR="00154519" w:rsidRPr="0093288B">
        <w:rPr>
          <w:rFonts w:ascii="Times New Roman" w:hAnsi="Times New Roman" w:cs="Times New Roman"/>
          <w:sz w:val="28"/>
          <w:szCs w:val="28"/>
          <w:shd w:val="clear" w:color="auto" w:fill="FFFFFF"/>
          <w:lang w:val="uk-UA"/>
        </w:rPr>
        <w:t xml:space="preserve">, 2022, с. 5). Студійний допис </w:t>
      </w:r>
      <w:r w:rsidR="004D63F1" w:rsidRPr="0093288B">
        <w:rPr>
          <w:rFonts w:ascii="Times New Roman" w:hAnsi="Times New Roman" w:cs="Times New Roman"/>
          <w:sz w:val="28"/>
          <w:szCs w:val="28"/>
          <w:shd w:val="clear" w:color="auto" w:fill="FFFFFF"/>
          <w:lang w:val="uk-UA"/>
        </w:rPr>
        <w:t xml:space="preserve">В. С. </w:t>
      </w:r>
      <w:r w:rsidR="00863076" w:rsidRPr="0093288B">
        <w:rPr>
          <w:rFonts w:ascii="Times New Roman" w:hAnsi="Times New Roman" w:cs="Times New Roman"/>
          <w:sz w:val="28"/>
          <w:szCs w:val="28"/>
          <w:shd w:val="clear" w:color="auto" w:fill="FFFFFF"/>
          <w:lang w:val="uk-UA"/>
        </w:rPr>
        <w:t>Великочого вибудувано на межі (фронтирі) біографістик</w:t>
      </w:r>
      <w:r>
        <w:rPr>
          <w:rFonts w:ascii="Times New Roman" w:hAnsi="Times New Roman" w:cs="Times New Roman"/>
          <w:sz w:val="28"/>
          <w:szCs w:val="28"/>
          <w:shd w:val="clear" w:color="auto" w:fill="FFFFFF"/>
          <w:lang w:val="uk-UA"/>
        </w:rPr>
        <w:t xml:space="preserve">и і психоісторії. Такий </w:t>
      </w:r>
      <w:r w:rsidRPr="00E65FEB">
        <w:rPr>
          <w:rFonts w:ascii="Times New Roman" w:hAnsi="Times New Roman" w:cs="Times New Roman"/>
          <w:sz w:val="28"/>
          <w:szCs w:val="28"/>
          <w:shd w:val="clear" w:color="auto" w:fill="FFFFFF"/>
          <w:lang w:val="uk-UA"/>
        </w:rPr>
        <w:t>підхід –</w:t>
      </w:r>
      <w:r w:rsidR="00863076" w:rsidRPr="00E65FEB">
        <w:rPr>
          <w:rFonts w:ascii="Times New Roman" w:hAnsi="Times New Roman" w:cs="Times New Roman"/>
          <w:sz w:val="28"/>
          <w:szCs w:val="28"/>
          <w:shd w:val="clear" w:color="auto" w:fill="FFFFFF"/>
          <w:lang w:val="uk-UA"/>
        </w:rPr>
        <w:t xml:space="preserve"> спроба висвітлення діяльності Василя Стефаника не стільки </w:t>
      </w:r>
      <w:r w:rsidRPr="00E65FEB">
        <w:rPr>
          <w:rFonts w:ascii="Times New Roman" w:hAnsi="Times New Roman" w:cs="Times New Roman"/>
          <w:sz w:val="28"/>
          <w:szCs w:val="28"/>
          <w:shd w:val="clear" w:color="auto" w:fill="FFFFFF"/>
          <w:lang w:val="uk-UA"/>
        </w:rPr>
        <w:t xml:space="preserve">як </w:t>
      </w:r>
      <w:r w:rsidR="00863076" w:rsidRPr="00E65FEB">
        <w:rPr>
          <w:rFonts w:ascii="Times New Roman" w:hAnsi="Times New Roman" w:cs="Times New Roman"/>
          <w:sz w:val="28"/>
          <w:szCs w:val="28"/>
          <w:shd w:val="clear" w:color="auto" w:fill="FFFFFF"/>
          <w:lang w:val="uk-UA"/>
        </w:rPr>
        <w:t>його участі в</w:t>
      </w:r>
      <w:r w:rsidR="00863076" w:rsidRPr="0093288B">
        <w:rPr>
          <w:rFonts w:ascii="Times New Roman" w:hAnsi="Times New Roman" w:cs="Times New Roman"/>
          <w:sz w:val="28"/>
          <w:szCs w:val="28"/>
          <w:shd w:val="clear" w:color="auto" w:fill="FFFFFF"/>
          <w:lang w:val="uk-UA"/>
        </w:rPr>
        <w:t xml:space="preserve"> політиці, </w:t>
      </w:r>
      <w:r>
        <w:rPr>
          <w:rFonts w:ascii="Times New Roman" w:hAnsi="Times New Roman" w:cs="Times New Roman"/>
          <w:sz w:val="28"/>
          <w:szCs w:val="28"/>
          <w:shd w:val="clear" w:color="auto" w:fill="FFFFFF"/>
          <w:lang w:val="uk-UA"/>
        </w:rPr>
        <w:t xml:space="preserve">скільки як </w:t>
      </w:r>
      <w:r w:rsidR="00863076" w:rsidRPr="0093288B">
        <w:rPr>
          <w:rFonts w:ascii="Times New Roman" w:hAnsi="Times New Roman" w:cs="Times New Roman"/>
          <w:sz w:val="28"/>
          <w:szCs w:val="28"/>
          <w:shd w:val="clear" w:color="auto" w:fill="FFFFFF"/>
          <w:lang w:val="uk-UA"/>
        </w:rPr>
        <w:t>можливість / участь / відстоювання «здобуття й утвердження української державності на західноукраїнських землях» (</w:t>
      </w:r>
      <w:r w:rsidR="002044E1" w:rsidRPr="002044E1">
        <w:rPr>
          <w:rFonts w:ascii="Times New Roman" w:hAnsi="Times New Roman" w:cs="Times New Roman"/>
          <w:sz w:val="28"/>
          <w:szCs w:val="28"/>
          <w:shd w:val="clear" w:color="auto" w:fill="FFFFFF"/>
          <w:lang w:val="uk-UA"/>
        </w:rPr>
        <w:t>Великочий В. С.</w:t>
      </w:r>
      <w:r w:rsidR="002044E1">
        <w:rPr>
          <w:rFonts w:ascii="Times New Roman" w:hAnsi="Times New Roman" w:cs="Times New Roman"/>
          <w:sz w:val="28"/>
          <w:szCs w:val="28"/>
          <w:shd w:val="clear" w:color="auto" w:fill="FFFFFF"/>
          <w:lang w:val="uk-UA"/>
        </w:rPr>
        <w:t>, Монолатій І. С., Деркачова О. </w:t>
      </w:r>
      <w:r w:rsidR="002044E1" w:rsidRPr="002044E1">
        <w:rPr>
          <w:rFonts w:ascii="Times New Roman" w:hAnsi="Times New Roman" w:cs="Times New Roman"/>
          <w:sz w:val="28"/>
          <w:szCs w:val="28"/>
          <w:shd w:val="clear" w:color="auto" w:fill="FFFFFF"/>
          <w:lang w:val="uk-UA"/>
        </w:rPr>
        <w:t>С.</w:t>
      </w:r>
      <w:r>
        <w:rPr>
          <w:rFonts w:ascii="Times New Roman" w:hAnsi="Times New Roman" w:cs="Times New Roman"/>
          <w:sz w:val="28"/>
          <w:szCs w:val="28"/>
          <w:shd w:val="clear" w:color="auto" w:fill="FFFFFF"/>
          <w:lang w:val="uk-UA"/>
        </w:rPr>
        <w:t>, 2022, с. 9). Аналітичну студію вченого розпочато</w:t>
      </w:r>
      <w:r w:rsidR="00863076" w:rsidRPr="0093288B">
        <w:rPr>
          <w:rFonts w:ascii="Times New Roman" w:hAnsi="Times New Roman" w:cs="Times New Roman"/>
          <w:sz w:val="28"/>
          <w:szCs w:val="28"/>
          <w:shd w:val="clear" w:color="auto" w:fill="FFFFFF"/>
          <w:lang w:val="uk-UA"/>
        </w:rPr>
        <w:t xml:space="preserve"> мотто </w:t>
      </w:r>
      <w:r>
        <w:rPr>
          <w:rFonts w:ascii="Times New Roman" w:hAnsi="Times New Roman" w:cs="Times New Roman"/>
          <w:sz w:val="28"/>
          <w:szCs w:val="28"/>
          <w:shd w:val="clear" w:color="auto" w:fill="FFFFFF"/>
          <w:lang w:val="uk-UA"/>
        </w:rPr>
        <w:t>В. А. </w:t>
      </w:r>
      <w:r w:rsidR="00863076" w:rsidRPr="0093288B">
        <w:rPr>
          <w:rFonts w:ascii="Times New Roman" w:hAnsi="Times New Roman" w:cs="Times New Roman"/>
          <w:sz w:val="28"/>
          <w:szCs w:val="28"/>
          <w:shd w:val="clear" w:color="auto" w:fill="FFFFFF"/>
          <w:lang w:val="uk-UA"/>
        </w:rPr>
        <w:t>Костащука: «І Стефаник не дався. Далі лишився сам собою – спостерігачем, викри</w:t>
      </w:r>
      <w:r w:rsidR="002044E1">
        <w:rPr>
          <w:rFonts w:ascii="Times New Roman" w:hAnsi="Times New Roman" w:cs="Times New Roman"/>
          <w:sz w:val="28"/>
          <w:szCs w:val="28"/>
          <w:shd w:val="clear" w:color="auto" w:fill="FFFFFF"/>
          <w:lang w:val="uk-UA"/>
        </w:rPr>
        <w:t>вачем і оборонцем» (Костащук В. </w:t>
      </w:r>
      <w:r w:rsidR="00863076" w:rsidRPr="0093288B">
        <w:rPr>
          <w:rFonts w:ascii="Times New Roman" w:hAnsi="Times New Roman" w:cs="Times New Roman"/>
          <w:sz w:val="28"/>
          <w:szCs w:val="28"/>
          <w:shd w:val="clear" w:color="auto" w:fill="FFFFFF"/>
          <w:lang w:val="uk-UA"/>
        </w:rPr>
        <w:t xml:space="preserve">А., 1968, с. 161). Наведене твердження розкриває психологічний портрет </w:t>
      </w:r>
      <w:r>
        <w:rPr>
          <w:rFonts w:ascii="Times New Roman" w:hAnsi="Times New Roman" w:cs="Times New Roman"/>
          <w:sz w:val="28"/>
          <w:szCs w:val="28"/>
          <w:shd w:val="clear" w:color="auto" w:fill="FFFFFF"/>
          <w:lang w:val="uk-UA"/>
        </w:rPr>
        <w:t xml:space="preserve">В. Стефаника. Історики / </w:t>
      </w:r>
      <w:r w:rsidRPr="00E65FEB">
        <w:rPr>
          <w:rFonts w:ascii="Times New Roman" w:hAnsi="Times New Roman" w:cs="Times New Roman"/>
          <w:sz w:val="28"/>
          <w:szCs w:val="28"/>
          <w:shd w:val="clear" w:color="auto" w:fill="FFFFFF"/>
          <w:lang w:val="uk-UA"/>
        </w:rPr>
        <w:t>політик</w:t>
      </w:r>
      <w:r w:rsidR="00863076" w:rsidRPr="00E65FEB">
        <w:rPr>
          <w:rFonts w:ascii="Times New Roman" w:hAnsi="Times New Roman" w:cs="Times New Roman"/>
          <w:sz w:val="28"/>
          <w:szCs w:val="28"/>
          <w:shd w:val="clear" w:color="auto" w:fill="FFFFFF"/>
          <w:lang w:val="uk-UA"/>
        </w:rPr>
        <w:t>и</w:t>
      </w:r>
      <w:r w:rsidRPr="00E65FEB">
        <w:t xml:space="preserve"> </w:t>
      </w:r>
      <w:r w:rsidRPr="00E65FEB">
        <w:rPr>
          <w:rFonts w:ascii="Times New Roman" w:hAnsi="Times New Roman" w:cs="Times New Roman"/>
          <w:sz w:val="28"/>
          <w:szCs w:val="28"/>
          <w:shd w:val="clear" w:color="auto" w:fill="FFFFFF"/>
          <w:lang w:val="uk-UA"/>
        </w:rPr>
        <w:t>по-різному</w:t>
      </w:r>
      <w:r w:rsidRPr="00E65FEB">
        <w:t xml:space="preserve"> </w:t>
      </w:r>
      <w:r w:rsidRPr="00E65FEB">
        <w:rPr>
          <w:rFonts w:ascii="Times New Roman" w:hAnsi="Times New Roman" w:cs="Times New Roman"/>
          <w:sz w:val="28"/>
          <w:szCs w:val="28"/>
          <w:shd w:val="clear" w:color="auto" w:fill="FFFFFF"/>
          <w:lang w:val="uk-UA"/>
        </w:rPr>
        <w:t>оцінюють</w:t>
      </w:r>
      <w:r w:rsidRPr="00E65FEB">
        <w:t xml:space="preserve"> </w:t>
      </w:r>
      <w:r w:rsidRPr="00E65FEB">
        <w:rPr>
          <w:rFonts w:ascii="Times New Roman" w:hAnsi="Times New Roman" w:cs="Times New Roman"/>
          <w:sz w:val="28"/>
          <w:szCs w:val="28"/>
          <w:shd w:val="clear" w:color="auto" w:fill="FFFFFF"/>
          <w:lang w:val="uk-UA"/>
        </w:rPr>
        <w:t>політичну активність та діяльність Василя Стефаника. Н</w:t>
      </w:r>
      <w:r w:rsidR="005645B9" w:rsidRPr="00E65FEB">
        <w:rPr>
          <w:rFonts w:ascii="Times New Roman" w:hAnsi="Times New Roman" w:cs="Times New Roman"/>
          <w:sz w:val="28"/>
          <w:szCs w:val="28"/>
          <w:shd w:val="clear" w:color="auto" w:fill="FFFFFF"/>
          <w:lang w:val="uk-UA"/>
        </w:rPr>
        <w:t>ам важливо</w:t>
      </w:r>
      <w:r w:rsidR="005645B9">
        <w:rPr>
          <w:rFonts w:ascii="Times New Roman" w:hAnsi="Times New Roman" w:cs="Times New Roman"/>
          <w:sz w:val="28"/>
          <w:szCs w:val="28"/>
          <w:shd w:val="clear" w:color="auto" w:fill="FFFFFF"/>
          <w:lang w:val="uk-UA"/>
        </w:rPr>
        <w:t xml:space="preserve"> увій</w:t>
      </w:r>
      <w:r w:rsidR="00863076" w:rsidRPr="0093288B">
        <w:rPr>
          <w:rFonts w:ascii="Times New Roman" w:hAnsi="Times New Roman" w:cs="Times New Roman"/>
          <w:sz w:val="28"/>
          <w:szCs w:val="28"/>
          <w:shd w:val="clear" w:color="auto" w:fill="FFFFFF"/>
          <w:lang w:val="uk-UA"/>
        </w:rPr>
        <w:t xml:space="preserve">ти у психологічний стан активіста-політика Стефаника. Наведемо декілька фактів за книгою </w:t>
      </w:r>
      <w:r w:rsidR="00D608CC" w:rsidRPr="0093288B">
        <w:rPr>
          <w:rFonts w:ascii="Times New Roman" w:hAnsi="Times New Roman" w:cs="Times New Roman"/>
          <w:sz w:val="28"/>
          <w:szCs w:val="28"/>
          <w:shd w:val="clear" w:color="auto" w:fill="FFFFFF"/>
          <w:lang w:val="uk-UA"/>
        </w:rPr>
        <w:t xml:space="preserve">В. А. </w:t>
      </w:r>
      <w:r w:rsidR="00863076" w:rsidRPr="0093288B">
        <w:rPr>
          <w:rFonts w:ascii="Times New Roman" w:hAnsi="Times New Roman" w:cs="Times New Roman"/>
          <w:sz w:val="28"/>
          <w:szCs w:val="28"/>
          <w:shd w:val="clear" w:color="auto" w:fill="FFFFFF"/>
          <w:lang w:val="uk-UA"/>
        </w:rPr>
        <w:t xml:space="preserve">Костащука «Розпад імперії, жовтень 1918 року. «Галицький переворот» і війна між урядом Пілсудського та ЗУНР». Низка пригод очікує Стефаника. Під кулями і вуличними боями Василь Стефаник 10 листопада повертається до Русова. Щиро й точно </w:t>
      </w:r>
      <w:r w:rsidR="004D63F1" w:rsidRPr="0093288B">
        <w:rPr>
          <w:rFonts w:ascii="Times New Roman" w:hAnsi="Times New Roman" w:cs="Times New Roman"/>
          <w:sz w:val="28"/>
          <w:szCs w:val="28"/>
          <w:shd w:val="clear" w:color="auto" w:fill="FFFFFF"/>
          <w:lang w:val="uk-UA"/>
        </w:rPr>
        <w:t xml:space="preserve">В. А. </w:t>
      </w:r>
      <w:r w:rsidR="00863076" w:rsidRPr="0093288B">
        <w:rPr>
          <w:rFonts w:ascii="Times New Roman" w:hAnsi="Times New Roman" w:cs="Times New Roman"/>
          <w:sz w:val="28"/>
          <w:szCs w:val="28"/>
          <w:shd w:val="clear" w:color="auto" w:fill="FFFFFF"/>
          <w:lang w:val="uk-UA"/>
        </w:rPr>
        <w:t>Костащук передає психологічний портрет,</w:t>
      </w:r>
      <w:r w:rsidR="005645B9">
        <w:rPr>
          <w:rFonts w:ascii="Times New Roman" w:hAnsi="Times New Roman" w:cs="Times New Roman"/>
          <w:sz w:val="28"/>
          <w:szCs w:val="28"/>
          <w:shd w:val="clear" w:color="auto" w:fill="FFFFFF"/>
          <w:lang w:val="uk-UA"/>
        </w:rPr>
        <w:t xml:space="preserve"> у якому відбито ціннісно-</w:t>
      </w:r>
      <w:r w:rsidR="005645B9" w:rsidRPr="00E65FEB">
        <w:rPr>
          <w:rFonts w:ascii="Times New Roman" w:hAnsi="Times New Roman" w:cs="Times New Roman"/>
          <w:sz w:val="28"/>
          <w:szCs w:val="28"/>
          <w:shd w:val="clear" w:color="auto" w:fill="FFFFFF"/>
          <w:lang w:val="uk-UA"/>
        </w:rPr>
        <w:t>етичну поведінкову</w:t>
      </w:r>
      <w:r w:rsidR="00863076" w:rsidRPr="00E65FEB">
        <w:rPr>
          <w:rFonts w:ascii="Times New Roman" w:hAnsi="Times New Roman" w:cs="Times New Roman"/>
          <w:sz w:val="28"/>
          <w:szCs w:val="28"/>
          <w:shd w:val="clear" w:color="auto" w:fill="FFFFFF"/>
          <w:lang w:val="uk-UA"/>
        </w:rPr>
        <w:t xml:space="preserve"> модель Василя Стефаника: «Нові умови збільшили неспокій Стефаника. Він був</w:t>
      </w:r>
      <w:r w:rsidR="00863076" w:rsidRPr="0093288B">
        <w:rPr>
          <w:rFonts w:ascii="Times New Roman" w:hAnsi="Times New Roman" w:cs="Times New Roman"/>
          <w:sz w:val="28"/>
          <w:szCs w:val="28"/>
          <w:shd w:val="clear" w:color="auto" w:fill="FFFFFF"/>
          <w:lang w:val="uk-UA"/>
        </w:rPr>
        <w:t xml:space="preserve"> надзвичайно нервовий, мало говорив, дуже часто лаяв нових представників влади у Снятині. Далі залишається оборонцем покривджених. Але тепер, крім українців, на вулиці його атакують своїми проханнями поляки та євреї. Стефаник не відмовляє нікому – тут заспокоює, там собі записує або негайно полагоджує справу» (Костащук В. А., 1968, с. 161).</w:t>
      </w:r>
    </w:p>
    <w:p w14:paraId="59ABC9DD" w14:textId="03443BE1"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lastRenderedPageBreak/>
        <w:t>Опікується Василь Стефаник тими, кого «життя і багатії викинули з числа порядних і працьовитих». Серед них опинилися цигани і «побиті горем» селяни</w:t>
      </w:r>
      <w:r w:rsidR="005645B9">
        <w:rPr>
          <w:rFonts w:ascii="Times New Roman" w:hAnsi="Times New Roman" w:cs="Times New Roman"/>
          <w:sz w:val="28"/>
          <w:szCs w:val="28"/>
          <w:shd w:val="clear" w:color="auto" w:fill="FFFFFF"/>
          <w:lang w:val="uk-UA"/>
        </w:rPr>
        <w:t>. У цій ситуації Стефаник є</w:t>
      </w:r>
      <w:r w:rsidRPr="0093288B">
        <w:rPr>
          <w:rFonts w:ascii="Times New Roman" w:hAnsi="Times New Roman" w:cs="Times New Roman"/>
          <w:sz w:val="28"/>
          <w:szCs w:val="28"/>
          <w:shd w:val="clear" w:color="auto" w:fill="FFFFFF"/>
          <w:lang w:val="uk-UA"/>
        </w:rPr>
        <w:t xml:space="preserve"> Людиною і мудрим Політиком. Н</w:t>
      </w:r>
      <w:r w:rsidR="005645B9">
        <w:rPr>
          <w:rFonts w:ascii="Times New Roman" w:hAnsi="Times New Roman" w:cs="Times New Roman"/>
          <w:sz w:val="28"/>
          <w:szCs w:val="28"/>
          <w:shd w:val="clear" w:color="auto" w:fill="FFFFFF"/>
          <w:lang w:val="uk-UA"/>
        </w:rPr>
        <w:t xml:space="preserve">амагається на своєму </w:t>
      </w:r>
      <w:r w:rsidR="005645B9" w:rsidRPr="00E65FEB">
        <w:rPr>
          <w:rFonts w:ascii="Times New Roman" w:hAnsi="Times New Roman" w:cs="Times New Roman"/>
          <w:sz w:val="28"/>
          <w:szCs w:val="28"/>
          <w:shd w:val="clear" w:color="auto" w:fill="FFFFFF"/>
          <w:lang w:val="uk-UA"/>
        </w:rPr>
        <w:t>рівні розв’яза</w:t>
      </w:r>
      <w:r w:rsidRPr="00E65FEB">
        <w:rPr>
          <w:rFonts w:ascii="Times New Roman" w:hAnsi="Times New Roman" w:cs="Times New Roman"/>
          <w:sz w:val="28"/>
          <w:szCs w:val="28"/>
          <w:shd w:val="clear" w:color="auto" w:fill="FFFFFF"/>
          <w:lang w:val="uk-UA"/>
        </w:rPr>
        <w:t>ти проблеми</w:t>
      </w:r>
      <w:r w:rsidRPr="0093288B">
        <w:rPr>
          <w:rFonts w:ascii="Times New Roman" w:hAnsi="Times New Roman" w:cs="Times New Roman"/>
          <w:sz w:val="28"/>
          <w:szCs w:val="28"/>
          <w:shd w:val="clear" w:color="auto" w:fill="FFFFFF"/>
          <w:lang w:val="uk-UA"/>
        </w:rPr>
        <w:t xml:space="preserve"> селянства та інших мешканців. Його будинок став притулком для немічних і хвори</w:t>
      </w:r>
      <w:r w:rsidR="00D608CC" w:rsidRPr="0093288B">
        <w:rPr>
          <w:rFonts w:ascii="Times New Roman" w:hAnsi="Times New Roman" w:cs="Times New Roman"/>
          <w:sz w:val="28"/>
          <w:szCs w:val="28"/>
          <w:shd w:val="clear" w:color="auto" w:fill="FFFFFF"/>
          <w:lang w:val="uk-UA"/>
        </w:rPr>
        <w:t>х</w:t>
      </w:r>
      <w:r w:rsidRPr="0093288B">
        <w:rPr>
          <w:rFonts w:ascii="Times New Roman" w:hAnsi="Times New Roman" w:cs="Times New Roman"/>
          <w:sz w:val="28"/>
          <w:szCs w:val="28"/>
          <w:shd w:val="clear" w:color="auto" w:fill="FFFFFF"/>
          <w:lang w:val="uk-UA"/>
        </w:rPr>
        <w:t xml:space="preserve"> (хоч </w:t>
      </w:r>
      <w:r w:rsidR="005645B9">
        <w:rPr>
          <w:rFonts w:ascii="Times New Roman" w:hAnsi="Times New Roman" w:cs="Times New Roman"/>
          <w:sz w:val="28"/>
          <w:szCs w:val="28"/>
          <w:shd w:val="clear" w:color="auto" w:fill="FFFFFF"/>
          <w:lang w:val="uk-UA"/>
        </w:rPr>
        <w:t xml:space="preserve">письменник </w:t>
      </w:r>
      <w:r w:rsidRPr="0093288B">
        <w:rPr>
          <w:rFonts w:ascii="Times New Roman" w:hAnsi="Times New Roman" w:cs="Times New Roman"/>
          <w:sz w:val="28"/>
          <w:szCs w:val="28"/>
          <w:shd w:val="clear" w:color="auto" w:fill="FFFFFF"/>
          <w:lang w:val="uk-UA"/>
        </w:rPr>
        <w:t>не був лікарем), для ошуканих і скривджених (хоч не був адвокатом). Усе робив / допомагав / підтримував щиро, кожну історію пропускав крізь себе. А вони це й цінували в Ньому. Вражаючою є історія прихистку п’ятнадцятирічного</w:t>
      </w:r>
      <w:r w:rsidR="005645B9">
        <w:rPr>
          <w:rFonts w:ascii="Times New Roman" w:hAnsi="Times New Roman" w:cs="Times New Roman"/>
          <w:sz w:val="28"/>
          <w:szCs w:val="28"/>
          <w:shd w:val="clear" w:color="auto" w:fill="FFFFFF"/>
          <w:lang w:val="uk-UA"/>
        </w:rPr>
        <w:t xml:space="preserve"> юнака, який знав лише, що кличуть його Михайлом.</w:t>
      </w:r>
      <w:r w:rsidRPr="0093288B">
        <w:rPr>
          <w:rFonts w:ascii="Times New Roman" w:hAnsi="Times New Roman" w:cs="Times New Roman"/>
          <w:sz w:val="28"/>
          <w:szCs w:val="28"/>
          <w:shd w:val="clear" w:color="auto" w:fill="FFFFFF"/>
          <w:lang w:val="uk-UA"/>
        </w:rPr>
        <w:t xml:space="preserve"> Сте</w:t>
      </w:r>
      <w:r w:rsidR="005645B9">
        <w:rPr>
          <w:rFonts w:ascii="Times New Roman" w:hAnsi="Times New Roman" w:cs="Times New Roman"/>
          <w:sz w:val="28"/>
          <w:szCs w:val="28"/>
          <w:shd w:val="clear" w:color="auto" w:fill="FFFFFF"/>
          <w:lang w:val="uk-UA"/>
        </w:rPr>
        <w:t>фаник переймається його долею. Намагається н</w:t>
      </w:r>
      <w:r w:rsidRPr="0093288B">
        <w:rPr>
          <w:rFonts w:ascii="Times New Roman" w:hAnsi="Times New Roman" w:cs="Times New Roman"/>
          <w:sz w:val="28"/>
          <w:szCs w:val="28"/>
          <w:shd w:val="clear" w:color="auto" w:fill="FFFFFF"/>
          <w:lang w:val="uk-UA"/>
        </w:rPr>
        <w:t>е тільки віднайти йому роботу, а й родину, прихисток</w:t>
      </w:r>
      <w:r w:rsidR="005645B9">
        <w:rPr>
          <w:rFonts w:ascii="Times New Roman" w:hAnsi="Times New Roman" w:cs="Times New Roman"/>
          <w:sz w:val="28"/>
          <w:szCs w:val="28"/>
          <w:shd w:val="clear" w:color="auto" w:fill="FFFFFF"/>
          <w:lang w:val="uk-UA"/>
        </w:rPr>
        <w:t>. Пише листи, звертається до не</w:t>
      </w:r>
      <w:r w:rsidRPr="0093288B">
        <w:rPr>
          <w:rFonts w:ascii="Times New Roman" w:hAnsi="Times New Roman" w:cs="Times New Roman"/>
          <w:sz w:val="28"/>
          <w:szCs w:val="28"/>
          <w:shd w:val="clear" w:color="auto" w:fill="FFFFFF"/>
          <w:lang w:val="uk-UA"/>
        </w:rPr>
        <w:t>байдуж</w:t>
      </w:r>
      <w:r w:rsidR="005645B9">
        <w:rPr>
          <w:rFonts w:ascii="Times New Roman" w:hAnsi="Times New Roman" w:cs="Times New Roman"/>
          <w:sz w:val="28"/>
          <w:szCs w:val="28"/>
          <w:shd w:val="clear" w:color="auto" w:fill="FFFFFF"/>
          <w:lang w:val="uk-UA"/>
        </w:rPr>
        <w:t>их. І його активність увінчалась</w:t>
      </w:r>
      <w:r w:rsidRPr="0093288B">
        <w:rPr>
          <w:rFonts w:ascii="Times New Roman" w:hAnsi="Times New Roman" w:cs="Times New Roman"/>
          <w:sz w:val="28"/>
          <w:szCs w:val="28"/>
          <w:shd w:val="clear" w:color="auto" w:fill="FFFFFF"/>
          <w:lang w:val="uk-UA"/>
        </w:rPr>
        <w:t xml:space="preserve"> успіхом і для нього, і для Михайла. На Косівщині, в одному із сіл знайшов далеких родичів, відновив його прізвище і «… належну йому «пайку» поля» (Костащук В. А., 1968, с. 163</w:t>
      </w:r>
      <w:r w:rsidR="005645B9">
        <w:rPr>
          <w:rFonts w:ascii="Times New Roman" w:hAnsi="Times New Roman" w:cs="Times New Roman"/>
          <w:sz w:val="28"/>
          <w:szCs w:val="28"/>
          <w:shd w:val="clear" w:color="auto" w:fill="FFFFFF"/>
          <w:lang w:val="uk-UA"/>
        </w:rPr>
        <w:t>–</w:t>
      </w:r>
      <w:r w:rsidRPr="0093288B">
        <w:rPr>
          <w:rFonts w:ascii="Times New Roman" w:hAnsi="Times New Roman" w:cs="Times New Roman"/>
          <w:sz w:val="28"/>
          <w:szCs w:val="28"/>
          <w:shd w:val="clear" w:color="auto" w:fill="FFFFFF"/>
          <w:lang w:val="uk-UA"/>
        </w:rPr>
        <w:t xml:space="preserve">164). </w:t>
      </w:r>
      <w:r w:rsidR="005645B9">
        <w:rPr>
          <w:rFonts w:ascii="Times New Roman" w:hAnsi="Times New Roman" w:cs="Times New Roman"/>
          <w:sz w:val="28"/>
          <w:szCs w:val="28"/>
          <w:shd w:val="clear" w:color="auto" w:fill="FFFFFF"/>
          <w:lang w:val="uk-UA"/>
        </w:rPr>
        <w:t>Ц</w:t>
      </w:r>
      <w:r w:rsidRPr="0093288B">
        <w:rPr>
          <w:rFonts w:ascii="Times New Roman" w:hAnsi="Times New Roman" w:cs="Times New Roman"/>
          <w:sz w:val="28"/>
          <w:szCs w:val="28"/>
          <w:shd w:val="clear" w:color="auto" w:fill="FFFFFF"/>
          <w:lang w:val="uk-UA"/>
        </w:rPr>
        <w:t>і ситуації</w:t>
      </w:r>
      <w:r w:rsidR="005645B9" w:rsidRPr="005645B9">
        <w:rPr>
          <w:lang w:val="uk-UA"/>
        </w:rPr>
        <w:t xml:space="preserve"> </w:t>
      </w:r>
      <w:r w:rsidR="005645B9" w:rsidRPr="005645B9">
        <w:rPr>
          <w:rFonts w:ascii="Times New Roman" w:hAnsi="Times New Roman" w:cs="Times New Roman"/>
          <w:sz w:val="28"/>
          <w:szCs w:val="28"/>
          <w:shd w:val="clear" w:color="auto" w:fill="FFFFFF"/>
          <w:lang w:val="uk-UA"/>
        </w:rPr>
        <w:t>В. А. Костащук резюмує</w:t>
      </w:r>
      <w:r w:rsidR="005645B9">
        <w:rPr>
          <w:rFonts w:ascii="Times New Roman" w:hAnsi="Times New Roman" w:cs="Times New Roman"/>
          <w:sz w:val="28"/>
          <w:szCs w:val="28"/>
          <w:shd w:val="clear" w:color="auto" w:fill="FFFFFF"/>
          <w:lang w:val="uk-UA"/>
        </w:rPr>
        <w:t xml:space="preserve"> так</w:t>
      </w:r>
      <w:r w:rsidRPr="0093288B">
        <w:rPr>
          <w:rFonts w:ascii="Times New Roman" w:hAnsi="Times New Roman" w:cs="Times New Roman"/>
          <w:sz w:val="28"/>
          <w:szCs w:val="28"/>
          <w:shd w:val="clear" w:color="auto" w:fill="FFFFFF"/>
          <w:lang w:val="uk-UA"/>
        </w:rPr>
        <w:t>: селяни і прихищені працюють у нього чесно, бо «знають, що він не зробить їм кривди, загляне в їх душу і людську гідність їм поверне. Під час їхньої праці знайде хвилину й поговорить з ними так, як ніхто до них не говорив, хіба рідна мати, як вони перші кроки по землі робили» (Костащук В. А., 1968, с. 163).</w:t>
      </w:r>
    </w:p>
    <w:p w14:paraId="2E6C1421" w14:textId="50DF6C19"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Правдива діяльність. Щирі слова втіхи. Уболіва</w:t>
      </w:r>
      <w:r w:rsidR="005645B9">
        <w:rPr>
          <w:rFonts w:ascii="Times New Roman" w:hAnsi="Times New Roman" w:cs="Times New Roman"/>
          <w:sz w:val="28"/>
          <w:szCs w:val="28"/>
          <w:shd w:val="clear" w:color="auto" w:fill="FFFFFF"/>
          <w:lang w:val="uk-UA"/>
        </w:rPr>
        <w:t>ння кожним. Рани і болі селян.</w:t>
      </w:r>
      <w:r w:rsidRPr="0093288B">
        <w:rPr>
          <w:rFonts w:ascii="Times New Roman" w:hAnsi="Times New Roman" w:cs="Times New Roman"/>
          <w:sz w:val="28"/>
          <w:szCs w:val="28"/>
          <w:shd w:val="clear" w:color="auto" w:fill="FFFFFF"/>
          <w:lang w:val="uk-UA"/>
        </w:rPr>
        <w:t xml:space="preserve"> Усе це виснажувало письменника, але й додавало емоцій і вражень, щоб так точно і лаконічно виписувати портрети / сцени / картини своїх майбутніх героїв / геро</w:t>
      </w:r>
      <w:r w:rsidR="005645B9">
        <w:rPr>
          <w:rFonts w:ascii="Times New Roman" w:hAnsi="Times New Roman" w:cs="Times New Roman"/>
          <w:sz w:val="28"/>
          <w:szCs w:val="28"/>
          <w:shd w:val="clear" w:color="auto" w:fill="FFFFFF"/>
          <w:lang w:val="uk-UA"/>
        </w:rPr>
        <w:t>їнь в автобіографічних творах.</w:t>
      </w:r>
    </w:p>
    <w:p w14:paraId="034CFE99" w14:textId="5F6929D9"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Описане вище можемо подати логіко-семі</w:t>
      </w:r>
      <w:r w:rsidR="0083373F">
        <w:rPr>
          <w:rFonts w:ascii="Times New Roman" w:hAnsi="Times New Roman" w:cs="Times New Roman"/>
          <w:sz w:val="28"/>
          <w:szCs w:val="28"/>
          <w:shd w:val="clear" w:color="auto" w:fill="FFFFFF"/>
          <w:lang w:val="uk-UA"/>
        </w:rPr>
        <w:t>отичною моделлю, що</w:t>
      </w:r>
      <w:r w:rsidR="005645B9">
        <w:rPr>
          <w:rFonts w:ascii="Times New Roman" w:hAnsi="Times New Roman" w:cs="Times New Roman"/>
          <w:sz w:val="28"/>
          <w:szCs w:val="28"/>
          <w:shd w:val="clear" w:color="auto" w:fill="FFFFFF"/>
          <w:lang w:val="uk-UA"/>
        </w:rPr>
        <w:t xml:space="preserve"> репрезентує</w:t>
      </w:r>
      <w:r w:rsidRPr="0093288B">
        <w:rPr>
          <w:rFonts w:ascii="Times New Roman" w:hAnsi="Times New Roman" w:cs="Times New Roman"/>
          <w:sz w:val="28"/>
          <w:szCs w:val="28"/>
          <w:shd w:val="clear" w:color="auto" w:fill="FFFFFF"/>
          <w:lang w:val="uk-UA"/>
        </w:rPr>
        <w:t xml:space="preserve"> ціннісно-етичну поведінкову модель життя й діяльності Василя Стефаника (рис. 1): </w:t>
      </w:r>
    </w:p>
    <w:p w14:paraId="3BCFE76F"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r w:rsidRPr="0093288B">
        <w:rPr>
          <w:noProof/>
          <w:lang w:val="hr-HR" w:eastAsia="hr-HR"/>
        </w:rPr>
        <w:lastRenderedPageBreak/>
        <w:drawing>
          <wp:anchor distT="0" distB="0" distL="114300" distR="114300" simplePos="0" relativeHeight="251672576" behindDoc="1" locked="0" layoutInCell="1" allowOverlap="1" wp14:anchorId="3B0783EB" wp14:editId="2A5CB061">
            <wp:simplePos x="0" y="0"/>
            <wp:positionH relativeFrom="column">
              <wp:posOffset>889000</wp:posOffset>
            </wp:positionH>
            <wp:positionV relativeFrom="paragraph">
              <wp:posOffset>-50165</wp:posOffset>
            </wp:positionV>
            <wp:extent cx="3956050" cy="3779319"/>
            <wp:effectExtent l="0" t="0" r="6350" b="0"/>
            <wp:wrapTight wrapText="bothSides">
              <wp:wrapPolygon edited="0">
                <wp:start x="0" y="0"/>
                <wp:lineTo x="0" y="21451"/>
                <wp:lineTo x="21531" y="21451"/>
                <wp:lineTo x="215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56050" cy="3779319"/>
                    </a:xfrm>
                    <a:prstGeom prst="rect">
                      <a:avLst/>
                    </a:prstGeom>
                  </pic:spPr>
                </pic:pic>
              </a:graphicData>
            </a:graphic>
            <wp14:sizeRelH relativeFrom="page">
              <wp14:pctWidth>0</wp14:pctWidth>
            </wp14:sizeRelH>
            <wp14:sizeRelV relativeFrom="page">
              <wp14:pctHeight>0</wp14:pctHeight>
            </wp14:sizeRelV>
          </wp:anchor>
        </w:drawing>
      </w:r>
    </w:p>
    <w:p w14:paraId="31EE5B7A"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038331C"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70D8035" w14:textId="77777777" w:rsidR="00863076" w:rsidRPr="0093288B" w:rsidRDefault="00863076" w:rsidP="00863076">
      <w:pPr>
        <w:spacing w:after="0" w:line="360" w:lineRule="auto"/>
        <w:jc w:val="both"/>
        <w:rPr>
          <w:rFonts w:ascii="Times New Roman" w:hAnsi="Times New Roman" w:cs="Times New Roman"/>
          <w:shd w:val="clear" w:color="auto" w:fill="FFFFFF"/>
          <w:lang w:val="uk-UA"/>
        </w:rPr>
      </w:pPr>
    </w:p>
    <w:p w14:paraId="4BFC2C39"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4395EAD"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47F1CFC4"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2BC5F88"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FA9A944"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1ACF6CC6"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28C9DF5"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0794720F"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64E869D0"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43302B87"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A02A127"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41ED171B" w14:textId="77777777" w:rsidR="00863076" w:rsidRPr="0093288B" w:rsidRDefault="00863076" w:rsidP="00863076">
      <w:pPr>
        <w:spacing w:after="0" w:line="360" w:lineRule="auto"/>
        <w:jc w:val="both"/>
        <w:rPr>
          <w:rFonts w:ascii="Times New Roman" w:hAnsi="Times New Roman" w:cs="Times New Roman"/>
          <w:shd w:val="clear" w:color="auto" w:fill="FFFFFF"/>
          <w:lang w:val="uk-UA"/>
        </w:rPr>
      </w:pPr>
    </w:p>
    <w:p w14:paraId="3F9C3AA7" w14:textId="77777777" w:rsidR="00863076" w:rsidRPr="0093288B" w:rsidRDefault="00863076" w:rsidP="00863076">
      <w:pPr>
        <w:spacing w:after="0" w:line="360" w:lineRule="auto"/>
        <w:jc w:val="center"/>
        <w:rPr>
          <w:rFonts w:ascii="Times New Roman" w:hAnsi="Times New Roman" w:cs="Times New Roman"/>
          <w:b/>
          <w:sz w:val="28"/>
          <w:szCs w:val="28"/>
          <w:shd w:val="clear" w:color="auto" w:fill="FFFFFF"/>
          <w:lang w:val="uk-UA"/>
        </w:rPr>
      </w:pPr>
      <w:r w:rsidRPr="0093288B">
        <w:rPr>
          <w:rFonts w:ascii="Times New Roman" w:hAnsi="Times New Roman" w:cs="Times New Roman"/>
          <w:b/>
          <w:sz w:val="28"/>
          <w:szCs w:val="28"/>
          <w:shd w:val="clear" w:color="auto" w:fill="FFFFFF"/>
          <w:lang w:val="uk-UA"/>
        </w:rPr>
        <w:t>Рис. 1. Ціннісно-етична поведінкова модель Василя Стефаника</w:t>
      </w:r>
    </w:p>
    <w:p w14:paraId="6782FC52" w14:textId="77777777" w:rsidR="00863076" w:rsidRPr="0093288B" w:rsidRDefault="00863076" w:rsidP="00863076">
      <w:pPr>
        <w:spacing w:after="0" w:line="360" w:lineRule="auto"/>
        <w:ind w:firstLine="709"/>
        <w:jc w:val="center"/>
        <w:rPr>
          <w:rFonts w:ascii="Times New Roman" w:hAnsi="Times New Roman" w:cs="Times New Roman"/>
          <w:i/>
          <w:sz w:val="28"/>
          <w:szCs w:val="28"/>
          <w:shd w:val="clear" w:color="auto" w:fill="FFFFFF"/>
          <w:lang w:val="uk-UA"/>
        </w:rPr>
      </w:pPr>
    </w:p>
    <w:p w14:paraId="2716C5F5" w14:textId="77777777" w:rsidR="00863076" w:rsidRPr="0093288B" w:rsidRDefault="00863076" w:rsidP="00E65FEB">
      <w:pPr>
        <w:spacing w:after="0" w:line="360" w:lineRule="auto"/>
        <w:jc w:val="center"/>
        <w:rPr>
          <w:rFonts w:ascii="Times New Roman" w:hAnsi="Times New Roman" w:cs="Times New Roman"/>
          <w:i/>
          <w:sz w:val="28"/>
          <w:szCs w:val="28"/>
          <w:shd w:val="clear" w:color="auto" w:fill="FFFFFF"/>
          <w:lang w:val="uk-UA"/>
        </w:rPr>
      </w:pPr>
      <w:r w:rsidRPr="0093288B">
        <w:rPr>
          <w:rFonts w:ascii="Times New Roman" w:hAnsi="Times New Roman" w:cs="Times New Roman"/>
          <w:i/>
          <w:sz w:val="28"/>
          <w:szCs w:val="28"/>
          <w:shd w:val="clear" w:color="auto" w:fill="FFFFFF"/>
          <w:lang w:val="uk-UA"/>
        </w:rPr>
        <w:t>Джерело: авторський варіант моделі за ідеями</w:t>
      </w:r>
      <w:r w:rsidRPr="0093288B">
        <w:rPr>
          <w:rFonts w:ascii="Times New Roman" w:hAnsi="Times New Roman" w:cs="Times New Roman"/>
          <w:i/>
          <w:sz w:val="28"/>
          <w:szCs w:val="28"/>
          <w:shd w:val="clear" w:color="auto" w:fill="FFFFFF"/>
          <w:lang w:val="uk-UA"/>
        </w:rPr>
        <w:br/>
        <w:t>Василя Костащука, Володимира Великочого</w:t>
      </w:r>
    </w:p>
    <w:p w14:paraId="2FB51E9F" w14:textId="77777777" w:rsidR="00863076" w:rsidRPr="0093288B" w:rsidRDefault="00863076" w:rsidP="00E65FEB">
      <w:pPr>
        <w:spacing w:after="0" w:line="360" w:lineRule="auto"/>
        <w:jc w:val="both"/>
        <w:rPr>
          <w:rFonts w:ascii="Times New Roman" w:hAnsi="Times New Roman" w:cs="Times New Roman"/>
          <w:sz w:val="28"/>
          <w:szCs w:val="28"/>
          <w:shd w:val="clear" w:color="auto" w:fill="FFFFFF"/>
          <w:lang w:val="uk-UA"/>
        </w:rPr>
      </w:pPr>
    </w:p>
    <w:p w14:paraId="526492B3" w14:textId="52B44BC9"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 xml:space="preserve">Запропонована модель може бути основою, стратегемою для розуміння постаті Василя Стефаника як громадського діяча. Його політична активність була різною. Він проходив шлях «спостерігача, викривача й оборонця» (за </w:t>
      </w:r>
      <w:r w:rsidR="0083373F">
        <w:rPr>
          <w:rFonts w:ascii="Times New Roman" w:hAnsi="Times New Roman" w:cs="Times New Roman"/>
          <w:sz w:val="28"/>
          <w:szCs w:val="28"/>
          <w:shd w:val="clear" w:color="auto" w:fill="FFFFFF"/>
          <w:lang w:val="uk-UA"/>
        </w:rPr>
        <w:t>В. Костащуком</w:t>
      </w:r>
      <w:r w:rsidRPr="0093288B">
        <w:rPr>
          <w:rFonts w:ascii="Times New Roman" w:hAnsi="Times New Roman" w:cs="Times New Roman"/>
          <w:sz w:val="28"/>
          <w:szCs w:val="28"/>
          <w:shd w:val="clear" w:color="auto" w:fill="FFFFFF"/>
          <w:lang w:val="uk-UA"/>
        </w:rPr>
        <w:t xml:space="preserve">). Історіографи наводять до кожної позиції факти, які засвідчують різні рівні політичної активності Стефаника. Дослідження вчених, епістолярій </w:t>
      </w:r>
      <w:r w:rsidR="00154519" w:rsidRPr="0093288B">
        <w:rPr>
          <w:rFonts w:ascii="Times New Roman" w:hAnsi="Times New Roman" w:cs="Times New Roman"/>
          <w:sz w:val="28"/>
          <w:szCs w:val="28"/>
          <w:shd w:val="clear" w:color="auto" w:fill="FFFFFF"/>
          <w:lang w:val="uk-UA"/>
        </w:rPr>
        <w:t>письменника</w:t>
      </w:r>
      <w:r w:rsidRPr="0093288B">
        <w:rPr>
          <w:rFonts w:ascii="Times New Roman" w:hAnsi="Times New Roman" w:cs="Times New Roman"/>
          <w:sz w:val="28"/>
          <w:szCs w:val="28"/>
          <w:shd w:val="clear" w:color="auto" w:fill="FFFFFF"/>
          <w:lang w:val="uk-UA"/>
        </w:rPr>
        <w:t xml:space="preserve"> переконують: усе, що він робив, помножене на щире вболівання за долю села, селянства, сільської інтелігенції та України. Коли його питали про новини, Стефаник із болем говорив: «Це не та Україна, яку я довгими роками мріяв поба</w:t>
      </w:r>
      <w:r w:rsidR="007A7C97">
        <w:rPr>
          <w:rFonts w:ascii="Times New Roman" w:hAnsi="Times New Roman" w:cs="Times New Roman"/>
          <w:sz w:val="28"/>
          <w:szCs w:val="28"/>
          <w:shd w:val="clear" w:color="auto" w:fill="FFFFFF"/>
          <w:lang w:val="uk-UA"/>
        </w:rPr>
        <w:t>чити» (Костащук В. А., 1968, с. </w:t>
      </w:r>
      <w:r w:rsidRPr="0093288B">
        <w:rPr>
          <w:rFonts w:ascii="Times New Roman" w:hAnsi="Times New Roman" w:cs="Times New Roman"/>
          <w:sz w:val="28"/>
          <w:szCs w:val="28"/>
          <w:shd w:val="clear" w:color="auto" w:fill="FFFFFF"/>
          <w:lang w:val="uk-UA"/>
        </w:rPr>
        <w:t>161</w:t>
      </w:r>
      <w:r w:rsidRPr="00BE33A1">
        <w:rPr>
          <w:rFonts w:ascii="Times New Roman" w:hAnsi="Times New Roman" w:cs="Times New Roman"/>
          <w:sz w:val="28"/>
          <w:szCs w:val="28"/>
          <w:shd w:val="clear" w:color="auto" w:fill="FFFFFF"/>
          <w:lang w:val="uk-UA"/>
        </w:rPr>
        <w:t xml:space="preserve">). </w:t>
      </w:r>
      <w:r w:rsidR="007A7C97" w:rsidRPr="00BE33A1">
        <w:rPr>
          <w:rFonts w:ascii="Times New Roman" w:hAnsi="Times New Roman" w:cs="Times New Roman"/>
          <w:sz w:val="28"/>
          <w:szCs w:val="28"/>
          <w:shd w:val="clear" w:color="auto" w:fill="FFFFFF"/>
          <w:lang w:val="uk-UA"/>
        </w:rPr>
        <w:t>В</w:t>
      </w:r>
      <w:r w:rsidRPr="00BE33A1">
        <w:rPr>
          <w:rFonts w:ascii="Times New Roman" w:hAnsi="Times New Roman" w:cs="Times New Roman"/>
          <w:sz w:val="28"/>
          <w:szCs w:val="28"/>
          <w:shd w:val="clear" w:color="auto" w:fill="FFFFFF"/>
          <w:lang w:val="uk-UA"/>
        </w:rPr>
        <w:t xml:space="preserve">ектор </w:t>
      </w:r>
      <w:r w:rsidR="007A7C97" w:rsidRPr="00BE33A1">
        <w:rPr>
          <w:rFonts w:ascii="Times New Roman" w:hAnsi="Times New Roman" w:cs="Times New Roman"/>
          <w:sz w:val="28"/>
          <w:szCs w:val="28"/>
          <w:shd w:val="clear" w:color="auto" w:fill="FFFFFF"/>
          <w:lang w:val="uk-UA"/>
        </w:rPr>
        <w:t>читацької діяльності</w:t>
      </w:r>
      <w:r w:rsidR="00BE33A1">
        <w:rPr>
          <w:rFonts w:ascii="Times New Roman" w:hAnsi="Times New Roman" w:cs="Times New Roman"/>
          <w:sz w:val="28"/>
          <w:szCs w:val="28"/>
          <w:shd w:val="clear" w:color="auto" w:fill="FFFFFF"/>
          <w:lang w:val="uk-UA"/>
        </w:rPr>
        <w:t>,</w:t>
      </w:r>
      <w:r w:rsidR="007A7C97" w:rsidRPr="00BE33A1">
        <w:rPr>
          <w:rFonts w:ascii="Times New Roman" w:hAnsi="Times New Roman" w:cs="Times New Roman"/>
          <w:sz w:val="28"/>
          <w:szCs w:val="28"/>
          <w:shd w:val="clear" w:color="auto" w:fill="FFFFFF"/>
          <w:lang w:val="uk-UA"/>
        </w:rPr>
        <w:t xml:space="preserve"> вибудуваний</w:t>
      </w:r>
      <w:r w:rsidR="007A7C97" w:rsidRPr="00BE33A1">
        <w:rPr>
          <w:lang w:val="uk-UA"/>
        </w:rPr>
        <w:t xml:space="preserve"> </w:t>
      </w:r>
      <w:r w:rsidR="007A7C97" w:rsidRPr="00BE33A1">
        <w:rPr>
          <w:rFonts w:ascii="Times New Roman" w:hAnsi="Times New Roman" w:cs="Times New Roman"/>
          <w:sz w:val="28"/>
          <w:szCs w:val="28"/>
          <w:shd w:val="clear" w:color="auto" w:fill="FFFFFF"/>
          <w:lang w:val="uk-UA"/>
        </w:rPr>
        <w:t>ліворуч</w:t>
      </w:r>
      <w:r w:rsidR="00BE33A1">
        <w:rPr>
          <w:rFonts w:ascii="Times New Roman" w:hAnsi="Times New Roman" w:cs="Times New Roman"/>
          <w:sz w:val="28"/>
          <w:szCs w:val="28"/>
          <w:shd w:val="clear" w:color="auto" w:fill="FFFFFF"/>
          <w:lang w:val="uk-UA"/>
        </w:rPr>
        <w:t>,</w:t>
      </w:r>
      <w:r w:rsidR="007A7C97" w:rsidRPr="00BE33A1">
        <w:rPr>
          <w:rFonts w:ascii="Times New Roman" w:hAnsi="Times New Roman" w:cs="Times New Roman"/>
          <w:sz w:val="28"/>
          <w:szCs w:val="28"/>
          <w:shd w:val="clear" w:color="auto" w:fill="FFFFFF"/>
          <w:lang w:val="uk-UA"/>
        </w:rPr>
        <w:t xml:space="preserve"> старшокласники можуть проілюструвати</w:t>
      </w:r>
      <w:r w:rsidRPr="00BE33A1">
        <w:rPr>
          <w:rFonts w:ascii="Times New Roman" w:hAnsi="Times New Roman" w:cs="Times New Roman"/>
          <w:sz w:val="28"/>
          <w:szCs w:val="28"/>
          <w:shd w:val="clear" w:color="auto" w:fill="FFFFFF"/>
          <w:lang w:val="uk-UA"/>
        </w:rPr>
        <w:t xml:space="preserve"> приклад</w:t>
      </w:r>
      <w:r w:rsidR="007A7C97" w:rsidRPr="00BE33A1">
        <w:rPr>
          <w:rFonts w:ascii="Times New Roman" w:hAnsi="Times New Roman" w:cs="Times New Roman"/>
          <w:sz w:val="28"/>
          <w:szCs w:val="28"/>
          <w:shd w:val="clear" w:color="auto" w:fill="FFFFFF"/>
          <w:lang w:val="uk-UA"/>
        </w:rPr>
        <w:t>ам</w:t>
      </w:r>
      <w:r w:rsidRPr="00BE33A1">
        <w:rPr>
          <w:rFonts w:ascii="Times New Roman" w:hAnsi="Times New Roman" w:cs="Times New Roman"/>
          <w:sz w:val="28"/>
          <w:szCs w:val="28"/>
          <w:shd w:val="clear" w:color="auto" w:fill="FFFFFF"/>
          <w:lang w:val="uk-UA"/>
        </w:rPr>
        <w:t>и,</w:t>
      </w:r>
      <w:r w:rsidRPr="0093288B">
        <w:rPr>
          <w:rFonts w:ascii="Times New Roman" w:hAnsi="Times New Roman" w:cs="Times New Roman"/>
          <w:sz w:val="28"/>
          <w:szCs w:val="28"/>
          <w:shd w:val="clear" w:color="auto" w:fill="FFFFFF"/>
          <w:lang w:val="uk-UA"/>
        </w:rPr>
        <w:t xml:space="preserve"> які засвідчать різну політичну й громадянську позицію </w:t>
      </w:r>
      <w:r w:rsidR="0042794C" w:rsidRPr="00E65FEB">
        <w:rPr>
          <w:rFonts w:ascii="Times New Roman" w:hAnsi="Times New Roman" w:cs="Times New Roman"/>
          <w:sz w:val="28"/>
          <w:szCs w:val="28"/>
          <w:shd w:val="clear" w:color="auto" w:fill="FFFFFF"/>
          <w:lang w:val="uk-UA"/>
        </w:rPr>
        <w:t>письменни</w:t>
      </w:r>
      <w:r w:rsidR="007A7C97" w:rsidRPr="00E65FEB">
        <w:rPr>
          <w:rFonts w:ascii="Times New Roman" w:hAnsi="Times New Roman" w:cs="Times New Roman"/>
          <w:sz w:val="28"/>
          <w:szCs w:val="28"/>
          <w:shd w:val="clear" w:color="auto" w:fill="FFFFFF"/>
          <w:lang w:val="uk-UA"/>
        </w:rPr>
        <w:t>ка. Важливо</w:t>
      </w:r>
      <w:r w:rsidRPr="00E65FEB">
        <w:rPr>
          <w:rFonts w:ascii="Times New Roman" w:hAnsi="Times New Roman" w:cs="Times New Roman"/>
          <w:sz w:val="28"/>
          <w:szCs w:val="28"/>
          <w:shd w:val="clear" w:color="auto" w:fill="FFFFFF"/>
          <w:lang w:val="uk-UA"/>
        </w:rPr>
        <w:t>, що</w:t>
      </w:r>
      <w:r w:rsidR="007A7C97" w:rsidRPr="00E65FEB">
        <w:rPr>
          <w:rFonts w:ascii="Times New Roman" w:hAnsi="Times New Roman" w:cs="Times New Roman"/>
          <w:sz w:val="28"/>
          <w:szCs w:val="28"/>
          <w:shd w:val="clear" w:color="auto" w:fill="FFFFFF"/>
          <w:lang w:val="uk-UA"/>
        </w:rPr>
        <w:t>би</w:t>
      </w:r>
      <w:r w:rsidRPr="00E65FEB">
        <w:rPr>
          <w:rFonts w:ascii="Times New Roman" w:hAnsi="Times New Roman" w:cs="Times New Roman"/>
          <w:sz w:val="28"/>
          <w:szCs w:val="28"/>
          <w:shd w:val="clear" w:color="auto" w:fill="FFFFFF"/>
          <w:lang w:val="uk-UA"/>
        </w:rPr>
        <w:t xml:space="preserve"> спрацював вектор, </w:t>
      </w:r>
      <w:r w:rsidRPr="00E65FEB">
        <w:rPr>
          <w:rFonts w:ascii="Times New Roman" w:hAnsi="Times New Roman" w:cs="Times New Roman"/>
          <w:sz w:val="28"/>
          <w:szCs w:val="28"/>
          <w:shd w:val="clear" w:color="auto" w:fill="FFFFFF"/>
          <w:lang w:val="uk-UA"/>
        </w:rPr>
        <w:lastRenderedPageBreak/>
        <w:t xml:space="preserve">вибудуваний праворуч. Апелюючи </w:t>
      </w:r>
      <w:r w:rsidR="00233DA0" w:rsidRPr="00E65FEB">
        <w:rPr>
          <w:rFonts w:ascii="Times New Roman" w:hAnsi="Times New Roman" w:cs="Times New Roman"/>
          <w:sz w:val="28"/>
          <w:szCs w:val="28"/>
          <w:shd w:val="clear" w:color="auto" w:fill="FFFFFF"/>
          <w:lang w:val="uk-UA"/>
        </w:rPr>
        <w:t>до фактів дослідників, спогадів і листів</w:t>
      </w:r>
      <w:r w:rsidRPr="0093288B">
        <w:rPr>
          <w:rFonts w:ascii="Times New Roman" w:hAnsi="Times New Roman" w:cs="Times New Roman"/>
          <w:sz w:val="28"/>
          <w:szCs w:val="28"/>
          <w:shd w:val="clear" w:color="auto" w:fill="FFFFFF"/>
          <w:lang w:val="uk-UA"/>
        </w:rPr>
        <w:t xml:space="preserve"> </w:t>
      </w:r>
      <w:r w:rsidR="00233DA0">
        <w:rPr>
          <w:rFonts w:ascii="Times New Roman" w:hAnsi="Times New Roman" w:cs="Times New Roman"/>
          <w:sz w:val="28"/>
          <w:szCs w:val="28"/>
          <w:shd w:val="clear" w:color="auto" w:fill="FFFFFF"/>
          <w:lang w:val="uk-UA"/>
        </w:rPr>
        <w:t xml:space="preserve">самого Стефаника, </w:t>
      </w:r>
      <w:r w:rsidR="00233DA0" w:rsidRPr="00E65FEB">
        <w:rPr>
          <w:rFonts w:ascii="Times New Roman" w:hAnsi="Times New Roman" w:cs="Times New Roman"/>
          <w:sz w:val="28"/>
          <w:szCs w:val="28"/>
          <w:shd w:val="clear" w:color="auto" w:fill="FFFFFF"/>
          <w:lang w:val="uk-UA"/>
        </w:rPr>
        <w:t>демонструємо його громадянську позицію</w:t>
      </w:r>
      <w:r w:rsidRPr="00E65FEB">
        <w:rPr>
          <w:rFonts w:ascii="Times New Roman" w:hAnsi="Times New Roman" w:cs="Times New Roman"/>
          <w:sz w:val="28"/>
          <w:szCs w:val="28"/>
          <w:shd w:val="clear" w:color="auto" w:fill="FFFFFF"/>
          <w:lang w:val="uk-UA"/>
        </w:rPr>
        <w:t xml:space="preserve"> та рівень її активності. Це </w:t>
      </w:r>
      <w:r w:rsidR="00DB01D2" w:rsidRPr="00E65FEB">
        <w:rPr>
          <w:rFonts w:ascii="Times New Roman" w:hAnsi="Times New Roman" w:cs="Times New Roman"/>
          <w:sz w:val="28"/>
          <w:szCs w:val="28"/>
          <w:shd w:val="clear" w:color="auto" w:fill="FFFFFF"/>
          <w:lang w:val="uk-UA"/>
        </w:rPr>
        <w:t xml:space="preserve">дасть змогу </w:t>
      </w:r>
      <w:r w:rsidRPr="00E65FEB">
        <w:rPr>
          <w:rFonts w:ascii="Times New Roman" w:hAnsi="Times New Roman" w:cs="Times New Roman"/>
          <w:sz w:val="28"/>
          <w:szCs w:val="28"/>
          <w:shd w:val="clear" w:color="auto" w:fill="FFFFFF"/>
          <w:lang w:val="uk-UA"/>
        </w:rPr>
        <w:t xml:space="preserve">зрозуміти і прочитати підтексти, які закладені </w:t>
      </w:r>
      <w:r w:rsidR="0042794C" w:rsidRPr="00E65FEB">
        <w:rPr>
          <w:rFonts w:ascii="Times New Roman" w:hAnsi="Times New Roman" w:cs="Times New Roman"/>
          <w:sz w:val="28"/>
          <w:szCs w:val="28"/>
          <w:shd w:val="clear" w:color="auto" w:fill="FFFFFF"/>
          <w:lang w:val="uk-UA"/>
        </w:rPr>
        <w:t xml:space="preserve">митцем </w:t>
      </w:r>
      <w:r w:rsidRPr="00E65FEB">
        <w:rPr>
          <w:rFonts w:ascii="Times New Roman" w:hAnsi="Times New Roman" w:cs="Times New Roman"/>
          <w:sz w:val="28"/>
          <w:szCs w:val="28"/>
          <w:shd w:val="clear" w:color="auto" w:fill="FFFFFF"/>
          <w:lang w:val="uk-UA"/>
        </w:rPr>
        <w:t>у його творах. Як би Стефаник не діяв у тій чи іншій ситуації</w:t>
      </w:r>
      <w:r w:rsidRPr="0093288B">
        <w:rPr>
          <w:rFonts w:ascii="Times New Roman" w:hAnsi="Times New Roman" w:cs="Times New Roman"/>
          <w:sz w:val="28"/>
          <w:szCs w:val="28"/>
          <w:shd w:val="clear" w:color="auto" w:fill="FFFFFF"/>
          <w:lang w:val="uk-UA"/>
        </w:rPr>
        <w:t>, він «далі залишався сам собою» (Костащук В. А., 1968, с. 161). Про</w:t>
      </w:r>
      <w:r w:rsidR="003939F0">
        <w:rPr>
          <w:rFonts w:ascii="Times New Roman" w:hAnsi="Times New Roman" w:cs="Times New Roman"/>
          <w:sz w:val="28"/>
          <w:szCs w:val="28"/>
          <w:shd w:val="clear" w:color="auto" w:fill="FFFFFF"/>
          <w:lang w:val="uk-UA"/>
        </w:rPr>
        <w:t xml:space="preserve">дуктом співпраці учнів-читачів </w:t>
      </w:r>
      <w:r w:rsidRPr="0093288B">
        <w:rPr>
          <w:rFonts w:ascii="Times New Roman" w:hAnsi="Times New Roman" w:cs="Times New Roman"/>
          <w:sz w:val="28"/>
          <w:szCs w:val="28"/>
          <w:shd w:val="clear" w:color="auto" w:fill="FFFFFF"/>
          <w:lang w:val="uk-UA"/>
        </w:rPr>
        <w:t>з історіографічними текстами / джерелами, епістолярієм Стефаника, художніми творами автора можуть бути повідомлення, виступи під час практичних занять, ко</w:t>
      </w:r>
      <w:r w:rsidR="003939F0">
        <w:rPr>
          <w:rFonts w:ascii="Times New Roman" w:hAnsi="Times New Roman" w:cs="Times New Roman"/>
          <w:sz w:val="28"/>
          <w:szCs w:val="28"/>
          <w:shd w:val="clear" w:color="auto" w:fill="FFFFFF"/>
          <w:lang w:val="uk-UA"/>
        </w:rPr>
        <w:t>нференцій, читацьких диспутів, дослідницькі роботи в МАН тощо</w:t>
      </w:r>
      <w:r w:rsidRPr="0093288B">
        <w:rPr>
          <w:rFonts w:ascii="Times New Roman" w:hAnsi="Times New Roman" w:cs="Times New Roman"/>
          <w:sz w:val="28"/>
          <w:szCs w:val="28"/>
          <w:shd w:val="clear" w:color="auto" w:fill="FFFFFF"/>
          <w:lang w:val="uk-UA"/>
        </w:rPr>
        <w:t xml:space="preserve">. </w:t>
      </w:r>
    </w:p>
    <w:p w14:paraId="775CCE2A" w14:textId="517129A0" w:rsidR="00863076" w:rsidRPr="00E65FEB" w:rsidRDefault="00154519" w:rsidP="003939F0">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 xml:space="preserve">Постать і творчість Василя Стефаника </w:t>
      </w:r>
      <w:r w:rsidR="00863076" w:rsidRPr="0093288B">
        <w:rPr>
          <w:rFonts w:ascii="Times New Roman" w:hAnsi="Times New Roman" w:cs="Times New Roman"/>
          <w:sz w:val="28"/>
          <w:szCs w:val="28"/>
          <w:shd w:val="clear" w:color="auto" w:fill="FFFFFF"/>
          <w:lang w:val="uk-UA"/>
        </w:rPr>
        <w:t>Іван Монолатій, у вже названому виданні, розглядає через «призму взаємодії літератури та ідеології і/або політики» (</w:t>
      </w:r>
      <w:r w:rsidR="002044E1" w:rsidRPr="002044E1">
        <w:rPr>
          <w:rFonts w:ascii="Times New Roman" w:hAnsi="Times New Roman" w:cs="Times New Roman"/>
          <w:sz w:val="28"/>
          <w:szCs w:val="28"/>
          <w:shd w:val="clear" w:color="auto" w:fill="FFFFFF"/>
          <w:lang w:val="uk-UA"/>
        </w:rPr>
        <w:t xml:space="preserve">Великочий В. С., </w:t>
      </w:r>
      <w:r w:rsidR="002044E1">
        <w:rPr>
          <w:rFonts w:ascii="Times New Roman" w:hAnsi="Times New Roman" w:cs="Times New Roman"/>
          <w:sz w:val="28"/>
          <w:szCs w:val="28"/>
          <w:shd w:val="clear" w:color="auto" w:fill="FFFFFF"/>
          <w:lang w:val="uk-UA"/>
        </w:rPr>
        <w:t>Монолатій І. С., Деркачова О. С.</w:t>
      </w:r>
      <w:r w:rsidR="003939F0">
        <w:rPr>
          <w:rFonts w:ascii="Times New Roman" w:hAnsi="Times New Roman" w:cs="Times New Roman"/>
          <w:sz w:val="28"/>
          <w:szCs w:val="28"/>
          <w:shd w:val="clear" w:color="auto" w:fill="FFFFFF"/>
          <w:lang w:val="uk-UA"/>
        </w:rPr>
        <w:t xml:space="preserve">, 2022, с. </w:t>
      </w:r>
      <w:r w:rsidR="002044E1">
        <w:rPr>
          <w:rFonts w:ascii="Times New Roman" w:hAnsi="Times New Roman" w:cs="Times New Roman"/>
          <w:sz w:val="28"/>
          <w:szCs w:val="28"/>
          <w:shd w:val="clear" w:color="auto" w:fill="FFFFFF"/>
          <w:lang w:val="uk-UA"/>
        </w:rPr>
        <w:t> </w:t>
      </w:r>
      <w:r w:rsidR="00ED680F">
        <w:rPr>
          <w:rFonts w:ascii="Times New Roman" w:hAnsi="Times New Roman" w:cs="Times New Roman"/>
          <w:sz w:val="28"/>
          <w:szCs w:val="28"/>
          <w:shd w:val="clear" w:color="auto" w:fill="FFFFFF"/>
          <w:lang w:val="uk-UA"/>
        </w:rPr>
        <w:t>47). Погоджуємося</w:t>
      </w:r>
      <w:r w:rsidR="003939F0">
        <w:rPr>
          <w:rFonts w:ascii="Times New Roman" w:hAnsi="Times New Roman" w:cs="Times New Roman"/>
          <w:sz w:val="28"/>
          <w:szCs w:val="28"/>
          <w:shd w:val="clear" w:color="auto" w:fill="FFFFFF"/>
          <w:lang w:val="uk-UA"/>
        </w:rPr>
        <w:t xml:space="preserve"> з </w:t>
      </w:r>
      <w:r w:rsidR="003939F0" w:rsidRPr="00E65FEB">
        <w:rPr>
          <w:rFonts w:ascii="Times New Roman" w:hAnsi="Times New Roman" w:cs="Times New Roman"/>
          <w:sz w:val="28"/>
          <w:szCs w:val="28"/>
          <w:shd w:val="clear" w:color="auto" w:fill="FFFFFF"/>
          <w:lang w:val="uk-UA"/>
        </w:rPr>
        <w:t>авторами, які,</w:t>
      </w:r>
      <w:r w:rsidR="00863076" w:rsidRPr="00E65FEB">
        <w:rPr>
          <w:rFonts w:ascii="Times New Roman" w:hAnsi="Times New Roman" w:cs="Times New Roman"/>
          <w:sz w:val="28"/>
          <w:szCs w:val="28"/>
          <w:shd w:val="clear" w:color="auto" w:fill="FFFFFF"/>
          <w:lang w:val="uk-UA"/>
        </w:rPr>
        <w:t xml:space="preserve"> аналізуючи листи В’ячеслава Липинського</w:t>
      </w:r>
      <w:r w:rsidR="003939F0" w:rsidRPr="00E65FEB">
        <w:rPr>
          <w:rFonts w:ascii="Times New Roman" w:hAnsi="Times New Roman" w:cs="Times New Roman"/>
          <w:sz w:val="28"/>
          <w:szCs w:val="28"/>
          <w:shd w:val="clear" w:color="auto" w:fill="FFFFFF"/>
          <w:lang w:val="uk-UA"/>
        </w:rPr>
        <w:t>, стверджують</w:t>
      </w:r>
      <w:r w:rsidR="00863076" w:rsidRPr="00E65FEB">
        <w:rPr>
          <w:rFonts w:ascii="Times New Roman" w:hAnsi="Times New Roman" w:cs="Times New Roman"/>
          <w:sz w:val="28"/>
          <w:szCs w:val="28"/>
          <w:shd w:val="clear" w:color="auto" w:fill="FFFFFF"/>
          <w:lang w:val="uk-UA"/>
        </w:rPr>
        <w:t>, що «… кожен, хто користується словом задля реалізації своїх бажань, наприклад, письменник, апріорі – «невойовник»» (</w:t>
      </w:r>
      <w:r w:rsidR="002044E1" w:rsidRPr="00E65FEB">
        <w:rPr>
          <w:rFonts w:ascii="Times New Roman" w:hAnsi="Times New Roman" w:cs="Times New Roman"/>
          <w:sz w:val="28"/>
          <w:szCs w:val="28"/>
          <w:shd w:val="clear" w:color="auto" w:fill="FFFFFF"/>
          <w:lang w:val="uk-UA"/>
        </w:rPr>
        <w:t>Великочий В. С., Монолатій І. С., Деркачова</w:t>
      </w:r>
      <w:r w:rsidR="002044E1">
        <w:rPr>
          <w:rFonts w:ascii="Times New Roman" w:hAnsi="Times New Roman" w:cs="Times New Roman"/>
          <w:sz w:val="28"/>
          <w:szCs w:val="28"/>
          <w:shd w:val="clear" w:color="auto" w:fill="FFFFFF"/>
          <w:lang w:val="uk-UA"/>
        </w:rPr>
        <w:t xml:space="preserve"> О. С.</w:t>
      </w:r>
      <w:r w:rsidR="00863076" w:rsidRPr="0093288B">
        <w:rPr>
          <w:rFonts w:ascii="Times New Roman" w:hAnsi="Times New Roman" w:cs="Times New Roman"/>
          <w:sz w:val="28"/>
          <w:szCs w:val="28"/>
          <w:shd w:val="clear" w:color="auto" w:fill="FFFFFF"/>
          <w:lang w:val="uk-UA"/>
        </w:rPr>
        <w:t xml:space="preserve">, 2022, с. 48). Роль письменника і його місія під час війни або/і в «організації перемоги для армії» (за В. Липинським) визначена різними рівнями. У воєнний час затребуваними будуть усі, але найбільше люди «діла» </w:t>
      </w:r>
      <w:r w:rsidR="00863076" w:rsidRPr="0093288B">
        <w:rPr>
          <w:rFonts w:ascii="Times New Roman" w:hAnsi="Times New Roman" w:cs="Times New Roman"/>
          <w:i/>
          <w:sz w:val="28"/>
          <w:szCs w:val="28"/>
          <w:shd w:val="clear" w:color="auto" w:fill="FFFFFF"/>
          <w:lang w:val="uk-UA"/>
        </w:rPr>
        <w:t>(військової справи – наша примітка)</w:t>
      </w:r>
      <w:r w:rsidR="00863076" w:rsidRPr="0093288B">
        <w:rPr>
          <w:rFonts w:ascii="Times New Roman" w:hAnsi="Times New Roman" w:cs="Times New Roman"/>
          <w:sz w:val="28"/>
          <w:szCs w:val="28"/>
          <w:shd w:val="clear" w:color="auto" w:fill="FFFFFF"/>
          <w:lang w:val="uk-UA"/>
        </w:rPr>
        <w:t xml:space="preserve">, люди «руху» та менше люди «слова» </w:t>
      </w:r>
      <w:r w:rsidR="00863076" w:rsidRPr="0093288B">
        <w:rPr>
          <w:rFonts w:ascii="Times New Roman" w:hAnsi="Times New Roman" w:cs="Times New Roman"/>
          <w:i/>
          <w:sz w:val="28"/>
          <w:szCs w:val="28"/>
          <w:shd w:val="clear" w:color="auto" w:fill="FFFFFF"/>
          <w:lang w:val="uk-UA"/>
        </w:rPr>
        <w:t xml:space="preserve">(письменники – прим. наша). </w:t>
      </w:r>
      <w:r w:rsidR="00863076" w:rsidRPr="0093288B">
        <w:rPr>
          <w:rFonts w:ascii="Times New Roman" w:hAnsi="Times New Roman" w:cs="Times New Roman"/>
          <w:sz w:val="28"/>
          <w:szCs w:val="28"/>
          <w:shd w:val="clear" w:color="auto" w:fill="FFFFFF"/>
          <w:lang w:val="uk-UA"/>
        </w:rPr>
        <w:t>Іван Монолатій аналізує з політичної позиції новелу Василя Стефаника «Давнина». У тексті «отілеснено» тріаду персонажів Стефаника: дід Дмитро,</w:t>
      </w:r>
      <w:r w:rsidR="003939F0">
        <w:rPr>
          <w:rFonts w:ascii="Times New Roman" w:hAnsi="Times New Roman" w:cs="Times New Roman"/>
          <w:sz w:val="28"/>
          <w:szCs w:val="28"/>
          <w:shd w:val="clear" w:color="auto" w:fill="FFFFFF"/>
          <w:lang w:val="uk-UA"/>
        </w:rPr>
        <w:t xml:space="preserve"> баба </w:t>
      </w:r>
      <w:r w:rsidR="003939F0" w:rsidRPr="00E65FEB">
        <w:rPr>
          <w:rFonts w:ascii="Times New Roman" w:hAnsi="Times New Roman" w:cs="Times New Roman"/>
          <w:sz w:val="28"/>
          <w:szCs w:val="28"/>
          <w:shd w:val="clear" w:color="auto" w:fill="FFFFFF"/>
          <w:lang w:val="uk-UA"/>
        </w:rPr>
        <w:t>Дмитриха і дяк Базьо. Автор зреалізував їх</w:t>
      </w:r>
      <w:r w:rsidR="00863076" w:rsidRPr="00E65FEB">
        <w:rPr>
          <w:rFonts w:ascii="Times New Roman" w:hAnsi="Times New Roman" w:cs="Times New Roman"/>
          <w:sz w:val="28"/>
          <w:szCs w:val="28"/>
          <w:shd w:val="clear" w:color="auto" w:fill="FFFFFF"/>
          <w:lang w:val="uk-UA"/>
        </w:rPr>
        <w:t xml:space="preserve"> засобами пам’яті про минуле. Сама назва засвідчує </w:t>
      </w:r>
      <w:r w:rsidR="003939F0" w:rsidRPr="00E65FEB">
        <w:rPr>
          <w:rFonts w:ascii="Times New Roman" w:hAnsi="Times New Roman" w:cs="Times New Roman"/>
          <w:sz w:val="28"/>
          <w:szCs w:val="28"/>
          <w:shd w:val="clear" w:color="auto" w:fill="FFFFFF"/>
          <w:lang w:val="uk-UA"/>
        </w:rPr>
        <w:t xml:space="preserve">це </w:t>
      </w:r>
      <w:r w:rsidR="00863076" w:rsidRPr="00E65FEB">
        <w:rPr>
          <w:rFonts w:ascii="Times New Roman" w:hAnsi="Times New Roman" w:cs="Times New Roman"/>
          <w:sz w:val="28"/>
          <w:szCs w:val="28"/>
          <w:shd w:val="clear" w:color="auto" w:fill="FFFFFF"/>
          <w:lang w:val="uk-UA"/>
        </w:rPr>
        <w:t>і має глибокий підтекст. Автор вивів образи-типи: «продуцент-войовник» (дід Дмитро) і «непродуцент-невойовник» (дяк Базьо) (за В’ячеславом Липинським). Мож</w:t>
      </w:r>
      <w:r w:rsidR="003939F0" w:rsidRPr="00E65FEB">
        <w:rPr>
          <w:rFonts w:ascii="Times New Roman" w:hAnsi="Times New Roman" w:cs="Times New Roman"/>
          <w:sz w:val="28"/>
          <w:szCs w:val="28"/>
          <w:shd w:val="clear" w:color="auto" w:fill="FFFFFF"/>
          <w:lang w:val="uk-UA"/>
        </w:rPr>
        <w:t>е бути й компромісний варіант: в</w:t>
      </w:r>
      <w:r w:rsidR="00863076" w:rsidRPr="00E65FEB">
        <w:rPr>
          <w:rFonts w:ascii="Times New Roman" w:hAnsi="Times New Roman" w:cs="Times New Roman"/>
          <w:sz w:val="28"/>
          <w:szCs w:val="28"/>
          <w:shd w:val="clear" w:color="auto" w:fill="FFFFFF"/>
          <w:lang w:val="uk-UA"/>
        </w:rPr>
        <w:t>заємодія «продуцента-войовника» і «непр</w:t>
      </w:r>
      <w:r w:rsidR="0059184F" w:rsidRPr="00E65FEB">
        <w:rPr>
          <w:rFonts w:ascii="Times New Roman" w:hAnsi="Times New Roman" w:cs="Times New Roman"/>
          <w:sz w:val="28"/>
          <w:szCs w:val="28"/>
          <w:shd w:val="clear" w:color="auto" w:fill="FFFFFF"/>
          <w:lang w:val="uk-UA"/>
        </w:rPr>
        <w:t>о</w:t>
      </w:r>
      <w:r w:rsidR="00863076" w:rsidRPr="00E65FEB">
        <w:rPr>
          <w:rFonts w:ascii="Times New Roman" w:hAnsi="Times New Roman" w:cs="Times New Roman"/>
          <w:sz w:val="28"/>
          <w:szCs w:val="28"/>
          <w:shd w:val="clear" w:color="auto" w:fill="FFFFFF"/>
          <w:lang w:val="uk-UA"/>
        </w:rPr>
        <w:t>дуцента-не</w:t>
      </w:r>
      <w:r w:rsidR="0059184F" w:rsidRPr="00E65FEB">
        <w:rPr>
          <w:rFonts w:ascii="Times New Roman" w:hAnsi="Times New Roman" w:cs="Times New Roman"/>
          <w:sz w:val="28"/>
          <w:szCs w:val="28"/>
          <w:shd w:val="clear" w:color="auto" w:fill="FFFFFF"/>
          <w:lang w:val="uk-UA"/>
        </w:rPr>
        <w:t>войовника» (згідно з теорією В. </w:t>
      </w:r>
      <w:r w:rsidR="00863076" w:rsidRPr="00E65FEB">
        <w:rPr>
          <w:rFonts w:ascii="Times New Roman" w:hAnsi="Times New Roman" w:cs="Times New Roman"/>
          <w:sz w:val="28"/>
          <w:szCs w:val="28"/>
          <w:shd w:val="clear" w:color="auto" w:fill="FFFFFF"/>
          <w:lang w:val="uk-UA"/>
        </w:rPr>
        <w:t xml:space="preserve">Липинського). </w:t>
      </w:r>
    </w:p>
    <w:p w14:paraId="3E5E2C1A" w14:textId="05492E85"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E65FEB">
        <w:rPr>
          <w:rFonts w:ascii="Times New Roman" w:hAnsi="Times New Roman" w:cs="Times New Roman"/>
          <w:sz w:val="28"/>
          <w:szCs w:val="28"/>
          <w:shd w:val="clear" w:color="auto" w:fill="FFFFFF"/>
          <w:lang w:val="uk-UA"/>
        </w:rPr>
        <w:t>Цікавим у контексті вище означеного є концепція</w:t>
      </w:r>
      <w:r w:rsidRPr="0093288B">
        <w:rPr>
          <w:rFonts w:ascii="Times New Roman" w:hAnsi="Times New Roman" w:cs="Times New Roman"/>
          <w:sz w:val="28"/>
          <w:szCs w:val="28"/>
          <w:shd w:val="clear" w:color="auto" w:fill="FFFFFF"/>
          <w:lang w:val="uk-UA"/>
        </w:rPr>
        <w:t xml:space="preserve"> Миколи Зерова про нове українське письменство (Зеров М. К., 1960). Започатковуючи основи </w:t>
      </w:r>
      <w:r w:rsidRPr="0093288B">
        <w:rPr>
          <w:rFonts w:ascii="Times New Roman" w:hAnsi="Times New Roman" w:cs="Times New Roman"/>
          <w:sz w:val="28"/>
          <w:szCs w:val="28"/>
          <w:shd w:val="clear" w:color="auto" w:fill="FFFFFF"/>
          <w:lang w:val="uk-UA"/>
        </w:rPr>
        <w:lastRenderedPageBreak/>
        <w:t xml:space="preserve">нового українського письменства, Микола Зеров зазначає: «На перегоні цих 125 років значно відміняється соціально-психічний склад українського </w:t>
      </w:r>
      <w:r w:rsidRPr="0093288B">
        <w:rPr>
          <w:rFonts w:ascii="Times New Roman" w:hAnsi="Times New Roman" w:cs="Times New Roman"/>
          <w:b/>
          <w:sz w:val="28"/>
          <w:szCs w:val="28"/>
          <w:shd w:val="clear" w:color="auto" w:fill="FFFFFF"/>
          <w:lang w:val="uk-UA"/>
        </w:rPr>
        <w:t>літератора</w:t>
      </w:r>
      <w:r w:rsidRPr="0093288B">
        <w:rPr>
          <w:rFonts w:ascii="Times New Roman" w:hAnsi="Times New Roman" w:cs="Times New Roman"/>
          <w:sz w:val="28"/>
          <w:szCs w:val="28"/>
          <w:shd w:val="clear" w:color="auto" w:fill="FFFFFF"/>
          <w:lang w:val="uk-UA"/>
        </w:rPr>
        <w:t xml:space="preserve">, поширюється і збагачується коло </w:t>
      </w:r>
      <w:r w:rsidRPr="0093288B">
        <w:rPr>
          <w:rFonts w:ascii="Times New Roman" w:hAnsi="Times New Roman" w:cs="Times New Roman"/>
          <w:b/>
          <w:sz w:val="28"/>
          <w:szCs w:val="28"/>
          <w:shd w:val="clear" w:color="auto" w:fill="FFFFFF"/>
          <w:lang w:val="uk-UA"/>
        </w:rPr>
        <w:t>читачів</w:t>
      </w:r>
      <w:r w:rsidRPr="0093288B">
        <w:rPr>
          <w:rFonts w:ascii="Times New Roman" w:hAnsi="Times New Roman" w:cs="Times New Roman"/>
          <w:sz w:val="28"/>
          <w:szCs w:val="28"/>
          <w:shd w:val="clear" w:color="auto" w:fill="FFFFFF"/>
          <w:lang w:val="uk-UA"/>
        </w:rPr>
        <w:t xml:space="preserve">, у літературний оборот втягується велика сила </w:t>
      </w:r>
      <w:r w:rsidRPr="0093288B">
        <w:rPr>
          <w:rFonts w:ascii="Times New Roman" w:hAnsi="Times New Roman" w:cs="Times New Roman"/>
          <w:b/>
          <w:sz w:val="28"/>
          <w:szCs w:val="28"/>
          <w:shd w:val="clear" w:color="auto" w:fill="FFFFFF"/>
          <w:lang w:val="uk-UA"/>
        </w:rPr>
        <w:t>ідей</w:t>
      </w:r>
      <w:r w:rsidRPr="0093288B">
        <w:rPr>
          <w:rFonts w:ascii="Times New Roman" w:hAnsi="Times New Roman" w:cs="Times New Roman"/>
          <w:sz w:val="28"/>
          <w:szCs w:val="28"/>
          <w:shd w:val="clear" w:color="auto" w:fill="FFFFFF"/>
          <w:lang w:val="uk-UA"/>
        </w:rPr>
        <w:t xml:space="preserve">, обдиваючись на </w:t>
      </w:r>
      <w:r w:rsidRPr="0093288B">
        <w:rPr>
          <w:rFonts w:ascii="Times New Roman" w:hAnsi="Times New Roman" w:cs="Times New Roman"/>
          <w:b/>
          <w:sz w:val="28"/>
          <w:szCs w:val="28"/>
          <w:shd w:val="clear" w:color="auto" w:fill="FFFFFF"/>
          <w:lang w:val="uk-UA"/>
        </w:rPr>
        <w:t>виборі</w:t>
      </w:r>
      <w:r w:rsidRPr="0093288B">
        <w:rPr>
          <w:rFonts w:ascii="Times New Roman" w:hAnsi="Times New Roman" w:cs="Times New Roman"/>
          <w:sz w:val="28"/>
          <w:szCs w:val="28"/>
          <w:shd w:val="clear" w:color="auto" w:fill="FFFFFF"/>
          <w:lang w:val="uk-UA"/>
        </w:rPr>
        <w:t xml:space="preserve"> сюжетів і дійових осіб, позначаючись на </w:t>
      </w:r>
      <w:r w:rsidRPr="0093288B">
        <w:rPr>
          <w:rFonts w:ascii="Times New Roman" w:hAnsi="Times New Roman" w:cs="Times New Roman"/>
          <w:b/>
          <w:sz w:val="28"/>
          <w:szCs w:val="28"/>
          <w:shd w:val="clear" w:color="auto" w:fill="FFFFFF"/>
          <w:lang w:val="uk-UA"/>
        </w:rPr>
        <w:t>методах</w:t>
      </w:r>
      <w:r w:rsidRPr="0093288B">
        <w:rPr>
          <w:rFonts w:ascii="Times New Roman" w:hAnsi="Times New Roman" w:cs="Times New Roman"/>
          <w:sz w:val="28"/>
          <w:szCs w:val="28"/>
          <w:shd w:val="clear" w:color="auto" w:fill="FFFFFF"/>
          <w:lang w:val="uk-UA"/>
        </w:rPr>
        <w:t xml:space="preserve"> і </w:t>
      </w:r>
      <w:r w:rsidRPr="0093288B">
        <w:rPr>
          <w:rFonts w:ascii="Times New Roman" w:hAnsi="Times New Roman" w:cs="Times New Roman"/>
          <w:b/>
          <w:sz w:val="28"/>
          <w:szCs w:val="28"/>
          <w:shd w:val="clear" w:color="auto" w:fill="FFFFFF"/>
          <w:lang w:val="uk-UA"/>
        </w:rPr>
        <w:t>засобах</w:t>
      </w:r>
      <w:r w:rsidRPr="0093288B">
        <w:rPr>
          <w:rFonts w:ascii="Times New Roman" w:hAnsi="Times New Roman" w:cs="Times New Roman"/>
          <w:sz w:val="28"/>
          <w:szCs w:val="28"/>
          <w:shd w:val="clear" w:color="auto" w:fill="FFFFFF"/>
          <w:lang w:val="uk-UA"/>
        </w:rPr>
        <w:t xml:space="preserve"> художнього пізнання. Письменники ставлять перед собою все ширші і ширші </w:t>
      </w:r>
      <w:r w:rsidRPr="0093288B">
        <w:rPr>
          <w:rFonts w:ascii="Times New Roman" w:hAnsi="Times New Roman" w:cs="Times New Roman"/>
          <w:b/>
          <w:sz w:val="28"/>
          <w:szCs w:val="28"/>
          <w:shd w:val="clear" w:color="auto" w:fill="FFFFFF"/>
          <w:lang w:val="uk-UA"/>
        </w:rPr>
        <w:t>завдання</w:t>
      </w:r>
      <w:r w:rsidRPr="0093288B">
        <w:rPr>
          <w:rFonts w:ascii="Times New Roman" w:hAnsi="Times New Roman" w:cs="Times New Roman"/>
          <w:sz w:val="28"/>
          <w:szCs w:val="28"/>
          <w:shd w:val="clear" w:color="auto" w:fill="FFFFFF"/>
          <w:lang w:val="uk-UA"/>
        </w:rPr>
        <w:t xml:space="preserve">, а залежно від них розвивають і збагачують літературну </w:t>
      </w:r>
      <w:r w:rsidRPr="0093288B">
        <w:rPr>
          <w:rFonts w:ascii="Times New Roman" w:hAnsi="Times New Roman" w:cs="Times New Roman"/>
          <w:b/>
          <w:sz w:val="28"/>
          <w:szCs w:val="28"/>
          <w:shd w:val="clear" w:color="auto" w:fill="FFFFFF"/>
          <w:lang w:val="uk-UA"/>
        </w:rPr>
        <w:t xml:space="preserve">мову </w:t>
      </w:r>
      <w:r w:rsidR="0059184F">
        <w:rPr>
          <w:rFonts w:ascii="Times New Roman" w:hAnsi="Times New Roman" w:cs="Times New Roman"/>
          <w:sz w:val="28"/>
          <w:szCs w:val="28"/>
          <w:shd w:val="clear" w:color="auto" w:fill="FFFFFF"/>
          <w:lang w:val="uk-UA"/>
        </w:rPr>
        <w:t>…» (Зеров М. К., 1960, с. </w:t>
      </w:r>
      <w:r w:rsidR="00BE33A1">
        <w:rPr>
          <w:rFonts w:ascii="Times New Roman" w:hAnsi="Times New Roman" w:cs="Times New Roman"/>
          <w:sz w:val="28"/>
          <w:szCs w:val="28"/>
          <w:shd w:val="clear" w:color="auto" w:fill="FFFFFF"/>
          <w:lang w:val="uk-UA"/>
        </w:rPr>
        <w:t>19)</w:t>
      </w:r>
      <w:r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i/>
          <w:sz w:val="28"/>
          <w:szCs w:val="28"/>
          <w:shd w:val="clear" w:color="auto" w:fill="FFFFFF"/>
          <w:lang w:val="uk-UA"/>
        </w:rPr>
        <w:t xml:space="preserve">(виділення наші). </w:t>
      </w:r>
      <w:r w:rsidR="00BE33A1">
        <w:rPr>
          <w:rFonts w:ascii="Times New Roman" w:hAnsi="Times New Roman" w:cs="Times New Roman"/>
          <w:sz w:val="28"/>
          <w:szCs w:val="28"/>
          <w:shd w:val="clear" w:color="auto" w:fill="FFFFFF"/>
          <w:lang w:val="uk-UA"/>
        </w:rPr>
        <w:t xml:space="preserve">Орислава </w:t>
      </w:r>
      <w:r w:rsidR="00BE33A1" w:rsidRPr="00E65FEB">
        <w:rPr>
          <w:rFonts w:ascii="Times New Roman" w:hAnsi="Times New Roman" w:cs="Times New Roman"/>
          <w:sz w:val="28"/>
          <w:szCs w:val="28"/>
          <w:shd w:val="clear" w:color="auto" w:fill="FFFFFF"/>
          <w:lang w:val="uk-UA"/>
        </w:rPr>
        <w:t>Брис</w:t>
      </w:r>
      <w:r w:rsidR="0059184F" w:rsidRPr="00E65FEB">
        <w:rPr>
          <w:rFonts w:ascii="Times New Roman" w:hAnsi="Times New Roman" w:cs="Times New Roman"/>
          <w:sz w:val="28"/>
          <w:szCs w:val="28"/>
          <w:shd w:val="clear" w:color="auto" w:fill="FFFFFF"/>
          <w:lang w:val="uk-UA"/>
        </w:rPr>
        <w:t>ька доходить висновку, що</w:t>
      </w:r>
      <w:r w:rsidRPr="00E65FEB">
        <w:rPr>
          <w:rFonts w:ascii="Times New Roman" w:hAnsi="Times New Roman" w:cs="Times New Roman"/>
          <w:sz w:val="28"/>
          <w:szCs w:val="28"/>
          <w:shd w:val="clear" w:color="auto" w:fill="FFFFFF"/>
          <w:lang w:val="uk-UA"/>
        </w:rPr>
        <w:t xml:space="preserve"> враховуватиме в розумінні нової стратегії в організації літературної</w:t>
      </w:r>
      <w:r w:rsidRPr="0093288B">
        <w:rPr>
          <w:rFonts w:ascii="Times New Roman" w:hAnsi="Times New Roman" w:cs="Times New Roman"/>
          <w:sz w:val="28"/>
          <w:szCs w:val="28"/>
          <w:shd w:val="clear" w:color="auto" w:fill="FFFFFF"/>
          <w:lang w:val="uk-UA"/>
        </w:rPr>
        <w:t xml:space="preserve"> освіти та формуванні сучасного читача, інтелігентного читача, </w:t>
      </w:r>
      <w:r w:rsidR="0059184F">
        <w:rPr>
          <w:rFonts w:ascii="Times New Roman" w:hAnsi="Times New Roman" w:cs="Times New Roman"/>
          <w:sz w:val="28"/>
          <w:szCs w:val="28"/>
          <w:shd w:val="clear" w:color="auto" w:fill="FFFFFF"/>
          <w:lang w:val="uk-UA"/>
        </w:rPr>
        <w:t>читача як Я-Людина Культури. Вона визначила</w:t>
      </w:r>
      <w:r w:rsidRPr="0093288B">
        <w:rPr>
          <w:rFonts w:ascii="Times New Roman" w:hAnsi="Times New Roman" w:cs="Times New Roman"/>
          <w:sz w:val="28"/>
          <w:szCs w:val="28"/>
          <w:shd w:val="clear" w:color="auto" w:fill="FFFFFF"/>
          <w:lang w:val="uk-UA"/>
        </w:rPr>
        <w:t xml:space="preserve"> критерії зародження Нової української літератури за Миколою Зеровим: «1. Продуцент і споживач національної літератури</w:t>
      </w:r>
      <w:r w:rsidR="004C679A">
        <w:rPr>
          <w:rFonts w:ascii="Times New Roman" w:hAnsi="Times New Roman" w:cs="Times New Roman"/>
          <w:sz w:val="28"/>
          <w:szCs w:val="28"/>
          <w:shd w:val="clear" w:color="auto" w:fill="FFFFFF"/>
          <w:lang w:val="uk-UA"/>
        </w:rPr>
        <w:t xml:space="preserve"> – соціально-історична складова.</w:t>
      </w:r>
      <w:r w:rsidR="00006D11">
        <w:rPr>
          <w:rFonts w:ascii="Times New Roman" w:hAnsi="Times New Roman" w:cs="Times New Roman"/>
          <w:sz w:val="28"/>
          <w:szCs w:val="28"/>
          <w:shd w:val="clear" w:color="auto" w:fill="FFFFFF"/>
          <w:lang w:val="uk-UA"/>
        </w:rPr>
        <w:t xml:space="preserve"> 2. Мовний стиль.</w:t>
      </w:r>
      <w:r w:rsidRPr="0093288B">
        <w:rPr>
          <w:rFonts w:ascii="Times New Roman" w:hAnsi="Times New Roman" w:cs="Times New Roman"/>
          <w:sz w:val="28"/>
          <w:szCs w:val="28"/>
          <w:shd w:val="clear" w:color="auto" w:fill="FFFFFF"/>
          <w:lang w:val="uk-UA"/>
        </w:rPr>
        <w:t xml:space="preserve"> 3. Жанр літературног</w:t>
      </w:r>
      <w:r w:rsidR="00BE33A1">
        <w:rPr>
          <w:rFonts w:ascii="Times New Roman" w:hAnsi="Times New Roman" w:cs="Times New Roman"/>
          <w:sz w:val="28"/>
          <w:szCs w:val="28"/>
          <w:shd w:val="clear" w:color="auto" w:fill="FFFFFF"/>
          <w:lang w:val="uk-UA"/>
        </w:rPr>
        <w:t>о твору» (Брис</w:t>
      </w:r>
      <w:r w:rsidR="004C679A">
        <w:rPr>
          <w:rFonts w:ascii="Times New Roman" w:hAnsi="Times New Roman" w:cs="Times New Roman"/>
          <w:sz w:val="28"/>
          <w:szCs w:val="28"/>
          <w:shd w:val="clear" w:color="auto" w:fill="FFFFFF"/>
          <w:lang w:val="uk-UA"/>
        </w:rPr>
        <w:t>ька О. Я., 2016</w:t>
      </w:r>
      <w:r w:rsidRPr="0093288B">
        <w:rPr>
          <w:rFonts w:ascii="Times New Roman" w:hAnsi="Times New Roman" w:cs="Times New Roman"/>
          <w:sz w:val="28"/>
          <w:szCs w:val="28"/>
          <w:shd w:val="clear" w:color="auto" w:fill="FFFFFF"/>
          <w:lang w:val="uk-UA"/>
        </w:rPr>
        <w:t xml:space="preserve">, с. 195). </w:t>
      </w:r>
    </w:p>
    <w:p w14:paraId="40F3FBC7" w14:textId="3252FB52" w:rsidR="00110151" w:rsidRDefault="00863076" w:rsidP="00110151">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Вибудовуючи складники Нової української літератури, Микола Зеров запропонував тріаду принципів: «а) переосмислення значення національної літературної спадщини та ґрунтовне вивчення її кращих здобутків; б) якісне освоєння найкращих зразків світової літератури; в) удосконалення літературної техніки» (Зеров М. К</w:t>
      </w:r>
      <w:r w:rsidRPr="00BE33A1">
        <w:rPr>
          <w:rFonts w:ascii="Times New Roman" w:hAnsi="Times New Roman" w:cs="Times New Roman"/>
          <w:sz w:val="28"/>
          <w:szCs w:val="28"/>
          <w:shd w:val="clear" w:color="auto" w:fill="FFFFFF"/>
          <w:lang w:val="uk-UA"/>
        </w:rPr>
        <w:t xml:space="preserve">., </w:t>
      </w:r>
      <w:r w:rsidR="00110151" w:rsidRPr="00BE33A1">
        <w:rPr>
          <w:rFonts w:ascii="Times New Roman" w:hAnsi="Times New Roman" w:cs="Times New Roman"/>
          <w:sz w:val="28"/>
          <w:szCs w:val="28"/>
          <w:shd w:val="clear" w:color="auto" w:fill="FFFFFF"/>
          <w:lang w:val="uk-UA"/>
        </w:rPr>
        <w:t>1943</w:t>
      </w:r>
      <w:r w:rsidRPr="00BE33A1">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sz w:val="28"/>
          <w:szCs w:val="28"/>
          <w:shd w:val="clear" w:color="auto" w:fill="FFFFFF"/>
          <w:lang w:val="uk-UA"/>
        </w:rPr>
        <w:t xml:space="preserve">Саме ці принципи визначили поступ і розвиток Нової української літератури. </w:t>
      </w:r>
    </w:p>
    <w:p w14:paraId="3C8C8CDE" w14:textId="619F8D13" w:rsidR="00863076" w:rsidRPr="00E65FE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 xml:space="preserve">Екстраполюючи (поширюючи / адаптуючи) вище назване в ноометодику / ноотехнологію організації шкільної літературної освіти, маємо </w:t>
      </w:r>
      <w:r w:rsidRPr="00E65FEB">
        <w:rPr>
          <w:rFonts w:ascii="Times New Roman" w:hAnsi="Times New Roman" w:cs="Times New Roman"/>
          <w:sz w:val="28"/>
          <w:szCs w:val="28"/>
          <w:shd w:val="clear" w:color="auto" w:fill="FFFFFF"/>
          <w:lang w:val="uk-UA"/>
        </w:rPr>
        <w:t xml:space="preserve">визначити її стратегії і стратегеми. </w:t>
      </w:r>
    </w:p>
    <w:p w14:paraId="3670C55A" w14:textId="4626B9CB" w:rsidR="00863076" w:rsidRPr="0093288B" w:rsidRDefault="00006D11" w:rsidP="00110151">
      <w:pPr>
        <w:spacing w:after="0" w:line="360" w:lineRule="auto"/>
        <w:ind w:firstLine="709"/>
        <w:jc w:val="both"/>
        <w:rPr>
          <w:rFonts w:ascii="Times New Roman" w:hAnsi="Times New Roman" w:cs="Times New Roman"/>
          <w:sz w:val="28"/>
          <w:szCs w:val="28"/>
          <w:shd w:val="clear" w:color="auto" w:fill="FFFFFF"/>
          <w:lang w:val="uk-UA"/>
        </w:rPr>
      </w:pPr>
      <w:r w:rsidRPr="00E65FEB">
        <w:rPr>
          <w:rFonts w:ascii="Times New Roman" w:hAnsi="Times New Roman" w:cs="Times New Roman"/>
          <w:sz w:val="28"/>
          <w:szCs w:val="28"/>
          <w:shd w:val="clear" w:color="auto" w:fill="FFFFFF"/>
          <w:lang w:val="uk-UA"/>
        </w:rPr>
        <w:t>У ході</w:t>
      </w:r>
      <w:r w:rsidR="00863076" w:rsidRPr="00E65FEB">
        <w:rPr>
          <w:rFonts w:ascii="Times New Roman" w:hAnsi="Times New Roman" w:cs="Times New Roman"/>
          <w:sz w:val="28"/>
          <w:szCs w:val="28"/>
          <w:shd w:val="clear" w:color="auto" w:fill="FFFFFF"/>
          <w:lang w:val="uk-UA"/>
        </w:rPr>
        <w:t xml:space="preserve"> поб</w:t>
      </w:r>
      <w:r w:rsidRPr="00E65FEB">
        <w:rPr>
          <w:rFonts w:ascii="Times New Roman" w:hAnsi="Times New Roman" w:cs="Times New Roman"/>
          <w:sz w:val="28"/>
          <w:szCs w:val="28"/>
          <w:shd w:val="clear" w:color="auto" w:fill="FFFFFF"/>
          <w:lang w:val="uk-UA"/>
        </w:rPr>
        <w:t>удови</w:t>
      </w:r>
      <w:r w:rsidR="00863076" w:rsidRPr="00E65FEB">
        <w:rPr>
          <w:rFonts w:ascii="Times New Roman" w:hAnsi="Times New Roman" w:cs="Times New Roman"/>
          <w:sz w:val="28"/>
          <w:szCs w:val="28"/>
          <w:shd w:val="clear" w:color="auto" w:fill="FFFFFF"/>
          <w:lang w:val="uk-UA"/>
        </w:rPr>
        <w:t xml:space="preserve"> / оновлен</w:t>
      </w:r>
      <w:r w:rsidRPr="00E65FEB">
        <w:rPr>
          <w:rFonts w:ascii="Times New Roman" w:hAnsi="Times New Roman" w:cs="Times New Roman"/>
          <w:sz w:val="28"/>
          <w:szCs w:val="28"/>
          <w:shd w:val="clear" w:color="auto" w:fill="FFFFFF"/>
          <w:lang w:val="uk-UA"/>
        </w:rPr>
        <w:t>ня</w:t>
      </w:r>
      <w:r w:rsidR="00863076" w:rsidRPr="00E65FEB">
        <w:rPr>
          <w:rFonts w:ascii="Times New Roman" w:hAnsi="Times New Roman" w:cs="Times New Roman"/>
          <w:sz w:val="28"/>
          <w:szCs w:val="28"/>
          <w:shd w:val="clear" w:color="auto" w:fill="FFFFFF"/>
          <w:lang w:val="uk-UA"/>
        </w:rPr>
        <w:t xml:space="preserve"> системи шкільної літературної освіти та </w:t>
      </w:r>
      <w:r w:rsidRPr="00E65FEB">
        <w:rPr>
          <w:rFonts w:ascii="Times New Roman" w:hAnsi="Times New Roman" w:cs="Times New Roman"/>
          <w:sz w:val="28"/>
          <w:szCs w:val="28"/>
          <w:shd w:val="clear" w:color="auto" w:fill="FFFFFF"/>
          <w:lang w:val="uk-UA"/>
        </w:rPr>
        <w:t>формування нового типу читача важливо</w:t>
      </w:r>
      <w:r w:rsidR="00863076" w:rsidRPr="00E65FEB">
        <w:rPr>
          <w:rFonts w:ascii="Times New Roman" w:hAnsi="Times New Roman" w:cs="Times New Roman"/>
          <w:sz w:val="28"/>
          <w:szCs w:val="28"/>
          <w:shd w:val="clear" w:color="auto" w:fill="FFFFFF"/>
          <w:lang w:val="uk-UA"/>
        </w:rPr>
        <w:t xml:space="preserve"> враховувати ноосферно-екологічну</w:t>
      </w:r>
      <w:r w:rsidRPr="00E65FEB">
        <w:rPr>
          <w:rFonts w:ascii="Times New Roman" w:hAnsi="Times New Roman" w:cs="Times New Roman"/>
          <w:sz w:val="28"/>
          <w:szCs w:val="28"/>
          <w:shd w:val="clear" w:color="auto" w:fill="FFFFFF"/>
          <w:lang w:val="uk-UA"/>
        </w:rPr>
        <w:t xml:space="preserve"> стратегію. Її складники автор описав у</w:t>
      </w:r>
      <w:r w:rsidR="00863076" w:rsidRPr="00E65FEB">
        <w:rPr>
          <w:rFonts w:ascii="Times New Roman" w:hAnsi="Times New Roman" w:cs="Times New Roman"/>
          <w:sz w:val="28"/>
          <w:szCs w:val="28"/>
          <w:shd w:val="clear" w:color="auto" w:fill="FFFFFF"/>
          <w:lang w:val="uk-UA"/>
        </w:rPr>
        <w:t xml:space="preserve"> низці публікацій (</w:t>
      </w:r>
      <w:r w:rsidRPr="00E65FEB">
        <w:rPr>
          <w:rFonts w:ascii="Times New Roman" w:hAnsi="Times New Roman" w:cs="Times New Roman"/>
          <w:sz w:val="28"/>
          <w:szCs w:val="28"/>
          <w:shd w:val="clear" w:color="auto" w:fill="FFFFFF"/>
          <w:lang w:val="uk-UA"/>
        </w:rPr>
        <w:t>Шуляр В. І., 2022; 2024</w:t>
      </w:r>
      <w:r w:rsidR="00863076" w:rsidRPr="00E65FEB">
        <w:rPr>
          <w:rFonts w:ascii="Times New Roman" w:hAnsi="Times New Roman" w:cs="Times New Roman"/>
          <w:sz w:val="28"/>
          <w:szCs w:val="28"/>
          <w:shd w:val="clear" w:color="auto" w:fill="FFFFFF"/>
          <w:lang w:val="uk-UA"/>
        </w:rPr>
        <w:t xml:space="preserve">). Результатом використання цієї стратегії є формування інтелігентних </w:t>
      </w:r>
      <w:r w:rsidR="00483BF0" w:rsidRPr="00E65FEB">
        <w:rPr>
          <w:rFonts w:ascii="Times New Roman" w:hAnsi="Times New Roman" w:cs="Times New Roman"/>
          <w:sz w:val="28"/>
          <w:szCs w:val="28"/>
          <w:shd w:val="clear" w:color="auto" w:fill="FFFFFF"/>
          <w:lang w:val="uk-UA"/>
        </w:rPr>
        <w:t xml:space="preserve">націозорієнтованих </w:t>
      </w:r>
      <w:r w:rsidR="00863076" w:rsidRPr="00E65FEB">
        <w:rPr>
          <w:rFonts w:ascii="Times New Roman" w:hAnsi="Times New Roman" w:cs="Times New Roman"/>
          <w:sz w:val="28"/>
          <w:szCs w:val="28"/>
          <w:shd w:val="clear" w:color="auto" w:fill="FFFFFF"/>
          <w:lang w:val="uk-UA"/>
        </w:rPr>
        <w:t>учнів-читачів, Я-Особистість, Людини Культури. Такі учні-читачі мають сповідувати національну ідею, вибудовувати ціннісно-етичну п</w:t>
      </w:r>
      <w:r w:rsidRPr="00E65FEB">
        <w:rPr>
          <w:rFonts w:ascii="Times New Roman" w:hAnsi="Times New Roman" w:cs="Times New Roman"/>
          <w:sz w:val="28"/>
          <w:szCs w:val="28"/>
          <w:shd w:val="clear" w:color="auto" w:fill="FFFFFF"/>
          <w:lang w:val="uk-UA"/>
        </w:rPr>
        <w:t>оведінкову модель, бути патріота</w:t>
      </w:r>
      <w:r w:rsidR="00863076" w:rsidRPr="00E65FEB">
        <w:rPr>
          <w:rFonts w:ascii="Times New Roman" w:hAnsi="Times New Roman" w:cs="Times New Roman"/>
          <w:sz w:val="28"/>
          <w:szCs w:val="28"/>
          <w:shd w:val="clear" w:color="auto" w:fill="FFFFFF"/>
          <w:lang w:val="uk-UA"/>
        </w:rPr>
        <w:t>м</w:t>
      </w:r>
      <w:r w:rsidRPr="00E65FEB">
        <w:rPr>
          <w:rFonts w:ascii="Times New Roman" w:hAnsi="Times New Roman" w:cs="Times New Roman"/>
          <w:sz w:val="28"/>
          <w:szCs w:val="28"/>
          <w:shd w:val="clear" w:color="auto" w:fill="FFFFFF"/>
          <w:lang w:val="uk-UA"/>
        </w:rPr>
        <w:t>и</w:t>
      </w:r>
      <w:r w:rsidR="00DB44C3" w:rsidRPr="00E65FEB">
        <w:rPr>
          <w:rFonts w:ascii="Times New Roman" w:hAnsi="Times New Roman" w:cs="Times New Roman"/>
          <w:sz w:val="28"/>
          <w:szCs w:val="28"/>
          <w:shd w:val="clear" w:color="auto" w:fill="FFFFFF"/>
          <w:lang w:val="uk-UA"/>
        </w:rPr>
        <w:t xml:space="preserve"> своєї країни, жити в гармонії </w:t>
      </w:r>
      <w:r w:rsidR="00863076" w:rsidRPr="00E65FEB">
        <w:rPr>
          <w:rFonts w:ascii="Times New Roman" w:hAnsi="Times New Roman" w:cs="Times New Roman"/>
          <w:sz w:val="28"/>
          <w:szCs w:val="28"/>
          <w:shd w:val="clear" w:color="auto" w:fill="FFFFFF"/>
          <w:lang w:val="uk-UA"/>
        </w:rPr>
        <w:t xml:space="preserve">з </w:t>
      </w:r>
      <w:r w:rsidR="00863076" w:rsidRPr="00E65FEB">
        <w:rPr>
          <w:rFonts w:ascii="Times New Roman" w:hAnsi="Times New Roman" w:cs="Times New Roman"/>
          <w:sz w:val="28"/>
          <w:szCs w:val="28"/>
          <w:shd w:val="clear" w:color="auto" w:fill="FFFFFF"/>
          <w:lang w:val="uk-UA"/>
        </w:rPr>
        <w:lastRenderedPageBreak/>
        <w:t>природою та самим-собою, займати активну громадянську</w:t>
      </w:r>
      <w:r w:rsidR="00863076" w:rsidRPr="0093288B">
        <w:rPr>
          <w:rFonts w:ascii="Times New Roman" w:hAnsi="Times New Roman" w:cs="Times New Roman"/>
          <w:sz w:val="28"/>
          <w:szCs w:val="28"/>
          <w:shd w:val="clear" w:color="auto" w:fill="FFFFFF"/>
          <w:lang w:val="uk-UA"/>
        </w:rPr>
        <w:t xml:space="preserve"> позицію, не порушуючи вищі духовні закони та норми. Цьому сприятимуть літературні твори, художньо-документальні, історіографічні тексти, літературно-критичні праці, культурологічні матеріали та медіатексти. У теорії В’ячеслава Липинського (лист «Про роль письменника-публіциста в процесі національної творчости») визначено опосередковані вимоги до письменника </w:t>
      </w:r>
      <w:r w:rsidR="00863076" w:rsidRPr="0093288B">
        <w:rPr>
          <w:rFonts w:ascii="Times New Roman" w:hAnsi="Times New Roman" w:cs="Times New Roman"/>
          <w:i/>
          <w:sz w:val="28"/>
          <w:szCs w:val="28"/>
          <w:shd w:val="clear" w:color="auto" w:fill="FFFFFF"/>
          <w:lang w:val="uk-UA"/>
        </w:rPr>
        <w:t>(і не тільки – прим. наша)</w:t>
      </w:r>
      <w:r w:rsidR="00863076" w:rsidRPr="0093288B">
        <w:rPr>
          <w:rFonts w:ascii="Times New Roman" w:hAnsi="Times New Roman" w:cs="Times New Roman"/>
          <w:sz w:val="28"/>
          <w:szCs w:val="28"/>
          <w:shd w:val="clear" w:color="auto" w:fill="FFFFFF"/>
          <w:lang w:val="uk-UA"/>
        </w:rPr>
        <w:t xml:space="preserve"> у стані «організації перемоги для армії» та типи людей, які живуть / діють під час воєнних дій: «… людей діла, людей руху, … людей сло</w:t>
      </w:r>
      <w:r w:rsidR="00DB44C3">
        <w:rPr>
          <w:rFonts w:ascii="Times New Roman" w:hAnsi="Times New Roman" w:cs="Times New Roman"/>
          <w:sz w:val="28"/>
          <w:szCs w:val="28"/>
          <w:shd w:val="clear" w:color="auto" w:fill="FFFFFF"/>
          <w:lang w:val="uk-UA"/>
        </w:rPr>
        <w:t>ва …» (Липинський В. К., 1926</w:t>
      </w:r>
      <w:r w:rsidR="00863076" w:rsidRPr="0093288B">
        <w:rPr>
          <w:rFonts w:ascii="Times New Roman" w:hAnsi="Times New Roman" w:cs="Times New Roman"/>
          <w:sz w:val="28"/>
          <w:szCs w:val="28"/>
          <w:shd w:val="clear" w:color="auto" w:fill="FFFFFF"/>
          <w:lang w:val="uk-UA"/>
        </w:rPr>
        <w:t xml:space="preserve">, с. 114). Можемо запропонувати варіант моделі сучасного інтелігентного </w:t>
      </w:r>
      <w:r w:rsidR="00483BF0" w:rsidRPr="0093288B">
        <w:rPr>
          <w:rFonts w:ascii="Times New Roman" w:hAnsi="Times New Roman" w:cs="Times New Roman"/>
          <w:sz w:val="28"/>
          <w:szCs w:val="28"/>
          <w:shd w:val="clear" w:color="auto" w:fill="FFFFFF"/>
          <w:lang w:val="uk-UA"/>
        </w:rPr>
        <w:t xml:space="preserve">націозорієнтованого </w:t>
      </w:r>
      <w:r w:rsidR="00863076" w:rsidRPr="0093288B">
        <w:rPr>
          <w:rFonts w:ascii="Times New Roman" w:hAnsi="Times New Roman" w:cs="Times New Roman"/>
          <w:sz w:val="28"/>
          <w:szCs w:val="28"/>
          <w:shd w:val="clear" w:color="auto" w:fill="FFFFFF"/>
          <w:lang w:val="uk-UA"/>
        </w:rPr>
        <w:t>читача в новій стратегії розвитку літератури та ноометодики / ноотехнології в системі літературної освіти:</w:t>
      </w:r>
    </w:p>
    <w:p w14:paraId="1F4FD51B" w14:textId="77777777"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noProof/>
          <w:lang w:val="hr-HR" w:eastAsia="hr-HR"/>
        </w:rPr>
        <w:drawing>
          <wp:anchor distT="0" distB="0" distL="114300" distR="114300" simplePos="0" relativeHeight="251673600" behindDoc="1" locked="0" layoutInCell="1" allowOverlap="1" wp14:anchorId="40E74331" wp14:editId="0309935C">
            <wp:simplePos x="0" y="0"/>
            <wp:positionH relativeFrom="column">
              <wp:posOffset>450215</wp:posOffset>
            </wp:positionH>
            <wp:positionV relativeFrom="paragraph">
              <wp:posOffset>0</wp:posOffset>
            </wp:positionV>
            <wp:extent cx="4450715" cy="4070350"/>
            <wp:effectExtent l="0" t="0" r="6985" b="6350"/>
            <wp:wrapTight wrapText="bothSides">
              <wp:wrapPolygon edited="0">
                <wp:start x="0" y="0"/>
                <wp:lineTo x="0" y="21533"/>
                <wp:lineTo x="21541" y="21533"/>
                <wp:lineTo x="2154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450715" cy="4070350"/>
                    </a:xfrm>
                    <a:prstGeom prst="rect">
                      <a:avLst/>
                    </a:prstGeom>
                  </pic:spPr>
                </pic:pic>
              </a:graphicData>
            </a:graphic>
            <wp14:sizeRelH relativeFrom="page">
              <wp14:pctWidth>0</wp14:pctWidth>
            </wp14:sizeRelH>
            <wp14:sizeRelV relativeFrom="page">
              <wp14:pctHeight>0</wp14:pctHeight>
            </wp14:sizeRelV>
          </wp:anchor>
        </w:drawing>
      </w:r>
    </w:p>
    <w:p w14:paraId="54AF2441" w14:textId="77777777"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p>
    <w:p w14:paraId="5E0EBB56" w14:textId="77777777" w:rsidR="00863076" w:rsidRPr="0093288B" w:rsidRDefault="00863076" w:rsidP="00863076">
      <w:pPr>
        <w:spacing w:after="0" w:line="360" w:lineRule="auto"/>
        <w:jc w:val="both"/>
        <w:rPr>
          <w:rFonts w:ascii="Times New Roman" w:hAnsi="Times New Roman" w:cs="Times New Roman"/>
          <w:sz w:val="28"/>
          <w:szCs w:val="28"/>
          <w:shd w:val="clear" w:color="auto" w:fill="FFFFFF"/>
          <w:lang w:val="uk-UA"/>
        </w:rPr>
      </w:pPr>
    </w:p>
    <w:p w14:paraId="7635B764" w14:textId="77777777" w:rsidR="00863076" w:rsidRPr="0093288B" w:rsidRDefault="00863076" w:rsidP="00863076">
      <w:pPr>
        <w:spacing w:after="0" w:line="360" w:lineRule="auto"/>
        <w:jc w:val="both"/>
        <w:rPr>
          <w:rFonts w:ascii="Times New Roman" w:hAnsi="Times New Roman" w:cs="Times New Roman"/>
          <w:sz w:val="28"/>
          <w:szCs w:val="28"/>
          <w:shd w:val="clear" w:color="auto" w:fill="FFFFFF"/>
          <w:lang w:val="uk-UA"/>
        </w:rPr>
      </w:pPr>
    </w:p>
    <w:p w14:paraId="05C97FC7" w14:textId="77777777" w:rsidR="00863076" w:rsidRPr="0093288B" w:rsidRDefault="00863076" w:rsidP="00863076">
      <w:pPr>
        <w:spacing w:after="0" w:line="360" w:lineRule="auto"/>
        <w:jc w:val="both"/>
        <w:rPr>
          <w:rFonts w:ascii="Georgia" w:hAnsi="Georgia" w:cs="Times New Roman"/>
          <w:b/>
          <w:sz w:val="20"/>
          <w:szCs w:val="20"/>
          <w:lang w:val="uk-UA"/>
        </w:rPr>
      </w:pPr>
    </w:p>
    <w:p w14:paraId="1E379FEE" w14:textId="77777777" w:rsidR="00863076" w:rsidRPr="0093288B" w:rsidRDefault="00863076" w:rsidP="00863076">
      <w:pPr>
        <w:spacing w:after="0" w:line="360" w:lineRule="auto"/>
        <w:jc w:val="both"/>
        <w:rPr>
          <w:rFonts w:ascii="Times New Roman" w:hAnsi="Times New Roman" w:cs="Times New Roman"/>
          <w:sz w:val="28"/>
          <w:szCs w:val="28"/>
          <w:shd w:val="clear" w:color="auto" w:fill="FFFFFF"/>
          <w:lang w:val="uk-UA"/>
        </w:rPr>
      </w:pPr>
    </w:p>
    <w:p w14:paraId="56FF2E7F"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16A7B174"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3A4F7786"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15A914FE"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1297086D"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472B0142"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57DC1BA3"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321D342D"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256774C5"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0CF77BEB" w14:textId="77777777" w:rsidR="00863076" w:rsidRPr="0093288B" w:rsidRDefault="00863076" w:rsidP="00863076">
      <w:pPr>
        <w:spacing w:after="0" w:line="360" w:lineRule="auto"/>
        <w:ind w:firstLine="709"/>
        <w:jc w:val="both"/>
        <w:rPr>
          <w:rFonts w:ascii="Times New Roman" w:hAnsi="Times New Roman" w:cs="Times New Roman"/>
          <w:shd w:val="clear" w:color="auto" w:fill="FFFFFF"/>
          <w:lang w:val="uk-UA"/>
        </w:rPr>
      </w:pPr>
    </w:p>
    <w:p w14:paraId="0D598B64" w14:textId="77777777" w:rsidR="00863076" w:rsidRPr="0093288B" w:rsidRDefault="00863076" w:rsidP="00863076">
      <w:pPr>
        <w:spacing w:after="0" w:line="360" w:lineRule="auto"/>
        <w:jc w:val="both"/>
        <w:rPr>
          <w:rFonts w:ascii="Times New Roman" w:hAnsi="Times New Roman" w:cs="Times New Roman"/>
          <w:shd w:val="clear" w:color="auto" w:fill="FFFFFF"/>
          <w:lang w:val="uk-UA"/>
        </w:rPr>
      </w:pPr>
    </w:p>
    <w:p w14:paraId="3F452477" w14:textId="77777777" w:rsidR="00863076" w:rsidRPr="0018769E" w:rsidRDefault="00863076" w:rsidP="0018769E">
      <w:pPr>
        <w:spacing w:after="0" w:line="360" w:lineRule="auto"/>
        <w:jc w:val="center"/>
        <w:rPr>
          <w:rFonts w:ascii="Times New Roman" w:hAnsi="Times New Roman" w:cs="Times New Roman"/>
          <w:sz w:val="28"/>
          <w:szCs w:val="28"/>
          <w:shd w:val="clear" w:color="auto" w:fill="FFFFFF"/>
          <w:lang w:val="uk-UA"/>
        </w:rPr>
      </w:pPr>
      <w:r w:rsidRPr="0018769E">
        <w:rPr>
          <w:rFonts w:ascii="Times New Roman" w:hAnsi="Times New Roman" w:cs="Times New Roman"/>
          <w:sz w:val="28"/>
          <w:szCs w:val="28"/>
          <w:shd w:val="clear" w:color="auto" w:fill="FFFFFF"/>
          <w:lang w:val="uk-UA"/>
        </w:rPr>
        <w:t xml:space="preserve">Рис. 2. Модель інтелігентного </w:t>
      </w:r>
      <w:r w:rsidR="00483BF0" w:rsidRPr="0018769E">
        <w:rPr>
          <w:rFonts w:ascii="Times New Roman" w:hAnsi="Times New Roman" w:cs="Times New Roman"/>
          <w:sz w:val="28"/>
          <w:szCs w:val="28"/>
          <w:shd w:val="clear" w:color="auto" w:fill="FFFFFF"/>
          <w:lang w:val="uk-UA"/>
        </w:rPr>
        <w:t xml:space="preserve">націозорієнтованого </w:t>
      </w:r>
      <w:r w:rsidRPr="0018769E">
        <w:rPr>
          <w:rFonts w:ascii="Times New Roman" w:hAnsi="Times New Roman" w:cs="Times New Roman"/>
          <w:sz w:val="28"/>
          <w:szCs w:val="28"/>
          <w:shd w:val="clear" w:color="auto" w:fill="FFFFFF"/>
          <w:lang w:val="uk-UA"/>
        </w:rPr>
        <w:t xml:space="preserve">читача в </w:t>
      </w:r>
      <w:r w:rsidR="00483BF0" w:rsidRPr="0018769E">
        <w:rPr>
          <w:rFonts w:ascii="Times New Roman" w:hAnsi="Times New Roman" w:cs="Times New Roman"/>
          <w:sz w:val="28"/>
          <w:szCs w:val="28"/>
          <w:shd w:val="clear" w:color="auto" w:fill="FFFFFF"/>
          <w:lang w:val="uk-UA"/>
        </w:rPr>
        <w:br/>
        <w:t>н</w:t>
      </w:r>
      <w:r w:rsidRPr="0018769E">
        <w:rPr>
          <w:rFonts w:ascii="Times New Roman" w:hAnsi="Times New Roman" w:cs="Times New Roman"/>
          <w:sz w:val="28"/>
          <w:szCs w:val="28"/>
          <w:shd w:val="clear" w:color="auto" w:fill="FFFFFF"/>
          <w:lang w:val="uk-UA"/>
        </w:rPr>
        <w:t>овій системі літературної освіти</w:t>
      </w:r>
    </w:p>
    <w:p w14:paraId="5A94B85A" w14:textId="77777777" w:rsidR="00863076" w:rsidRPr="0018769E" w:rsidRDefault="00863076" w:rsidP="0018769E">
      <w:pPr>
        <w:spacing w:after="0" w:line="360" w:lineRule="auto"/>
        <w:ind w:firstLine="709"/>
        <w:jc w:val="center"/>
        <w:rPr>
          <w:rFonts w:ascii="Times New Roman" w:hAnsi="Times New Roman" w:cs="Times New Roman"/>
          <w:i/>
          <w:sz w:val="28"/>
          <w:szCs w:val="28"/>
          <w:shd w:val="clear" w:color="auto" w:fill="FFFFFF"/>
          <w:lang w:val="uk-UA"/>
        </w:rPr>
      </w:pPr>
    </w:p>
    <w:p w14:paraId="16714DB5" w14:textId="729D8430" w:rsidR="00863076" w:rsidRPr="0093288B" w:rsidRDefault="00863076" w:rsidP="0018769E">
      <w:pPr>
        <w:spacing w:after="0" w:line="360" w:lineRule="auto"/>
        <w:jc w:val="center"/>
        <w:rPr>
          <w:rFonts w:ascii="Times New Roman" w:hAnsi="Times New Roman" w:cs="Times New Roman"/>
          <w:i/>
          <w:sz w:val="28"/>
          <w:szCs w:val="28"/>
          <w:shd w:val="clear" w:color="auto" w:fill="FFFFFF"/>
          <w:lang w:val="uk-UA"/>
        </w:rPr>
      </w:pPr>
      <w:r w:rsidRPr="0093288B">
        <w:rPr>
          <w:rFonts w:ascii="Times New Roman" w:hAnsi="Times New Roman" w:cs="Times New Roman"/>
          <w:i/>
          <w:sz w:val="28"/>
          <w:szCs w:val="28"/>
          <w:shd w:val="clear" w:color="auto" w:fill="FFFFFF"/>
          <w:lang w:val="uk-UA"/>
        </w:rPr>
        <w:lastRenderedPageBreak/>
        <w:t>Джерело: авторський варіант моделі за ідеями</w:t>
      </w:r>
      <w:r w:rsidRPr="0093288B">
        <w:rPr>
          <w:rFonts w:ascii="Times New Roman" w:hAnsi="Times New Roman" w:cs="Times New Roman"/>
          <w:i/>
          <w:sz w:val="28"/>
          <w:szCs w:val="28"/>
          <w:shd w:val="clear" w:color="auto" w:fill="FFFFFF"/>
          <w:lang w:val="uk-UA"/>
        </w:rPr>
        <w:br/>
        <w:t>Миколи Зерова, В’</w:t>
      </w:r>
      <w:r w:rsidR="00BE33A1">
        <w:rPr>
          <w:rFonts w:ascii="Times New Roman" w:hAnsi="Times New Roman" w:cs="Times New Roman"/>
          <w:i/>
          <w:sz w:val="28"/>
          <w:szCs w:val="28"/>
          <w:shd w:val="clear" w:color="auto" w:fill="FFFFFF"/>
          <w:lang w:val="uk-UA"/>
        </w:rPr>
        <w:t>ячеслава Липинського, Орисі Брис</w:t>
      </w:r>
      <w:r w:rsidRPr="0093288B">
        <w:rPr>
          <w:rFonts w:ascii="Times New Roman" w:hAnsi="Times New Roman" w:cs="Times New Roman"/>
          <w:i/>
          <w:sz w:val="28"/>
          <w:szCs w:val="28"/>
          <w:shd w:val="clear" w:color="auto" w:fill="FFFFFF"/>
          <w:lang w:val="uk-UA"/>
        </w:rPr>
        <w:t>ької</w:t>
      </w:r>
    </w:p>
    <w:p w14:paraId="13BED9A5" w14:textId="77777777" w:rsidR="00863076" w:rsidRPr="0093288B" w:rsidRDefault="00863076" w:rsidP="0018769E">
      <w:pPr>
        <w:spacing w:after="0" w:line="360" w:lineRule="auto"/>
        <w:ind w:firstLine="709"/>
        <w:jc w:val="both"/>
        <w:rPr>
          <w:rFonts w:ascii="Times New Roman" w:hAnsi="Times New Roman" w:cs="Times New Roman"/>
          <w:sz w:val="28"/>
          <w:szCs w:val="28"/>
          <w:shd w:val="clear" w:color="auto" w:fill="FFFFFF"/>
          <w:lang w:val="uk-UA"/>
        </w:rPr>
      </w:pPr>
    </w:p>
    <w:p w14:paraId="1BB04DF5" w14:textId="1EF9C303"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Важливо в системі літературної освіти та переосмисленні ролі письменника-продуцента мати такі тексти, які формуватимуть освітньо-культурологічний простір для появи нового типу читача / глядача / слухача як Людини Культури. Читач-споживач (консумент) має бути підготовленим до сприйняття нової літ</w:t>
      </w:r>
      <w:r w:rsidR="00DB44C3">
        <w:rPr>
          <w:rFonts w:ascii="Times New Roman" w:hAnsi="Times New Roman" w:cs="Times New Roman"/>
          <w:sz w:val="28"/>
          <w:szCs w:val="28"/>
          <w:shd w:val="clear" w:color="auto" w:fill="FFFFFF"/>
          <w:lang w:val="uk-UA"/>
        </w:rPr>
        <w:t xml:space="preserve">ератури. Ця література зможе </w:t>
      </w:r>
      <w:r w:rsidRPr="0093288B">
        <w:rPr>
          <w:rFonts w:ascii="Times New Roman" w:hAnsi="Times New Roman" w:cs="Times New Roman"/>
          <w:sz w:val="28"/>
          <w:szCs w:val="28"/>
          <w:shd w:val="clear" w:color="auto" w:fill="FFFFFF"/>
          <w:lang w:val="uk-UA"/>
        </w:rPr>
        <w:t>демонструвати / напрацьовувати зразки високоякісних вершинних текстів. Саме вони мають увести читачів у світ «ви</w:t>
      </w:r>
      <w:r w:rsidR="00DB44C3">
        <w:rPr>
          <w:rFonts w:ascii="Times New Roman" w:hAnsi="Times New Roman" w:cs="Times New Roman"/>
          <w:sz w:val="28"/>
          <w:szCs w:val="28"/>
          <w:shd w:val="clear" w:color="auto" w:fill="FFFFFF"/>
          <w:lang w:val="uk-UA"/>
        </w:rPr>
        <w:t xml:space="preserve">сокого </w:t>
      </w:r>
      <w:r w:rsidR="00DB44C3" w:rsidRPr="0018769E">
        <w:rPr>
          <w:rFonts w:ascii="Times New Roman" w:hAnsi="Times New Roman" w:cs="Times New Roman"/>
          <w:sz w:val="28"/>
          <w:szCs w:val="28"/>
          <w:shd w:val="clear" w:color="auto" w:fill="FFFFFF"/>
          <w:lang w:val="uk-UA"/>
        </w:rPr>
        <w:t>мистецтва», показ</w:t>
      </w:r>
      <w:r w:rsidRPr="0018769E">
        <w:rPr>
          <w:rFonts w:ascii="Times New Roman" w:hAnsi="Times New Roman" w:cs="Times New Roman"/>
          <w:sz w:val="28"/>
          <w:szCs w:val="28"/>
          <w:shd w:val="clear" w:color="auto" w:fill="FFFFFF"/>
          <w:lang w:val="uk-UA"/>
        </w:rPr>
        <w:t>ати їм можливі варіанти ціннісно-етичних поведінкових моделей через зміст, дії та вчинки літературних персонажів</w:t>
      </w:r>
      <w:r w:rsidR="00DB44C3" w:rsidRPr="0018769E">
        <w:rPr>
          <w:rFonts w:ascii="Times New Roman" w:hAnsi="Times New Roman" w:cs="Times New Roman"/>
          <w:sz w:val="28"/>
          <w:szCs w:val="28"/>
          <w:shd w:val="clear" w:color="auto" w:fill="FFFFFF"/>
          <w:lang w:val="uk-UA"/>
        </w:rPr>
        <w:t>,</w:t>
      </w:r>
      <w:r w:rsidRPr="0018769E">
        <w:rPr>
          <w:rFonts w:ascii="Times New Roman" w:hAnsi="Times New Roman" w:cs="Times New Roman"/>
          <w:sz w:val="28"/>
          <w:szCs w:val="28"/>
          <w:shd w:val="clear" w:color="auto" w:fill="FFFFFF"/>
          <w:lang w:val="uk-UA"/>
        </w:rPr>
        <w:t xml:space="preserve"> закладені смисли / сенси / контексти. Завдання вчителя літератури </w:t>
      </w:r>
      <w:r w:rsidR="00DB44C3" w:rsidRPr="0018769E">
        <w:rPr>
          <w:rFonts w:ascii="Times New Roman" w:hAnsi="Times New Roman" w:cs="Times New Roman"/>
          <w:sz w:val="28"/>
          <w:szCs w:val="28"/>
          <w:shd w:val="clear" w:color="auto" w:fill="FFFFFF"/>
          <w:lang w:val="uk-UA"/>
        </w:rPr>
        <w:t xml:space="preserve">– </w:t>
      </w:r>
      <w:r w:rsidRPr="0018769E">
        <w:rPr>
          <w:rFonts w:ascii="Times New Roman" w:hAnsi="Times New Roman" w:cs="Times New Roman"/>
          <w:sz w:val="28"/>
          <w:szCs w:val="28"/>
          <w:shd w:val="clear" w:color="auto" w:fill="FFFFFF"/>
          <w:lang w:val="uk-UA"/>
        </w:rPr>
        <w:t>вибу</w:t>
      </w:r>
      <w:r w:rsidR="00DB44C3" w:rsidRPr="0018769E">
        <w:rPr>
          <w:rFonts w:ascii="Times New Roman" w:hAnsi="Times New Roman" w:cs="Times New Roman"/>
          <w:sz w:val="28"/>
          <w:szCs w:val="28"/>
          <w:shd w:val="clear" w:color="auto" w:fill="FFFFFF"/>
          <w:lang w:val="uk-UA"/>
        </w:rPr>
        <w:t>ду</w:t>
      </w:r>
      <w:r w:rsidRPr="0018769E">
        <w:rPr>
          <w:rFonts w:ascii="Times New Roman" w:hAnsi="Times New Roman" w:cs="Times New Roman"/>
          <w:sz w:val="28"/>
          <w:szCs w:val="28"/>
          <w:shd w:val="clear" w:color="auto" w:fill="FFFFFF"/>
          <w:lang w:val="uk-UA"/>
        </w:rPr>
        <w:t>вати систему мето</w:t>
      </w:r>
      <w:r w:rsidRPr="0093288B">
        <w:rPr>
          <w:rFonts w:ascii="Times New Roman" w:hAnsi="Times New Roman" w:cs="Times New Roman"/>
          <w:sz w:val="28"/>
          <w:szCs w:val="28"/>
          <w:shd w:val="clear" w:color="auto" w:fill="FFFFFF"/>
          <w:lang w:val="uk-UA"/>
        </w:rPr>
        <w:t xml:space="preserve">дів і засобів художнього пізнання світу (за Миколою Зеровим) через низку відібраних сюжетів і дійових осіб. У такий спосіб можемо конструювати в системі літературних занять ситуації, які наближені до реальних подій / життєвих проблем / різноформатного набору цінностей. Тут важливо озброїти кожного читача прийомами аналізу / тлумачення / інтерпретування художніх творів. Надзавдання – поставити </w:t>
      </w:r>
      <w:r w:rsidR="00154519" w:rsidRPr="0093288B">
        <w:rPr>
          <w:rFonts w:ascii="Times New Roman" w:hAnsi="Times New Roman" w:cs="Times New Roman"/>
          <w:sz w:val="28"/>
          <w:szCs w:val="28"/>
          <w:shd w:val="clear" w:color="auto" w:fill="FFFFFF"/>
          <w:lang w:val="uk-UA"/>
        </w:rPr>
        <w:t>їх у</w:t>
      </w:r>
      <w:r w:rsidRPr="0093288B">
        <w:rPr>
          <w:rFonts w:ascii="Times New Roman" w:hAnsi="Times New Roman" w:cs="Times New Roman"/>
          <w:sz w:val="28"/>
          <w:szCs w:val="28"/>
          <w:shd w:val="clear" w:color="auto" w:fill="FFFFFF"/>
          <w:lang w:val="uk-UA"/>
        </w:rPr>
        <w:t xml:space="preserve"> ситуацію вибору / прийняття рішення / персональної відповідальності. І все це має бути рівень формування читача-редуцента, який готовий до самовдосконалення «самого-себе». </w:t>
      </w:r>
      <w:r w:rsidR="006E0E41" w:rsidRPr="0093288B">
        <w:rPr>
          <w:rFonts w:ascii="Times New Roman" w:hAnsi="Times New Roman" w:cs="Times New Roman"/>
          <w:sz w:val="28"/>
          <w:szCs w:val="28"/>
          <w:shd w:val="clear" w:color="auto" w:fill="FFFFFF"/>
          <w:lang w:val="uk-UA"/>
        </w:rPr>
        <w:t>Він</w:t>
      </w:r>
      <w:r w:rsidRPr="0093288B">
        <w:rPr>
          <w:rFonts w:ascii="Times New Roman" w:hAnsi="Times New Roman" w:cs="Times New Roman"/>
          <w:sz w:val="28"/>
          <w:szCs w:val="28"/>
          <w:shd w:val="clear" w:color="auto" w:fill="FFFFFF"/>
          <w:lang w:val="uk-UA"/>
        </w:rPr>
        <w:t xml:space="preserve"> вноситиме корективи, оптимально вибудовуватиме свою ціннісно-етичну поведінкову</w:t>
      </w:r>
      <w:r w:rsidR="00AE56BB">
        <w:rPr>
          <w:rFonts w:ascii="Times New Roman" w:hAnsi="Times New Roman" w:cs="Times New Roman"/>
          <w:sz w:val="28"/>
          <w:szCs w:val="28"/>
          <w:shd w:val="clear" w:color="auto" w:fill="FFFFFF"/>
          <w:lang w:val="uk-UA"/>
        </w:rPr>
        <w:t xml:space="preserve"> модель, яка узгоджуватиметься </w:t>
      </w:r>
      <w:r w:rsidRPr="0093288B">
        <w:rPr>
          <w:rFonts w:ascii="Times New Roman" w:hAnsi="Times New Roman" w:cs="Times New Roman"/>
          <w:sz w:val="28"/>
          <w:szCs w:val="28"/>
          <w:shd w:val="clear" w:color="auto" w:fill="FFFFFF"/>
          <w:lang w:val="uk-UA"/>
        </w:rPr>
        <w:t>з вищими духовними законами і нормами. Продуктом діалогової співпраці суб’єктів нової літературної освіти є інтелігентний читач, Я-Особистість, яка живе й активно діє</w:t>
      </w:r>
      <w:r w:rsidR="00AE56BB">
        <w:rPr>
          <w:rFonts w:ascii="Times New Roman" w:hAnsi="Times New Roman" w:cs="Times New Roman"/>
          <w:sz w:val="28"/>
          <w:szCs w:val="28"/>
          <w:shd w:val="clear" w:color="auto" w:fill="FFFFFF"/>
          <w:lang w:val="uk-UA"/>
        </w:rPr>
        <w:t xml:space="preserve"> в гармонії із «самим-собою», соціумом,</w:t>
      </w:r>
      <w:r w:rsidRPr="0093288B">
        <w:rPr>
          <w:rFonts w:ascii="Times New Roman" w:hAnsi="Times New Roman" w:cs="Times New Roman"/>
          <w:sz w:val="28"/>
          <w:szCs w:val="28"/>
          <w:shd w:val="clear" w:color="auto" w:fill="FFFFFF"/>
          <w:lang w:val="uk-UA"/>
        </w:rPr>
        <w:t xml:space="preserve"> природою. Це буде діяльнісний громадянин, активний учасник суспільних або/й особистісних подій, здатний демонструвати не на словах, а в активностях свою життєву / громадянську / людську позицію.</w:t>
      </w:r>
    </w:p>
    <w:p w14:paraId="22E88911" w14:textId="65DE9573" w:rsidR="00110151" w:rsidRDefault="00863076" w:rsidP="00110151">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lastRenderedPageBreak/>
        <w:t xml:space="preserve">Труднощі всіх суб’єктів творення нової літератури і ноометодики / ноотехнології за законами «мудрості / розуму / екологічності слова і тексту» </w:t>
      </w:r>
      <w:r w:rsidR="00AE56BB">
        <w:rPr>
          <w:rFonts w:ascii="Times New Roman" w:hAnsi="Times New Roman" w:cs="Times New Roman"/>
          <w:sz w:val="28"/>
          <w:szCs w:val="28"/>
          <w:shd w:val="clear" w:color="auto" w:fill="FFFFFF"/>
          <w:lang w:val="uk-UA"/>
        </w:rPr>
        <w:t>попереду</w:t>
      </w:r>
      <w:r w:rsidR="00AE56BB" w:rsidRPr="0018769E">
        <w:rPr>
          <w:rFonts w:ascii="Times New Roman" w:hAnsi="Times New Roman" w:cs="Times New Roman"/>
          <w:sz w:val="28"/>
          <w:szCs w:val="28"/>
          <w:shd w:val="clear" w:color="auto" w:fill="FFFFFF"/>
          <w:lang w:val="uk-UA"/>
        </w:rPr>
        <w:t>, але ни</w:t>
      </w:r>
      <w:r w:rsidRPr="0018769E">
        <w:rPr>
          <w:rFonts w:ascii="Times New Roman" w:hAnsi="Times New Roman" w:cs="Times New Roman"/>
          <w:sz w:val="28"/>
          <w:szCs w:val="28"/>
          <w:shd w:val="clear" w:color="auto" w:fill="FFFFFF"/>
          <w:lang w:val="uk-UA"/>
        </w:rPr>
        <w:t>ні в умовах</w:t>
      </w:r>
      <w:r w:rsidRPr="0093288B">
        <w:rPr>
          <w:rFonts w:ascii="Times New Roman" w:hAnsi="Times New Roman" w:cs="Times New Roman"/>
          <w:sz w:val="28"/>
          <w:szCs w:val="28"/>
          <w:shd w:val="clear" w:color="auto" w:fill="FFFFFF"/>
          <w:lang w:val="uk-UA"/>
        </w:rPr>
        <w:t xml:space="preserve"> війни конче необхідне для майбутнього України і всього </w:t>
      </w:r>
      <w:r w:rsidRPr="0018769E">
        <w:rPr>
          <w:rFonts w:ascii="Times New Roman" w:hAnsi="Times New Roman" w:cs="Times New Roman"/>
          <w:sz w:val="28"/>
          <w:szCs w:val="28"/>
          <w:shd w:val="clear" w:color="auto" w:fill="FFFFFF"/>
          <w:lang w:val="uk-UA"/>
        </w:rPr>
        <w:t xml:space="preserve">українського. Покликаючись на </w:t>
      </w:r>
      <w:r w:rsidR="00AE56BB" w:rsidRPr="0018769E">
        <w:rPr>
          <w:rFonts w:ascii="Times New Roman" w:hAnsi="Times New Roman" w:cs="Times New Roman"/>
          <w:sz w:val="28"/>
          <w:szCs w:val="28"/>
          <w:shd w:val="clear" w:color="auto" w:fill="FFFFFF"/>
          <w:lang w:val="uk-UA"/>
        </w:rPr>
        <w:t xml:space="preserve">актуальну і нині </w:t>
      </w:r>
      <w:r w:rsidRPr="0018769E">
        <w:rPr>
          <w:rFonts w:ascii="Times New Roman" w:hAnsi="Times New Roman" w:cs="Times New Roman"/>
          <w:sz w:val="28"/>
          <w:szCs w:val="28"/>
          <w:shd w:val="clear" w:color="auto" w:fill="FFFFFF"/>
          <w:lang w:val="uk-UA"/>
        </w:rPr>
        <w:t>п</w:t>
      </w:r>
      <w:r w:rsidR="00AE56BB" w:rsidRPr="0018769E">
        <w:rPr>
          <w:rFonts w:ascii="Times New Roman" w:hAnsi="Times New Roman" w:cs="Times New Roman"/>
          <w:sz w:val="28"/>
          <w:szCs w:val="28"/>
          <w:shd w:val="clear" w:color="auto" w:fill="FFFFFF"/>
          <w:lang w:val="uk-UA"/>
        </w:rPr>
        <w:t>озицію Миколи Зерова та аксіо</w:t>
      </w:r>
      <w:r w:rsidRPr="0018769E">
        <w:rPr>
          <w:rFonts w:ascii="Times New Roman" w:hAnsi="Times New Roman" w:cs="Times New Roman"/>
          <w:sz w:val="28"/>
          <w:szCs w:val="28"/>
          <w:shd w:val="clear" w:color="auto" w:fill="FFFFFF"/>
          <w:lang w:val="uk-UA"/>
        </w:rPr>
        <w:t>ми Валер’яна Липинс</w:t>
      </w:r>
      <w:r w:rsidR="00AE56BB" w:rsidRPr="0018769E">
        <w:rPr>
          <w:rFonts w:ascii="Times New Roman" w:hAnsi="Times New Roman" w:cs="Times New Roman"/>
          <w:sz w:val="28"/>
          <w:szCs w:val="28"/>
          <w:shd w:val="clear" w:color="auto" w:fill="FFFFFF"/>
          <w:lang w:val="uk-UA"/>
        </w:rPr>
        <w:t>ького, маємо розуміти, що сучас</w:t>
      </w:r>
      <w:r w:rsidRPr="0018769E">
        <w:rPr>
          <w:rFonts w:ascii="Times New Roman" w:hAnsi="Times New Roman" w:cs="Times New Roman"/>
          <w:sz w:val="28"/>
          <w:szCs w:val="28"/>
          <w:shd w:val="clear" w:color="auto" w:fill="FFFFFF"/>
          <w:lang w:val="uk-UA"/>
        </w:rPr>
        <w:t xml:space="preserve">ні учні-читачі зовсім інші, завтрашні повоєнні </w:t>
      </w:r>
      <w:r w:rsidR="00154519" w:rsidRPr="0018769E">
        <w:rPr>
          <w:rFonts w:ascii="Times New Roman" w:hAnsi="Times New Roman" w:cs="Times New Roman"/>
          <w:sz w:val="28"/>
          <w:szCs w:val="28"/>
          <w:shd w:val="clear" w:color="auto" w:fill="FFFFFF"/>
          <w:lang w:val="uk-UA"/>
        </w:rPr>
        <w:t>школярі</w:t>
      </w:r>
      <w:r w:rsidRPr="0018769E">
        <w:rPr>
          <w:rFonts w:ascii="Times New Roman" w:hAnsi="Times New Roman" w:cs="Times New Roman"/>
          <w:sz w:val="28"/>
          <w:szCs w:val="28"/>
          <w:shd w:val="clear" w:color="auto" w:fill="FFFFFF"/>
          <w:lang w:val="uk-UA"/>
        </w:rPr>
        <w:t xml:space="preserve"> будуть жити і діяти за іншими ціннісними нормами, </w:t>
      </w:r>
      <w:r w:rsidR="00AE56BB" w:rsidRPr="0018769E">
        <w:rPr>
          <w:rFonts w:ascii="Times New Roman" w:hAnsi="Times New Roman" w:cs="Times New Roman"/>
          <w:sz w:val="28"/>
          <w:szCs w:val="28"/>
          <w:shd w:val="clear" w:color="auto" w:fill="FFFFFF"/>
          <w:lang w:val="uk-UA"/>
        </w:rPr>
        <w:t xml:space="preserve">а </w:t>
      </w:r>
      <w:r w:rsidRPr="0018769E">
        <w:rPr>
          <w:rFonts w:ascii="Times New Roman" w:hAnsi="Times New Roman" w:cs="Times New Roman"/>
          <w:sz w:val="28"/>
          <w:szCs w:val="28"/>
          <w:shd w:val="clear" w:color="auto" w:fill="FFFFFF"/>
          <w:lang w:val="uk-UA"/>
        </w:rPr>
        <w:t>розвиток інформаційних технологій і поява штучного</w:t>
      </w:r>
      <w:r w:rsidR="00613809" w:rsidRPr="0018769E">
        <w:rPr>
          <w:rFonts w:ascii="Times New Roman" w:hAnsi="Times New Roman" w:cs="Times New Roman"/>
          <w:sz w:val="28"/>
          <w:szCs w:val="28"/>
          <w:shd w:val="clear" w:color="auto" w:fill="FFFFFF"/>
          <w:lang w:val="uk-UA"/>
        </w:rPr>
        <w:t xml:space="preserve"> інтелекту вплинули</w:t>
      </w:r>
      <w:r w:rsidRPr="0018769E">
        <w:rPr>
          <w:rFonts w:ascii="Times New Roman" w:hAnsi="Times New Roman" w:cs="Times New Roman"/>
          <w:sz w:val="28"/>
          <w:szCs w:val="28"/>
          <w:shd w:val="clear" w:color="auto" w:fill="FFFFFF"/>
          <w:lang w:val="uk-UA"/>
        </w:rPr>
        <w:t xml:space="preserve"> на світосприйняття і </w:t>
      </w:r>
      <w:r w:rsidR="00613809" w:rsidRPr="0018769E">
        <w:rPr>
          <w:rFonts w:ascii="Times New Roman" w:hAnsi="Times New Roman" w:cs="Times New Roman"/>
          <w:sz w:val="28"/>
          <w:szCs w:val="28"/>
          <w:shd w:val="clear" w:color="auto" w:fill="FFFFFF"/>
          <w:lang w:val="uk-UA"/>
        </w:rPr>
        <w:t xml:space="preserve">його </w:t>
      </w:r>
      <w:r w:rsidRPr="0018769E">
        <w:rPr>
          <w:rFonts w:ascii="Times New Roman" w:hAnsi="Times New Roman" w:cs="Times New Roman"/>
          <w:sz w:val="28"/>
          <w:szCs w:val="28"/>
          <w:shd w:val="clear" w:color="auto" w:fill="FFFFFF"/>
          <w:lang w:val="uk-UA"/>
        </w:rPr>
        <w:t>відтворення у своїх читацьких продуктах. Ось ці та інш</w:t>
      </w:r>
      <w:r w:rsidRPr="0093288B">
        <w:rPr>
          <w:rFonts w:ascii="Times New Roman" w:hAnsi="Times New Roman" w:cs="Times New Roman"/>
          <w:sz w:val="28"/>
          <w:szCs w:val="28"/>
          <w:shd w:val="clear" w:color="auto" w:fill="FFFFFF"/>
          <w:lang w:val="uk-UA"/>
        </w:rPr>
        <w:t xml:space="preserve">і надскладні питання «болюче мусять ставати перед совістю кожного, хто хоче чесно служити с л о в о м </w:t>
      </w:r>
      <w:r w:rsidRPr="0093288B">
        <w:rPr>
          <w:rFonts w:ascii="Times New Roman" w:hAnsi="Times New Roman" w:cs="Times New Roman"/>
          <w:i/>
          <w:sz w:val="28"/>
          <w:szCs w:val="28"/>
          <w:shd w:val="clear" w:color="auto" w:fill="FFFFFF"/>
          <w:lang w:val="uk-UA"/>
        </w:rPr>
        <w:t>(розрядка М.З. – прим. наша)</w:t>
      </w:r>
      <w:r w:rsidRPr="0093288B">
        <w:rPr>
          <w:rFonts w:ascii="Times New Roman" w:hAnsi="Times New Roman" w:cs="Times New Roman"/>
          <w:sz w:val="28"/>
          <w:szCs w:val="28"/>
          <w:shd w:val="clear" w:color="auto" w:fill="FFFFFF"/>
          <w:lang w:val="uk-UA"/>
        </w:rPr>
        <w:t xml:space="preserve"> спільному д і л у, хто хоче словом «р о б и т и», хто тільки словом може брати участь в процесі дійсної, реальної громадянської творчости» (Зеров М. К.,</w:t>
      </w:r>
      <w:r w:rsidR="00613809">
        <w:rPr>
          <w:rFonts w:ascii="Times New Roman" w:hAnsi="Times New Roman" w:cs="Times New Roman"/>
          <w:sz w:val="28"/>
          <w:szCs w:val="28"/>
          <w:shd w:val="clear" w:color="auto" w:fill="FFFFFF"/>
          <w:lang w:val="uk-UA"/>
        </w:rPr>
        <w:t xml:space="preserve"> </w:t>
      </w:r>
      <w:r w:rsidR="00110151" w:rsidRPr="00BE33A1">
        <w:rPr>
          <w:rFonts w:ascii="Times New Roman" w:hAnsi="Times New Roman" w:cs="Times New Roman"/>
          <w:sz w:val="28"/>
          <w:szCs w:val="28"/>
          <w:shd w:val="clear" w:color="auto" w:fill="FFFFFF"/>
          <w:lang w:val="uk-UA"/>
        </w:rPr>
        <w:t>1960</w:t>
      </w:r>
      <w:r w:rsidR="00613809" w:rsidRPr="00BE33A1">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sz w:val="28"/>
          <w:szCs w:val="28"/>
          <w:shd w:val="clear" w:color="auto" w:fill="FFFFFF"/>
          <w:lang w:val="uk-UA"/>
        </w:rPr>
        <w:t xml:space="preserve">с. 114). </w:t>
      </w:r>
    </w:p>
    <w:p w14:paraId="55AB80A0" w14:textId="18F5A5DB"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Розмисли про стратегію літературної освіти та вивчення новел Василя Стефаника узгоджуються з</w:t>
      </w:r>
      <w:r w:rsidR="00613809">
        <w:rPr>
          <w:rFonts w:ascii="Times New Roman" w:hAnsi="Times New Roman" w:cs="Times New Roman"/>
          <w:sz w:val="28"/>
          <w:szCs w:val="28"/>
          <w:shd w:val="clear" w:color="auto" w:fill="FFFFFF"/>
          <w:lang w:val="uk-UA"/>
        </w:rPr>
        <w:t xml:space="preserve"> імперативами Івана Монолатія, суголосні з твердженням Миколи </w:t>
      </w:r>
      <w:r w:rsidR="00613809" w:rsidRPr="0018769E">
        <w:rPr>
          <w:rFonts w:ascii="Times New Roman" w:hAnsi="Times New Roman" w:cs="Times New Roman"/>
          <w:sz w:val="28"/>
          <w:szCs w:val="28"/>
          <w:shd w:val="clear" w:color="auto" w:fill="FFFFFF"/>
          <w:lang w:val="uk-UA"/>
        </w:rPr>
        <w:t xml:space="preserve">Зерова в дискусії </w:t>
      </w:r>
      <w:r w:rsidRPr="0018769E">
        <w:rPr>
          <w:rFonts w:ascii="Times New Roman" w:hAnsi="Times New Roman" w:cs="Times New Roman"/>
          <w:sz w:val="28"/>
          <w:szCs w:val="28"/>
          <w:shd w:val="clear" w:color="auto" w:fill="FFFFFF"/>
          <w:lang w:val="uk-UA"/>
        </w:rPr>
        <w:t xml:space="preserve">з Олександром Дорошкевичем: «Ми повинні засвоїти найвищу </w:t>
      </w:r>
      <w:r w:rsidR="00613809" w:rsidRPr="0018769E">
        <w:rPr>
          <w:rFonts w:ascii="Times New Roman" w:hAnsi="Times New Roman" w:cs="Times New Roman"/>
          <w:sz w:val="28"/>
          <w:szCs w:val="28"/>
          <w:shd w:val="clear" w:color="auto" w:fill="FFFFFF"/>
          <w:lang w:val="uk-UA"/>
        </w:rPr>
        <w:t>культуру нашого часу не тільки в</w:t>
      </w:r>
      <w:r w:rsidRPr="0018769E">
        <w:rPr>
          <w:rFonts w:ascii="Times New Roman" w:hAnsi="Times New Roman" w:cs="Times New Roman"/>
          <w:sz w:val="28"/>
          <w:szCs w:val="28"/>
          <w:shd w:val="clear" w:color="auto" w:fill="FFFFFF"/>
          <w:lang w:val="uk-UA"/>
        </w:rPr>
        <w:t xml:space="preserve"> її останніх вислідах, але і в її о с н о в а х, бо без розуміння основи ми залишимося «вічними учнями», тобто такими, які ніколи не можуть із учителями порівнятись. І потім двічі повторюю старовинне, але і в наших умовах</w:t>
      </w:r>
      <w:r w:rsidRPr="0093288B">
        <w:rPr>
          <w:rFonts w:ascii="Times New Roman" w:hAnsi="Times New Roman" w:cs="Times New Roman"/>
          <w:sz w:val="28"/>
          <w:szCs w:val="28"/>
          <w:shd w:val="clear" w:color="auto" w:fill="FFFFFF"/>
          <w:lang w:val="uk-UA"/>
        </w:rPr>
        <w:t xml:space="preserve"> доречне: </w:t>
      </w:r>
      <w:r w:rsidRPr="00BE33A1">
        <w:rPr>
          <w:rFonts w:ascii="Times New Roman" w:hAnsi="Times New Roman" w:cs="Times New Roman"/>
          <w:sz w:val="28"/>
          <w:szCs w:val="28"/>
          <w:shd w:val="clear" w:color="auto" w:fill="FFFFFF"/>
          <w:lang w:val="uk-UA"/>
        </w:rPr>
        <w:t>a</w:t>
      </w:r>
      <w:r w:rsidR="003117AC" w:rsidRPr="00BE33A1">
        <w:rPr>
          <w:rFonts w:ascii="Times New Roman" w:hAnsi="Times New Roman" w:cs="Times New Roman"/>
          <w:sz w:val="28"/>
          <w:szCs w:val="28"/>
          <w:shd w:val="clear" w:color="auto" w:fill="FFFFFF"/>
          <w:lang w:val="uk-UA"/>
        </w:rPr>
        <w:t>d fontes!» (Зеров М. К., 1943, с. </w:t>
      </w:r>
      <w:r w:rsidRPr="00BE33A1">
        <w:rPr>
          <w:rFonts w:ascii="Times New Roman" w:hAnsi="Times New Roman" w:cs="Times New Roman"/>
          <w:sz w:val="28"/>
          <w:szCs w:val="28"/>
          <w:shd w:val="clear" w:color="auto" w:fill="FFFFFF"/>
          <w:lang w:val="uk-UA"/>
        </w:rPr>
        <w:t>267). (*ad fonts – латинський вислів – «до джерел»,</w:t>
      </w:r>
      <w:r w:rsidRPr="0093288B">
        <w:rPr>
          <w:rFonts w:ascii="Times New Roman" w:hAnsi="Times New Roman" w:cs="Times New Roman"/>
          <w:sz w:val="28"/>
          <w:szCs w:val="28"/>
          <w:shd w:val="clear" w:color="auto" w:fill="FFFFFF"/>
          <w:lang w:val="uk-UA"/>
        </w:rPr>
        <w:t xml:space="preserve"> використовувався як девіз ренесансних гуманістів).</w:t>
      </w:r>
    </w:p>
    <w:p w14:paraId="2F72650D" w14:textId="31647D3E" w:rsidR="00863076" w:rsidRPr="0018769E"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Ренесансний період на часі. Звернутися до дж</w:t>
      </w:r>
      <w:r w:rsidR="003117AC">
        <w:rPr>
          <w:rFonts w:ascii="Times New Roman" w:hAnsi="Times New Roman" w:cs="Times New Roman"/>
          <w:sz w:val="28"/>
          <w:szCs w:val="28"/>
          <w:shd w:val="clear" w:color="auto" w:fill="FFFFFF"/>
          <w:lang w:val="uk-UA"/>
        </w:rPr>
        <w:t xml:space="preserve">ерел – ad fonts необхідно </w:t>
      </w:r>
      <w:r w:rsidR="003117AC" w:rsidRPr="0018769E">
        <w:rPr>
          <w:rFonts w:ascii="Times New Roman" w:hAnsi="Times New Roman" w:cs="Times New Roman"/>
          <w:sz w:val="28"/>
          <w:szCs w:val="28"/>
          <w:shd w:val="clear" w:color="auto" w:fill="FFFFFF"/>
          <w:lang w:val="uk-UA"/>
        </w:rPr>
        <w:t>ни</w:t>
      </w:r>
      <w:r w:rsidRPr="0018769E">
        <w:rPr>
          <w:rFonts w:ascii="Times New Roman" w:hAnsi="Times New Roman" w:cs="Times New Roman"/>
          <w:sz w:val="28"/>
          <w:szCs w:val="28"/>
          <w:shd w:val="clear" w:color="auto" w:fill="FFFFFF"/>
          <w:lang w:val="uk-UA"/>
        </w:rPr>
        <w:t>ні, щоб вибудувати майбутнє з урахуванням розвитку світу / суспільства / науки. Як</w:t>
      </w:r>
      <w:r w:rsidR="003B1C75" w:rsidRPr="0018769E">
        <w:rPr>
          <w:rFonts w:ascii="Times New Roman" w:hAnsi="Times New Roman" w:cs="Times New Roman"/>
          <w:sz w:val="28"/>
          <w:szCs w:val="28"/>
          <w:shd w:val="clear" w:color="auto" w:fill="FFFFFF"/>
          <w:lang w:val="uk-UA"/>
        </w:rPr>
        <w:t xml:space="preserve"> </w:t>
      </w:r>
      <w:r w:rsidRPr="0018769E">
        <w:rPr>
          <w:rFonts w:ascii="Times New Roman" w:hAnsi="Times New Roman" w:cs="Times New Roman"/>
          <w:sz w:val="28"/>
          <w:szCs w:val="28"/>
          <w:shd w:val="clear" w:color="auto" w:fill="FFFFFF"/>
          <w:lang w:val="uk-UA"/>
        </w:rPr>
        <w:t>ніколи від</w:t>
      </w:r>
      <w:r w:rsidRPr="0093288B">
        <w:rPr>
          <w:rFonts w:ascii="Times New Roman" w:hAnsi="Times New Roman" w:cs="Times New Roman"/>
          <w:sz w:val="28"/>
          <w:szCs w:val="28"/>
          <w:shd w:val="clear" w:color="auto" w:fill="FFFFFF"/>
          <w:lang w:val="uk-UA"/>
        </w:rPr>
        <w:t xml:space="preserve"> позиції кожного </w:t>
      </w:r>
      <w:r w:rsidR="003117AC">
        <w:rPr>
          <w:rFonts w:ascii="Times New Roman" w:hAnsi="Times New Roman" w:cs="Times New Roman"/>
          <w:sz w:val="28"/>
          <w:szCs w:val="28"/>
          <w:shd w:val="clear" w:color="auto" w:fill="FFFFFF"/>
          <w:lang w:val="uk-UA"/>
        </w:rPr>
        <w:t>залежатиме це майбутнє. У в</w:t>
      </w:r>
      <w:r w:rsidRPr="0093288B">
        <w:rPr>
          <w:rFonts w:ascii="Times New Roman" w:hAnsi="Times New Roman" w:cs="Times New Roman"/>
          <w:sz w:val="28"/>
          <w:szCs w:val="28"/>
          <w:shd w:val="clear" w:color="auto" w:fill="FFFFFF"/>
          <w:lang w:val="uk-UA"/>
        </w:rPr>
        <w:t>сі можливі рупори маємо говорити / кричати, щоб зберегти українське в Україні. Зважаючи на позицію і совість, збуджуймо громадянську думку, діймо засобами літератур</w:t>
      </w:r>
      <w:r w:rsidR="00C6701B">
        <w:rPr>
          <w:rFonts w:ascii="Times New Roman" w:hAnsi="Times New Roman" w:cs="Times New Roman"/>
          <w:sz w:val="28"/>
          <w:szCs w:val="28"/>
          <w:shd w:val="clear" w:color="auto" w:fill="FFFFFF"/>
          <w:lang w:val="uk-UA"/>
        </w:rPr>
        <w:t xml:space="preserve">и та текстами, які запропоновано в цій книзі або/й </w:t>
      </w:r>
      <w:r w:rsidR="00C6701B" w:rsidRPr="0018769E">
        <w:rPr>
          <w:rFonts w:ascii="Times New Roman" w:hAnsi="Times New Roman" w:cs="Times New Roman"/>
          <w:sz w:val="28"/>
          <w:szCs w:val="28"/>
          <w:shd w:val="clear" w:color="auto" w:fill="FFFFFF"/>
          <w:lang w:val="uk-UA"/>
        </w:rPr>
        <w:t>створені в</w:t>
      </w:r>
      <w:r w:rsidRPr="0018769E">
        <w:rPr>
          <w:rFonts w:ascii="Times New Roman" w:hAnsi="Times New Roman" w:cs="Times New Roman"/>
          <w:sz w:val="28"/>
          <w:szCs w:val="28"/>
          <w:shd w:val="clear" w:color="auto" w:fill="FFFFFF"/>
          <w:lang w:val="uk-UA"/>
        </w:rPr>
        <w:t xml:space="preserve"> різних національних літератур</w:t>
      </w:r>
      <w:r w:rsidR="00C6701B" w:rsidRPr="0018769E">
        <w:rPr>
          <w:rFonts w:ascii="Times New Roman" w:hAnsi="Times New Roman" w:cs="Times New Roman"/>
          <w:sz w:val="28"/>
          <w:szCs w:val="28"/>
          <w:shd w:val="clear" w:color="auto" w:fill="FFFFFF"/>
          <w:lang w:val="uk-UA"/>
        </w:rPr>
        <w:t>ах</w:t>
      </w:r>
      <w:r w:rsidRPr="0018769E">
        <w:rPr>
          <w:rFonts w:ascii="Times New Roman" w:hAnsi="Times New Roman" w:cs="Times New Roman"/>
          <w:sz w:val="28"/>
          <w:szCs w:val="28"/>
          <w:shd w:val="clear" w:color="auto" w:fill="FFFFFF"/>
          <w:lang w:val="uk-UA"/>
        </w:rPr>
        <w:t>: Стефаник – Україна, Лакснесс – Ісландія, щоб мати СВОЮ ДЕРЖАВУ.</w:t>
      </w:r>
    </w:p>
    <w:p w14:paraId="529B5EEA" w14:textId="77777777" w:rsidR="00863076" w:rsidRPr="0018769E" w:rsidRDefault="00863076" w:rsidP="00863076">
      <w:pPr>
        <w:spacing w:after="0" w:line="276" w:lineRule="auto"/>
        <w:ind w:firstLine="709"/>
        <w:jc w:val="center"/>
        <w:rPr>
          <w:rFonts w:ascii="Times New Roman" w:hAnsi="Times New Roman" w:cs="Times New Roman"/>
          <w:sz w:val="28"/>
          <w:szCs w:val="28"/>
          <w:shd w:val="clear" w:color="auto" w:fill="FFFFFF"/>
          <w:lang w:val="uk-UA"/>
        </w:rPr>
      </w:pPr>
      <w:r w:rsidRPr="0018769E">
        <w:rPr>
          <w:rFonts w:ascii="Times New Roman" w:hAnsi="Times New Roman" w:cs="Times New Roman"/>
          <w:sz w:val="28"/>
          <w:szCs w:val="28"/>
          <w:shd w:val="clear" w:color="auto" w:fill="FFFFFF"/>
          <w:lang w:val="uk-UA"/>
        </w:rPr>
        <w:lastRenderedPageBreak/>
        <w:t>Блаженний муж, що в хвилях занепаду,</w:t>
      </w:r>
    </w:p>
    <w:p w14:paraId="2D9523E1" w14:textId="77777777" w:rsidR="00863076" w:rsidRPr="0018769E" w:rsidRDefault="00863076" w:rsidP="00863076">
      <w:pPr>
        <w:spacing w:after="0" w:line="276" w:lineRule="auto"/>
        <w:ind w:firstLine="709"/>
        <w:jc w:val="center"/>
        <w:rPr>
          <w:rFonts w:ascii="Times New Roman" w:hAnsi="Times New Roman" w:cs="Times New Roman"/>
          <w:sz w:val="28"/>
          <w:szCs w:val="28"/>
          <w:shd w:val="clear" w:color="auto" w:fill="FFFFFF"/>
          <w:lang w:val="uk-UA"/>
        </w:rPr>
      </w:pPr>
      <w:r w:rsidRPr="0018769E">
        <w:rPr>
          <w:rFonts w:ascii="Times New Roman" w:hAnsi="Times New Roman" w:cs="Times New Roman"/>
          <w:sz w:val="28"/>
          <w:szCs w:val="28"/>
          <w:shd w:val="clear" w:color="auto" w:fill="FFFFFF"/>
          <w:lang w:val="uk-UA"/>
        </w:rPr>
        <w:t>Коли заглухне й найчуткіша совість,</w:t>
      </w:r>
    </w:p>
    <w:p w14:paraId="4D8E45A8" w14:textId="77777777" w:rsidR="00863076" w:rsidRPr="0093288B" w:rsidRDefault="00863076" w:rsidP="00863076">
      <w:pPr>
        <w:spacing w:after="0" w:line="276" w:lineRule="auto"/>
        <w:ind w:firstLine="709"/>
        <w:jc w:val="center"/>
        <w:rPr>
          <w:rFonts w:ascii="Times New Roman" w:hAnsi="Times New Roman" w:cs="Times New Roman"/>
          <w:sz w:val="28"/>
          <w:szCs w:val="28"/>
          <w:shd w:val="clear" w:color="auto" w:fill="FFFFFF"/>
          <w:lang w:val="uk-UA"/>
        </w:rPr>
      </w:pPr>
      <w:r w:rsidRPr="0018769E">
        <w:rPr>
          <w:rFonts w:ascii="Times New Roman" w:hAnsi="Times New Roman" w:cs="Times New Roman"/>
          <w:sz w:val="28"/>
          <w:szCs w:val="28"/>
          <w:shd w:val="clear" w:color="auto" w:fill="FFFFFF"/>
          <w:lang w:val="uk-UA"/>
        </w:rPr>
        <w:t>Хоч   д и к и м   к р и к о м   збуджує</w:t>
      </w:r>
      <w:r w:rsidRPr="0093288B">
        <w:rPr>
          <w:rFonts w:ascii="Times New Roman" w:hAnsi="Times New Roman" w:cs="Times New Roman"/>
          <w:sz w:val="28"/>
          <w:szCs w:val="28"/>
          <w:shd w:val="clear" w:color="auto" w:fill="FFFFFF"/>
          <w:lang w:val="uk-UA"/>
        </w:rPr>
        <w:t xml:space="preserve"> громаду</w:t>
      </w:r>
    </w:p>
    <w:p w14:paraId="66130C7B" w14:textId="77777777" w:rsidR="00863076" w:rsidRPr="0093288B" w:rsidRDefault="00863076" w:rsidP="00863076">
      <w:pPr>
        <w:spacing w:after="0" w:line="276" w:lineRule="auto"/>
        <w:ind w:firstLine="709"/>
        <w:jc w:val="center"/>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І правду й щирість відкрива, як новість.</w:t>
      </w:r>
    </w:p>
    <w:p w14:paraId="03D2AB58" w14:textId="77777777" w:rsidR="00863076" w:rsidRPr="0093288B" w:rsidRDefault="00863076" w:rsidP="00863076">
      <w:pPr>
        <w:spacing w:after="0" w:line="276" w:lineRule="auto"/>
        <w:ind w:firstLine="709"/>
        <w:jc w:val="right"/>
        <w:rPr>
          <w:rFonts w:ascii="Times New Roman" w:hAnsi="Times New Roman" w:cs="Times New Roman"/>
          <w:b/>
          <w:i/>
          <w:sz w:val="28"/>
          <w:szCs w:val="28"/>
          <w:shd w:val="clear" w:color="auto" w:fill="FFFFFF"/>
          <w:lang w:val="uk-UA"/>
        </w:rPr>
      </w:pPr>
      <w:r w:rsidRPr="0093288B">
        <w:rPr>
          <w:rFonts w:ascii="Times New Roman" w:hAnsi="Times New Roman" w:cs="Times New Roman"/>
          <w:b/>
          <w:i/>
          <w:sz w:val="28"/>
          <w:szCs w:val="28"/>
          <w:shd w:val="clear" w:color="auto" w:fill="FFFFFF"/>
          <w:lang w:val="uk-UA"/>
        </w:rPr>
        <w:t>Іван Франко</w:t>
      </w:r>
    </w:p>
    <w:p w14:paraId="44040E95" w14:textId="61E6E6C1"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Засадничою для нашого дослідження в осмисленні творчості Василя Стефаника є праця Ольги Деркачової «Нomo solitarius у Locus yorridus» (Великочий В. С., Монолатій І. С., Деркачова О. С., 2022, с. 67</w:t>
      </w:r>
      <w:r w:rsidR="00C6701B">
        <w:rPr>
          <w:rFonts w:ascii="Times New Roman" w:hAnsi="Times New Roman" w:cs="Times New Roman"/>
          <w:sz w:val="28"/>
          <w:szCs w:val="28"/>
          <w:shd w:val="clear" w:color="auto" w:fill="FFFFFF"/>
          <w:lang w:val="uk-UA"/>
        </w:rPr>
        <w:t>–</w:t>
      </w:r>
      <w:r w:rsidRPr="0093288B">
        <w:rPr>
          <w:rFonts w:ascii="Times New Roman" w:hAnsi="Times New Roman" w:cs="Times New Roman"/>
          <w:sz w:val="28"/>
          <w:szCs w:val="28"/>
          <w:shd w:val="clear" w:color="auto" w:fill="FFFFFF"/>
          <w:lang w:val="uk-UA"/>
        </w:rPr>
        <w:t xml:space="preserve">97). Аналіз новел </w:t>
      </w:r>
      <w:r w:rsidR="00C6701B">
        <w:rPr>
          <w:rFonts w:ascii="Times New Roman" w:hAnsi="Times New Roman" w:cs="Times New Roman"/>
          <w:sz w:val="28"/>
          <w:szCs w:val="28"/>
          <w:shd w:val="clear" w:color="auto" w:fill="FFFFFF"/>
          <w:lang w:val="uk-UA"/>
        </w:rPr>
        <w:t xml:space="preserve">Стефаника </w:t>
      </w:r>
      <w:r w:rsidR="00C6701B" w:rsidRPr="0018769E">
        <w:rPr>
          <w:rFonts w:ascii="Times New Roman" w:hAnsi="Times New Roman" w:cs="Times New Roman"/>
          <w:sz w:val="28"/>
          <w:szCs w:val="28"/>
          <w:shd w:val="clear" w:color="auto" w:fill="FFFFFF"/>
          <w:lang w:val="uk-UA"/>
        </w:rPr>
        <w:t>дослідниця сконцентрувала</w:t>
      </w:r>
      <w:r w:rsidRPr="0018769E">
        <w:rPr>
          <w:rFonts w:ascii="Times New Roman" w:hAnsi="Times New Roman" w:cs="Times New Roman"/>
          <w:sz w:val="28"/>
          <w:szCs w:val="28"/>
          <w:shd w:val="clear" w:color="auto" w:fill="FFFFFF"/>
          <w:lang w:val="uk-UA"/>
        </w:rPr>
        <w:t xml:space="preserve"> навколо «людини са</w:t>
      </w:r>
      <w:r w:rsidR="00C6701B" w:rsidRPr="0018769E">
        <w:rPr>
          <w:rFonts w:ascii="Times New Roman" w:hAnsi="Times New Roman" w:cs="Times New Roman"/>
          <w:sz w:val="28"/>
          <w:szCs w:val="28"/>
          <w:shd w:val="clear" w:color="auto" w:fill="FFFFFF"/>
          <w:lang w:val="uk-UA"/>
        </w:rPr>
        <w:t>мотньої», «місця страху», «старості та хвороби</w:t>
      </w:r>
      <w:r w:rsidRPr="0018769E">
        <w:rPr>
          <w:rFonts w:ascii="Times New Roman" w:hAnsi="Times New Roman" w:cs="Times New Roman"/>
          <w:sz w:val="28"/>
          <w:szCs w:val="28"/>
          <w:shd w:val="clear" w:color="auto" w:fill="FFFFFF"/>
          <w:lang w:val="uk-UA"/>
        </w:rPr>
        <w:t>» в контексті самотності. Напрацьоване мо</w:t>
      </w:r>
      <w:r w:rsidR="00C6701B" w:rsidRPr="0018769E">
        <w:rPr>
          <w:rFonts w:ascii="Times New Roman" w:hAnsi="Times New Roman" w:cs="Times New Roman"/>
          <w:sz w:val="28"/>
          <w:szCs w:val="28"/>
          <w:shd w:val="clear" w:color="auto" w:fill="FFFFFF"/>
          <w:lang w:val="uk-UA"/>
        </w:rPr>
        <w:t>же бути методологічною основою для дослідження</w:t>
      </w:r>
      <w:r w:rsidRPr="0018769E">
        <w:rPr>
          <w:rFonts w:ascii="Times New Roman" w:hAnsi="Times New Roman" w:cs="Times New Roman"/>
          <w:sz w:val="28"/>
          <w:szCs w:val="28"/>
          <w:shd w:val="clear" w:color="auto" w:fill="FFFFFF"/>
          <w:lang w:val="uk-UA"/>
        </w:rPr>
        <w:t xml:space="preserve"> низки новел Василя Стефаника. А</w:t>
      </w:r>
      <w:r w:rsidR="00C6701B" w:rsidRPr="0018769E">
        <w:rPr>
          <w:rFonts w:ascii="Times New Roman" w:hAnsi="Times New Roman" w:cs="Times New Roman"/>
          <w:sz w:val="28"/>
          <w:szCs w:val="28"/>
          <w:shd w:val="clear" w:color="auto" w:fill="FFFFFF"/>
          <w:lang w:val="uk-UA"/>
        </w:rPr>
        <w:t>вторка зосередилася</w:t>
      </w:r>
      <w:r w:rsidRPr="0018769E">
        <w:rPr>
          <w:rFonts w:ascii="Times New Roman" w:hAnsi="Times New Roman" w:cs="Times New Roman"/>
          <w:sz w:val="28"/>
          <w:szCs w:val="28"/>
          <w:shd w:val="clear" w:color="auto" w:fill="FFFFFF"/>
          <w:lang w:val="uk-UA"/>
        </w:rPr>
        <w:t xml:space="preserve"> на новелах пись</w:t>
      </w:r>
      <w:r w:rsidR="00C6701B" w:rsidRPr="0018769E">
        <w:rPr>
          <w:rFonts w:ascii="Times New Roman" w:hAnsi="Times New Roman" w:cs="Times New Roman"/>
          <w:sz w:val="28"/>
          <w:szCs w:val="28"/>
          <w:shd w:val="clear" w:color="auto" w:fill="FFFFFF"/>
          <w:lang w:val="uk-UA"/>
        </w:rPr>
        <w:t>менника першого періоду (1897–1901</w:t>
      </w:r>
      <w:r w:rsidRPr="0018769E">
        <w:rPr>
          <w:rFonts w:ascii="Times New Roman" w:hAnsi="Times New Roman" w:cs="Times New Roman"/>
          <w:sz w:val="28"/>
          <w:szCs w:val="28"/>
          <w:shd w:val="clear" w:color="auto" w:fill="FFFFFF"/>
          <w:lang w:val="uk-UA"/>
        </w:rPr>
        <w:t>).</w:t>
      </w:r>
    </w:p>
    <w:p w14:paraId="6AB04C22" w14:textId="69B1B204"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Під час аналізу Ольга Деркачова підкреслила: «Самотність та страх нерідко керуватимуть героями новел Василя Стефаника. Вони боятимуться тиші в порожній хаті, смерті своєї та близьких, голоду, боятимуться втратити своє право на власний простір та національну ідентичність, боятимуться злиднів та чинитимуть опір ворогам» (Великочий В. С., Монолатій І. С., Деркачова О. С., 2022, с. 70). Виявлене перегукується із психологічним станом сучасників. Українці переживають окупацію, примусову депортацію (читаймо викрадення), перебування в полоні; живуть під обстрілами та в умовах страти / вбивства рідних і близьких / зачасту й позбавлення свого простору (помешкання), відчувають небезпеку втрати свого громадянств</w:t>
      </w:r>
      <w:r w:rsidR="00C6701B">
        <w:rPr>
          <w:rFonts w:ascii="Times New Roman" w:hAnsi="Times New Roman" w:cs="Times New Roman"/>
          <w:sz w:val="28"/>
          <w:szCs w:val="28"/>
          <w:shd w:val="clear" w:color="auto" w:fill="FFFFFF"/>
          <w:lang w:val="uk-UA"/>
        </w:rPr>
        <w:t xml:space="preserve">а … </w:t>
      </w:r>
      <w:r w:rsidR="00C6701B" w:rsidRPr="0018769E">
        <w:rPr>
          <w:rFonts w:ascii="Times New Roman" w:hAnsi="Times New Roman" w:cs="Times New Roman"/>
          <w:sz w:val="28"/>
          <w:szCs w:val="28"/>
          <w:shd w:val="clear" w:color="auto" w:fill="FFFFFF"/>
          <w:lang w:val="uk-UA"/>
        </w:rPr>
        <w:t>Перелік цих станів можна</w:t>
      </w:r>
      <w:r w:rsidRPr="0018769E">
        <w:rPr>
          <w:rFonts w:ascii="Times New Roman" w:hAnsi="Times New Roman" w:cs="Times New Roman"/>
          <w:sz w:val="28"/>
          <w:szCs w:val="28"/>
          <w:shd w:val="clear" w:color="auto" w:fill="FFFFFF"/>
          <w:lang w:val="uk-UA"/>
        </w:rPr>
        <w:t xml:space="preserve"> продовжувати. Сконцентруємося на методології дослідження новел Стефаника за концептом «самотність», </w:t>
      </w:r>
      <w:r w:rsidR="00C6701B" w:rsidRPr="0018769E">
        <w:rPr>
          <w:rFonts w:ascii="Times New Roman" w:hAnsi="Times New Roman" w:cs="Times New Roman"/>
          <w:sz w:val="28"/>
          <w:szCs w:val="28"/>
          <w:shd w:val="clear" w:color="auto" w:fill="FFFFFF"/>
          <w:lang w:val="uk-UA"/>
        </w:rPr>
        <w:t>що запропонувала дослідниця</w:t>
      </w:r>
      <w:r w:rsidRPr="0018769E">
        <w:rPr>
          <w:rFonts w:ascii="Times New Roman" w:hAnsi="Times New Roman" w:cs="Times New Roman"/>
          <w:sz w:val="28"/>
          <w:szCs w:val="28"/>
          <w:shd w:val="clear" w:color="auto" w:fill="FFFFFF"/>
          <w:lang w:val="uk-UA"/>
        </w:rPr>
        <w:t>, та вибудуємо методичну модель для подальших досліджень текстів новеліста.</w:t>
      </w:r>
      <w:r w:rsidRPr="0093288B">
        <w:rPr>
          <w:rFonts w:ascii="Times New Roman" w:hAnsi="Times New Roman" w:cs="Times New Roman"/>
          <w:sz w:val="28"/>
          <w:szCs w:val="28"/>
          <w:shd w:val="clear" w:color="auto" w:fill="FFFFFF"/>
          <w:lang w:val="uk-UA"/>
        </w:rPr>
        <w:t xml:space="preserve"> </w:t>
      </w:r>
    </w:p>
    <w:p w14:paraId="0865A4AC" w14:textId="7BC0A74E"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Для реалізації означеного покли</w:t>
      </w:r>
      <w:r w:rsidR="00E15529">
        <w:rPr>
          <w:rFonts w:ascii="Times New Roman" w:hAnsi="Times New Roman" w:cs="Times New Roman"/>
          <w:sz w:val="28"/>
          <w:szCs w:val="28"/>
          <w:shd w:val="clear" w:color="auto" w:fill="FFFFFF"/>
          <w:lang w:val="uk-UA"/>
        </w:rPr>
        <w:t>катимемося на праці, що</w:t>
      </w:r>
      <w:r w:rsidRPr="0093288B">
        <w:rPr>
          <w:rFonts w:ascii="Times New Roman" w:hAnsi="Times New Roman" w:cs="Times New Roman"/>
          <w:sz w:val="28"/>
          <w:szCs w:val="28"/>
          <w:shd w:val="clear" w:color="auto" w:fill="FFFFFF"/>
          <w:lang w:val="uk-UA"/>
        </w:rPr>
        <w:t xml:space="preserve"> використала у своєм</w:t>
      </w:r>
      <w:r w:rsidR="00E15529">
        <w:rPr>
          <w:rFonts w:ascii="Times New Roman" w:hAnsi="Times New Roman" w:cs="Times New Roman"/>
          <w:sz w:val="28"/>
          <w:szCs w:val="28"/>
          <w:shd w:val="clear" w:color="auto" w:fill="FFFFFF"/>
          <w:lang w:val="uk-UA"/>
        </w:rPr>
        <w:t>у дослідженні Ольга Деркачова (т</w:t>
      </w:r>
      <w:r w:rsidRPr="0093288B">
        <w:rPr>
          <w:rFonts w:ascii="Times New Roman" w:hAnsi="Times New Roman" w:cs="Times New Roman"/>
          <w:sz w:val="28"/>
          <w:szCs w:val="28"/>
          <w:shd w:val="clear" w:color="auto" w:fill="FFFFFF"/>
          <w:lang w:val="uk-UA"/>
        </w:rPr>
        <w:t>вердження</w:t>
      </w:r>
      <w:r w:rsidR="00E15529">
        <w:rPr>
          <w:rFonts w:ascii="Times New Roman" w:hAnsi="Times New Roman" w:cs="Times New Roman"/>
          <w:sz w:val="28"/>
          <w:szCs w:val="28"/>
          <w:shd w:val="clear" w:color="auto" w:fill="FFFFFF"/>
          <w:lang w:val="uk-UA"/>
        </w:rPr>
        <w:t xml:space="preserve"> дослідниця подала в довільній формі (1</w:t>
      </w:r>
      <w:r w:rsidR="00E15529" w:rsidRPr="00E15529">
        <w:rPr>
          <w:rFonts w:ascii="Times New Roman" w:hAnsi="Times New Roman" w:cs="Times New Roman"/>
          <w:sz w:val="28"/>
          <w:szCs w:val="28"/>
          <w:shd w:val="clear" w:color="auto" w:fill="FFFFFF"/>
          <w:lang w:val="uk-UA"/>
        </w:rPr>
        <w:t>–</w:t>
      </w:r>
      <w:r w:rsidRPr="0093288B">
        <w:rPr>
          <w:rFonts w:ascii="Times New Roman" w:hAnsi="Times New Roman" w:cs="Times New Roman"/>
          <w:sz w:val="28"/>
          <w:szCs w:val="28"/>
          <w:shd w:val="clear" w:color="auto" w:fill="FFFFFF"/>
          <w:lang w:val="uk-UA"/>
        </w:rPr>
        <w:t>2)</w:t>
      </w:r>
      <w:r w:rsidR="00E15529">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sz w:val="28"/>
          <w:szCs w:val="28"/>
          <w:shd w:val="clear" w:color="auto" w:fill="FFFFFF"/>
          <w:lang w:val="uk-UA"/>
        </w:rPr>
        <w:t xml:space="preserve">ми </w:t>
      </w:r>
      <w:r w:rsidR="00E15529">
        <w:rPr>
          <w:rFonts w:ascii="Times New Roman" w:hAnsi="Times New Roman" w:cs="Times New Roman"/>
          <w:sz w:val="28"/>
          <w:szCs w:val="28"/>
          <w:shd w:val="clear" w:color="auto" w:fill="FFFFFF"/>
          <w:lang w:val="uk-UA"/>
        </w:rPr>
        <w:t xml:space="preserve">– </w:t>
      </w:r>
      <w:r w:rsidR="00B82CC8">
        <w:rPr>
          <w:rFonts w:ascii="Times New Roman" w:hAnsi="Times New Roman" w:cs="Times New Roman"/>
          <w:sz w:val="28"/>
          <w:szCs w:val="28"/>
          <w:shd w:val="clear" w:color="auto" w:fill="FFFFFF"/>
          <w:lang w:val="uk-UA"/>
        </w:rPr>
        <w:t>на першоджерела</w:t>
      </w:r>
      <w:r w:rsidRPr="0093288B">
        <w:rPr>
          <w:rFonts w:ascii="Times New Roman" w:hAnsi="Times New Roman" w:cs="Times New Roman"/>
          <w:sz w:val="28"/>
          <w:szCs w:val="28"/>
          <w:shd w:val="clear" w:color="auto" w:fill="FFFFFF"/>
          <w:lang w:val="uk-UA"/>
        </w:rPr>
        <w:t xml:space="preserve"> (3</w:t>
      </w:r>
      <w:r w:rsidR="00E15529" w:rsidRPr="00E15529">
        <w:rPr>
          <w:rFonts w:ascii="Times New Roman" w:hAnsi="Times New Roman" w:cs="Times New Roman"/>
          <w:sz w:val="28"/>
          <w:szCs w:val="28"/>
          <w:shd w:val="clear" w:color="auto" w:fill="FFFFFF"/>
          <w:lang w:val="uk-UA"/>
        </w:rPr>
        <w:t>–</w:t>
      </w:r>
      <w:r w:rsidRPr="0093288B">
        <w:rPr>
          <w:rFonts w:ascii="Times New Roman" w:hAnsi="Times New Roman" w:cs="Times New Roman"/>
          <w:sz w:val="28"/>
          <w:szCs w:val="28"/>
          <w:shd w:val="clear" w:color="auto" w:fill="FFFFFF"/>
          <w:lang w:val="uk-UA"/>
        </w:rPr>
        <w:t>6)</w:t>
      </w:r>
      <w:r w:rsidR="00154519" w:rsidRPr="0093288B">
        <w:rPr>
          <w:rFonts w:ascii="Times New Roman" w:hAnsi="Times New Roman" w:cs="Times New Roman"/>
          <w:sz w:val="28"/>
          <w:szCs w:val="28"/>
          <w:shd w:val="clear" w:color="auto" w:fill="FFFFFF"/>
          <w:lang w:val="uk-UA"/>
        </w:rPr>
        <w:t>, які вміщуємо в додатку</w:t>
      </w:r>
      <w:r w:rsidRPr="0093288B">
        <w:rPr>
          <w:rFonts w:ascii="Times New Roman" w:hAnsi="Times New Roman" w:cs="Times New Roman"/>
          <w:sz w:val="28"/>
          <w:szCs w:val="28"/>
          <w:shd w:val="clear" w:color="auto" w:fill="FFFFFF"/>
          <w:lang w:val="uk-UA"/>
        </w:rPr>
        <w:t xml:space="preserve">. </w:t>
      </w:r>
    </w:p>
    <w:p w14:paraId="5EEDE646" w14:textId="5BDAE37D" w:rsidR="00863076" w:rsidRPr="0093288B" w:rsidRDefault="00B82CC8" w:rsidP="00154519">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lastRenderedPageBreak/>
        <w:t>Методичну</w:t>
      </w:r>
      <w:r w:rsidR="00863076" w:rsidRPr="0093288B">
        <w:rPr>
          <w:rFonts w:ascii="Times New Roman" w:hAnsi="Times New Roman" w:cs="Times New Roman"/>
          <w:sz w:val="28"/>
          <w:szCs w:val="28"/>
          <w:shd w:val="clear" w:color="auto" w:fill="FFFFFF"/>
          <w:lang w:val="uk-UA"/>
        </w:rPr>
        <w:t xml:space="preserve"> модель осягнення змісту / сенсів / смислів новел Стефаника та зокре</w:t>
      </w:r>
      <w:r>
        <w:rPr>
          <w:rFonts w:ascii="Times New Roman" w:hAnsi="Times New Roman" w:cs="Times New Roman"/>
          <w:sz w:val="28"/>
          <w:szCs w:val="28"/>
          <w:shd w:val="clear" w:color="auto" w:fill="FFFFFF"/>
          <w:lang w:val="uk-UA"/>
        </w:rPr>
        <w:t>ма новели «Дід Гриць» учитель може здійснювати за складниками, що</w:t>
      </w:r>
      <w:r w:rsidR="00863076" w:rsidRPr="0093288B">
        <w:rPr>
          <w:rFonts w:ascii="Times New Roman" w:hAnsi="Times New Roman" w:cs="Times New Roman"/>
          <w:sz w:val="28"/>
          <w:szCs w:val="28"/>
          <w:shd w:val="clear" w:color="auto" w:fill="FFFFFF"/>
          <w:lang w:val="uk-UA"/>
        </w:rPr>
        <w:t xml:space="preserve"> виписані за філософією тріадності логіко-семіотичною моделлю (рис. 3):</w:t>
      </w:r>
    </w:p>
    <w:p w14:paraId="67A7F214" w14:textId="77777777" w:rsidR="00863076" w:rsidRPr="0093288B" w:rsidRDefault="00863076" w:rsidP="00863076">
      <w:pPr>
        <w:spacing w:after="0" w:line="360" w:lineRule="auto"/>
        <w:jc w:val="both"/>
        <w:rPr>
          <w:rFonts w:ascii="Georgia" w:hAnsi="Georgia" w:cs="Times New Roman"/>
          <w:b/>
          <w:sz w:val="20"/>
          <w:szCs w:val="20"/>
          <w:lang w:val="uk-UA"/>
        </w:rPr>
      </w:pPr>
      <w:r w:rsidRPr="0093288B">
        <w:rPr>
          <w:noProof/>
          <w:lang w:val="hr-HR" w:eastAsia="hr-HR"/>
        </w:rPr>
        <w:drawing>
          <wp:anchor distT="0" distB="0" distL="114300" distR="114300" simplePos="0" relativeHeight="251674624" behindDoc="1" locked="0" layoutInCell="1" allowOverlap="1" wp14:anchorId="2166DAC2" wp14:editId="01E31003">
            <wp:simplePos x="0" y="0"/>
            <wp:positionH relativeFrom="column">
              <wp:posOffset>-635</wp:posOffset>
            </wp:positionH>
            <wp:positionV relativeFrom="paragraph">
              <wp:posOffset>1905</wp:posOffset>
            </wp:positionV>
            <wp:extent cx="5940425" cy="3773805"/>
            <wp:effectExtent l="0" t="0" r="3175" b="0"/>
            <wp:wrapTight wrapText="bothSides">
              <wp:wrapPolygon edited="0">
                <wp:start x="0" y="0"/>
                <wp:lineTo x="0" y="21480"/>
                <wp:lineTo x="21542" y="21480"/>
                <wp:lineTo x="2154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0425" cy="3773805"/>
                    </a:xfrm>
                    <a:prstGeom prst="rect">
                      <a:avLst/>
                    </a:prstGeom>
                  </pic:spPr>
                </pic:pic>
              </a:graphicData>
            </a:graphic>
            <wp14:sizeRelH relativeFrom="page">
              <wp14:pctWidth>0</wp14:pctWidth>
            </wp14:sizeRelH>
            <wp14:sizeRelV relativeFrom="page">
              <wp14:pctHeight>0</wp14:pctHeight>
            </wp14:sizeRelV>
          </wp:anchor>
        </w:drawing>
      </w:r>
    </w:p>
    <w:p w14:paraId="30FEE3A0" w14:textId="4DA0CDCF" w:rsidR="00863076" w:rsidRPr="0018769E" w:rsidRDefault="00863076" w:rsidP="0018769E">
      <w:pPr>
        <w:spacing w:after="0" w:line="276" w:lineRule="auto"/>
        <w:jc w:val="center"/>
        <w:rPr>
          <w:rFonts w:ascii="Times New Roman" w:hAnsi="Times New Roman" w:cs="Times New Roman"/>
          <w:sz w:val="28"/>
          <w:szCs w:val="28"/>
          <w:shd w:val="clear" w:color="auto" w:fill="FFFFFF"/>
          <w:lang w:val="uk-UA"/>
        </w:rPr>
      </w:pPr>
      <w:r w:rsidRPr="0018769E">
        <w:rPr>
          <w:rFonts w:ascii="Times New Roman" w:hAnsi="Times New Roman" w:cs="Times New Roman"/>
          <w:sz w:val="28"/>
          <w:szCs w:val="28"/>
          <w:shd w:val="clear" w:color="auto" w:fill="FFFFFF"/>
          <w:lang w:val="uk-UA"/>
        </w:rPr>
        <w:t xml:space="preserve">Рис. 3. Модель </w:t>
      </w:r>
      <w:r w:rsidR="00B82CC8" w:rsidRPr="0018769E">
        <w:rPr>
          <w:rFonts w:ascii="Times New Roman" w:hAnsi="Times New Roman" w:cs="Times New Roman"/>
          <w:sz w:val="28"/>
          <w:szCs w:val="28"/>
          <w:shd w:val="clear" w:color="auto" w:fill="FFFFFF"/>
          <w:lang w:val="uk-UA"/>
        </w:rPr>
        <w:t xml:space="preserve">виявлення </w:t>
      </w:r>
      <w:r w:rsidRPr="0018769E">
        <w:rPr>
          <w:rFonts w:ascii="Times New Roman" w:hAnsi="Times New Roman" w:cs="Times New Roman"/>
          <w:sz w:val="28"/>
          <w:szCs w:val="28"/>
          <w:shd w:val="clear" w:color="auto" w:fill="FFFFFF"/>
          <w:lang w:val="uk-UA"/>
        </w:rPr>
        <w:t xml:space="preserve">«самоти / самотності / усамітнення» літературних героїв </w:t>
      </w:r>
      <w:r w:rsidR="00B82CC8" w:rsidRPr="0018769E">
        <w:rPr>
          <w:rFonts w:ascii="Times New Roman" w:hAnsi="Times New Roman" w:cs="Times New Roman"/>
          <w:sz w:val="28"/>
          <w:szCs w:val="28"/>
          <w:shd w:val="clear" w:color="auto" w:fill="FFFFFF"/>
          <w:lang w:val="uk-UA"/>
        </w:rPr>
        <w:t>для</w:t>
      </w:r>
      <w:r w:rsidR="00B82CC8" w:rsidRPr="0018769E">
        <w:t xml:space="preserve"> </w:t>
      </w:r>
      <w:r w:rsidR="00B82CC8" w:rsidRPr="0018769E">
        <w:rPr>
          <w:rFonts w:ascii="Times New Roman" w:hAnsi="Times New Roman" w:cs="Times New Roman"/>
          <w:sz w:val="28"/>
          <w:szCs w:val="28"/>
          <w:shd w:val="clear" w:color="auto" w:fill="FFFFFF"/>
          <w:lang w:val="uk-UA"/>
        </w:rPr>
        <w:t>учнів-читачів</w:t>
      </w:r>
    </w:p>
    <w:p w14:paraId="3D6F3C5A" w14:textId="77777777" w:rsidR="00863076" w:rsidRPr="0018769E" w:rsidRDefault="00863076" w:rsidP="0018769E">
      <w:pPr>
        <w:spacing w:after="0" w:line="276" w:lineRule="auto"/>
        <w:rPr>
          <w:rFonts w:ascii="Times New Roman" w:hAnsi="Times New Roman" w:cs="Times New Roman"/>
          <w:i/>
          <w:sz w:val="28"/>
          <w:szCs w:val="28"/>
          <w:shd w:val="clear" w:color="auto" w:fill="FFFFFF"/>
          <w:lang w:val="uk-UA"/>
        </w:rPr>
      </w:pPr>
    </w:p>
    <w:p w14:paraId="6F6B309E" w14:textId="77777777" w:rsidR="00863076" w:rsidRPr="0018769E" w:rsidRDefault="00863076" w:rsidP="0018769E">
      <w:pPr>
        <w:spacing w:after="0" w:line="360" w:lineRule="auto"/>
        <w:jc w:val="center"/>
        <w:rPr>
          <w:rFonts w:ascii="Times New Roman" w:hAnsi="Times New Roman" w:cs="Times New Roman"/>
          <w:i/>
          <w:sz w:val="28"/>
          <w:szCs w:val="28"/>
          <w:shd w:val="clear" w:color="auto" w:fill="FFFFFF"/>
          <w:lang w:val="uk-UA"/>
        </w:rPr>
      </w:pPr>
    </w:p>
    <w:p w14:paraId="7E351B20" w14:textId="77777777" w:rsidR="00863076" w:rsidRPr="0093288B" w:rsidRDefault="00863076" w:rsidP="0018769E">
      <w:pPr>
        <w:spacing w:after="0" w:line="360" w:lineRule="auto"/>
        <w:jc w:val="center"/>
        <w:rPr>
          <w:rFonts w:ascii="Times New Roman" w:hAnsi="Times New Roman" w:cs="Times New Roman"/>
          <w:i/>
          <w:sz w:val="28"/>
          <w:szCs w:val="28"/>
          <w:shd w:val="clear" w:color="auto" w:fill="FFFFFF"/>
          <w:lang w:val="uk-UA"/>
        </w:rPr>
      </w:pPr>
      <w:r w:rsidRPr="0093288B">
        <w:rPr>
          <w:rFonts w:ascii="Times New Roman" w:hAnsi="Times New Roman" w:cs="Times New Roman"/>
          <w:i/>
          <w:sz w:val="28"/>
          <w:szCs w:val="28"/>
          <w:shd w:val="clear" w:color="auto" w:fill="FFFFFF"/>
          <w:lang w:val="uk-UA"/>
        </w:rPr>
        <w:t>Джерело: авторський варіант моделі за ідеями</w:t>
      </w:r>
      <w:r w:rsidRPr="0093288B">
        <w:rPr>
          <w:rFonts w:ascii="Times New Roman" w:hAnsi="Times New Roman" w:cs="Times New Roman"/>
          <w:i/>
          <w:sz w:val="28"/>
          <w:szCs w:val="28"/>
          <w:shd w:val="clear" w:color="auto" w:fill="FFFFFF"/>
          <w:lang w:val="uk-UA"/>
        </w:rPr>
        <w:br/>
        <w:t>Еріха Фромма, Хосе Ортеги-і-Гассета, Вівека Мурті, Назіпа Хамітова, Степана Хороба, Ольги Деркачової, Валентини Москаленко</w:t>
      </w:r>
    </w:p>
    <w:p w14:paraId="565E9309" w14:textId="77777777" w:rsidR="00863076" w:rsidRPr="0093288B" w:rsidRDefault="00863076" w:rsidP="0018769E">
      <w:pPr>
        <w:spacing w:after="0" w:line="360" w:lineRule="auto"/>
        <w:jc w:val="center"/>
        <w:rPr>
          <w:rFonts w:ascii="Times New Roman" w:hAnsi="Times New Roman" w:cs="Times New Roman"/>
          <w:i/>
          <w:sz w:val="28"/>
          <w:szCs w:val="28"/>
          <w:shd w:val="clear" w:color="auto" w:fill="FFFFFF"/>
          <w:lang w:val="uk-UA"/>
        </w:rPr>
      </w:pPr>
    </w:p>
    <w:p w14:paraId="053B9637" w14:textId="77777777" w:rsidR="00863076" w:rsidRPr="0093288B" w:rsidRDefault="00863076" w:rsidP="00863076">
      <w:pPr>
        <w:spacing w:after="0" w:line="360" w:lineRule="auto"/>
        <w:jc w:val="center"/>
        <w:rPr>
          <w:rFonts w:ascii="Times New Roman" w:hAnsi="Times New Roman" w:cs="Times New Roman"/>
          <w:i/>
          <w:sz w:val="28"/>
          <w:szCs w:val="28"/>
          <w:shd w:val="clear" w:color="auto" w:fill="FFFFFF"/>
          <w:lang w:val="uk-UA"/>
        </w:rPr>
      </w:pPr>
    </w:p>
    <w:p w14:paraId="59FE7C91" w14:textId="6BBADF7E"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Досліджувати зміст новел В. Стефаника учні-ч</w:t>
      </w:r>
      <w:r w:rsidR="00B82CC8">
        <w:rPr>
          <w:rFonts w:ascii="Times New Roman" w:hAnsi="Times New Roman" w:cs="Times New Roman"/>
          <w:sz w:val="28"/>
          <w:szCs w:val="28"/>
          <w:shd w:val="clear" w:color="auto" w:fill="FFFFFF"/>
          <w:lang w:val="uk-UA"/>
        </w:rPr>
        <w:t>итачі можуть за складниками, що закладені</w:t>
      </w:r>
      <w:r w:rsidRPr="0093288B">
        <w:rPr>
          <w:rFonts w:ascii="Times New Roman" w:hAnsi="Times New Roman" w:cs="Times New Roman"/>
          <w:sz w:val="28"/>
          <w:szCs w:val="28"/>
          <w:shd w:val="clear" w:color="auto" w:fill="FFFFFF"/>
          <w:lang w:val="uk-UA"/>
        </w:rPr>
        <w:t xml:space="preserve"> логіко-семіотичною моделлю. Учитель літератури відбирає картини / сцени / ситуації. </w:t>
      </w:r>
      <w:r w:rsidR="00154519" w:rsidRPr="0093288B">
        <w:rPr>
          <w:rFonts w:ascii="Times New Roman" w:hAnsi="Times New Roman" w:cs="Times New Roman"/>
          <w:sz w:val="28"/>
          <w:szCs w:val="28"/>
          <w:shd w:val="clear" w:color="auto" w:fill="FFFFFF"/>
          <w:lang w:val="uk-UA"/>
        </w:rPr>
        <w:t>Школярі в</w:t>
      </w:r>
      <w:r w:rsidRPr="0093288B">
        <w:rPr>
          <w:rFonts w:ascii="Times New Roman" w:hAnsi="Times New Roman" w:cs="Times New Roman"/>
          <w:sz w:val="28"/>
          <w:szCs w:val="28"/>
          <w:shd w:val="clear" w:color="auto" w:fill="FFFFFF"/>
          <w:lang w:val="uk-UA"/>
        </w:rPr>
        <w:t>изначають</w:t>
      </w:r>
      <w:r w:rsidR="007F65DB"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sz w:val="28"/>
          <w:szCs w:val="28"/>
          <w:shd w:val="clear" w:color="auto" w:fill="FFFFFF"/>
          <w:lang w:val="uk-UA"/>
        </w:rPr>
        <w:t xml:space="preserve">поведінкову модель літературних персонажів. Відбирають аргументи / концепти / образи, через </w:t>
      </w:r>
      <w:r w:rsidRPr="0093288B">
        <w:rPr>
          <w:rFonts w:ascii="Times New Roman" w:hAnsi="Times New Roman" w:cs="Times New Roman"/>
          <w:sz w:val="28"/>
          <w:szCs w:val="28"/>
          <w:shd w:val="clear" w:color="auto" w:fill="FFFFFF"/>
          <w:lang w:val="uk-UA"/>
        </w:rPr>
        <w:lastRenderedPageBreak/>
        <w:t>які передано ті чи інші психологічні стани, прочитують підтексти та р</w:t>
      </w:r>
      <w:r w:rsidR="00B82CC8">
        <w:rPr>
          <w:rFonts w:ascii="Times New Roman" w:hAnsi="Times New Roman" w:cs="Times New Roman"/>
          <w:sz w:val="28"/>
          <w:szCs w:val="28"/>
          <w:shd w:val="clear" w:color="auto" w:fill="FFFFFF"/>
          <w:lang w:val="uk-UA"/>
        </w:rPr>
        <w:t>облять висновки.</w:t>
      </w:r>
    </w:p>
    <w:p w14:paraId="12FDB68C" w14:textId="3B65116D"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В однойменній новелі дід Гриць має сім’ю, побратимів, односельців. Свято сповідуючи свою громадянську позицію, його рідні й однодумці по-різному ставляться до нього. Реалізація і втілення своїх переконань у житті призводить до драматичних / трагічних ситуацій. Головний герой потрапляє у невідворотні ситуації</w:t>
      </w:r>
      <w:r w:rsidR="00550713">
        <w:rPr>
          <w:rFonts w:ascii="Times New Roman" w:hAnsi="Times New Roman" w:cs="Times New Roman"/>
          <w:sz w:val="28"/>
          <w:szCs w:val="28"/>
          <w:shd w:val="clear" w:color="auto" w:fill="FFFFFF"/>
          <w:lang w:val="uk-UA"/>
        </w:rPr>
        <w:t xml:space="preserve">, ситуації </w:t>
      </w:r>
      <w:r w:rsidR="00550713" w:rsidRPr="0018769E">
        <w:rPr>
          <w:rFonts w:ascii="Times New Roman" w:hAnsi="Times New Roman" w:cs="Times New Roman"/>
          <w:sz w:val="28"/>
          <w:szCs w:val="28"/>
          <w:shd w:val="clear" w:color="auto" w:fill="FFFFFF"/>
          <w:lang w:val="uk-UA"/>
        </w:rPr>
        <w:t>безвихідності: загибель дітей / унуків</w:t>
      </w:r>
      <w:r w:rsidRPr="0018769E">
        <w:rPr>
          <w:rFonts w:ascii="Times New Roman" w:hAnsi="Times New Roman" w:cs="Times New Roman"/>
          <w:sz w:val="28"/>
          <w:szCs w:val="28"/>
          <w:shd w:val="clear" w:color="auto" w:fill="FFFFFF"/>
          <w:lang w:val="uk-UA"/>
        </w:rPr>
        <w:t>; примусове повернення з</w:t>
      </w:r>
      <w:r w:rsidR="00550713" w:rsidRPr="0018769E">
        <w:rPr>
          <w:rFonts w:ascii="Times New Roman" w:hAnsi="Times New Roman" w:cs="Times New Roman"/>
          <w:sz w:val="28"/>
          <w:szCs w:val="28"/>
          <w:shd w:val="clear" w:color="auto" w:fill="FFFFFF"/>
          <w:lang w:val="uk-UA"/>
        </w:rPr>
        <w:t xml:space="preserve"> кордону; аскетичне проживання в</w:t>
      </w:r>
      <w:r w:rsidRPr="0018769E">
        <w:rPr>
          <w:rFonts w:ascii="Times New Roman" w:hAnsi="Times New Roman" w:cs="Times New Roman"/>
          <w:sz w:val="28"/>
          <w:szCs w:val="28"/>
          <w:shd w:val="clear" w:color="auto" w:fill="FFFFFF"/>
          <w:lang w:val="uk-UA"/>
        </w:rPr>
        <w:t xml:space="preserve"> хліву; втрата слуху; ігнорування </w:t>
      </w:r>
      <w:r w:rsidR="00550713" w:rsidRPr="0018769E">
        <w:rPr>
          <w:rFonts w:ascii="Times New Roman" w:hAnsi="Times New Roman" w:cs="Times New Roman"/>
          <w:sz w:val="28"/>
          <w:szCs w:val="28"/>
          <w:shd w:val="clear" w:color="auto" w:fill="FFFFFF"/>
          <w:lang w:val="uk-UA"/>
        </w:rPr>
        <w:t>від його односельців</w:t>
      </w:r>
      <w:r w:rsidRPr="0018769E">
        <w:rPr>
          <w:rFonts w:ascii="Times New Roman" w:hAnsi="Times New Roman" w:cs="Times New Roman"/>
          <w:sz w:val="28"/>
          <w:szCs w:val="28"/>
          <w:shd w:val="clear" w:color="auto" w:fill="FFFFFF"/>
          <w:lang w:val="uk-UA"/>
        </w:rPr>
        <w:t xml:space="preserve">; прихована зрада побратимів; невпевненість у продовженні розпочатої справи </w:t>
      </w:r>
      <w:r w:rsidR="00550713" w:rsidRPr="0018769E">
        <w:rPr>
          <w:rFonts w:ascii="Times New Roman" w:hAnsi="Times New Roman" w:cs="Times New Roman"/>
          <w:sz w:val="28"/>
          <w:szCs w:val="28"/>
          <w:shd w:val="clear" w:color="auto" w:fill="FFFFFF"/>
          <w:lang w:val="uk-UA"/>
        </w:rPr>
        <w:t>через вік найменшого внука</w:t>
      </w:r>
      <w:r w:rsidRPr="0018769E">
        <w:rPr>
          <w:rFonts w:ascii="Times New Roman" w:hAnsi="Times New Roman" w:cs="Times New Roman"/>
          <w:sz w:val="28"/>
          <w:szCs w:val="28"/>
          <w:shd w:val="clear" w:color="auto" w:fill="FFFFFF"/>
          <w:lang w:val="uk-UA"/>
        </w:rPr>
        <w:t xml:space="preserve"> … Низка ситуацій призводить</w:t>
      </w:r>
      <w:r w:rsidR="00550713" w:rsidRPr="0018769E">
        <w:rPr>
          <w:rFonts w:ascii="Times New Roman" w:hAnsi="Times New Roman" w:cs="Times New Roman"/>
          <w:sz w:val="28"/>
          <w:szCs w:val="28"/>
          <w:shd w:val="clear" w:color="auto" w:fill="FFFFFF"/>
          <w:lang w:val="uk-UA"/>
        </w:rPr>
        <w:t xml:space="preserve"> до того, що дід Гриць </w:t>
      </w:r>
      <w:r w:rsidRPr="0018769E">
        <w:rPr>
          <w:rFonts w:ascii="Times New Roman" w:hAnsi="Times New Roman" w:cs="Times New Roman"/>
          <w:sz w:val="28"/>
          <w:szCs w:val="28"/>
          <w:shd w:val="clear" w:color="auto" w:fill="FFFFFF"/>
          <w:lang w:val="uk-UA"/>
        </w:rPr>
        <w:t>лишаєть</w:t>
      </w:r>
      <w:r w:rsidR="00550713" w:rsidRPr="0018769E">
        <w:rPr>
          <w:rFonts w:ascii="Times New Roman" w:hAnsi="Times New Roman" w:cs="Times New Roman"/>
          <w:sz w:val="28"/>
          <w:szCs w:val="28"/>
          <w:shd w:val="clear" w:color="auto" w:fill="FFFFFF"/>
          <w:lang w:val="uk-UA"/>
        </w:rPr>
        <w:t>ся самотнім. І це відбувається в</w:t>
      </w:r>
      <w:r w:rsidRPr="0018769E">
        <w:rPr>
          <w:rFonts w:ascii="Times New Roman" w:hAnsi="Times New Roman" w:cs="Times New Roman"/>
          <w:sz w:val="28"/>
          <w:szCs w:val="28"/>
          <w:shd w:val="clear" w:color="auto" w:fill="FFFFFF"/>
          <w:lang w:val="uk-UA"/>
        </w:rPr>
        <w:t xml:space="preserve"> рідній хаті, серед односельчан і побратимів</w:t>
      </w:r>
      <w:r w:rsidRPr="0093288B">
        <w:rPr>
          <w:rFonts w:ascii="Times New Roman" w:hAnsi="Times New Roman" w:cs="Times New Roman"/>
          <w:sz w:val="28"/>
          <w:szCs w:val="28"/>
          <w:shd w:val="clear" w:color="auto" w:fill="FFFFFF"/>
          <w:lang w:val="uk-UA"/>
        </w:rPr>
        <w:t>. Розчахненість і розтерзаність долі головного героя спустошує його, але не зневірюється він у свої політичних поглядах, громадянській позицій. Свідченням цього є низка художніх деталей, які автор подає в експозиції-пролозі («зелена галузка», «невеликий внук») та у розв’язці-епілозі новели («заграти на сопілку», «напитися молока», «жартував їдко», «убрався в білу сорочку», «засвітив свічку»). Підтексти цих де</w:t>
      </w:r>
      <w:r w:rsidR="00550713">
        <w:rPr>
          <w:rFonts w:ascii="Times New Roman" w:hAnsi="Times New Roman" w:cs="Times New Roman"/>
          <w:sz w:val="28"/>
          <w:szCs w:val="28"/>
          <w:shd w:val="clear" w:color="auto" w:fill="FFFFFF"/>
          <w:lang w:val="uk-UA"/>
        </w:rPr>
        <w:t xml:space="preserve">талей маємо потрактувати разом </w:t>
      </w:r>
      <w:r w:rsidRPr="0093288B">
        <w:rPr>
          <w:rFonts w:ascii="Times New Roman" w:hAnsi="Times New Roman" w:cs="Times New Roman"/>
          <w:sz w:val="28"/>
          <w:szCs w:val="28"/>
          <w:shd w:val="clear" w:color="auto" w:fill="FFFFFF"/>
          <w:lang w:val="uk-UA"/>
        </w:rPr>
        <w:t>з</w:t>
      </w:r>
      <w:r w:rsidR="00550713">
        <w:rPr>
          <w:rFonts w:ascii="Times New Roman" w:hAnsi="Times New Roman" w:cs="Times New Roman"/>
          <w:sz w:val="28"/>
          <w:szCs w:val="28"/>
          <w:shd w:val="clear" w:color="auto" w:fill="FFFFFF"/>
          <w:lang w:val="uk-UA"/>
        </w:rPr>
        <w:t>і</w:t>
      </w:r>
      <w:r w:rsidRPr="0093288B">
        <w:rPr>
          <w:rFonts w:ascii="Times New Roman" w:hAnsi="Times New Roman" w:cs="Times New Roman"/>
          <w:sz w:val="28"/>
          <w:szCs w:val="28"/>
          <w:shd w:val="clear" w:color="auto" w:fill="FFFFFF"/>
          <w:lang w:val="uk-UA"/>
        </w:rPr>
        <w:t xml:space="preserve"> старшокласниками </w:t>
      </w:r>
      <w:r w:rsidRPr="0093288B">
        <w:rPr>
          <w:rFonts w:ascii="Times New Roman" w:hAnsi="Times New Roman" w:cs="Times New Roman"/>
          <w:i/>
          <w:sz w:val="28"/>
          <w:szCs w:val="28"/>
          <w:shd w:val="clear" w:color="auto" w:fill="FFFFFF"/>
          <w:lang w:val="uk-UA"/>
        </w:rPr>
        <w:t>(далі по тексту є наші варіанти – прим. В. Ш.).</w:t>
      </w:r>
      <w:r w:rsidRPr="0093288B">
        <w:rPr>
          <w:rFonts w:ascii="Times New Roman" w:hAnsi="Times New Roman" w:cs="Times New Roman"/>
          <w:sz w:val="28"/>
          <w:szCs w:val="28"/>
          <w:shd w:val="clear" w:color="auto" w:fill="FFFFFF"/>
          <w:lang w:val="uk-UA"/>
        </w:rPr>
        <w:t xml:space="preserve"> Вони є надзначущими, щоб зробити висновок, до якого складника моделі «самотності» належить образ Мудрого Старця.</w:t>
      </w:r>
    </w:p>
    <w:p w14:paraId="2A50D39B" w14:textId="05682580"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Остання сцена розв’язки новели засвідчує, що</w:t>
      </w:r>
      <w:r w:rsidR="00550713">
        <w:rPr>
          <w:rFonts w:ascii="Times New Roman" w:hAnsi="Times New Roman" w:cs="Times New Roman"/>
          <w:sz w:val="28"/>
          <w:szCs w:val="28"/>
          <w:shd w:val="clear" w:color="auto" w:fill="FFFFFF"/>
          <w:lang w:val="uk-UA"/>
        </w:rPr>
        <w:t xml:space="preserve"> дід Гриць долає свої труднощі </w:t>
      </w:r>
      <w:r w:rsidRPr="0093288B">
        <w:rPr>
          <w:rFonts w:ascii="Times New Roman" w:hAnsi="Times New Roman" w:cs="Times New Roman"/>
          <w:sz w:val="28"/>
          <w:szCs w:val="28"/>
          <w:shd w:val="clear" w:color="auto" w:fill="FFFFFF"/>
          <w:lang w:val="uk-UA"/>
        </w:rPr>
        <w:t xml:space="preserve">з вірою і любов’ю до рідних, села, України. Пошук </w:t>
      </w:r>
      <w:r w:rsidR="00550713">
        <w:rPr>
          <w:rFonts w:ascii="Times New Roman" w:hAnsi="Times New Roman" w:cs="Times New Roman"/>
          <w:sz w:val="28"/>
          <w:szCs w:val="28"/>
          <w:shd w:val="clear" w:color="auto" w:fill="FFFFFF"/>
          <w:lang w:val="uk-UA"/>
        </w:rPr>
        <w:t>однодумців додавав йому сил</w:t>
      </w:r>
      <w:r w:rsidR="00550713" w:rsidRPr="0018769E">
        <w:rPr>
          <w:rFonts w:ascii="Times New Roman" w:hAnsi="Times New Roman" w:cs="Times New Roman"/>
          <w:sz w:val="28"/>
          <w:szCs w:val="28"/>
          <w:shd w:val="clear" w:color="auto" w:fill="FFFFFF"/>
          <w:lang w:val="uk-UA"/>
        </w:rPr>
        <w:t>. То</w:t>
      </w:r>
      <w:r w:rsidRPr="0018769E">
        <w:rPr>
          <w:rFonts w:ascii="Times New Roman" w:hAnsi="Times New Roman" w:cs="Times New Roman"/>
          <w:sz w:val="28"/>
          <w:szCs w:val="28"/>
          <w:shd w:val="clear" w:color="auto" w:fill="FFFFFF"/>
          <w:lang w:val="uk-UA"/>
        </w:rPr>
        <w:t>ж і ритуальний набір прогнозованого відходу у вічність наповнений оптимістичними образами-деталями. Усамітнення діда Гриця є межовим / пограничним: він бачив шлях до утвердження національної ідеї, мав спільників, проходив шлях розвитку / саморозвитку, беручи участь у засіданнях віче, через спілкування з Іваном Франком і побратимами. І його відхід відбувається практично в усамітнен</w:t>
      </w:r>
      <w:r w:rsidR="00550713" w:rsidRPr="0018769E">
        <w:rPr>
          <w:rFonts w:ascii="Times New Roman" w:hAnsi="Times New Roman" w:cs="Times New Roman"/>
          <w:sz w:val="28"/>
          <w:szCs w:val="28"/>
          <w:shd w:val="clear" w:color="auto" w:fill="FFFFFF"/>
          <w:lang w:val="uk-UA"/>
        </w:rPr>
        <w:t>н</w:t>
      </w:r>
      <w:r w:rsidRPr="0018769E">
        <w:rPr>
          <w:rFonts w:ascii="Times New Roman" w:hAnsi="Times New Roman" w:cs="Times New Roman"/>
          <w:sz w:val="28"/>
          <w:szCs w:val="28"/>
          <w:shd w:val="clear" w:color="auto" w:fill="FFFFFF"/>
          <w:lang w:val="uk-UA"/>
        </w:rPr>
        <w:t xml:space="preserve">і, </w:t>
      </w:r>
      <w:r w:rsidR="00550713" w:rsidRPr="0018769E">
        <w:rPr>
          <w:rFonts w:ascii="Times New Roman" w:hAnsi="Times New Roman" w:cs="Times New Roman"/>
          <w:sz w:val="28"/>
          <w:szCs w:val="28"/>
          <w:shd w:val="clear" w:color="auto" w:fill="FFFFFF"/>
          <w:lang w:val="uk-UA"/>
        </w:rPr>
        <w:t xml:space="preserve">коли </w:t>
      </w:r>
      <w:r w:rsidRPr="0018769E">
        <w:rPr>
          <w:rFonts w:ascii="Times New Roman" w:hAnsi="Times New Roman" w:cs="Times New Roman"/>
          <w:sz w:val="28"/>
          <w:szCs w:val="28"/>
          <w:shd w:val="clear" w:color="auto" w:fill="FFFFFF"/>
          <w:lang w:val="uk-UA"/>
        </w:rPr>
        <w:t xml:space="preserve">поруч лише малий внучок, </w:t>
      </w:r>
      <w:r w:rsidRPr="0018769E">
        <w:rPr>
          <w:rFonts w:ascii="Times New Roman" w:hAnsi="Times New Roman" w:cs="Times New Roman"/>
          <w:sz w:val="28"/>
          <w:szCs w:val="28"/>
          <w:shd w:val="clear" w:color="auto" w:fill="FFFFFF"/>
          <w:lang w:val="uk-UA"/>
        </w:rPr>
        <w:lastRenderedPageBreak/>
        <w:t xml:space="preserve">на </w:t>
      </w:r>
      <w:r w:rsidR="00550713" w:rsidRPr="0018769E">
        <w:rPr>
          <w:rFonts w:ascii="Times New Roman" w:hAnsi="Times New Roman" w:cs="Times New Roman"/>
          <w:sz w:val="28"/>
          <w:szCs w:val="28"/>
          <w:shd w:val="clear" w:color="auto" w:fill="FFFFFF"/>
          <w:lang w:val="uk-UA"/>
        </w:rPr>
        <w:t>якого в діда жевріє надія. А решту –</w:t>
      </w:r>
      <w:r w:rsidRPr="0018769E">
        <w:rPr>
          <w:rFonts w:ascii="Times New Roman" w:hAnsi="Times New Roman" w:cs="Times New Roman"/>
          <w:sz w:val="28"/>
          <w:szCs w:val="28"/>
          <w:shd w:val="clear" w:color="auto" w:fill="FFFFFF"/>
          <w:lang w:val="uk-UA"/>
        </w:rPr>
        <w:t xml:space="preserve"> по</w:t>
      </w:r>
      <w:r w:rsidR="00550713" w:rsidRPr="0018769E">
        <w:rPr>
          <w:rFonts w:ascii="Times New Roman" w:hAnsi="Times New Roman" w:cs="Times New Roman"/>
          <w:sz w:val="28"/>
          <w:szCs w:val="28"/>
          <w:shd w:val="clear" w:color="auto" w:fill="FFFFFF"/>
          <w:lang w:val="uk-UA"/>
        </w:rPr>
        <w:t>ртрети</w:t>
      </w:r>
      <w:r w:rsidR="00550713">
        <w:rPr>
          <w:rFonts w:ascii="Times New Roman" w:hAnsi="Times New Roman" w:cs="Times New Roman"/>
          <w:sz w:val="28"/>
          <w:szCs w:val="28"/>
          <w:shd w:val="clear" w:color="auto" w:fill="FFFFFF"/>
          <w:lang w:val="uk-UA"/>
        </w:rPr>
        <w:t xml:space="preserve">-образи – він хоче забрати </w:t>
      </w:r>
      <w:r w:rsidRPr="0093288B">
        <w:rPr>
          <w:rFonts w:ascii="Times New Roman" w:hAnsi="Times New Roman" w:cs="Times New Roman"/>
          <w:sz w:val="28"/>
          <w:szCs w:val="28"/>
          <w:shd w:val="clear" w:color="auto" w:fill="FFFFFF"/>
          <w:lang w:val="uk-UA"/>
        </w:rPr>
        <w:t>з собою. Дід Гриць не втратив свого духовного обличчя.</w:t>
      </w:r>
    </w:p>
    <w:p w14:paraId="79D2A45E" w14:textId="2C287570"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Зупинимося на деяких архетипах / образах із творчості Василя Стефаника. Образи (архетипи) розглядатимемо як універсальну модель «людини</w:t>
      </w:r>
      <w:r w:rsidR="00C1506F">
        <w:rPr>
          <w:rFonts w:ascii="Times New Roman" w:hAnsi="Times New Roman" w:cs="Times New Roman"/>
          <w:sz w:val="28"/>
          <w:szCs w:val="28"/>
          <w:shd w:val="clear" w:color="auto" w:fill="FFFFFF"/>
          <w:lang w:val="uk-UA"/>
        </w:rPr>
        <w:t xml:space="preserve"> / поведінки / особистості», що</w:t>
      </w:r>
      <w:r w:rsidRPr="0093288B">
        <w:rPr>
          <w:rFonts w:ascii="Times New Roman" w:hAnsi="Times New Roman" w:cs="Times New Roman"/>
          <w:sz w:val="28"/>
          <w:szCs w:val="28"/>
          <w:shd w:val="clear" w:color="auto" w:fill="FFFFFF"/>
          <w:lang w:val="uk-UA"/>
        </w:rPr>
        <w:t xml:space="preserve"> були </w:t>
      </w:r>
      <w:r w:rsidR="00C1506F" w:rsidRPr="00C1506F">
        <w:rPr>
          <w:rFonts w:ascii="Times New Roman" w:hAnsi="Times New Roman" w:cs="Times New Roman"/>
          <w:sz w:val="28"/>
          <w:szCs w:val="28"/>
          <w:shd w:val="clear" w:color="auto" w:fill="FFFFFF"/>
          <w:lang w:val="uk-UA"/>
        </w:rPr>
        <w:t xml:space="preserve">оприявлені </w:t>
      </w:r>
      <w:r w:rsidRPr="0093288B">
        <w:rPr>
          <w:rFonts w:ascii="Times New Roman" w:hAnsi="Times New Roman" w:cs="Times New Roman"/>
          <w:sz w:val="28"/>
          <w:szCs w:val="28"/>
          <w:shd w:val="clear" w:color="auto" w:fill="FFFFFF"/>
          <w:lang w:val="uk-UA"/>
        </w:rPr>
        <w:t xml:space="preserve">в текстах письменника. </w:t>
      </w:r>
    </w:p>
    <w:p w14:paraId="20F899CB" w14:textId="15992C5A" w:rsidR="00863076" w:rsidRPr="0018769E"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 xml:space="preserve">Стефаник різьбив свій «світ, як камінь». Його герої, «як криця», витривалі і міцні, налаштовані на досягнення / зміну свого становища, або зневірені / одинокі й бажають якнайшвидше прийняти смерть. Для багатьох героїв, як і </w:t>
      </w:r>
      <w:r w:rsidR="00C1506F">
        <w:rPr>
          <w:rFonts w:ascii="Times New Roman" w:hAnsi="Times New Roman" w:cs="Times New Roman"/>
          <w:sz w:val="28"/>
          <w:szCs w:val="28"/>
          <w:shd w:val="clear" w:color="auto" w:fill="FFFFFF"/>
          <w:lang w:val="uk-UA"/>
        </w:rPr>
        <w:t xml:space="preserve">для </w:t>
      </w:r>
      <w:r w:rsidRPr="0093288B">
        <w:rPr>
          <w:rFonts w:ascii="Times New Roman" w:hAnsi="Times New Roman" w:cs="Times New Roman"/>
          <w:sz w:val="28"/>
          <w:szCs w:val="28"/>
          <w:shd w:val="clear" w:color="auto" w:fill="FFFFFF"/>
          <w:lang w:val="uk-UA"/>
        </w:rPr>
        <w:t>самого письменника, національна ідея була важлива. Це відбито в новелі «Вовчиця». Зяті різних національностей важко вживалис</w:t>
      </w:r>
      <w:r w:rsidR="003B5F99">
        <w:rPr>
          <w:rFonts w:ascii="Times New Roman" w:hAnsi="Times New Roman" w:cs="Times New Roman"/>
          <w:sz w:val="28"/>
          <w:szCs w:val="28"/>
          <w:shd w:val="clear" w:color="auto" w:fill="FFFFFF"/>
          <w:lang w:val="uk-UA"/>
        </w:rPr>
        <w:t xml:space="preserve">я під одним дахом. </w:t>
      </w:r>
      <w:r w:rsidR="003B5F99" w:rsidRPr="0018769E">
        <w:rPr>
          <w:rFonts w:ascii="Times New Roman" w:hAnsi="Times New Roman" w:cs="Times New Roman"/>
          <w:sz w:val="28"/>
          <w:szCs w:val="28"/>
          <w:shd w:val="clear" w:color="auto" w:fill="FFFFFF"/>
          <w:lang w:val="uk-UA"/>
        </w:rPr>
        <w:t>Завершувалось</w:t>
      </w:r>
      <w:r w:rsidRPr="0018769E">
        <w:rPr>
          <w:rFonts w:ascii="Times New Roman" w:hAnsi="Times New Roman" w:cs="Times New Roman"/>
          <w:sz w:val="28"/>
          <w:szCs w:val="28"/>
          <w:shd w:val="clear" w:color="auto" w:fill="FFFFFF"/>
          <w:lang w:val="uk-UA"/>
        </w:rPr>
        <w:t xml:space="preserve"> їх</w:t>
      </w:r>
      <w:r w:rsidR="003B5F99" w:rsidRPr="0018769E">
        <w:rPr>
          <w:rFonts w:ascii="Times New Roman" w:hAnsi="Times New Roman" w:cs="Times New Roman"/>
          <w:sz w:val="28"/>
          <w:szCs w:val="28"/>
          <w:shd w:val="clear" w:color="auto" w:fill="FFFFFF"/>
          <w:lang w:val="uk-UA"/>
        </w:rPr>
        <w:t>нє</w:t>
      </w:r>
      <w:r w:rsidRPr="0018769E">
        <w:rPr>
          <w:rFonts w:ascii="Times New Roman" w:hAnsi="Times New Roman" w:cs="Times New Roman"/>
          <w:sz w:val="28"/>
          <w:szCs w:val="28"/>
          <w:shd w:val="clear" w:color="auto" w:fill="FFFFFF"/>
          <w:lang w:val="uk-UA"/>
        </w:rPr>
        <w:t xml:space="preserve"> співіснування</w:t>
      </w:r>
      <w:r w:rsidRPr="0093288B">
        <w:rPr>
          <w:rFonts w:ascii="Times New Roman" w:hAnsi="Times New Roman" w:cs="Times New Roman"/>
          <w:sz w:val="28"/>
          <w:szCs w:val="28"/>
          <w:shd w:val="clear" w:color="auto" w:fill="FFFFFF"/>
          <w:lang w:val="uk-UA"/>
        </w:rPr>
        <w:t xml:space="preserve"> драками та побоями своїх дружин: «і серед шаленого крику і бійки не раз падали на землю Вільгельм, або Микола, або Ленін» (Стефаник В. С., 1997, с.</w:t>
      </w:r>
      <w:r w:rsidR="003B5F99">
        <w:rPr>
          <w:rFonts w:ascii="Times New Roman" w:hAnsi="Times New Roman" w:cs="Times New Roman"/>
          <w:sz w:val="28"/>
          <w:szCs w:val="28"/>
          <w:shd w:val="clear" w:color="auto" w:fill="FFFFFF"/>
          <w:lang w:val="uk-UA"/>
        </w:rPr>
        <w:t> </w:t>
      </w:r>
      <w:r w:rsidRPr="0093288B">
        <w:rPr>
          <w:rFonts w:ascii="Times New Roman" w:hAnsi="Times New Roman" w:cs="Times New Roman"/>
          <w:sz w:val="28"/>
          <w:szCs w:val="28"/>
          <w:shd w:val="clear" w:color="auto" w:fill="FFFFFF"/>
          <w:lang w:val="uk-UA"/>
        </w:rPr>
        <w:t>195). Тоді «моя приятелька» ховала їх до пазухи; залишивши хату по війні, у ній вживалися поруч «мати Божа» і царі, революціонери і поети. Ми зазначали, що в новелах Стефаника багато автобіографічних фактів. Василь Стефаник був прихильником цивілізованої європейської моделі вирішення національ</w:t>
      </w:r>
      <w:r w:rsidR="00C1506F">
        <w:rPr>
          <w:rFonts w:ascii="Times New Roman" w:hAnsi="Times New Roman" w:cs="Times New Roman"/>
          <w:sz w:val="28"/>
          <w:szCs w:val="28"/>
          <w:shd w:val="clear" w:color="auto" w:fill="FFFFFF"/>
          <w:lang w:val="uk-UA"/>
        </w:rPr>
        <w:t xml:space="preserve">ного </w:t>
      </w:r>
      <w:r w:rsidR="00C1506F" w:rsidRPr="0018769E">
        <w:rPr>
          <w:rFonts w:ascii="Times New Roman" w:hAnsi="Times New Roman" w:cs="Times New Roman"/>
          <w:sz w:val="28"/>
          <w:szCs w:val="28"/>
          <w:shd w:val="clear" w:color="auto" w:fill="FFFFFF"/>
          <w:lang w:val="uk-UA"/>
        </w:rPr>
        <w:t>питання. То</w:t>
      </w:r>
      <w:r w:rsidRPr="0018769E">
        <w:rPr>
          <w:rFonts w:ascii="Times New Roman" w:hAnsi="Times New Roman" w:cs="Times New Roman"/>
          <w:sz w:val="28"/>
          <w:szCs w:val="28"/>
          <w:shd w:val="clear" w:color="auto" w:fill="FFFFFF"/>
          <w:lang w:val="uk-UA"/>
        </w:rPr>
        <w:t xml:space="preserve">ж в оселі «вовчиці» вживалися всі, окрім дітей. </w:t>
      </w:r>
    </w:p>
    <w:p w14:paraId="7C30CD18" w14:textId="19187842"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18769E">
        <w:rPr>
          <w:rFonts w:ascii="Times New Roman" w:hAnsi="Times New Roman" w:cs="Times New Roman"/>
          <w:sz w:val="28"/>
          <w:szCs w:val="28"/>
          <w:shd w:val="clear" w:color="auto" w:fill="FFFFFF"/>
          <w:lang w:val="uk-UA"/>
        </w:rPr>
        <w:t>На формува</w:t>
      </w:r>
      <w:r w:rsidR="003B5F99" w:rsidRPr="0018769E">
        <w:rPr>
          <w:rFonts w:ascii="Times New Roman" w:hAnsi="Times New Roman" w:cs="Times New Roman"/>
          <w:sz w:val="28"/>
          <w:szCs w:val="28"/>
          <w:shd w:val="clear" w:color="auto" w:fill="FFFFFF"/>
          <w:lang w:val="uk-UA"/>
        </w:rPr>
        <w:t>ння</w:t>
      </w:r>
      <w:r w:rsidR="003B5F99">
        <w:rPr>
          <w:rFonts w:ascii="Times New Roman" w:hAnsi="Times New Roman" w:cs="Times New Roman"/>
          <w:sz w:val="28"/>
          <w:szCs w:val="28"/>
          <w:shd w:val="clear" w:color="auto" w:fill="FFFFFF"/>
          <w:lang w:val="uk-UA"/>
        </w:rPr>
        <w:t xml:space="preserve"> світогляду письменника </w:t>
      </w:r>
      <w:r w:rsidR="003B5F99" w:rsidRPr="0018769E">
        <w:rPr>
          <w:rFonts w:ascii="Times New Roman" w:hAnsi="Times New Roman" w:cs="Times New Roman"/>
          <w:sz w:val="28"/>
          <w:szCs w:val="28"/>
          <w:shd w:val="clear" w:color="auto" w:fill="FFFFFF"/>
          <w:lang w:val="uk-UA"/>
        </w:rPr>
        <w:t>мав уплив Іван Франко</w:t>
      </w:r>
      <w:r w:rsidRPr="0018769E">
        <w:rPr>
          <w:rFonts w:ascii="Times New Roman" w:hAnsi="Times New Roman" w:cs="Times New Roman"/>
          <w:sz w:val="28"/>
          <w:szCs w:val="28"/>
          <w:shd w:val="clear" w:color="auto" w:fill="FFFFFF"/>
          <w:lang w:val="uk-UA"/>
        </w:rPr>
        <w:t xml:space="preserve">. Стефаник був «симпатиком соціалізму». Сутність Франкового соціалізму: орієнтація на молодь, селянина, сільську інтелігенцію. Саме вони здатні до побудови суспільства рівних можливостей, суспільства загальнолюдських цінностей. Усе це </w:t>
      </w:r>
      <w:r w:rsidR="003B5F99" w:rsidRPr="0018769E">
        <w:rPr>
          <w:rFonts w:ascii="Times New Roman" w:hAnsi="Times New Roman" w:cs="Times New Roman"/>
          <w:sz w:val="28"/>
          <w:szCs w:val="28"/>
          <w:shd w:val="clear" w:color="auto" w:fill="FFFFFF"/>
          <w:lang w:val="uk-UA"/>
        </w:rPr>
        <w:t>стане можливим за умов здобуття у</w:t>
      </w:r>
      <w:r w:rsidRPr="0018769E">
        <w:rPr>
          <w:rFonts w:ascii="Times New Roman" w:hAnsi="Times New Roman" w:cs="Times New Roman"/>
          <w:sz w:val="28"/>
          <w:szCs w:val="28"/>
          <w:shd w:val="clear" w:color="auto" w:fill="FFFFFF"/>
          <w:lang w:val="uk-UA"/>
        </w:rPr>
        <w:t>країн</w:t>
      </w:r>
      <w:r w:rsidR="003B5F99" w:rsidRPr="0018769E">
        <w:rPr>
          <w:rFonts w:ascii="Times New Roman" w:hAnsi="Times New Roman" w:cs="Times New Roman"/>
          <w:sz w:val="28"/>
          <w:szCs w:val="28"/>
          <w:shd w:val="clear" w:color="auto" w:fill="FFFFFF"/>
          <w:lang w:val="uk-UA"/>
        </w:rPr>
        <w:t>ської</w:t>
      </w:r>
      <w:r w:rsidRPr="0018769E">
        <w:rPr>
          <w:rFonts w:ascii="Times New Roman" w:hAnsi="Times New Roman" w:cs="Times New Roman"/>
          <w:sz w:val="28"/>
          <w:szCs w:val="28"/>
          <w:shd w:val="clear" w:color="auto" w:fill="FFFFFF"/>
          <w:lang w:val="uk-UA"/>
        </w:rPr>
        <w:t xml:space="preserve"> державності. Образ «має бути Україна» відбито в новелі «Дід Гриць». Він усі надії покладав уже не стільки на дітей. Більшість згинула за національну</w:t>
      </w:r>
      <w:r w:rsidRPr="0093288B">
        <w:rPr>
          <w:rFonts w:ascii="Times New Roman" w:hAnsi="Times New Roman" w:cs="Times New Roman"/>
          <w:sz w:val="28"/>
          <w:szCs w:val="28"/>
          <w:shd w:val="clear" w:color="auto" w:fill="FFFFFF"/>
          <w:lang w:val="uk-UA"/>
        </w:rPr>
        <w:t xml:space="preserve"> ідею. Він вірить в онука / онуків. Він вірить Франку і говорить його устами</w:t>
      </w:r>
      <w:r w:rsidR="003B5F99">
        <w:rPr>
          <w:rFonts w:ascii="Times New Roman" w:hAnsi="Times New Roman" w:cs="Times New Roman"/>
          <w:sz w:val="28"/>
          <w:szCs w:val="28"/>
          <w:shd w:val="clear" w:color="auto" w:fill="FFFFFF"/>
          <w:lang w:val="uk-UA"/>
        </w:rPr>
        <w:t>,</w:t>
      </w:r>
      <w:r w:rsidRPr="0093288B">
        <w:rPr>
          <w:rFonts w:ascii="Times New Roman" w:hAnsi="Times New Roman" w:cs="Times New Roman"/>
          <w:sz w:val="28"/>
          <w:szCs w:val="28"/>
          <w:shd w:val="clear" w:color="auto" w:fill="FFFFFF"/>
          <w:lang w:val="uk-UA"/>
        </w:rPr>
        <w:t xml:space="preserve"> як «талановитий народний бесідник» (Кіліченко Л., </w:t>
      </w:r>
      <w:r w:rsidR="006E0E41" w:rsidRPr="0093288B">
        <w:rPr>
          <w:rFonts w:ascii="Times New Roman" w:hAnsi="Times New Roman" w:cs="Times New Roman"/>
          <w:sz w:val="28"/>
          <w:szCs w:val="28"/>
          <w:shd w:val="clear" w:color="auto" w:fill="FFFFFF"/>
          <w:lang w:val="uk-UA"/>
        </w:rPr>
        <w:t xml:space="preserve">1993, </w:t>
      </w:r>
      <w:r w:rsidRPr="0093288B">
        <w:rPr>
          <w:rFonts w:ascii="Times New Roman" w:hAnsi="Times New Roman" w:cs="Times New Roman"/>
          <w:sz w:val="28"/>
          <w:szCs w:val="28"/>
          <w:shd w:val="clear" w:color="auto" w:fill="FFFFFF"/>
          <w:lang w:val="uk-UA"/>
        </w:rPr>
        <w:t>с. 4), пропагандист, як</w:t>
      </w:r>
      <w:r w:rsidR="007F65DB" w:rsidRPr="0093288B">
        <w:rPr>
          <w:rFonts w:ascii="Times New Roman" w:hAnsi="Times New Roman" w:cs="Times New Roman"/>
          <w:sz w:val="28"/>
          <w:szCs w:val="28"/>
          <w:shd w:val="clear" w:color="auto" w:fill="FFFFFF"/>
          <w:lang w:val="uk-UA"/>
        </w:rPr>
        <w:t>ий</w:t>
      </w:r>
      <w:r w:rsidRPr="0093288B">
        <w:rPr>
          <w:rFonts w:ascii="Times New Roman" w:hAnsi="Times New Roman" w:cs="Times New Roman"/>
          <w:sz w:val="28"/>
          <w:szCs w:val="28"/>
          <w:shd w:val="clear" w:color="auto" w:fill="FFFFFF"/>
          <w:lang w:val="uk-UA"/>
        </w:rPr>
        <w:t xml:space="preserve"> упродовж усього життя прагнув до ідеї вільної демократичної України. Франко перед ним із «ясним чолом, як сонце, спокійно вчить нас, бо він все </w:t>
      </w:r>
      <w:r w:rsidRPr="0093288B">
        <w:rPr>
          <w:rFonts w:ascii="Times New Roman" w:hAnsi="Times New Roman" w:cs="Times New Roman"/>
          <w:sz w:val="28"/>
          <w:szCs w:val="28"/>
          <w:shd w:val="clear" w:color="auto" w:fill="FFFFFF"/>
          <w:lang w:val="uk-UA"/>
        </w:rPr>
        <w:lastRenderedPageBreak/>
        <w:t>знає». Франко як предтеча національного відродження і для В. Стефаника, і для діда Грицька – світоч. Поводир. Він научав їх творити «одну коменду українську, а коменда, каже, має бути Укр</w:t>
      </w:r>
      <w:r w:rsidR="003B5F99">
        <w:rPr>
          <w:rFonts w:ascii="Times New Roman" w:hAnsi="Times New Roman" w:cs="Times New Roman"/>
          <w:sz w:val="28"/>
          <w:szCs w:val="28"/>
          <w:shd w:val="clear" w:color="auto" w:fill="FFFFFF"/>
          <w:lang w:val="uk-UA"/>
        </w:rPr>
        <w:t>аїна» (Стефаник В. С., 1997, с. </w:t>
      </w:r>
      <w:r w:rsidRPr="0093288B">
        <w:rPr>
          <w:rFonts w:ascii="Times New Roman" w:hAnsi="Times New Roman" w:cs="Times New Roman"/>
          <w:sz w:val="28"/>
          <w:szCs w:val="28"/>
          <w:shd w:val="clear" w:color="auto" w:fill="FFFFFF"/>
          <w:lang w:val="uk-UA"/>
        </w:rPr>
        <w:t xml:space="preserve">189). </w:t>
      </w:r>
    </w:p>
    <w:p w14:paraId="77391571" w14:textId="52E2C264"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Співзвучними є новели «Марія» та «Роса». Скалічена імперською машиною, виховувала / навчала синів, щоб своїм розумом «добували мужицьке право, що пани з давен-давна закопали в палатах» (Стефаник В. С., 19</w:t>
      </w:r>
      <w:r w:rsidRPr="00BE33A1">
        <w:rPr>
          <w:rFonts w:ascii="Times New Roman" w:hAnsi="Times New Roman" w:cs="Times New Roman"/>
          <w:sz w:val="28"/>
          <w:szCs w:val="28"/>
          <w:shd w:val="clear" w:color="auto" w:fill="FFFFFF"/>
          <w:lang w:val="uk-UA"/>
        </w:rPr>
        <w:t>9</w:t>
      </w:r>
      <w:r w:rsidR="00110151" w:rsidRPr="00BE33A1">
        <w:rPr>
          <w:rFonts w:ascii="Times New Roman" w:hAnsi="Times New Roman" w:cs="Times New Roman"/>
          <w:sz w:val="28"/>
          <w:szCs w:val="28"/>
          <w:shd w:val="clear" w:color="auto" w:fill="FFFFFF"/>
          <w:lang w:val="uk-UA"/>
        </w:rPr>
        <w:t>7</w:t>
      </w:r>
      <w:r w:rsidRPr="0093288B">
        <w:rPr>
          <w:rFonts w:ascii="Times New Roman" w:hAnsi="Times New Roman" w:cs="Times New Roman"/>
          <w:sz w:val="28"/>
          <w:szCs w:val="28"/>
          <w:shd w:val="clear" w:color="auto" w:fill="FFFFFF"/>
          <w:lang w:val="uk-UA"/>
        </w:rPr>
        <w:t xml:space="preserve">, с. 168). Для неї Шевченко (портрет від синів ревно </w:t>
      </w:r>
      <w:r w:rsidR="003B5F99">
        <w:rPr>
          <w:rFonts w:ascii="Times New Roman" w:hAnsi="Times New Roman" w:cs="Times New Roman"/>
          <w:sz w:val="28"/>
          <w:szCs w:val="28"/>
          <w:shd w:val="clear" w:color="auto" w:fill="FFFFFF"/>
          <w:lang w:val="uk-UA"/>
        </w:rPr>
        <w:t xml:space="preserve">берегла) був як образ </w:t>
      </w:r>
      <w:r w:rsidR="003B5F99" w:rsidRPr="0018769E">
        <w:rPr>
          <w:rFonts w:ascii="Times New Roman" w:hAnsi="Times New Roman" w:cs="Times New Roman"/>
          <w:sz w:val="28"/>
          <w:szCs w:val="28"/>
          <w:shd w:val="clear" w:color="auto" w:fill="FFFFFF"/>
          <w:lang w:val="uk-UA"/>
        </w:rPr>
        <w:t>святого. У</w:t>
      </w:r>
      <w:r w:rsidRPr="0018769E">
        <w:rPr>
          <w:rFonts w:ascii="Times New Roman" w:hAnsi="Times New Roman" w:cs="Times New Roman"/>
          <w:sz w:val="28"/>
          <w:szCs w:val="28"/>
          <w:shd w:val="clear" w:color="auto" w:fill="FFFFFF"/>
          <w:lang w:val="uk-UA"/>
        </w:rPr>
        <w:t xml:space="preserve"> нього та в ідею «… розкуйтеся, братайтеся», «єдин</w:t>
      </w:r>
      <w:r w:rsidR="003B5F99" w:rsidRPr="0018769E">
        <w:rPr>
          <w:rFonts w:ascii="Times New Roman" w:hAnsi="Times New Roman" w:cs="Times New Roman"/>
          <w:sz w:val="28"/>
          <w:szCs w:val="28"/>
          <w:shd w:val="clear" w:color="auto" w:fill="FFFFFF"/>
          <w:lang w:val="uk-UA"/>
        </w:rPr>
        <w:t>омисліє подай» … Переконавшись в</w:t>
      </w:r>
      <w:r w:rsidRPr="0093288B">
        <w:rPr>
          <w:rFonts w:ascii="Times New Roman" w:hAnsi="Times New Roman" w:cs="Times New Roman"/>
          <w:sz w:val="28"/>
          <w:szCs w:val="28"/>
          <w:shd w:val="clear" w:color="auto" w:fill="FFFFFF"/>
          <w:lang w:val="uk-UA"/>
        </w:rPr>
        <w:t xml:space="preserve"> істинних намір</w:t>
      </w:r>
      <w:r w:rsidR="003B5F99">
        <w:rPr>
          <w:rFonts w:ascii="Times New Roman" w:hAnsi="Times New Roman" w:cs="Times New Roman"/>
          <w:sz w:val="28"/>
          <w:szCs w:val="28"/>
          <w:shd w:val="clear" w:color="auto" w:fill="FFFFFF"/>
          <w:lang w:val="uk-UA"/>
        </w:rPr>
        <w:t>ах козаків, Марія промовила: «… </w:t>
      </w:r>
      <w:r w:rsidRPr="0093288B">
        <w:rPr>
          <w:rFonts w:ascii="Times New Roman" w:hAnsi="Times New Roman" w:cs="Times New Roman"/>
          <w:sz w:val="28"/>
          <w:szCs w:val="28"/>
          <w:shd w:val="clear" w:color="auto" w:fill="FFFFFF"/>
          <w:lang w:val="uk-UA"/>
        </w:rPr>
        <w:t>мої сини вас любили … українці …» (Стефаник В. С., 19</w:t>
      </w:r>
      <w:r w:rsidRPr="00BE33A1">
        <w:rPr>
          <w:rFonts w:ascii="Times New Roman" w:hAnsi="Times New Roman" w:cs="Times New Roman"/>
          <w:sz w:val="28"/>
          <w:szCs w:val="28"/>
          <w:shd w:val="clear" w:color="auto" w:fill="FFFFFF"/>
          <w:lang w:val="uk-UA"/>
        </w:rPr>
        <w:t>9</w:t>
      </w:r>
      <w:r w:rsidR="00110151" w:rsidRPr="00BE33A1">
        <w:rPr>
          <w:rFonts w:ascii="Times New Roman" w:hAnsi="Times New Roman" w:cs="Times New Roman"/>
          <w:sz w:val="28"/>
          <w:szCs w:val="28"/>
          <w:shd w:val="clear" w:color="auto" w:fill="FFFFFF"/>
          <w:lang w:val="uk-UA"/>
        </w:rPr>
        <w:t>7</w:t>
      </w:r>
      <w:r w:rsidRPr="0093288B">
        <w:rPr>
          <w:rFonts w:ascii="Times New Roman" w:hAnsi="Times New Roman" w:cs="Times New Roman"/>
          <w:sz w:val="28"/>
          <w:szCs w:val="28"/>
          <w:shd w:val="clear" w:color="auto" w:fill="FFFFFF"/>
          <w:lang w:val="uk-UA"/>
        </w:rPr>
        <w:t>, с. 171). Боротися за волю, свободу покликала їх Україна, і з ними попереду Мати Марія, бо тая</w:t>
      </w:r>
      <w:r w:rsidR="003B5F99">
        <w:rPr>
          <w:rFonts w:ascii="Times New Roman" w:hAnsi="Times New Roman" w:cs="Times New Roman"/>
          <w:sz w:val="28"/>
          <w:szCs w:val="28"/>
          <w:shd w:val="clear" w:color="auto" w:fill="FFFFFF"/>
          <w:lang w:val="uk-UA"/>
        </w:rPr>
        <w:t xml:space="preserve"> Україна «хоче, щоби </w:t>
      </w:r>
      <w:r w:rsidR="003B5F99" w:rsidRPr="0018769E">
        <w:rPr>
          <w:rFonts w:ascii="Times New Roman" w:hAnsi="Times New Roman" w:cs="Times New Roman"/>
          <w:sz w:val="28"/>
          <w:szCs w:val="28"/>
          <w:shd w:val="clear" w:color="auto" w:fill="FFFFFF"/>
          <w:lang w:val="uk-UA"/>
        </w:rPr>
        <w:t>були всі в</w:t>
      </w:r>
      <w:r w:rsidRPr="0018769E">
        <w:rPr>
          <w:rFonts w:ascii="Times New Roman" w:hAnsi="Times New Roman" w:cs="Times New Roman"/>
          <w:sz w:val="28"/>
          <w:szCs w:val="28"/>
          <w:shd w:val="clear" w:color="auto" w:fill="FFFFFF"/>
          <w:lang w:val="uk-UA"/>
        </w:rPr>
        <w:t>купі», а</w:t>
      </w:r>
      <w:r w:rsidRPr="0093288B">
        <w:rPr>
          <w:rFonts w:ascii="Times New Roman" w:hAnsi="Times New Roman" w:cs="Times New Roman"/>
          <w:sz w:val="28"/>
          <w:szCs w:val="28"/>
          <w:shd w:val="clear" w:color="auto" w:fill="FFFFFF"/>
          <w:lang w:val="uk-UA"/>
        </w:rPr>
        <w:t xml:space="preserve"> старший син промовив: «… щоби ми були всі одної мислі» (Стефаник В. С., 19</w:t>
      </w:r>
      <w:r w:rsidRPr="00BE33A1">
        <w:rPr>
          <w:rFonts w:ascii="Times New Roman" w:hAnsi="Times New Roman" w:cs="Times New Roman"/>
          <w:sz w:val="28"/>
          <w:szCs w:val="28"/>
          <w:shd w:val="clear" w:color="auto" w:fill="FFFFFF"/>
          <w:lang w:val="uk-UA"/>
        </w:rPr>
        <w:t>9</w:t>
      </w:r>
      <w:r w:rsidR="00110151" w:rsidRPr="00BE33A1">
        <w:rPr>
          <w:rFonts w:ascii="Times New Roman" w:hAnsi="Times New Roman" w:cs="Times New Roman"/>
          <w:sz w:val="28"/>
          <w:szCs w:val="28"/>
          <w:shd w:val="clear" w:color="auto" w:fill="FFFFFF"/>
          <w:lang w:val="uk-UA"/>
        </w:rPr>
        <w:t>7</w:t>
      </w:r>
      <w:r w:rsidRPr="0093288B">
        <w:rPr>
          <w:rFonts w:ascii="Times New Roman" w:hAnsi="Times New Roman" w:cs="Times New Roman"/>
          <w:sz w:val="28"/>
          <w:szCs w:val="28"/>
          <w:shd w:val="clear" w:color="auto" w:fill="FFFFFF"/>
          <w:lang w:val="uk-UA"/>
        </w:rPr>
        <w:t>, с. 172</w:t>
      </w:r>
      <w:r w:rsidR="003B5F99" w:rsidRPr="003B5F99">
        <w:rPr>
          <w:rFonts w:ascii="Times New Roman" w:hAnsi="Times New Roman" w:cs="Times New Roman"/>
          <w:sz w:val="28"/>
          <w:szCs w:val="28"/>
          <w:shd w:val="clear" w:color="auto" w:fill="FFFFFF"/>
          <w:lang w:val="uk-UA"/>
        </w:rPr>
        <w:t>–</w:t>
      </w:r>
      <w:r w:rsidRPr="0093288B">
        <w:rPr>
          <w:rFonts w:ascii="Times New Roman" w:hAnsi="Times New Roman" w:cs="Times New Roman"/>
          <w:sz w:val="28"/>
          <w:szCs w:val="28"/>
          <w:shd w:val="clear" w:color="auto" w:fill="FFFFFF"/>
          <w:lang w:val="uk-UA"/>
        </w:rPr>
        <w:t>173).</w:t>
      </w:r>
    </w:p>
    <w:p w14:paraId="63F8767A" w14:textId="098F4B01"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 xml:space="preserve">Образ «має бути Україна» пронизує новелу «Роса». Архітектоніка її подібна до </w:t>
      </w:r>
      <w:r w:rsidR="003B5F99">
        <w:rPr>
          <w:rFonts w:ascii="Times New Roman" w:hAnsi="Times New Roman" w:cs="Times New Roman"/>
          <w:sz w:val="28"/>
          <w:szCs w:val="28"/>
          <w:shd w:val="clear" w:color="auto" w:fill="FFFFFF"/>
          <w:lang w:val="uk-UA"/>
        </w:rPr>
        <w:t>тої, що в новелі</w:t>
      </w:r>
      <w:r w:rsidRPr="0093288B">
        <w:rPr>
          <w:rFonts w:ascii="Times New Roman" w:hAnsi="Times New Roman" w:cs="Times New Roman"/>
          <w:sz w:val="28"/>
          <w:szCs w:val="28"/>
          <w:shd w:val="clear" w:color="auto" w:fill="FFFFFF"/>
          <w:lang w:val="uk-UA"/>
        </w:rPr>
        <w:t xml:space="preserve"> «Дід Гриць». Стефаник як ювелірний майстер монологів-оповідей, монологів-роздумів вкладає в уста героїв сповідувану ідею «вільної України</w:t>
      </w:r>
      <w:r w:rsidRPr="0018769E">
        <w:rPr>
          <w:rFonts w:ascii="Times New Roman" w:hAnsi="Times New Roman" w:cs="Times New Roman"/>
          <w:sz w:val="28"/>
          <w:szCs w:val="28"/>
          <w:shd w:val="clear" w:color="auto" w:fill="FFFFFF"/>
          <w:lang w:val="uk-UA"/>
        </w:rPr>
        <w:t>». Їх</w:t>
      </w:r>
      <w:r w:rsidR="003B5F99" w:rsidRPr="0018769E">
        <w:rPr>
          <w:rFonts w:ascii="Times New Roman" w:hAnsi="Times New Roman" w:cs="Times New Roman"/>
          <w:sz w:val="28"/>
          <w:szCs w:val="28"/>
          <w:shd w:val="clear" w:color="auto" w:fill="FFFFFF"/>
          <w:lang w:val="uk-UA"/>
        </w:rPr>
        <w:t>ні</w:t>
      </w:r>
      <w:r w:rsidRPr="0018769E">
        <w:rPr>
          <w:rFonts w:ascii="Times New Roman" w:hAnsi="Times New Roman" w:cs="Times New Roman"/>
          <w:sz w:val="28"/>
          <w:szCs w:val="28"/>
          <w:shd w:val="clear" w:color="auto" w:fill="FFFFFF"/>
          <w:lang w:val="uk-UA"/>
        </w:rPr>
        <w:t xml:space="preserve"> роздуми</w:t>
      </w:r>
      <w:r w:rsidRPr="0093288B">
        <w:rPr>
          <w:rFonts w:ascii="Times New Roman" w:hAnsi="Times New Roman" w:cs="Times New Roman"/>
          <w:sz w:val="28"/>
          <w:szCs w:val="28"/>
          <w:shd w:val="clear" w:color="auto" w:fill="FFFFFF"/>
          <w:lang w:val="uk-UA"/>
        </w:rPr>
        <w:t xml:space="preserve"> хаотично пливуть, інколи прибиваються до берегів України та в кожного по-своєму. Старий Лазар, на відміну від діда Грицька, не брав активної участі в досягненні відродження України. Гриц</w:t>
      </w:r>
      <w:r w:rsidR="003B5F99">
        <w:rPr>
          <w:rFonts w:ascii="Times New Roman" w:hAnsi="Times New Roman" w:cs="Times New Roman"/>
          <w:sz w:val="28"/>
          <w:szCs w:val="28"/>
          <w:shd w:val="clear" w:color="auto" w:fill="FFFFFF"/>
          <w:lang w:val="uk-UA"/>
        </w:rPr>
        <w:t>ько страшну ціну за це заплатив,</w:t>
      </w:r>
      <w:r w:rsidRPr="0093288B">
        <w:rPr>
          <w:rFonts w:ascii="Times New Roman" w:hAnsi="Times New Roman" w:cs="Times New Roman"/>
          <w:sz w:val="28"/>
          <w:szCs w:val="28"/>
          <w:shd w:val="clear" w:color="auto" w:fill="FFFFFF"/>
          <w:lang w:val="uk-UA"/>
        </w:rPr>
        <w:t xml:space="preserve"> «піславши» на смерть своїх онуків. Кожен із них надіється на молоде </w:t>
      </w:r>
      <w:r w:rsidRPr="0018769E">
        <w:rPr>
          <w:rFonts w:ascii="Times New Roman" w:hAnsi="Times New Roman" w:cs="Times New Roman"/>
          <w:sz w:val="28"/>
          <w:szCs w:val="28"/>
          <w:shd w:val="clear" w:color="auto" w:fill="FFFFFF"/>
          <w:lang w:val="uk-UA"/>
        </w:rPr>
        <w:t>покоління, у їх</w:t>
      </w:r>
      <w:r w:rsidR="003B5F99" w:rsidRPr="0018769E">
        <w:rPr>
          <w:rFonts w:ascii="Times New Roman" w:hAnsi="Times New Roman" w:cs="Times New Roman"/>
          <w:sz w:val="28"/>
          <w:szCs w:val="28"/>
          <w:shd w:val="clear" w:color="auto" w:fill="FFFFFF"/>
          <w:lang w:val="uk-UA"/>
        </w:rPr>
        <w:t>ніх</w:t>
      </w:r>
      <w:r w:rsidRPr="0018769E">
        <w:rPr>
          <w:rFonts w:ascii="Times New Roman" w:hAnsi="Times New Roman" w:cs="Times New Roman"/>
          <w:sz w:val="28"/>
          <w:szCs w:val="28"/>
          <w:shd w:val="clear" w:color="auto" w:fill="FFFFFF"/>
          <w:lang w:val="uk-UA"/>
        </w:rPr>
        <w:t xml:space="preserve"> руках світле майбутнє. Гордо лише Лазар промовляє: «Але внуки не п’ють, не гуляють</w:t>
      </w:r>
      <w:r w:rsidRPr="0093288B">
        <w:rPr>
          <w:rFonts w:ascii="Times New Roman" w:hAnsi="Times New Roman" w:cs="Times New Roman"/>
          <w:sz w:val="28"/>
          <w:szCs w:val="28"/>
          <w:shd w:val="clear" w:color="auto" w:fill="FFFFFF"/>
          <w:lang w:val="uk-UA"/>
        </w:rPr>
        <w:t xml:space="preserve"> і до корчми не йдуть, а гудуть, як бджоли: Україна, Україна» (Стефаник В. С., 1997, с. 201). Хай хоч і на </w:t>
      </w:r>
      <w:r w:rsidR="00B82CC8">
        <w:rPr>
          <w:rFonts w:ascii="Times New Roman" w:hAnsi="Times New Roman" w:cs="Times New Roman"/>
          <w:sz w:val="28"/>
          <w:szCs w:val="28"/>
          <w:shd w:val="clear" w:color="auto" w:fill="FFFFFF"/>
          <w:lang w:val="uk-UA"/>
        </w:rPr>
        <w:t xml:space="preserve">кістках «зацвіте наша земля»; бо дід Грицько йшов </w:t>
      </w:r>
      <w:r w:rsidR="00B82CC8" w:rsidRPr="0018769E">
        <w:rPr>
          <w:rFonts w:ascii="Times New Roman" w:hAnsi="Times New Roman" w:cs="Times New Roman"/>
          <w:sz w:val="28"/>
          <w:szCs w:val="28"/>
          <w:shd w:val="clear" w:color="auto" w:fill="FFFFFF"/>
          <w:lang w:val="uk-UA"/>
        </w:rPr>
        <w:t>своєю дорогою</w:t>
      </w:r>
      <w:r w:rsidRPr="0018769E">
        <w:rPr>
          <w:rFonts w:ascii="Times New Roman" w:hAnsi="Times New Roman" w:cs="Times New Roman"/>
          <w:sz w:val="28"/>
          <w:szCs w:val="28"/>
          <w:shd w:val="clear" w:color="auto" w:fill="FFFFFF"/>
          <w:lang w:val="uk-UA"/>
        </w:rPr>
        <w:t>, бо</w:t>
      </w:r>
      <w:r w:rsidRPr="0093288B">
        <w:rPr>
          <w:rFonts w:ascii="Times New Roman" w:hAnsi="Times New Roman" w:cs="Times New Roman"/>
          <w:sz w:val="28"/>
          <w:szCs w:val="28"/>
          <w:shd w:val="clear" w:color="auto" w:fill="FFFFFF"/>
          <w:lang w:val="uk-UA"/>
        </w:rPr>
        <w:t xml:space="preserve"> має «доброї, ласкавої душі в собі повну пазуху»; він як дуб, «міцно закорінований у землі, а галуз</w:t>
      </w:r>
      <w:r w:rsidR="00B82CC8">
        <w:rPr>
          <w:rFonts w:ascii="Times New Roman" w:hAnsi="Times New Roman" w:cs="Times New Roman"/>
          <w:sz w:val="28"/>
          <w:szCs w:val="28"/>
          <w:shd w:val="clear" w:color="auto" w:fill="FFFFFF"/>
          <w:lang w:val="uk-UA"/>
        </w:rPr>
        <w:t xml:space="preserve"> </w:t>
      </w:r>
      <w:r w:rsidRPr="00B82CC8">
        <w:rPr>
          <w:rFonts w:ascii="Times New Roman" w:hAnsi="Times New Roman" w:cs="Times New Roman"/>
          <w:sz w:val="28"/>
          <w:szCs w:val="28"/>
          <w:shd w:val="clear" w:color="auto" w:fill="FFFFFF"/>
          <w:lang w:val="uk-UA"/>
        </w:rPr>
        <w:t>є</w:t>
      </w:r>
      <w:r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i/>
          <w:sz w:val="28"/>
          <w:szCs w:val="28"/>
          <w:shd w:val="clear" w:color="auto" w:fill="FFFFFF"/>
          <w:lang w:val="uk-UA"/>
        </w:rPr>
        <w:t>пагін дерева – прим. В. Ш.</w:t>
      </w:r>
      <w:r w:rsidRPr="0093288B">
        <w:rPr>
          <w:rFonts w:ascii="Times New Roman" w:hAnsi="Times New Roman" w:cs="Times New Roman"/>
          <w:sz w:val="28"/>
          <w:szCs w:val="28"/>
          <w:shd w:val="clear" w:color="auto" w:fill="FFFFFF"/>
          <w:lang w:val="uk-UA"/>
        </w:rPr>
        <w:t xml:space="preserve">) під небесами, в школі»; у руках «мав зелену галузку» (як символ віри), а на траві біля нього сидів «невеликий внук» (як надія на молоде покоління). </w:t>
      </w:r>
    </w:p>
    <w:p w14:paraId="4DE60BD9" w14:textId="09D6EF32" w:rsidR="00863076" w:rsidRPr="0093288B" w:rsidRDefault="00863076" w:rsidP="00863076">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lastRenderedPageBreak/>
        <w:t xml:space="preserve">Об’єднувальна аксіома «дух, наука, думка, воля» (Івана Франка) для </w:t>
      </w:r>
      <w:r w:rsidR="00B82CC8">
        <w:rPr>
          <w:rFonts w:ascii="Times New Roman" w:hAnsi="Times New Roman" w:cs="Times New Roman"/>
          <w:sz w:val="28"/>
          <w:szCs w:val="28"/>
          <w:shd w:val="clear" w:color="auto" w:fill="FFFFFF"/>
          <w:lang w:val="uk-UA"/>
        </w:rPr>
        <w:t xml:space="preserve">Василя Стефаника і його героїв </w:t>
      </w:r>
      <w:r w:rsidR="00B82CC8" w:rsidRPr="00B82CC8">
        <w:rPr>
          <w:rFonts w:ascii="Times New Roman" w:hAnsi="Times New Roman" w:cs="Times New Roman"/>
          <w:sz w:val="28"/>
          <w:szCs w:val="28"/>
          <w:shd w:val="clear" w:color="auto" w:fill="FFFFFF"/>
          <w:lang w:val="uk-UA"/>
        </w:rPr>
        <w:t>–</w:t>
      </w:r>
      <w:r w:rsidRPr="0093288B">
        <w:rPr>
          <w:rFonts w:ascii="Times New Roman" w:hAnsi="Times New Roman" w:cs="Times New Roman"/>
          <w:sz w:val="28"/>
          <w:szCs w:val="28"/>
          <w:shd w:val="clear" w:color="auto" w:fill="FFFFFF"/>
          <w:lang w:val="uk-UA"/>
        </w:rPr>
        <w:t xml:space="preserve"> імператив, алгоритм дій за втілення в життя омріяної ідеї соборності України. </w:t>
      </w:r>
    </w:p>
    <w:p w14:paraId="3C71E3B6" w14:textId="77777777" w:rsidR="00AF4C6C" w:rsidRDefault="00863076" w:rsidP="00AF4C6C">
      <w:pPr>
        <w:spacing w:after="0" w:line="360" w:lineRule="auto"/>
        <w:ind w:firstLine="709"/>
        <w:jc w:val="both"/>
        <w:rPr>
          <w:rFonts w:ascii="Times New Roman" w:hAnsi="Times New Roman" w:cs="Times New Roman"/>
          <w:sz w:val="28"/>
          <w:szCs w:val="28"/>
          <w:shd w:val="clear" w:color="auto" w:fill="FFFFFF"/>
          <w:lang w:val="uk-UA"/>
        </w:rPr>
      </w:pPr>
      <w:r w:rsidRPr="0018769E">
        <w:rPr>
          <w:rFonts w:ascii="Times New Roman" w:hAnsi="Times New Roman" w:cs="Times New Roman"/>
          <w:sz w:val="28"/>
          <w:szCs w:val="28"/>
          <w:shd w:val="clear" w:color="auto" w:fill="FFFFFF"/>
          <w:lang w:val="uk-UA"/>
        </w:rPr>
        <w:t>Означений архетип «має бути Україна» ф</w:t>
      </w:r>
      <w:r w:rsidR="00B82CC8" w:rsidRPr="0018769E">
        <w:rPr>
          <w:rFonts w:ascii="Times New Roman" w:hAnsi="Times New Roman" w:cs="Times New Roman"/>
          <w:sz w:val="28"/>
          <w:szCs w:val="28"/>
          <w:shd w:val="clear" w:color="auto" w:fill="FFFFFF"/>
          <w:lang w:val="uk-UA"/>
        </w:rPr>
        <w:t>ункціональний. Він з’являється в</w:t>
      </w:r>
      <w:r w:rsidRPr="0018769E">
        <w:rPr>
          <w:rFonts w:ascii="Times New Roman" w:hAnsi="Times New Roman" w:cs="Times New Roman"/>
          <w:sz w:val="28"/>
          <w:szCs w:val="28"/>
          <w:shd w:val="clear" w:color="auto" w:fill="FFFFFF"/>
          <w:lang w:val="uk-UA"/>
        </w:rPr>
        <w:t xml:space="preserve"> б</w:t>
      </w:r>
      <w:r w:rsidR="00B82CC8" w:rsidRPr="0018769E">
        <w:rPr>
          <w:rFonts w:ascii="Times New Roman" w:hAnsi="Times New Roman" w:cs="Times New Roman"/>
          <w:sz w:val="28"/>
          <w:szCs w:val="28"/>
          <w:shd w:val="clear" w:color="auto" w:fill="FFFFFF"/>
          <w:lang w:val="uk-UA"/>
        </w:rPr>
        <w:t xml:space="preserve">агатьох новелах. Шлях </w:t>
      </w:r>
      <w:r w:rsidRPr="0018769E">
        <w:rPr>
          <w:rFonts w:ascii="Times New Roman" w:hAnsi="Times New Roman" w:cs="Times New Roman"/>
          <w:sz w:val="28"/>
          <w:szCs w:val="28"/>
          <w:shd w:val="clear" w:color="auto" w:fill="FFFFFF"/>
          <w:lang w:val="uk-UA"/>
        </w:rPr>
        <w:t xml:space="preserve">героїв </w:t>
      </w:r>
      <w:r w:rsidR="00B82CC8" w:rsidRPr="0018769E">
        <w:rPr>
          <w:rFonts w:ascii="Times New Roman" w:hAnsi="Times New Roman" w:cs="Times New Roman"/>
          <w:sz w:val="28"/>
          <w:szCs w:val="28"/>
          <w:shd w:val="clear" w:color="auto" w:fill="FFFFFF"/>
          <w:lang w:val="uk-UA"/>
        </w:rPr>
        <w:t xml:space="preserve">до нього </w:t>
      </w:r>
      <w:r w:rsidRPr="0018769E">
        <w:rPr>
          <w:rFonts w:ascii="Times New Roman" w:hAnsi="Times New Roman" w:cs="Times New Roman"/>
          <w:sz w:val="28"/>
          <w:szCs w:val="28"/>
          <w:shd w:val="clear" w:color="auto" w:fill="FFFFFF"/>
          <w:lang w:val="uk-UA"/>
        </w:rPr>
        <w:t>різний. Розуміння в досягненні бажан</w:t>
      </w:r>
      <w:r w:rsidR="00B82CC8" w:rsidRPr="0018769E">
        <w:rPr>
          <w:rFonts w:ascii="Times New Roman" w:hAnsi="Times New Roman" w:cs="Times New Roman"/>
          <w:sz w:val="28"/>
          <w:szCs w:val="28"/>
          <w:shd w:val="clear" w:color="auto" w:fill="FFFFFF"/>
          <w:lang w:val="uk-UA"/>
        </w:rPr>
        <w:t>ого</w:t>
      </w:r>
      <w:r w:rsidR="00B82CC8">
        <w:rPr>
          <w:rFonts w:ascii="Times New Roman" w:hAnsi="Times New Roman" w:cs="Times New Roman"/>
          <w:sz w:val="28"/>
          <w:szCs w:val="28"/>
          <w:shd w:val="clear" w:color="auto" w:fill="FFFFFF"/>
          <w:lang w:val="uk-UA"/>
        </w:rPr>
        <w:t xml:space="preserve"> в кожного своє. Головне – його формувальна функція</w:t>
      </w:r>
      <w:r w:rsidR="00B82CC8" w:rsidRPr="00B82CC8">
        <w:t xml:space="preserve"> </w:t>
      </w:r>
      <w:r w:rsidR="00B82CC8" w:rsidRPr="00B82CC8">
        <w:rPr>
          <w:rFonts w:ascii="Times New Roman" w:hAnsi="Times New Roman" w:cs="Times New Roman"/>
          <w:sz w:val="28"/>
          <w:szCs w:val="28"/>
          <w:shd w:val="clear" w:color="auto" w:fill="FFFFFF"/>
          <w:lang w:val="uk-UA"/>
        </w:rPr>
        <w:t>в текстах</w:t>
      </w:r>
      <w:r w:rsidRPr="0093288B">
        <w:rPr>
          <w:rFonts w:ascii="Times New Roman" w:hAnsi="Times New Roman" w:cs="Times New Roman"/>
          <w:sz w:val="28"/>
          <w:szCs w:val="28"/>
          <w:shd w:val="clear" w:color="auto" w:fill="FFFFFF"/>
          <w:lang w:val="uk-UA"/>
        </w:rPr>
        <w:t>, плекання істинних українців. Він є орієнтиром для літературних перс</w:t>
      </w:r>
      <w:r w:rsidR="00B82CC8">
        <w:rPr>
          <w:rFonts w:ascii="Times New Roman" w:hAnsi="Times New Roman" w:cs="Times New Roman"/>
          <w:sz w:val="28"/>
          <w:szCs w:val="28"/>
          <w:shd w:val="clear" w:color="auto" w:fill="FFFFFF"/>
          <w:lang w:val="uk-UA"/>
        </w:rPr>
        <w:t xml:space="preserve">онажів. А </w:t>
      </w:r>
      <w:r w:rsidR="00B82CC8" w:rsidRPr="0018769E">
        <w:rPr>
          <w:rFonts w:ascii="Times New Roman" w:hAnsi="Times New Roman" w:cs="Times New Roman"/>
          <w:sz w:val="28"/>
          <w:szCs w:val="28"/>
          <w:shd w:val="clear" w:color="auto" w:fill="FFFFFF"/>
          <w:lang w:val="uk-UA"/>
        </w:rPr>
        <w:t>також</w:t>
      </w:r>
      <w:r w:rsidRPr="0018769E">
        <w:rPr>
          <w:rFonts w:ascii="Times New Roman" w:hAnsi="Times New Roman" w:cs="Times New Roman"/>
          <w:sz w:val="28"/>
          <w:szCs w:val="28"/>
          <w:shd w:val="clear" w:color="auto" w:fill="FFFFFF"/>
          <w:lang w:val="uk-UA"/>
        </w:rPr>
        <w:t xml:space="preserve"> еволюціонують, перебувають у пошуках, </w:t>
      </w:r>
      <w:r w:rsidR="00B82CC8" w:rsidRPr="0018769E">
        <w:rPr>
          <w:rFonts w:ascii="Times New Roman" w:hAnsi="Times New Roman" w:cs="Times New Roman"/>
          <w:sz w:val="28"/>
          <w:szCs w:val="28"/>
          <w:shd w:val="clear" w:color="auto" w:fill="FFFFFF"/>
          <w:lang w:val="uk-UA"/>
        </w:rPr>
        <w:t xml:space="preserve">помиляються, зневірюються, але </w:t>
      </w:r>
      <w:r w:rsidRPr="0018769E">
        <w:rPr>
          <w:rFonts w:ascii="Times New Roman" w:hAnsi="Times New Roman" w:cs="Times New Roman"/>
          <w:sz w:val="28"/>
          <w:szCs w:val="28"/>
          <w:shd w:val="clear" w:color="auto" w:fill="FFFFFF"/>
          <w:lang w:val="uk-UA"/>
        </w:rPr>
        <w:t>з</w:t>
      </w:r>
      <w:r w:rsidR="00B82CC8" w:rsidRPr="0018769E">
        <w:rPr>
          <w:rFonts w:ascii="Times New Roman" w:hAnsi="Times New Roman" w:cs="Times New Roman"/>
          <w:sz w:val="28"/>
          <w:szCs w:val="28"/>
          <w:shd w:val="clear" w:color="auto" w:fill="FFFFFF"/>
          <w:lang w:val="uk-UA"/>
        </w:rPr>
        <w:t>і</w:t>
      </w:r>
      <w:r w:rsidRPr="0018769E">
        <w:rPr>
          <w:rFonts w:ascii="Times New Roman" w:hAnsi="Times New Roman" w:cs="Times New Roman"/>
          <w:sz w:val="28"/>
          <w:szCs w:val="28"/>
          <w:shd w:val="clear" w:color="auto" w:fill="FFFFFF"/>
          <w:lang w:val="uk-UA"/>
        </w:rPr>
        <w:t xml:space="preserve"> сподіваннями можуть відходити в інший світ.</w:t>
      </w:r>
    </w:p>
    <w:p w14:paraId="3C1B242F" w14:textId="77777777" w:rsidR="00AF4C6C" w:rsidRDefault="00AF4C6C" w:rsidP="00AF4C6C">
      <w:pPr>
        <w:spacing w:after="0" w:line="360" w:lineRule="auto"/>
        <w:ind w:firstLine="709"/>
        <w:jc w:val="both"/>
        <w:rPr>
          <w:rFonts w:ascii="Times New Roman" w:hAnsi="Times New Roman" w:cs="Times New Roman"/>
          <w:sz w:val="28"/>
          <w:szCs w:val="28"/>
          <w:shd w:val="clear" w:color="auto" w:fill="FFFFFF"/>
          <w:lang w:val="uk-UA"/>
        </w:rPr>
      </w:pPr>
      <w:r>
        <w:rPr>
          <w:rFonts w:ascii="Times New Roman" w:hAnsi="Times New Roman" w:cs="Times New Roman"/>
          <w:b/>
          <w:sz w:val="28"/>
          <w:szCs w:val="28"/>
          <w:lang w:val="uk-UA"/>
        </w:rPr>
        <w:t>Висновки:</w:t>
      </w:r>
    </w:p>
    <w:p w14:paraId="3ECE2CBC" w14:textId="1AA0D39F" w:rsidR="00483BF0" w:rsidRPr="00AF4C6C" w:rsidRDefault="00765B57" w:rsidP="00AF4C6C">
      <w:pPr>
        <w:pStyle w:val="Odlomakpopisa"/>
        <w:numPr>
          <w:ilvl w:val="0"/>
          <w:numId w:val="2"/>
        </w:numPr>
        <w:spacing w:after="0" w:line="360" w:lineRule="auto"/>
        <w:jc w:val="both"/>
        <w:rPr>
          <w:rFonts w:ascii="Times New Roman" w:hAnsi="Times New Roman" w:cs="Times New Roman"/>
          <w:sz w:val="28"/>
          <w:szCs w:val="28"/>
          <w:shd w:val="clear" w:color="auto" w:fill="FFFFFF"/>
          <w:lang w:val="uk-UA"/>
        </w:rPr>
      </w:pPr>
      <w:r w:rsidRPr="00AF4C6C">
        <w:rPr>
          <w:rFonts w:ascii="Times New Roman" w:hAnsi="Times New Roman" w:cs="Times New Roman"/>
          <w:sz w:val="28"/>
          <w:szCs w:val="28"/>
          <w:lang w:val="uk-UA"/>
        </w:rPr>
        <w:t>Здійснено п</w:t>
      </w:r>
      <w:r w:rsidR="00483BF0" w:rsidRPr="00AF4C6C">
        <w:rPr>
          <w:rFonts w:ascii="Times New Roman" w:hAnsi="Times New Roman" w:cs="Times New Roman"/>
          <w:sz w:val="28"/>
          <w:szCs w:val="28"/>
          <w:lang w:val="uk-UA"/>
        </w:rPr>
        <w:t>ізнання особистості В. С</w:t>
      </w:r>
      <w:r w:rsidRPr="00AF4C6C">
        <w:rPr>
          <w:rFonts w:ascii="Times New Roman" w:hAnsi="Times New Roman" w:cs="Times New Roman"/>
          <w:sz w:val="28"/>
          <w:szCs w:val="28"/>
          <w:lang w:val="uk-UA"/>
        </w:rPr>
        <w:t xml:space="preserve">тефаника </w:t>
      </w:r>
      <w:r w:rsidR="00550713" w:rsidRPr="00AF4C6C">
        <w:rPr>
          <w:rFonts w:ascii="Times New Roman" w:hAnsi="Times New Roman" w:cs="Times New Roman"/>
          <w:sz w:val="28"/>
          <w:szCs w:val="28"/>
          <w:lang w:val="uk-UA"/>
        </w:rPr>
        <w:t>насамперед</w:t>
      </w:r>
      <w:r w:rsidR="00483BF0" w:rsidRPr="00AF4C6C">
        <w:rPr>
          <w:rFonts w:ascii="Times New Roman" w:hAnsi="Times New Roman" w:cs="Times New Roman"/>
          <w:sz w:val="28"/>
          <w:szCs w:val="28"/>
          <w:lang w:val="uk-UA"/>
        </w:rPr>
        <w:t xml:space="preserve"> за його творами: «… мистець повинен бути поясненим із його власного мистецтва» (за Карлом Юнгом), його епістолярієм та літератур</w:t>
      </w:r>
      <w:r w:rsidRPr="00AF4C6C">
        <w:rPr>
          <w:rFonts w:ascii="Times New Roman" w:hAnsi="Times New Roman" w:cs="Times New Roman"/>
          <w:sz w:val="28"/>
          <w:szCs w:val="28"/>
          <w:lang w:val="uk-UA"/>
        </w:rPr>
        <w:t>но-критичними розвідками вчених. Василь Стефаник асоціюється з ю</w:t>
      </w:r>
      <w:r w:rsidR="00483BF0" w:rsidRPr="00AF4C6C">
        <w:rPr>
          <w:rFonts w:ascii="Times New Roman" w:hAnsi="Times New Roman" w:cs="Times New Roman"/>
          <w:sz w:val="28"/>
          <w:szCs w:val="28"/>
          <w:lang w:val="uk-UA"/>
        </w:rPr>
        <w:t>нгівськими праобразами: «феномен духу», «старий мудрець», «дух борця», «мова як буття», «буття власного народу», «самостійна Україна як буття», «має бути Україна» та ін.</w:t>
      </w:r>
    </w:p>
    <w:p w14:paraId="0696FC5F" w14:textId="3DD24317" w:rsidR="00483BF0" w:rsidRPr="0018769E" w:rsidRDefault="00483BF0" w:rsidP="00765B57">
      <w:pPr>
        <w:pStyle w:val="Odlomakpopisa"/>
        <w:numPr>
          <w:ilvl w:val="0"/>
          <w:numId w:val="2"/>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lang w:val="uk-UA"/>
        </w:rPr>
        <w:t>Розроблено вперше низку методологічних логіко-семіотичних моделей, які зорієнтують читачів / дослідників / учителів літератури на осмислення творів Василя Стефаника в цілому і безпосередньо ко</w:t>
      </w:r>
      <w:r w:rsidR="00765B57">
        <w:rPr>
          <w:rFonts w:ascii="Times New Roman" w:hAnsi="Times New Roman" w:cs="Times New Roman"/>
          <w:sz w:val="28"/>
          <w:szCs w:val="28"/>
          <w:lang w:val="uk-UA"/>
        </w:rPr>
        <w:t xml:space="preserve">нкретних текстів. Серед моделей </w:t>
      </w:r>
      <w:r w:rsidR="00765B57" w:rsidRPr="0018769E">
        <w:rPr>
          <w:rFonts w:ascii="Times New Roman" w:hAnsi="Times New Roman" w:cs="Times New Roman"/>
          <w:sz w:val="28"/>
          <w:szCs w:val="28"/>
          <w:lang w:val="uk-UA"/>
        </w:rPr>
        <w:t>виокремлен</w:t>
      </w:r>
      <w:r w:rsidRPr="0018769E">
        <w:rPr>
          <w:rFonts w:ascii="Times New Roman" w:hAnsi="Times New Roman" w:cs="Times New Roman"/>
          <w:sz w:val="28"/>
          <w:szCs w:val="28"/>
          <w:lang w:val="uk-UA"/>
        </w:rPr>
        <w:t>о такі</w:t>
      </w:r>
      <w:r w:rsidRPr="0093288B">
        <w:rPr>
          <w:rFonts w:ascii="Times New Roman" w:hAnsi="Times New Roman" w:cs="Times New Roman"/>
          <w:sz w:val="28"/>
          <w:szCs w:val="28"/>
          <w:lang w:val="uk-UA"/>
        </w:rPr>
        <w:t xml:space="preserve">: </w:t>
      </w:r>
      <w:r w:rsidR="00D22C82" w:rsidRPr="0093288B">
        <w:rPr>
          <w:rFonts w:ascii="Times New Roman" w:hAnsi="Times New Roman" w:cs="Times New Roman"/>
          <w:sz w:val="28"/>
          <w:szCs w:val="28"/>
          <w:lang w:val="uk-UA"/>
        </w:rPr>
        <w:t>«Філо</w:t>
      </w:r>
      <w:r w:rsidRPr="0093288B">
        <w:rPr>
          <w:rFonts w:ascii="Times New Roman" w:hAnsi="Times New Roman" w:cs="Times New Roman"/>
          <w:sz w:val="28"/>
          <w:szCs w:val="28"/>
          <w:lang w:val="uk-UA"/>
        </w:rPr>
        <w:t xml:space="preserve">софія життя Василя Стефаника», «Ціннісно-етична поведінкова модель Василя Стефаника», «Модель інтелігентного читача Нової української школи в системі літературної освіти», «Модель </w:t>
      </w:r>
      <w:r w:rsidR="00765B57" w:rsidRPr="00765B57">
        <w:rPr>
          <w:rFonts w:ascii="Times New Roman" w:hAnsi="Times New Roman" w:cs="Times New Roman"/>
          <w:sz w:val="28"/>
          <w:szCs w:val="28"/>
          <w:lang w:val="uk-UA"/>
        </w:rPr>
        <w:t xml:space="preserve">виявлення </w:t>
      </w:r>
      <w:r w:rsidRPr="0093288B">
        <w:rPr>
          <w:rFonts w:ascii="Times New Roman" w:hAnsi="Times New Roman" w:cs="Times New Roman"/>
          <w:sz w:val="28"/>
          <w:szCs w:val="28"/>
          <w:lang w:val="uk-UA"/>
        </w:rPr>
        <w:t>«самости – самотності – усамітнення» літературних героїв</w:t>
      </w:r>
      <w:r w:rsidR="00765B57" w:rsidRPr="00765B57">
        <w:rPr>
          <w:lang w:val="uk-UA"/>
        </w:rPr>
        <w:t xml:space="preserve"> </w:t>
      </w:r>
      <w:r w:rsidR="00765B57" w:rsidRPr="0018769E">
        <w:rPr>
          <w:rFonts w:ascii="Times New Roman" w:hAnsi="Times New Roman" w:cs="Times New Roman"/>
          <w:sz w:val="28"/>
          <w:szCs w:val="28"/>
          <w:lang w:val="uk-UA"/>
        </w:rPr>
        <w:t>для учнів-читачів</w:t>
      </w:r>
      <w:r w:rsidRPr="0018769E">
        <w:rPr>
          <w:rFonts w:ascii="Times New Roman" w:hAnsi="Times New Roman" w:cs="Times New Roman"/>
          <w:sz w:val="28"/>
          <w:szCs w:val="28"/>
          <w:lang w:val="uk-UA"/>
        </w:rPr>
        <w:t>».</w:t>
      </w:r>
    </w:p>
    <w:p w14:paraId="695C7458" w14:textId="08853388" w:rsidR="00483BF0" w:rsidRPr="0093288B" w:rsidRDefault="00483BF0" w:rsidP="00765B57">
      <w:pPr>
        <w:pStyle w:val="Odlomakpopisa"/>
        <w:numPr>
          <w:ilvl w:val="0"/>
          <w:numId w:val="2"/>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lang w:val="uk-UA"/>
        </w:rPr>
        <w:t>Об’єктом вивчення стала низка новел Василя Стефаника («Марія», «Роса», «Палій», «Лист», «Суд», «А</w:t>
      </w:r>
      <w:r w:rsidR="00765B57">
        <w:rPr>
          <w:rFonts w:ascii="Times New Roman" w:hAnsi="Times New Roman" w:cs="Times New Roman"/>
          <w:sz w:val="28"/>
          <w:szCs w:val="28"/>
          <w:lang w:val="uk-UA"/>
        </w:rPr>
        <w:t>нгел», «Осінь», «Гріх»). Увагу зосереджено</w:t>
      </w:r>
      <w:r w:rsidRPr="0093288B">
        <w:rPr>
          <w:rFonts w:ascii="Times New Roman" w:hAnsi="Times New Roman" w:cs="Times New Roman"/>
          <w:sz w:val="28"/>
          <w:szCs w:val="28"/>
          <w:lang w:val="uk-UA"/>
        </w:rPr>
        <w:t xml:space="preserve"> на життєвих і творчих фактах спадщини пись</w:t>
      </w:r>
      <w:r w:rsidR="00765B57">
        <w:rPr>
          <w:rFonts w:ascii="Times New Roman" w:hAnsi="Times New Roman" w:cs="Times New Roman"/>
          <w:sz w:val="28"/>
          <w:szCs w:val="28"/>
          <w:lang w:val="uk-UA"/>
        </w:rPr>
        <w:t>менника та новелі «Дід Гриць». Т</w:t>
      </w:r>
      <w:r w:rsidRPr="0093288B">
        <w:rPr>
          <w:rFonts w:ascii="Times New Roman" w:hAnsi="Times New Roman" w:cs="Times New Roman"/>
          <w:sz w:val="28"/>
          <w:szCs w:val="28"/>
          <w:lang w:val="uk-UA"/>
        </w:rPr>
        <w:t>лумачення образів / архетипів</w:t>
      </w:r>
      <w:r w:rsidR="00765B57">
        <w:rPr>
          <w:rFonts w:ascii="Times New Roman" w:hAnsi="Times New Roman" w:cs="Times New Roman"/>
          <w:sz w:val="28"/>
          <w:szCs w:val="28"/>
          <w:lang w:val="uk-UA"/>
        </w:rPr>
        <w:t xml:space="preserve"> реалізовано</w:t>
      </w:r>
      <w:r w:rsidR="00765B57" w:rsidRPr="00765B57">
        <w:t xml:space="preserve"> </w:t>
      </w:r>
      <w:r w:rsidR="00765B57" w:rsidRPr="00765B57">
        <w:rPr>
          <w:rFonts w:ascii="Times New Roman" w:hAnsi="Times New Roman" w:cs="Times New Roman"/>
          <w:sz w:val="28"/>
          <w:szCs w:val="28"/>
          <w:lang w:val="uk-UA"/>
        </w:rPr>
        <w:t xml:space="preserve">на </w:t>
      </w:r>
      <w:r w:rsidR="00765B57" w:rsidRPr="00765B57">
        <w:rPr>
          <w:rFonts w:ascii="Times New Roman" w:hAnsi="Times New Roman" w:cs="Times New Roman"/>
          <w:sz w:val="28"/>
          <w:szCs w:val="28"/>
          <w:lang w:val="uk-UA"/>
        </w:rPr>
        <w:lastRenderedPageBreak/>
        <w:t>основі названих текстів</w:t>
      </w:r>
      <w:r w:rsidRPr="0093288B">
        <w:rPr>
          <w:rFonts w:ascii="Times New Roman" w:hAnsi="Times New Roman" w:cs="Times New Roman"/>
          <w:sz w:val="28"/>
          <w:szCs w:val="28"/>
          <w:lang w:val="uk-UA"/>
        </w:rPr>
        <w:t>. Їх розгляд здійсн</w:t>
      </w:r>
      <w:r w:rsidR="00D22C82" w:rsidRPr="0093288B">
        <w:rPr>
          <w:rFonts w:ascii="Times New Roman" w:hAnsi="Times New Roman" w:cs="Times New Roman"/>
          <w:sz w:val="28"/>
          <w:szCs w:val="28"/>
          <w:lang w:val="uk-UA"/>
        </w:rPr>
        <w:t>ювався відповідно до вище назван</w:t>
      </w:r>
      <w:r w:rsidRPr="0093288B">
        <w:rPr>
          <w:rFonts w:ascii="Times New Roman" w:hAnsi="Times New Roman" w:cs="Times New Roman"/>
          <w:sz w:val="28"/>
          <w:szCs w:val="28"/>
          <w:lang w:val="uk-UA"/>
        </w:rPr>
        <w:t>их методологічн</w:t>
      </w:r>
      <w:r w:rsidR="00765B57">
        <w:rPr>
          <w:rFonts w:ascii="Times New Roman" w:hAnsi="Times New Roman" w:cs="Times New Roman"/>
          <w:sz w:val="28"/>
          <w:szCs w:val="28"/>
          <w:lang w:val="uk-UA"/>
        </w:rPr>
        <w:t>их моделей. Останні розроблено</w:t>
      </w:r>
      <w:r w:rsidRPr="0093288B">
        <w:rPr>
          <w:rFonts w:ascii="Times New Roman" w:hAnsi="Times New Roman" w:cs="Times New Roman"/>
          <w:sz w:val="28"/>
          <w:szCs w:val="28"/>
          <w:lang w:val="uk-UA"/>
        </w:rPr>
        <w:t xml:space="preserve"> за </w:t>
      </w:r>
      <w:r w:rsidR="003804F4" w:rsidRPr="0093288B">
        <w:rPr>
          <w:rFonts w:ascii="Times New Roman" w:hAnsi="Times New Roman" w:cs="Times New Roman"/>
          <w:sz w:val="28"/>
          <w:szCs w:val="28"/>
          <w:lang w:val="uk-UA"/>
        </w:rPr>
        <w:t>фундаментальними</w:t>
      </w:r>
      <w:r w:rsidRPr="0093288B">
        <w:rPr>
          <w:rFonts w:ascii="Times New Roman" w:hAnsi="Times New Roman" w:cs="Times New Roman"/>
          <w:sz w:val="28"/>
          <w:szCs w:val="28"/>
          <w:lang w:val="uk-UA"/>
        </w:rPr>
        <w:t xml:space="preserve"> прац</w:t>
      </w:r>
      <w:r w:rsidR="00D22C82" w:rsidRPr="0093288B">
        <w:rPr>
          <w:rFonts w:ascii="Times New Roman" w:hAnsi="Times New Roman" w:cs="Times New Roman"/>
          <w:sz w:val="28"/>
          <w:szCs w:val="28"/>
          <w:lang w:val="uk-UA"/>
        </w:rPr>
        <w:t>ями вчених (</w:t>
      </w:r>
      <w:r w:rsidRPr="0093288B">
        <w:rPr>
          <w:rFonts w:ascii="Times New Roman" w:hAnsi="Times New Roman" w:cs="Times New Roman"/>
          <w:sz w:val="28"/>
          <w:szCs w:val="28"/>
          <w:lang w:val="uk-UA"/>
        </w:rPr>
        <w:t>Мартін Гайдеггер, Карл Юнг, Віктор Франкл, Володимир Великочий, Іван Монолатій, Ольга Деркачова, Микола Зеров, В’ячеслав Лип</w:t>
      </w:r>
      <w:r w:rsidR="00D22C82" w:rsidRPr="0093288B">
        <w:rPr>
          <w:rFonts w:ascii="Times New Roman" w:hAnsi="Times New Roman" w:cs="Times New Roman"/>
          <w:sz w:val="28"/>
          <w:szCs w:val="28"/>
          <w:lang w:val="uk-UA"/>
        </w:rPr>
        <w:t>инський, Валентина Москаленко, Н</w:t>
      </w:r>
      <w:r w:rsidRPr="0093288B">
        <w:rPr>
          <w:rFonts w:ascii="Times New Roman" w:hAnsi="Times New Roman" w:cs="Times New Roman"/>
          <w:sz w:val="28"/>
          <w:szCs w:val="28"/>
          <w:lang w:val="uk-UA"/>
        </w:rPr>
        <w:t>азіп Хамітов, Степан Хороб та ін.).</w:t>
      </w:r>
    </w:p>
    <w:p w14:paraId="1AE837C7" w14:textId="6981BB16" w:rsidR="00D22C82" w:rsidRPr="0018769E" w:rsidRDefault="00765B57" w:rsidP="00765B57">
      <w:pPr>
        <w:pStyle w:val="Odlomakpopisa"/>
        <w:numPr>
          <w:ilvl w:val="0"/>
          <w:numId w:val="2"/>
        </w:numPr>
        <w:spacing w:after="0" w:line="360" w:lineRule="auto"/>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Як універсальну</w:t>
      </w:r>
      <w:r w:rsidR="00D22C82" w:rsidRPr="0093288B">
        <w:rPr>
          <w:rFonts w:ascii="Times New Roman" w:hAnsi="Times New Roman" w:cs="Times New Roman"/>
          <w:sz w:val="28"/>
          <w:szCs w:val="28"/>
          <w:shd w:val="clear" w:color="auto" w:fill="FFFFFF"/>
          <w:lang w:val="uk-UA"/>
        </w:rPr>
        <w:t xml:space="preserve"> модель «людини / поведінки / особистості», що о</w:t>
      </w:r>
      <w:r>
        <w:rPr>
          <w:rFonts w:ascii="Times New Roman" w:hAnsi="Times New Roman" w:cs="Times New Roman"/>
          <w:sz w:val="28"/>
          <w:szCs w:val="28"/>
          <w:shd w:val="clear" w:color="auto" w:fill="FFFFFF"/>
          <w:lang w:val="uk-UA"/>
        </w:rPr>
        <w:t>приявлені в текстах письменника,</w:t>
      </w:r>
      <w:r w:rsidR="00D22C82" w:rsidRPr="0093288B">
        <w:rPr>
          <w:rFonts w:ascii="Times New Roman" w:hAnsi="Times New Roman" w:cs="Times New Roman"/>
          <w:sz w:val="28"/>
          <w:szCs w:val="28"/>
          <w:shd w:val="clear" w:color="auto" w:fill="FFFFFF"/>
          <w:lang w:val="uk-UA"/>
        </w:rPr>
        <w:t xml:space="preserve"> </w:t>
      </w:r>
      <w:r w:rsidRPr="00765B57">
        <w:rPr>
          <w:rFonts w:ascii="Times New Roman" w:hAnsi="Times New Roman" w:cs="Times New Roman"/>
          <w:sz w:val="28"/>
          <w:szCs w:val="28"/>
          <w:shd w:val="clear" w:color="auto" w:fill="FFFFFF"/>
          <w:lang w:val="uk-UA"/>
        </w:rPr>
        <w:t xml:space="preserve">розкрито архетип / образ «Україна має бути». </w:t>
      </w:r>
      <w:r w:rsidRPr="0018769E">
        <w:rPr>
          <w:rFonts w:ascii="Times New Roman" w:hAnsi="Times New Roman" w:cs="Times New Roman"/>
          <w:sz w:val="28"/>
          <w:szCs w:val="28"/>
          <w:shd w:val="clear" w:color="auto" w:fill="FFFFFF"/>
          <w:lang w:val="uk-UA"/>
        </w:rPr>
        <w:t>Об’єднувальними</w:t>
      </w:r>
      <w:r w:rsidR="00D22C82" w:rsidRPr="0018769E">
        <w:rPr>
          <w:rFonts w:ascii="Times New Roman" w:hAnsi="Times New Roman" w:cs="Times New Roman"/>
          <w:sz w:val="28"/>
          <w:szCs w:val="28"/>
          <w:shd w:val="clear" w:color="auto" w:fill="FFFFFF"/>
          <w:lang w:val="uk-UA"/>
        </w:rPr>
        <w:t xml:space="preserve"> для</w:t>
      </w:r>
      <w:r w:rsidR="00D22C82" w:rsidRPr="0093288B">
        <w:rPr>
          <w:rFonts w:ascii="Times New Roman" w:hAnsi="Times New Roman" w:cs="Times New Roman"/>
          <w:sz w:val="28"/>
          <w:szCs w:val="28"/>
          <w:shd w:val="clear" w:color="auto" w:fill="FFFFFF"/>
          <w:lang w:val="uk-UA"/>
        </w:rPr>
        <w:t xml:space="preserve"> літературних персонажів Василя Стефаника стали аксіоми: «дух, наука, думка, воля» (</w:t>
      </w:r>
      <w:r>
        <w:rPr>
          <w:rFonts w:ascii="Times New Roman" w:hAnsi="Times New Roman" w:cs="Times New Roman"/>
          <w:sz w:val="28"/>
          <w:szCs w:val="28"/>
          <w:shd w:val="clear" w:color="auto" w:fill="FFFFFF"/>
          <w:lang w:val="uk-UA"/>
        </w:rPr>
        <w:t xml:space="preserve">за Іваном Франком) та </w:t>
      </w:r>
      <w:r w:rsidRPr="0018769E">
        <w:rPr>
          <w:rFonts w:ascii="Times New Roman" w:hAnsi="Times New Roman" w:cs="Times New Roman"/>
          <w:sz w:val="28"/>
          <w:szCs w:val="28"/>
          <w:shd w:val="clear" w:color="auto" w:fill="FFFFFF"/>
          <w:lang w:val="uk-UA"/>
        </w:rPr>
        <w:t>алгоритм</w:t>
      </w:r>
      <w:r w:rsidR="00D22C82" w:rsidRPr="0018769E">
        <w:rPr>
          <w:rFonts w:ascii="Times New Roman" w:hAnsi="Times New Roman" w:cs="Times New Roman"/>
          <w:sz w:val="28"/>
          <w:szCs w:val="28"/>
          <w:shd w:val="clear" w:color="auto" w:fill="FFFFFF"/>
          <w:lang w:val="uk-UA"/>
        </w:rPr>
        <w:t xml:space="preserve"> дій із утілення в життя омріяної ідеї соборності України.</w:t>
      </w:r>
    </w:p>
    <w:p w14:paraId="59B07EAB" w14:textId="51E8E13C" w:rsidR="00D22C82" w:rsidRPr="0018769E" w:rsidRDefault="00C261B1" w:rsidP="00483BF0">
      <w:pPr>
        <w:pStyle w:val="Odlomakpopisa"/>
        <w:numPr>
          <w:ilvl w:val="0"/>
          <w:numId w:val="2"/>
        </w:numPr>
        <w:spacing w:line="360" w:lineRule="auto"/>
        <w:jc w:val="both"/>
        <w:rPr>
          <w:rFonts w:ascii="Times New Roman" w:hAnsi="Times New Roman" w:cs="Times New Roman"/>
          <w:sz w:val="28"/>
          <w:szCs w:val="28"/>
          <w:lang w:val="uk-UA"/>
        </w:rPr>
      </w:pPr>
      <w:r w:rsidRPr="0018769E">
        <w:rPr>
          <w:rFonts w:ascii="Times New Roman" w:hAnsi="Times New Roman" w:cs="Times New Roman"/>
          <w:sz w:val="28"/>
          <w:szCs w:val="28"/>
          <w:lang w:val="uk-UA"/>
        </w:rPr>
        <w:t>Означена проблема</w:t>
      </w:r>
      <w:r w:rsidR="00D22C82" w:rsidRPr="0018769E">
        <w:rPr>
          <w:rFonts w:ascii="Times New Roman" w:hAnsi="Times New Roman" w:cs="Times New Roman"/>
          <w:sz w:val="28"/>
          <w:szCs w:val="28"/>
          <w:lang w:val="uk-UA"/>
        </w:rPr>
        <w:t xml:space="preserve"> «націонезламнос</w:t>
      </w:r>
      <w:r w:rsidRPr="0018769E">
        <w:rPr>
          <w:rFonts w:ascii="Times New Roman" w:hAnsi="Times New Roman" w:cs="Times New Roman"/>
          <w:sz w:val="28"/>
          <w:szCs w:val="28"/>
          <w:lang w:val="uk-UA"/>
        </w:rPr>
        <w:t>ті Василя Стефаника» матиме</w:t>
      </w:r>
      <w:r w:rsidR="00D22C82" w:rsidRPr="0018769E">
        <w:rPr>
          <w:rFonts w:ascii="Times New Roman" w:hAnsi="Times New Roman" w:cs="Times New Roman"/>
          <w:sz w:val="28"/>
          <w:szCs w:val="28"/>
          <w:lang w:val="uk-UA"/>
        </w:rPr>
        <w:t xml:space="preserve"> логічне </w:t>
      </w:r>
      <w:r w:rsidR="003804F4" w:rsidRPr="0018769E">
        <w:rPr>
          <w:rFonts w:ascii="Times New Roman" w:hAnsi="Times New Roman" w:cs="Times New Roman"/>
          <w:sz w:val="28"/>
          <w:szCs w:val="28"/>
          <w:lang w:val="uk-UA"/>
        </w:rPr>
        <w:t>продовження</w:t>
      </w:r>
      <w:r w:rsidR="00D22C82" w:rsidRPr="0018769E">
        <w:rPr>
          <w:rFonts w:ascii="Times New Roman" w:hAnsi="Times New Roman" w:cs="Times New Roman"/>
          <w:sz w:val="28"/>
          <w:szCs w:val="28"/>
          <w:lang w:val="uk-UA"/>
        </w:rPr>
        <w:t xml:space="preserve"> </w:t>
      </w:r>
      <w:r w:rsidR="00765B57" w:rsidRPr="0018769E">
        <w:rPr>
          <w:rFonts w:ascii="Times New Roman" w:hAnsi="Times New Roman" w:cs="Times New Roman"/>
          <w:sz w:val="28"/>
          <w:szCs w:val="28"/>
          <w:lang w:val="uk-UA"/>
        </w:rPr>
        <w:t>в низці</w:t>
      </w:r>
      <w:r w:rsidR="00D22C82" w:rsidRPr="0018769E">
        <w:rPr>
          <w:rFonts w:ascii="Times New Roman" w:hAnsi="Times New Roman" w:cs="Times New Roman"/>
          <w:sz w:val="28"/>
          <w:szCs w:val="28"/>
          <w:lang w:val="uk-UA"/>
        </w:rPr>
        <w:t xml:space="preserve"> статей. Наступні публікації розкриватимуть філософію життя В. Стефаника, складники </w:t>
      </w:r>
      <w:r w:rsidR="003804F4" w:rsidRPr="0018769E">
        <w:rPr>
          <w:rFonts w:ascii="Times New Roman" w:hAnsi="Times New Roman" w:cs="Times New Roman"/>
          <w:sz w:val="28"/>
          <w:szCs w:val="28"/>
          <w:lang w:val="uk-UA"/>
        </w:rPr>
        <w:t>еволюціонування</w:t>
      </w:r>
      <w:r w:rsidR="00D22C82" w:rsidRPr="0018769E">
        <w:rPr>
          <w:rFonts w:ascii="Times New Roman" w:hAnsi="Times New Roman" w:cs="Times New Roman"/>
          <w:sz w:val="28"/>
          <w:szCs w:val="28"/>
          <w:lang w:val="uk-UA"/>
        </w:rPr>
        <w:t xml:space="preserve"> персонажів в осмисленні націотворчої поведінкової моделі за архетипом «Україні бути» під час організації читацької діалогової співпраці </w:t>
      </w:r>
      <w:r w:rsidR="003804F4" w:rsidRPr="0018769E">
        <w:rPr>
          <w:rFonts w:ascii="Times New Roman" w:hAnsi="Times New Roman" w:cs="Times New Roman"/>
          <w:sz w:val="28"/>
          <w:szCs w:val="28"/>
          <w:lang w:val="uk-UA"/>
        </w:rPr>
        <w:t>з</w:t>
      </w:r>
      <w:r w:rsidRPr="0018769E">
        <w:rPr>
          <w:rFonts w:ascii="Times New Roman" w:hAnsi="Times New Roman" w:cs="Times New Roman"/>
          <w:sz w:val="28"/>
          <w:szCs w:val="28"/>
          <w:lang w:val="uk-UA"/>
        </w:rPr>
        <w:t>а</w:t>
      </w:r>
      <w:r w:rsidR="003804F4" w:rsidRPr="0018769E">
        <w:rPr>
          <w:rFonts w:ascii="Times New Roman" w:hAnsi="Times New Roman" w:cs="Times New Roman"/>
          <w:sz w:val="28"/>
          <w:szCs w:val="28"/>
          <w:lang w:val="uk-UA"/>
        </w:rPr>
        <w:t xml:space="preserve"> художнім твором «Дід Гриць».</w:t>
      </w:r>
      <w:r w:rsidR="00D22C82" w:rsidRPr="0018769E">
        <w:rPr>
          <w:rFonts w:ascii="Times New Roman" w:hAnsi="Times New Roman" w:cs="Times New Roman"/>
          <w:sz w:val="28"/>
          <w:szCs w:val="28"/>
          <w:lang w:val="uk-UA"/>
        </w:rPr>
        <w:t xml:space="preserve"> </w:t>
      </w:r>
    </w:p>
    <w:p w14:paraId="62F85ADC" w14:textId="77777777" w:rsidR="00483BF0" w:rsidRPr="0093288B" w:rsidRDefault="00483BF0" w:rsidP="003804F4">
      <w:pPr>
        <w:spacing w:line="360" w:lineRule="auto"/>
        <w:rPr>
          <w:rFonts w:ascii="Times New Roman" w:hAnsi="Times New Roman" w:cs="Times New Roman"/>
          <w:b/>
          <w:sz w:val="28"/>
          <w:szCs w:val="28"/>
          <w:lang w:val="uk-UA"/>
        </w:rPr>
      </w:pPr>
    </w:p>
    <w:p w14:paraId="6CC2839C" w14:textId="072E776C" w:rsidR="00863076" w:rsidRPr="0093288B" w:rsidRDefault="002044E1" w:rsidP="006E0E41">
      <w:pPr>
        <w:spacing w:line="276" w:lineRule="auto"/>
        <w:jc w:val="center"/>
        <w:rPr>
          <w:rFonts w:ascii="Times New Roman" w:hAnsi="Times New Roman" w:cs="Times New Roman"/>
          <w:b/>
          <w:sz w:val="28"/>
          <w:szCs w:val="28"/>
          <w:lang w:val="uk-UA"/>
        </w:rPr>
      </w:pPr>
      <w:r w:rsidRPr="0018769E">
        <w:rPr>
          <w:rFonts w:ascii="Times New Roman" w:hAnsi="Times New Roman" w:cs="Times New Roman"/>
          <w:b/>
          <w:sz w:val="28"/>
          <w:szCs w:val="28"/>
          <w:lang w:val="uk-UA"/>
        </w:rPr>
        <w:t>Список використаної літератури</w:t>
      </w:r>
    </w:p>
    <w:p w14:paraId="7D3FE1C4" w14:textId="77777777" w:rsidR="00863076" w:rsidRPr="0093288B" w:rsidRDefault="00863076" w:rsidP="006E0E41">
      <w:pPr>
        <w:spacing w:line="276" w:lineRule="auto"/>
        <w:jc w:val="center"/>
        <w:rPr>
          <w:rFonts w:ascii="Times New Roman" w:hAnsi="Times New Roman" w:cs="Times New Roman"/>
          <w:sz w:val="28"/>
          <w:szCs w:val="28"/>
          <w:lang w:val="uk-UA"/>
        </w:rPr>
      </w:pPr>
    </w:p>
    <w:p w14:paraId="5ADA8045" w14:textId="77777777" w:rsidR="00BE33A1" w:rsidRPr="00BE33A1"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BE33A1">
        <w:rPr>
          <w:rFonts w:ascii="Times New Roman" w:hAnsi="Times New Roman" w:cs="Times New Roman"/>
          <w:sz w:val="28"/>
          <w:szCs w:val="28"/>
          <w:shd w:val="clear" w:color="auto" w:fill="FFFFFF"/>
          <w:lang w:val="uk-UA"/>
        </w:rPr>
        <w:t xml:space="preserve">Бриська </w:t>
      </w:r>
      <w:r w:rsidR="006E0E41" w:rsidRPr="00BE33A1">
        <w:rPr>
          <w:rFonts w:ascii="Times New Roman" w:hAnsi="Times New Roman" w:cs="Times New Roman"/>
          <w:sz w:val="28"/>
          <w:szCs w:val="28"/>
          <w:shd w:val="clear" w:color="auto" w:fill="FFFFFF"/>
          <w:lang w:val="uk-UA"/>
        </w:rPr>
        <w:t>О</w:t>
      </w:r>
      <w:r w:rsidRPr="00BE33A1">
        <w:rPr>
          <w:rFonts w:ascii="Times New Roman" w:hAnsi="Times New Roman" w:cs="Times New Roman"/>
          <w:sz w:val="28"/>
          <w:szCs w:val="28"/>
          <w:shd w:val="clear" w:color="auto" w:fill="FFFFFF"/>
          <w:lang w:val="uk-UA"/>
        </w:rPr>
        <w:t>. Історико-літературні студії. Миколи Зерова / Орислава Ярославівна Бриська // Studia. Ukrainica Posnaniensia. – Poznan, 2016. – Zesz. III. С. 191</w:t>
      </w:r>
      <w:r w:rsidR="00C261B1" w:rsidRPr="00BE33A1">
        <w:rPr>
          <w:rFonts w:ascii="Times New Roman" w:hAnsi="Times New Roman" w:cs="Times New Roman"/>
          <w:sz w:val="28"/>
          <w:szCs w:val="28"/>
          <w:shd w:val="clear" w:color="auto" w:fill="FFFFFF"/>
          <w:lang w:val="uk-UA"/>
        </w:rPr>
        <w:t>–</w:t>
      </w:r>
      <w:r w:rsidRPr="00BE33A1">
        <w:rPr>
          <w:rFonts w:ascii="Times New Roman" w:hAnsi="Times New Roman" w:cs="Times New Roman"/>
          <w:sz w:val="28"/>
          <w:szCs w:val="28"/>
          <w:shd w:val="clear" w:color="auto" w:fill="FFFFFF"/>
          <w:lang w:val="uk-UA"/>
        </w:rPr>
        <w:t xml:space="preserve">200. </w:t>
      </w:r>
      <w:r w:rsidR="00C261B1" w:rsidRPr="00BE33A1">
        <w:rPr>
          <w:rFonts w:ascii="Times New Roman" w:hAnsi="Times New Roman" w:cs="Times New Roman"/>
          <w:sz w:val="28"/>
          <w:szCs w:val="28"/>
          <w:shd w:val="clear" w:color="auto" w:fill="FFFFFF"/>
          <w:lang w:val="en-US"/>
        </w:rPr>
        <w:t>DOI</w:t>
      </w:r>
      <w:r w:rsidR="00C261B1" w:rsidRPr="00BE33A1">
        <w:rPr>
          <w:rFonts w:ascii="Times New Roman" w:hAnsi="Times New Roman" w:cs="Times New Roman"/>
          <w:sz w:val="28"/>
          <w:szCs w:val="28"/>
          <w:shd w:val="clear" w:color="auto" w:fill="FFFFFF"/>
          <w:lang w:val="uk-UA"/>
        </w:rPr>
        <w:t xml:space="preserve"> </w:t>
      </w:r>
      <w:hyperlink r:id="rId9" w:history="1">
        <w:r w:rsidRPr="00BE33A1">
          <w:rPr>
            <w:rStyle w:val="Hiperveza"/>
            <w:rFonts w:ascii="Times New Roman" w:hAnsi="Times New Roman" w:cs="Times New Roman"/>
            <w:color w:val="auto"/>
            <w:sz w:val="28"/>
            <w:szCs w:val="28"/>
            <w:u w:val="none"/>
            <w:shd w:val="clear" w:color="auto" w:fill="FFFFFF"/>
            <w:lang w:val="uk-UA"/>
          </w:rPr>
          <w:t>https://doi.org/10.14746/sup.2016.4.24</w:t>
        </w:r>
      </w:hyperlink>
      <w:r w:rsidRPr="00BE33A1">
        <w:rPr>
          <w:rFonts w:ascii="Times New Roman" w:hAnsi="Times New Roman" w:cs="Times New Roman"/>
          <w:sz w:val="28"/>
          <w:szCs w:val="28"/>
          <w:shd w:val="clear" w:color="auto" w:fill="FFFFFF"/>
          <w:lang w:val="uk-UA"/>
        </w:rPr>
        <w:t>.</w:t>
      </w:r>
      <w:r w:rsidR="00ED680F" w:rsidRPr="00BE33A1">
        <w:rPr>
          <w:rFonts w:ascii="Times New Roman" w:hAnsi="Times New Roman" w:cs="Times New Roman"/>
          <w:sz w:val="28"/>
          <w:szCs w:val="28"/>
          <w:shd w:val="clear" w:color="auto" w:fill="FFFFFF"/>
          <w:lang w:val="uk-UA"/>
        </w:rPr>
        <w:t xml:space="preserve"> </w:t>
      </w:r>
    </w:p>
    <w:p w14:paraId="240A8615" w14:textId="0B77B1BC" w:rsidR="00BC1284" w:rsidRPr="00BE33A1"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BE33A1">
        <w:rPr>
          <w:rFonts w:ascii="Times New Roman" w:hAnsi="Times New Roman" w:cs="Times New Roman"/>
          <w:sz w:val="28"/>
          <w:szCs w:val="28"/>
          <w:shd w:val="clear" w:color="auto" w:fill="FFFFFF"/>
          <w:lang w:val="uk-UA"/>
        </w:rPr>
        <w:t>Великочий В. (Не)сподіваний Стефаник / Володимир Степанович Великочий, Іван Сергійович Монолатій, Ольга Сергіївна Деркачова. – Брустури : Дискурс, 2022. – 100 с.</w:t>
      </w:r>
    </w:p>
    <w:p w14:paraId="42C68708" w14:textId="73401490" w:rsidR="00BC1284" w:rsidRPr="00ED680F" w:rsidRDefault="00BC1284" w:rsidP="00ED680F">
      <w:pPr>
        <w:pStyle w:val="Odlomakpopisa"/>
        <w:numPr>
          <w:ilvl w:val="0"/>
          <w:numId w:val="1"/>
        </w:numPr>
        <w:spacing w:after="0" w:line="360" w:lineRule="auto"/>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lastRenderedPageBreak/>
        <w:t xml:space="preserve">Гарасим Я. Етноестетика Василя Стефаника </w:t>
      </w:r>
      <w:r w:rsidR="000F09F4">
        <w:rPr>
          <w:rFonts w:ascii="Times New Roman" w:hAnsi="Times New Roman" w:cs="Times New Roman"/>
          <w:sz w:val="28"/>
          <w:szCs w:val="28"/>
          <w:shd w:val="clear" w:color="auto" w:fill="FFFFFF"/>
          <w:lang w:val="uk-UA"/>
        </w:rPr>
        <w:t xml:space="preserve">/ Я. Герасим </w:t>
      </w:r>
      <w:r w:rsidRPr="0093288B">
        <w:rPr>
          <w:rFonts w:ascii="Times New Roman" w:hAnsi="Times New Roman" w:cs="Times New Roman"/>
          <w:sz w:val="28"/>
          <w:szCs w:val="28"/>
          <w:shd w:val="clear" w:color="auto" w:fill="FFFFFF"/>
          <w:lang w:val="uk-UA"/>
        </w:rPr>
        <w:t>// Міфологія і фольклор. –</w:t>
      </w:r>
      <w:r w:rsidR="000F09F4">
        <w:rPr>
          <w:rFonts w:ascii="Times New Roman" w:hAnsi="Times New Roman" w:cs="Times New Roman"/>
          <w:sz w:val="28"/>
          <w:szCs w:val="28"/>
          <w:shd w:val="clear" w:color="auto" w:fill="FFFFFF"/>
          <w:lang w:val="uk-UA"/>
        </w:rPr>
        <w:t xml:space="preserve"> </w:t>
      </w:r>
      <w:r w:rsidRPr="00ED680F">
        <w:rPr>
          <w:rFonts w:ascii="Times New Roman" w:hAnsi="Times New Roman" w:cs="Times New Roman"/>
          <w:sz w:val="28"/>
          <w:szCs w:val="28"/>
          <w:shd w:val="clear" w:color="auto" w:fill="FFFFFF"/>
          <w:lang w:val="uk-UA"/>
        </w:rPr>
        <w:t>2008.</w:t>
      </w:r>
      <w:r w:rsidRPr="0093288B">
        <w:rPr>
          <w:rFonts w:ascii="Times New Roman" w:hAnsi="Times New Roman" w:cs="Times New Roman"/>
          <w:sz w:val="28"/>
          <w:szCs w:val="28"/>
          <w:shd w:val="clear" w:color="auto" w:fill="FFFFFF"/>
          <w:lang w:val="uk-UA"/>
        </w:rPr>
        <w:t xml:space="preserve"> – № 1. – С. 63–67.</w:t>
      </w:r>
      <w:r w:rsidR="00ED680F">
        <w:rPr>
          <w:rFonts w:ascii="Times New Roman" w:hAnsi="Times New Roman" w:cs="Times New Roman"/>
          <w:sz w:val="28"/>
          <w:szCs w:val="28"/>
          <w:shd w:val="clear" w:color="auto" w:fill="FFFFFF"/>
          <w:lang w:val="uk-UA"/>
        </w:rPr>
        <w:t xml:space="preserve"> </w:t>
      </w:r>
      <w:r w:rsidR="00ED680F" w:rsidRPr="00ED680F">
        <w:rPr>
          <w:rFonts w:ascii="Times New Roman" w:hAnsi="Times New Roman" w:cs="Times New Roman"/>
          <w:sz w:val="28"/>
          <w:szCs w:val="28"/>
          <w:shd w:val="clear" w:color="auto" w:fill="FFFFFF"/>
          <w:lang w:val="uk-UA"/>
        </w:rPr>
        <w:t>DOI: http://dx.doi.org/10.30970/myf.2008.1%20(1).852</w:t>
      </w:r>
    </w:p>
    <w:p w14:paraId="5537089C" w14:textId="77777777" w:rsidR="00BC1284" w:rsidRPr="0093288B" w:rsidRDefault="00BC1284" w:rsidP="00C261B1">
      <w:pPr>
        <w:pStyle w:val="Odlomakpopisa"/>
        <w:numPr>
          <w:ilvl w:val="0"/>
          <w:numId w:val="1"/>
        </w:numPr>
        <w:spacing w:after="0" w:line="360" w:lineRule="auto"/>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Гнідан О. Д. Василь Стефаник: життя і творчість / О. Д. Гнідан. – К., 1991. – 222 с.</w:t>
      </w:r>
    </w:p>
    <w:p w14:paraId="3B52262F" w14:textId="77777777" w:rsidR="00BC1284" w:rsidRPr="0093288B"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shd w:val="clear" w:color="auto" w:fill="FFFFFF"/>
          <w:lang w:val="uk-UA"/>
        </w:rPr>
        <w:t>Зеров М. К. До джерел. Історико-літературні та критичні статті / Микола Зеров // Українське видавництво Краків, 1943. – Львів. – 272 с.</w:t>
      </w:r>
    </w:p>
    <w:p w14:paraId="598FA6EC" w14:textId="12A6972D" w:rsidR="00BC1284" w:rsidRPr="0093288B"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shd w:val="clear" w:color="auto" w:fill="FFFFFF"/>
          <w:lang w:val="uk-UA"/>
        </w:rPr>
        <w:t>Зеров М. К. Нове українське письменство. Das neue ukrainische schrifttum : іст. нарис / Микола Костянтинович Зеров. – Мюнхен</w:t>
      </w:r>
      <w:r w:rsidR="000F09F4">
        <w:rPr>
          <w:rFonts w:ascii="Times New Roman" w:hAnsi="Times New Roman" w:cs="Times New Roman"/>
          <w:sz w:val="28"/>
          <w:szCs w:val="28"/>
          <w:shd w:val="clear" w:color="auto" w:fill="FFFFFF"/>
          <w:lang w:val="uk-UA"/>
        </w:rPr>
        <w:t> </w:t>
      </w:r>
      <w:r w:rsidRPr="0093288B">
        <w:rPr>
          <w:rFonts w:ascii="Times New Roman" w:hAnsi="Times New Roman" w:cs="Times New Roman"/>
          <w:sz w:val="28"/>
          <w:szCs w:val="28"/>
          <w:shd w:val="clear" w:color="auto" w:fill="FFFFFF"/>
          <w:lang w:val="uk-UA"/>
        </w:rPr>
        <w:t xml:space="preserve">: Ін-т літ., вип. 1. – 1960. – 306 с. </w:t>
      </w:r>
    </w:p>
    <w:p w14:paraId="7703A15E" w14:textId="1C025824" w:rsidR="00BC1284" w:rsidRPr="0093288B" w:rsidRDefault="00BC1284" w:rsidP="00C261B1">
      <w:pPr>
        <w:pStyle w:val="Odlomakpopisa"/>
        <w:numPr>
          <w:ilvl w:val="0"/>
          <w:numId w:val="1"/>
        </w:numPr>
        <w:spacing w:after="0" w:line="360" w:lineRule="auto"/>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Кіліченко Л. Стефаниківські читання. Вип. ІІ / редкол. : Л. Кіліченко, В. Кононенко, О. Пилип’юк. – Івано-Франківськ, 1993. – 195 с.</w:t>
      </w:r>
    </w:p>
    <w:p w14:paraId="61529A18" w14:textId="20FC18CC" w:rsidR="00BC1284" w:rsidRPr="0093288B"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shd w:val="clear" w:color="auto" w:fill="FFFFFF"/>
          <w:lang w:val="uk-UA"/>
        </w:rPr>
        <w:t>Костащук В. А. Володар дум селянських / Василь Андрійович Костащук. – 2-ге допов. вид. – Ужгород</w:t>
      </w:r>
      <w:r w:rsidR="000F09F4">
        <w:rPr>
          <w:rFonts w:ascii="Times New Roman" w:hAnsi="Times New Roman" w:cs="Times New Roman"/>
          <w:sz w:val="28"/>
          <w:szCs w:val="28"/>
          <w:shd w:val="clear" w:color="auto" w:fill="FFFFFF"/>
          <w:lang w:val="uk-UA"/>
        </w:rPr>
        <w:t> </w:t>
      </w:r>
      <w:r w:rsidRPr="0093288B">
        <w:rPr>
          <w:rFonts w:ascii="Times New Roman" w:hAnsi="Times New Roman" w:cs="Times New Roman"/>
          <w:sz w:val="28"/>
          <w:szCs w:val="28"/>
          <w:shd w:val="clear" w:color="auto" w:fill="FFFFFF"/>
          <w:lang w:val="uk-UA"/>
        </w:rPr>
        <w:t>: Карпати, 1968. – 189 с.</w:t>
      </w:r>
    </w:p>
    <w:p w14:paraId="38EE69CE" w14:textId="02501B09" w:rsidR="00BC1284" w:rsidRPr="0093288B"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shd w:val="clear" w:color="auto" w:fill="FFFFFF"/>
          <w:lang w:val="uk-UA"/>
        </w:rPr>
        <w:t>Липинський В. К. Листи до братів-хліборобів : про ідею і організацію українського монархізму : писані 1919</w:t>
      </w:r>
      <w:r w:rsidR="000F09F4">
        <w:rPr>
          <w:rFonts w:ascii="Times New Roman" w:hAnsi="Times New Roman" w:cs="Times New Roman"/>
          <w:sz w:val="28"/>
          <w:szCs w:val="28"/>
          <w:shd w:val="clear" w:color="auto" w:fill="FFFFFF"/>
          <w:lang w:val="uk-UA"/>
        </w:rPr>
        <w:t xml:space="preserve">–1926 р. / В’ячеслав </w:t>
      </w:r>
      <w:r w:rsidRPr="0093288B">
        <w:rPr>
          <w:rFonts w:ascii="Times New Roman" w:hAnsi="Times New Roman" w:cs="Times New Roman"/>
          <w:sz w:val="28"/>
          <w:szCs w:val="28"/>
          <w:shd w:val="clear" w:color="auto" w:fill="FFFFFF"/>
          <w:lang w:val="uk-UA"/>
        </w:rPr>
        <w:t>Липинський. – Wien</w:t>
      </w:r>
      <w:r w:rsidR="000F09F4">
        <w:rPr>
          <w:rFonts w:ascii="Times New Roman" w:hAnsi="Times New Roman" w:cs="Times New Roman"/>
          <w:sz w:val="28"/>
          <w:szCs w:val="28"/>
          <w:shd w:val="clear" w:color="auto" w:fill="FFFFFF"/>
          <w:lang w:val="uk-UA"/>
        </w:rPr>
        <w:t> </w:t>
      </w:r>
      <w:r w:rsidRPr="0093288B">
        <w:rPr>
          <w:rFonts w:ascii="Times New Roman" w:hAnsi="Times New Roman" w:cs="Times New Roman"/>
          <w:sz w:val="28"/>
          <w:szCs w:val="28"/>
          <w:shd w:val="clear" w:color="auto" w:fill="FFFFFF"/>
          <w:lang w:val="uk-UA"/>
        </w:rPr>
        <w:t>: Buchdruckerei Carl Herrmann, 1926. – 580 c.</w:t>
      </w:r>
    </w:p>
    <w:p w14:paraId="02310880" w14:textId="5629E257" w:rsidR="00BC1284" w:rsidRPr="005E52D5" w:rsidRDefault="00BC1284" w:rsidP="005E52D5">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lang w:val="uk-UA"/>
        </w:rPr>
        <w:t>Москаленко В. В. Самотність та усамітнення як виявлення різних рівнів ієрархічної системи потреб людини / Валентина Володимирівна Москаленко // Усамітнення та</w:t>
      </w:r>
      <w:r w:rsidR="000F09F4">
        <w:rPr>
          <w:rFonts w:ascii="Times New Roman" w:hAnsi="Times New Roman" w:cs="Times New Roman"/>
          <w:sz w:val="28"/>
          <w:szCs w:val="28"/>
          <w:lang w:val="uk-UA"/>
        </w:rPr>
        <w:t xml:space="preserve"> самотність в житті особистості / Збірник тез</w:t>
      </w:r>
      <w:r w:rsidRPr="0093288B">
        <w:rPr>
          <w:rFonts w:ascii="Times New Roman" w:hAnsi="Times New Roman" w:cs="Times New Roman"/>
          <w:sz w:val="28"/>
          <w:szCs w:val="28"/>
          <w:lang w:val="uk-UA"/>
        </w:rPr>
        <w:t xml:space="preserve"> за матеріалами круглого столу (on-line, 24 квітня 2020 р.). – Київ : ДП «Інформаційно-аналітичне агентство», 2020. – 100 с. – С. 56</w:t>
      </w:r>
      <w:r w:rsidR="000F09F4" w:rsidRPr="000F09F4">
        <w:rPr>
          <w:rFonts w:ascii="Times New Roman" w:hAnsi="Times New Roman" w:cs="Times New Roman"/>
          <w:sz w:val="28"/>
          <w:szCs w:val="28"/>
          <w:lang w:val="uk-UA"/>
        </w:rPr>
        <w:t>–</w:t>
      </w:r>
      <w:r w:rsidRPr="0093288B">
        <w:rPr>
          <w:rFonts w:ascii="Times New Roman" w:hAnsi="Times New Roman" w:cs="Times New Roman"/>
          <w:sz w:val="28"/>
          <w:szCs w:val="28"/>
          <w:lang w:val="uk-UA"/>
        </w:rPr>
        <w:t>60.</w:t>
      </w:r>
    </w:p>
    <w:p w14:paraId="2E1FD897" w14:textId="1FDCF4AF" w:rsidR="00BC1284" w:rsidRPr="0093288B" w:rsidRDefault="00BC1284" w:rsidP="00C261B1">
      <w:pPr>
        <w:pStyle w:val="Odlomakpopisa"/>
        <w:numPr>
          <w:ilvl w:val="0"/>
          <w:numId w:val="1"/>
        </w:numPr>
        <w:spacing w:after="0" w:line="360" w:lineRule="auto"/>
        <w:jc w:val="both"/>
        <w:rPr>
          <w:rFonts w:ascii="Times New Roman" w:hAnsi="Times New Roman" w:cs="Times New Roman"/>
          <w:sz w:val="28"/>
          <w:szCs w:val="28"/>
          <w:shd w:val="clear" w:color="auto" w:fill="FFFFFF"/>
          <w:lang w:val="uk-UA"/>
        </w:rPr>
      </w:pPr>
      <w:r w:rsidRPr="0093288B">
        <w:rPr>
          <w:rFonts w:ascii="Times New Roman" w:hAnsi="Times New Roman" w:cs="Times New Roman"/>
          <w:sz w:val="28"/>
          <w:szCs w:val="28"/>
          <w:shd w:val="clear" w:color="auto" w:fill="FFFFFF"/>
          <w:lang w:val="uk-UA"/>
        </w:rPr>
        <w:t xml:space="preserve">Стефаник В. С. Вибрані твори / В. С. Стефаник. – К. : 1997. – 231 с. </w:t>
      </w:r>
    </w:p>
    <w:p w14:paraId="16C4D447" w14:textId="7AA39637" w:rsidR="00BC1284" w:rsidRPr="0093288B"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shd w:val="clear" w:color="auto" w:fill="FFFFFF"/>
          <w:lang w:val="uk-UA"/>
        </w:rPr>
        <w:t>Усамітнення та</w:t>
      </w:r>
      <w:r w:rsidR="000F09F4">
        <w:rPr>
          <w:rFonts w:ascii="Times New Roman" w:hAnsi="Times New Roman" w:cs="Times New Roman"/>
          <w:sz w:val="28"/>
          <w:szCs w:val="28"/>
          <w:shd w:val="clear" w:color="auto" w:fill="FFFFFF"/>
          <w:lang w:val="uk-UA"/>
        </w:rPr>
        <w:t xml:space="preserve"> самотність в житті особистості / Збірник тез</w:t>
      </w:r>
      <w:r w:rsidRPr="0093288B">
        <w:rPr>
          <w:rFonts w:ascii="Times New Roman" w:hAnsi="Times New Roman" w:cs="Times New Roman"/>
          <w:sz w:val="28"/>
          <w:szCs w:val="28"/>
          <w:shd w:val="clear" w:color="auto" w:fill="FFFFFF"/>
          <w:lang w:val="uk-UA"/>
        </w:rPr>
        <w:t xml:space="preserve"> за матеріалами круглого столу (on-line, 24 квітня 2020 р.). – Київ : ДП «Інформаційно-аналітичне агентство», 2020. – 100 с.</w:t>
      </w:r>
    </w:p>
    <w:p w14:paraId="181073D9" w14:textId="70C6C878" w:rsidR="00BC1284" w:rsidRPr="0093288B"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noProof/>
          <w:sz w:val="28"/>
          <w:szCs w:val="28"/>
          <w:lang w:val="uk-UA" w:eastAsia="ru-RU"/>
        </w:rPr>
        <w:t>Хамітов Н. В. Самотність у людському бутті. Досвід метаантропології. 2-ге вид. перероб. та доп. / Назіп Віленович Хамітов. – К. : «КНТ», 2017. – 370 с.</w:t>
      </w:r>
    </w:p>
    <w:p w14:paraId="09C0D331" w14:textId="1505939D" w:rsidR="00BC1284" w:rsidRPr="00BE33A1" w:rsidRDefault="00AF4C6C" w:rsidP="00BE33A1">
      <w:pPr>
        <w:pStyle w:val="Odlomakpopisa"/>
        <w:numPr>
          <w:ilvl w:val="0"/>
          <w:numId w:val="1"/>
        </w:numPr>
        <w:spacing w:line="360" w:lineRule="auto"/>
        <w:jc w:val="both"/>
        <w:rPr>
          <w:rFonts w:ascii="Times New Roman" w:hAnsi="Times New Roman" w:cs="Times New Roman"/>
          <w:sz w:val="28"/>
          <w:szCs w:val="28"/>
          <w:lang w:val="uk-UA"/>
        </w:rPr>
      </w:pPr>
      <w:hyperlink r:id="rId10" w:tooltip="Пошук за автором" w:history="1">
        <w:r w:rsidR="00BC1284" w:rsidRPr="0093288B">
          <w:rPr>
            <w:rStyle w:val="Hiperveza"/>
            <w:rFonts w:ascii="Times New Roman" w:hAnsi="Times New Roman" w:cs="Times New Roman"/>
            <w:color w:val="auto"/>
            <w:sz w:val="28"/>
            <w:szCs w:val="28"/>
            <w:u w:val="none"/>
            <w:lang w:val="uk-UA"/>
          </w:rPr>
          <w:t>Хороб С. І.</w:t>
        </w:r>
      </w:hyperlink>
      <w:r w:rsidR="00BC1284" w:rsidRPr="0093288B">
        <w:rPr>
          <w:rFonts w:ascii="Times New Roman" w:hAnsi="Times New Roman" w:cs="Times New Roman"/>
          <w:sz w:val="28"/>
          <w:szCs w:val="28"/>
          <w:shd w:val="clear" w:color="auto" w:fill="F9F9F9"/>
          <w:lang w:val="uk-UA"/>
        </w:rPr>
        <w:t> </w:t>
      </w:r>
      <w:r w:rsidR="00BC1284" w:rsidRPr="0093288B">
        <w:rPr>
          <w:rFonts w:ascii="Times New Roman" w:hAnsi="Times New Roman" w:cs="Times New Roman"/>
          <w:bCs/>
          <w:sz w:val="28"/>
          <w:szCs w:val="28"/>
          <w:lang w:val="uk-UA"/>
        </w:rPr>
        <w:t xml:space="preserve">Поетика конфлікту у прозі Василя Стефаника: драматизація новели чи епізація драми? / Степан Іванович Хороб // Прикарпатський вісник НТШ. Слово. – 2016. </w:t>
      </w:r>
      <w:r w:rsidR="000F09F4" w:rsidRPr="000F09F4">
        <w:rPr>
          <w:rFonts w:ascii="Times New Roman" w:hAnsi="Times New Roman" w:cs="Times New Roman"/>
          <w:bCs/>
          <w:sz w:val="28"/>
          <w:szCs w:val="28"/>
          <w:lang w:val="uk-UA"/>
        </w:rPr>
        <w:t>–</w:t>
      </w:r>
      <w:r w:rsidR="00BC1284" w:rsidRPr="0093288B">
        <w:rPr>
          <w:rFonts w:ascii="Times New Roman" w:hAnsi="Times New Roman" w:cs="Times New Roman"/>
          <w:bCs/>
          <w:sz w:val="28"/>
          <w:szCs w:val="28"/>
          <w:lang w:val="uk-UA"/>
        </w:rPr>
        <w:t xml:space="preserve"> № 2. – С. 405</w:t>
      </w:r>
      <w:r w:rsidR="000F09F4" w:rsidRPr="000F09F4">
        <w:rPr>
          <w:rFonts w:ascii="Times New Roman" w:hAnsi="Times New Roman" w:cs="Times New Roman"/>
          <w:bCs/>
          <w:sz w:val="28"/>
          <w:szCs w:val="28"/>
          <w:lang w:val="uk-UA"/>
        </w:rPr>
        <w:t>–</w:t>
      </w:r>
      <w:r w:rsidR="00BC1284" w:rsidRPr="0093288B">
        <w:rPr>
          <w:rFonts w:ascii="Times New Roman" w:hAnsi="Times New Roman" w:cs="Times New Roman"/>
          <w:bCs/>
          <w:sz w:val="28"/>
          <w:szCs w:val="28"/>
          <w:lang w:val="uk-UA"/>
        </w:rPr>
        <w:t>422.</w:t>
      </w:r>
    </w:p>
    <w:p w14:paraId="4572AE75" w14:textId="11FCB6CB" w:rsidR="00BC1284" w:rsidRPr="0093288B" w:rsidRDefault="00BC128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lang w:val="uk-UA"/>
        </w:rPr>
        <w:t xml:space="preserve">Шуляр В. І. </w:t>
      </w:r>
      <w:r w:rsidR="003804F4" w:rsidRPr="0093288B">
        <w:rPr>
          <w:rFonts w:ascii="Times New Roman" w:hAnsi="Times New Roman" w:cs="Times New Roman"/>
          <w:sz w:val="28"/>
          <w:szCs w:val="28"/>
          <w:lang w:val="uk-UA"/>
        </w:rPr>
        <w:t>Модель літературної компетентності учнів-читачів Нової української школи : навчально-методичний посібник / Василь Іванович Шуляр. – Миколаїв : ОІППО, 2022. – 192 с.</w:t>
      </w:r>
    </w:p>
    <w:p w14:paraId="5B9B860F" w14:textId="26FD4B89" w:rsidR="003804F4" w:rsidRPr="0093288B" w:rsidRDefault="003804F4" w:rsidP="00C261B1">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lang w:val="uk-UA"/>
        </w:rPr>
        <w:t>Шуляр В. І. Ноомодель інтелігентного читача : пр</w:t>
      </w:r>
      <w:r w:rsidR="006E0E41" w:rsidRPr="0093288B">
        <w:rPr>
          <w:rFonts w:ascii="Times New Roman" w:hAnsi="Times New Roman" w:cs="Times New Roman"/>
          <w:sz w:val="28"/>
          <w:szCs w:val="28"/>
          <w:lang w:val="uk-UA"/>
        </w:rPr>
        <w:t>а</w:t>
      </w:r>
      <w:r w:rsidRPr="0093288B">
        <w:rPr>
          <w:rFonts w:ascii="Times New Roman" w:hAnsi="Times New Roman" w:cs="Times New Roman"/>
          <w:sz w:val="28"/>
          <w:szCs w:val="28"/>
          <w:lang w:val="uk-UA"/>
        </w:rPr>
        <w:t>ктико-орієнтована монографія / В. І. Шуляр. – Миколаїв : центр редакційно-видавничої діяльності МОІППО, 2024. – 176 с. – (Серія «Методика літератури, умотивована любов’ю»).</w:t>
      </w:r>
    </w:p>
    <w:p w14:paraId="54E1991D" w14:textId="74191E98" w:rsidR="00A45055" w:rsidRPr="00AF4C6C" w:rsidRDefault="00BC1284" w:rsidP="00A45055">
      <w:pPr>
        <w:pStyle w:val="Odlomakpopisa"/>
        <w:numPr>
          <w:ilvl w:val="0"/>
          <w:numId w:val="1"/>
        </w:numPr>
        <w:spacing w:line="360" w:lineRule="auto"/>
        <w:jc w:val="both"/>
        <w:rPr>
          <w:rFonts w:ascii="Times New Roman" w:hAnsi="Times New Roman" w:cs="Times New Roman"/>
          <w:sz w:val="28"/>
          <w:szCs w:val="28"/>
          <w:lang w:val="uk-UA"/>
        </w:rPr>
      </w:pPr>
      <w:r w:rsidRPr="0093288B">
        <w:rPr>
          <w:rFonts w:ascii="Times New Roman" w:hAnsi="Times New Roman" w:cs="Times New Roman"/>
          <w:sz w:val="28"/>
          <w:szCs w:val="28"/>
          <w:lang w:val="uk-UA"/>
        </w:rPr>
        <w:t>Юнг К.-Ґ. Архетип і позасвідоме / Карл Юнг. – Київ, 2014. – 400 с.</w:t>
      </w:r>
    </w:p>
    <w:p w14:paraId="0137DAA2" w14:textId="77777777" w:rsidR="00A45055" w:rsidRPr="00A45055" w:rsidRDefault="00A45055" w:rsidP="00A45055">
      <w:pPr>
        <w:spacing w:line="360" w:lineRule="auto"/>
        <w:jc w:val="center"/>
        <w:rPr>
          <w:rFonts w:ascii="Times New Roman" w:hAnsi="Times New Roman" w:cs="Times New Roman"/>
          <w:b/>
          <w:sz w:val="28"/>
          <w:szCs w:val="28"/>
          <w:lang w:val="uk-UA"/>
        </w:rPr>
      </w:pPr>
    </w:p>
    <w:p w14:paraId="56CB177F" w14:textId="77777777" w:rsidR="00A45055" w:rsidRPr="00A45055" w:rsidRDefault="00A45055" w:rsidP="00A45055">
      <w:pPr>
        <w:spacing w:line="360" w:lineRule="auto"/>
        <w:jc w:val="center"/>
        <w:rPr>
          <w:rFonts w:ascii="Times New Roman" w:hAnsi="Times New Roman" w:cs="Times New Roman"/>
          <w:b/>
          <w:sz w:val="28"/>
          <w:szCs w:val="28"/>
          <w:lang w:val="uk-UA"/>
        </w:rPr>
      </w:pPr>
      <w:r w:rsidRPr="00A45055">
        <w:rPr>
          <w:rFonts w:ascii="Times New Roman" w:hAnsi="Times New Roman" w:cs="Times New Roman"/>
          <w:b/>
          <w:sz w:val="28"/>
          <w:szCs w:val="28"/>
          <w:lang w:val="uk-UA"/>
        </w:rPr>
        <w:t>THE NATIONAL INDOMITABLE VASYL STEFANYK: UNDERSTANDING HIS LIFE AND CREATIVITY PHILOSOPHY</w:t>
      </w:r>
    </w:p>
    <w:p w14:paraId="48514824" w14:textId="77777777" w:rsidR="00A45055" w:rsidRDefault="00A45055" w:rsidP="00A45055">
      <w:pPr>
        <w:spacing w:line="360" w:lineRule="auto"/>
        <w:jc w:val="center"/>
        <w:rPr>
          <w:rFonts w:ascii="Times New Roman" w:hAnsi="Times New Roman" w:cs="Times New Roman"/>
          <w:sz w:val="28"/>
          <w:szCs w:val="28"/>
          <w:lang w:val="uk-UA"/>
        </w:rPr>
      </w:pPr>
      <w:r w:rsidRPr="00A45055">
        <w:rPr>
          <w:rFonts w:ascii="Times New Roman" w:hAnsi="Times New Roman" w:cs="Times New Roman"/>
          <w:sz w:val="28"/>
          <w:szCs w:val="28"/>
          <w:lang w:val="uk-UA"/>
        </w:rPr>
        <w:t>Article 1</w:t>
      </w:r>
    </w:p>
    <w:p w14:paraId="33669A68" w14:textId="05837B56" w:rsidR="00A45055" w:rsidRPr="00A45055" w:rsidRDefault="00A45055" w:rsidP="00A45055">
      <w:pPr>
        <w:spacing w:line="360" w:lineRule="auto"/>
        <w:jc w:val="right"/>
        <w:rPr>
          <w:rFonts w:ascii="Times New Roman" w:hAnsi="Times New Roman" w:cs="Times New Roman"/>
          <w:b/>
          <w:sz w:val="28"/>
          <w:szCs w:val="28"/>
          <w:lang w:val="uk-UA"/>
        </w:rPr>
      </w:pPr>
      <w:r w:rsidRPr="00A45055">
        <w:rPr>
          <w:rFonts w:ascii="Times New Roman" w:hAnsi="Times New Roman" w:cs="Times New Roman"/>
          <w:b/>
          <w:sz w:val="28"/>
          <w:szCs w:val="28"/>
          <w:lang w:val="uk-UA"/>
        </w:rPr>
        <w:t>Shuliar</w:t>
      </w:r>
      <w:r w:rsidRPr="00AF4C6C">
        <w:rPr>
          <w:lang w:val="en-US"/>
        </w:rPr>
        <w:t xml:space="preserve"> </w:t>
      </w:r>
      <w:r w:rsidRPr="00A45055">
        <w:rPr>
          <w:rFonts w:ascii="Times New Roman" w:hAnsi="Times New Roman" w:cs="Times New Roman"/>
          <w:b/>
          <w:sz w:val="28"/>
          <w:szCs w:val="28"/>
          <w:lang w:val="uk-UA"/>
        </w:rPr>
        <w:t>Vasyl,</w:t>
      </w:r>
    </w:p>
    <w:p w14:paraId="023E4DD8" w14:textId="77777777" w:rsidR="00A45055" w:rsidRPr="00A45055" w:rsidRDefault="00A45055" w:rsidP="00A45055">
      <w:pPr>
        <w:spacing w:line="360" w:lineRule="auto"/>
        <w:jc w:val="right"/>
        <w:rPr>
          <w:rFonts w:ascii="Times New Roman" w:hAnsi="Times New Roman" w:cs="Times New Roman"/>
          <w:sz w:val="28"/>
          <w:szCs w:val="28"/>
          <w:lang w:val="uk-UA"/>
        </w:rPr>
      </w:pPr>
      <w:r w:rsidRPr="00A45055">
        <w:rPr>
          <w:rFonts w:ascii="Times New Roman" w:hAnsi="Times New Roman" w:cs="Times New Roman"/>
          <w:sz w:val="28"/>
          <w:szCs w:val="28"/>
          <w:lang w:val="uk-UA"/>
        </w:rPr>
        <w:t>Doctor of Pedagogic Sciences, Associate Professor,</w:t>
      </w:r>
    </w:p>
    <w:p w14:paraId="7E870675" w14:textId="23128991" w:rsidR="00A45055" w:rsidRDefault="00A45055" w:rsidP="00A45055">
      <w:pPr>
        <w:spacing w:line="360" w:lineRule="auto"/>
        <w:jc w:val="right"/>
        <w:rPr>
          <w:rFonts w:ascii="Times New Roman" w:hAnsi="Times New Roman" w:cs="Times New Roman"/>
          <w:sz w:val="28"/>
          <w:szCs w:val="28"/>
          <w:lang w:val="uk-UA"/>
        </w:rPr>
      </w:pPr>
      <w:r w:rsidRPr="00A45055">
        <w:rPr>
          <w:rFonts w:ascii="Times New Roman" w:hAnsi="Times New Roman" w:cs="Times New Roman"/>
          <w:sz w:val="28"/>
          <w:szCs w:val="28"/>
          <w:lang w:val="uk-UA"/>
        </w:rPr>
        <w:t>Professor of the Department of Theory and Met</w:t>
      </w:r>
      <w:r>
        <w:rPr>
          <w:rFonts w:ascii="Times New Roman" w:hAnsi="Times New Roman" w:cs="Times New Roman"/>
          <w:sz w:val="28"/>
          <w:szCs w:val="28"/>
          <w:lang w:val="uk-UA"/>
        </w:rPr>
        <w:t>hodology</w:t>
      </w:r>
    </w:p>
    <w:p w14:paraId="2B3D0494" w14:textId="1D0FB2E3" w:rsidR="00A45055" w:rsidRPr="00A45055" w:rsidRDefault="00A45055" w:rsidP="00A45055">
      <w:pPr>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of Linguistic-Literary</w:t>
      </w:r>
      <w:r w:rsidRPr="00A45055">
        <w:rPr>
          <w:rFonts w:ascii="Times New Roman" w:hAnsi="Times New Roman" w:cs="Times New Roman"/>
          <w:sz w:val="28"/>
          <w:szCs w:val="28"/>
          <w:lang w:val="uk-UA"/>
        </w:rPr>
        <w:t>and Artistic-Aesthetic Education,</w:t>
      </w:r>
    </w:p>
    <w:p w14:paraId="5EE56294" w14:textId="77777777" w:rsidR="00A45055" w:rsidRPr="00A45055" w:rsidRDefault="00A45055" w:rsidP="00A45055">
      <w:pPr>
        <w:spacing w:line="360" w:lineRule="auto"/>
        <w:jc w:val="right"/>
        <w:rPr>
          <w:rFonts w:ascii="Times New Roman" w:hAnsi="Times New Roman" w:cs="Times New Roman"/>
          <w:sz w:val="28"/>
          <w:szCs w:val="28"/>
          <w:lang w:val="uk-UA"/>
        </w:rPr>
      </w:pPr>
      <w:r w:rsidRPr="00A45055">
        <w:rPr>
          <w:rFonts w:ascii="Times New Roman" w:hAnsi="Times New Roman" w:cs="Times New Roman"/>
          <w:sz w:val="28"/>
          <w:szCs w:val="28"/>
          <w:lang w:val="uk-UA"/>
        </w:rPr>
        <w:t>Mykolaiv In-Service Teachers Training Institute</w:t>
      </w:r>
    </w:p>
    <w:p w14:paraId="2103BD2E" w14:textId="77777777" w:rsidR="00A45055" w:rsidRPr="00A45055" w:rsidRDefault="00A45055" w:rsidP="00A45055">
      <w:pPr>
        <w:spacing w:line="360" w:lineRule="auto"/>
        <w:jc w:val="right"/>
        <w:rPr>
          <w:rFonts w:ascii="Times New Roman" w:hAnsi="Times New Roman" w:cs="Times New Roman"/>
          <w:sz w:val="28"/>
          <w:szCs w:val="28"/>
          <w:lang w:val="uk-UA"/>
        </w:rPr>
      </w:pPr>
      <w:r w:rsidRPr="00A45055">
        <w:rPr>
          <w:rFonts w:ascii="Times New Roman" w:hAnsi="Times New Roman" w:cs="Times New Roman"/>
          <w:sz w:val="28"/>
          <w:szCs w:val="28"/>
          <w:lang w:val="uk-UA"/>
        </w:rPr>
        <w:t>4-a, Admiralska Street, 54001, Mykolaiv, Ukraine</w:t>
      </w:r>
    </w:p>
    <w:p w14:paraId="2D321B4F" w14:textId="3FD6F939" w:rsidR="00A45055" w:rsidRDefault="00A45055" w:rsidP="00A45055">
      <w:pPr>
        <w:spacing w:line="360" w:lineRule="auto"/>
        <w:jc w:val="right"/>
        <w:rPr>
          <w:rFonts w:ascii="Times New Roman" w:hAnsi="Times New Roman" w:cs="Times New Roman"/>
          <w:sz w:val="28"/>
          <w:szCs w:val="28"/>
          <w:lang w:val="uk-UA"/>
        </w:rPr>
      </w:pPr>
      <w:r w:rsidRPr="00A45055">
        <w:rPr>
          <w:rFonts w:ascii="Times New Roman" w:hAnsi="Times New Roman" w:cs="Times New Roman"/>
          <w:sz w:val="28"/>
          <w:szCs w:val="28"/>
          <w:lang w:val="uk-UA"/>
        </w:rPr>
        <w:t>vasyl.shuliar@moippo.mk.ua</w:t>
      </w:r>
    </w:p>
    <w:p w14:paraId="71496CAF" w14:textId="77777777" w:rsidR="00A45055" w:rsidRPr="00A45055" w:rsidRDefault="00A45055" w:rsidP="00A45055">
      <w:pPr>
        <w:spacing w:line="360" w:lineRule="auto"/>
        <w:jc w:val="both"/>
        <w:rPr>
          <w:rFonts w:ascii="Times New Roman" w:hAnsi="Times New Roman" w:cs="Times New Roman"/>
          <w:sz w:val="28"/>
          <w:szCs w:val="28"/>
          <w:lang w:val="uk-UA"/>
        </w:rPr>
      </w:pPr>
    </w:p>
    <w:p w14:paraId="28DB6D16" w14:textId="51F5E2D4" w:rsidR="00A45055" w:rsidRPr="00A45055" w:rsidRDefault="00A45055" w:rsidP="00A45055">
      <w:pPr>
        <w:spacing w:line="360" w:lineRule="auto"/>
        <w:jc w:val="both"/>
        <w:rPr>
          <w:rFonts w:ascii="Times New Roman" w:hAnsi="Times New Roman" w:cs="Times New Roman"/>
          <w:i/>
          <w:sz w:val="28"/>
          <w:szCs w:val="28"/>
          <w:lang w:val="uk-UA"/>
        </w:rPr>
      </w:pPr>
      <w:r w:rsidRPr="00A45055">
        <w:rPr>
          <w:rFonts w:ascii="Times New Roman" w:hAnsi="Times New Roman" w:cs="Times New Roman"/>
          <w:i/>
          <w:sz w:val="28"/>
          <w:szCs w:val="28"/>
          <w:lang w:val="uk-UA"/>
        </w:rPr>
        <w:t xml:space="preserve">For the first time, the life and creative path philosophy of Vasyl Stefanyk as a national indomitable personality according to his works, epistolary, and literary and critical studies of scientists about the artist of the word are represented in the </w:t>
      </w:r>
      <w:r w:rsidRPr="00A45055">
        <w:rPr>
          <w:rFonts w:ascii="Times New Roman" w:hAnsi="Times New Roman" w:cs="Times New Roman"/>
          <w:i/>
          <w:sz w:val="28"/>
          <w:szCs w:val="28"/>
          <w:lang w:val="uk-UA"/>
        </w:rPr>
        <w:lastRenderedPageBreak/>
        <w:t>paper. The writer, for Ju</w:t>
      </w:r>
      <w:r>
        <w:rPr>
          <w:rFonts w:ascii="Times New Roman" w:hAnsi="Times New Roman" w:cs="Times New Roman"/>
          <w:i/>
          <w:sz w:val="28"/>
          <w:szCs w:val="28"/>
          <w:lang w:val="uk-UA"/>
        </w:rPr>
        <w:t xml:space="preserve">ngian prototypes, appears as a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spirit phenomenon</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an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old wise man</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spirit of a fighter</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 </w:t>
      </w:r>
      <w:r w:rsidRPr="00A45055">
        <w:rPr>
          <w:rFonts w:ascii="Times New Roman" w:hAnsi="Times New Roman" w:cs="Times New Roman"/>
          <w:i/>
          <w:sz w:val="28"/>
          <w:szCs w:val="28"/>
          <w:lang w:val="uk-UA"/>
        </w:rPr>
        <w:t>«langu</w:t>
      </w:r>
      <w:r>
        <w:rPr>
          <w:rFonts w:ascii="Times New Roman" w:hAnsi="Times New Roman" w:cs="Times New Roman"/>
          <w:i/>
          <w:sz w:val="28"/>
          <w:szCs w:val="28"/>
          <w:lang w:val="uk-UA"/>
        </w:rPr>
        <w:t>age as the being</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 xml:space="preserve">«the being of </w:t>
      </w:r>
      <w:r>
        <w:rPr>
          <w:rFonts w:ascii="Times New Roman" w:hAnsi="Times New Roman" w:cs="Times New Roman"/>
          <w:i/>
          <w:sz w:val="28"/>
          <w:szCs w:val="28"/>
          <w:lang w:val="uk-UA"/>
        </w:rPr>
        <w:t>one’s own people</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an </w:t>
      </w:r>
      <w:r w:rsidRPr="00A45055">
        <w:rPr>
          <w:rFonts w:ascii="Times New Roman" w:hAnsi="Times New Roman" w:cs="Times New Roman"/>
          <w:i/>
          <w:sz w:val="28"/>
          <w:szCs w:val="28"/>
          <w:lang w:val="uk-UA"/>
        </w:rPr>
        <w:t>«inde</w:t>
      </w:r>
      <w:r>
        <w:rPr>
          <w:rFonts w:ascii="Times New Roman" w:hAnsi="Times New Roman" w:cs="Times New Roman"/>
          <w:i/>
          <w:sz w:val="28"/>
          <w:szCs w:val="28"/>
          <w:lang w:val="uk-UA"/>
        </w:rPr>
        <w:t>pendent Ukraine as being</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and </w:t>
      </w:r>
      <w:r w:rsidRPr="00A45055">
        <w:rPr>
          <w:rFonts w:ascii="Times New Roman" w:hAnsi="Times New Roman" w:cs="Times New Roman"/>
          <w:i/>
          <w:sz w:val="28"/>
          <w:szCs w:val="28"/>
          <w:lang w:val="uk-UA"/>
        </w:rPr>
        <w:t>«Ukraine must be</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etc.</w:t>
      </w:r>
    </w:p>
    <w:p w14:paraId="04F4B40C" w14:textId="032AE372" w:rsidR="00A45055" w:rsidRPr="00A45055" w:rsidRDefault="00A45055" w:rsidP="00A45055">
      <w:pPr>
        <w:spacing w:line="360" w:lineRule="auto"/>
        <w:jc w:val="both"/>
        <w:rPr>
          <w:rFonts w:ascii="Times New Roman" w:hAnsi="Times New Roman" w:cs="Times New Roman"/>
          <w:i/>
          <w:sz w:val="28"/>
          <w:szCs w:val="28"/>
          <w:lang w:val="uk-UA"/>
        </w:rPr>
      </w:pPr>
      <w:r w:rsidRPr="00A45055">
        <w:rPr>
          <w:rFonts w:ascii="Times New Roman" w:hAnsi="Times New Roman" w:cs="Times New Roman"/>
          <w:i/>
          <w:sz w:val="28"/>
          <w:szCs w:val="28"/>
          <w:lang w:val="uk-UA"/>
        </w:rPr>
        <w:t>The abovementioned prototypes orient readers</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researchers</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 xml:space="preserve">teachers of literature to understand the works of Vasyl Stefanyk in general and some texts in particular. The author of the article </w:t>
      </w:r>
      <w:r>
        <w:rPr>
          <w:rFonts w:ascii="Times New Roman" w:hAnsi="Times New Roman" w:cs="Times New Roman"/>
          <w:i/>
          <w:sz w:val="28"/>
          <w:szCs w:val="28"/>
          <w:lang w:val="uk-UA"/>
        </w:rPr>
        <w:t xml:space="preserve">outlines the following models: </w:t>
      </w:r>
      <w:r w:rsidRPr="00A45055">
        <w:rPr>
          <w:rFonts w:ascii="Times New Roman" w:hAnsi="Times New Roman" w:cs="Times New Roman"/>
          <w:i/>
          <w:sz w:val="28"/>
          <w:szCs w:val="28"/>
          <w:lang w:val="uk-UA"/>
        </w:rPr>
        <w:t>«The value-ethical behavio</w:t>
      </w:r>
      <w:r>
        <w:rPr>
          <w:rFonts w:ascii="Times New Roman" w:hAnsi="Times New Roman" w:cs="Times New Roman"/>
          <w:i/>
          <w:sz w:val="28"/>
          <w:szCs w:val="28"/>
          <w:lang w:val="uk-UA"/>
        </w:rPr>
        <w:t>ural model of Vasyl Stefanyk</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«The model of an intelligent reader of the New Ukrainian School within the syst</w:t>
      </w:r>
      <w:r>
        <w:rPr>
          <w:rFonts w:ascii="Times New Roman" w:hAnsi="Times New Roman" w:cs="Times New Roman"/>
          <w:i/>
          <w:sz w:val="28"/>
          <w:szCs w:val="28"/>
          <w:lang w:val="uk-UA"/>
        </w:rPr>
        <w:t>em of literary education</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and </w:t>
      </w:r>
      <w:r w:rsidRPr="00A45055">
        <w:rPr>
          <w:rFonts w:ascii="Times New Roman" w:hAnsi="Times New Roman" w:cs="Times New Roman"/>
          <w:i/>
          <w:sz w:val="28"/>
          <w:szCs w:val="28"/>
          <w:lang w:val="uk-UA"/>
        </w:rPr>
        <w:t>«The model</w:t>
      </w:r>
      <w:r>
        <w:rPr>
          <w:rFonts w:ascii="Times New Roman" w:hAnsi="Times New Roman" w:cs="Times New Roman"/>
          <w:i/>
          <w:sz w:val="28"/>
          <w:szCs w:val="28"/>
          <w:lang w:val="uk-UA"/>
        </w:rPr>
        <w:t xml:space="preserve"> of detecting </w:t>
      </w:r>
      <w:r w:rsidRPr="00A45055">
        <w:rPr>
          <w:rFonts w:ascii="Times New Roman" w:hAnsi="Times New Roman" w:cs="Times New Roman"/>
          <w:i/>
          <w:sz w:val="28"/>
          <w:szCs w:val="28"/>
          <w:lang w:val="uk-UA"/>
        </w:rPr>
        <w:t>«loneliness – solitude – isolation</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of the characters by students as readers</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The object of the presented work is a set of Vasyl</w:t>
      </w:r>
      <w:r w:rsidR="0018769E">
        <w:rPr>
          <w:rFonts w:ascii="Times New Roman" w:hAnsi="Times New Roman" w:cs="Times New Roman"/>
          <w:i/>
          <w:sz w:val="28"/>
          <w:szCs w:val="28"/>
          <w:lang w:val="uk-UA"/>
        </w:rPr>
        <w:t xml:space="preserve"> Stefanyk’s novellas </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Mariia</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The Dew</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Rosa</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The Arsonist</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Palii</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The Letter</w:t>
      </w:r>
      <w:r w:rsidR="00AF4C6C" w:rsidRPr="00AF4C6C">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Lyst</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«The Trial</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w:t>
      </w:r>
      <w:r>
        <w:rPr>
          <w:rFonts w:ascii="Times New Roman" w:hAnsi="Times New Roman" w:cs="Times New Roman"/>
          <w:i/>
          <w:sz w:val="28"/>
          <w:szCs w:val="28"/>
          <w:lang w:val="uk-UA"/>
        </w:rPr>
        <w:t>Sud</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The Angel</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Anhel</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The Autumn</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Osin</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and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The Sin</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«Hrikh</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w:t>
      </w:r>
    </w:p>
    <w:p w14:paraId="3AABD5AD" w14:textId="633BE7C7" w:rsidR="00A45055" w:rsidRPr="00A45055" w:rsidRDefault="00A45055" w:rsidP="00A45055">
      <w:pPr>
        <w:spacing w:line="360" w:lineRule="auto"/>
        <w:jc w:val="both"/>
        <w:rPr>
          <w:rFonts w:ascii="Times New Roman" w:hAnsi="Times New Roman" w:cs="Times New Roman"/>
          <w:i/>
          <w:sz w:val="28"/>
          <w:szCs w:val="28"/>
          <w:lang w:val="uk-UA"/>
        </w:rPr>
      </w:pPr>
      <w:r w:rsidRPr="00A45055">
        <w:rPr>
          <w:rFonts w:ascii="Times New Roman" w:hAnsi="Times New Roman" w:cs="Times New Roman"/>
          <w:i/>
          <w:sz w:val="28"/>
          <w:szCs w:val="28"/>
          <w:lang w:val="uk-UA"/>
        </w:rPr>
        <w:t>The article exposes a number of the author’s methodological logic-semiotic models for the first time. Based on life and creative facts of the writer’s heritage and the text of t</w:t>
      </w:r>
      <w:r>
        <w:rPr>
          <w:rFonts w:ascii="Times New Roman" w:hAnsi="Times New Roman" w:cs="Times New Roman"/>
          <w:i/>
          <w:sz w:val="28"/>
          <w:szCs w:val="28"/>
          <w:lang w:val="uk-UA"/>
        </w:rPr>
        <w:t xml:space="preserve">he novella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The Old Man Hryts</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«Did Hryts</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 the author interprets the images</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archetypes in accordance with the mentioned earlier methodological models, worked out in keeping with the fundamental scientific works of the learned (Martin Heidegger, Carl Jung, Viktor Frankl, Volodymyr Velykochyi, Ivan Monolatii, Olha Derkachova, Mykola Zerov, Viacheslav Lypynskyi, Valentyna Moskalenko</w:t>
      </w:r>
      <w:r w:rsidR="00AF4C6C">
        <w:rPr>
          <w:rFonts w:ascii="Times New Roman" w:hAnsi="Times New Roman" w:cs="Times New Roman"/>
          <w:i/>
          <w:sz w:val="28"/>
          <w:szCs w:val="28"/>
          <w:lang w:val="uk-UA"/>
        </w:rPr>
        <w:t>, Nazip Khamitov, Stepan Khorob</w:t>
      </w:r>
      <w:r w:rsidRPr="00A45055">
        <w:rPr>
          <w:rFonts w:ascii="Times New Roman" w:hAnsi="Times New Roman" w:cs="Times New Roman"/>
          <w:i/>
          <w:sz w:val="28"/>
          <w:szCs w:val="28"/>
          <w:lang w:val="uk-UA"/>
        </w:rPr>
        <w:t xml:space="preserve"> etc.).</w:t>
      </w:r>
    </w:p>
    <w:p w14:paraId="6D3112DB" w14:textId="473640C2" w:rsidR="00A45055" w:rsidRPr="00A45055" w:rsidRDefault="00A45055" w:rsidP="00A45055">
      <w:pPr>
        <w:spacing w:line="36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The archetype/image of </w:t>
      </w:r>
      <w:r w:rsidRPr="00A45055">
        <w:rPr>
          <w:rFonts w:ascii="Times New Roman" w:hAnsi="Times New Roman" w:cs="Times New Roman"/>
          <w:i/>
          <w:sz w:val="28"/>
          <w:szCs w:val="28"/>
          <w:lang w:val="uk-UA"/>
        </w:rPr>
        <w:t>«Ukraine must</w:t>
      </w:r>
      <w:r>
        <w:rPr>
          <w:rFonts w:ascii="Times New Roman" w:hAnsi="Times New Roman" w:cs="Times New Roman"/>
          <w:i/>
          <w:sz w:val="28"/>
          <w:szCs w:val="28"/>
          <w:lang w:val="uk-UA"/>
        </w:rPr>
        <w:t xml:space="preserve"> be</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 xml:space="preserve"> as a universal model of a </w:t>
      </w:r>
      <w:r w:rsidRPr="00A45055">
        <w:rPr>
          <w:rFonts w:ascii="Times New Roman" w:hAnsi="Times New Roman" w:cs="Times New Roman"/>
          <w:i/>
          <w:sz w:val="28"/>
          <w:szCs w:val="28"/>
          <w:lang w:val="uk-UA"/>
        </w:rPr>
        <w:t>«man</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behaviour</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w:t>
      </w:r>
      <w:r>
        <w:rPr>
          <w:rFonts w:ascii="Times New Roman" w:hAnsi="Times New Roman" w:cs="Times New Roman"/>
          <w:i/>
          <w:sz w:val="28"/>
          <w:szCs w:val="28"/>
          <w:lang w:val="uk-UA"/>
        </w:rPr>
        <w:t xml:space="preserve"> </w:t>
      </w:r>
      <w:r w:rsidRPr="00A45055">
        <w:rPr>
          <w:rFonts w:ascii="Times New Roman" w:hAnsi="Times New Roman" w:cs="Times New Roman"/>
          <w:i/>
          <w:sz w:val="28"/>
          <w:szCs w:val="28"/>
          <w:lang w:val="uk-UA"/>
        </w:rPr>
        <w:t>personality</w:t>
      </w:r>
      <w:r w:rsidR="00AF4C6C" w:rsidRPr="00AF4C6C">
        <w:rPr>
          <w:rFonts w:ascii="Times New Roman" w:hAnsi="Times New Roman" w:cs="Times New Roman"/>
          <w:i/>
          <w:sz w:val="28"/>
          <w:szCs w:val="28"/>
          <w:lang w:val="uk-UA"/>
        </w:rPr>
        <w:t>»</w:t>
      </w:r>
      <w:r w:rsidR="00AF4C6C">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depicted in the texts of the writer, has been disclosed. The unifying axioms to V</w:t>
      </w:r>
      <w:r>
        <w:rPr>
          <w:rFonts w:ascii="Times New Roman" w:hAnsi="Times New Roman" w:cs="Times New Roman"/>
          <w:i/>
          <w:sz w:val="28"/>
          <w:szCs w:val="28"/>
          <w:lang w:val="uk-UA"/>
        </w:rPr>
        <w:t xml:space="preserve">asyl Stefanyk’s characters are </w:t>
      </w:r>
      <w:r w:rsidRPr="00A45055">
        <w:rPr>
          <w:rFonts w:ascii="Times New Roman" w:hAnsi="Times New Roman" w:cs="Times New Roman"/>
          <w:i/>
          <w:sz w:val="28"/>
          <w:szCs w:val="28"/>
          <w:lang w:val="uk-UA"/>
        </w:rPr>
        <w:t>«spirit, science, thought, and freedom</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(pursuant to Ivan Franko) and the algorithm of actions to implement the dream idea of unity in Ukrain</w:t>
      </w:r>
      <w:r w:rsidR="0018769E">
        <w:rPr>
          <w:rFonts w:ascii="Times New Roman" w:hAnsi="Times New Roman" w:cs="Times New Roman"/>
          <w:i/>
          <w:sz w:val="28"/>
          <w:szCs w:val="28"/>
          <w:lang w:val="uk-UA"/>
        </w:rPr>
        <w:t xml:space="preserve">e. The designated issue of the </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national invincibility of Vasyl Stefanyk</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is going to have its logical continuation in a number of further articles by the author.</w:t>
      </w:r>
    </w:p>
    <w:p w14:paraId="5156F71D" w14:textId="3C6E34BB" w:rsidR="00A45055" w:rsidRPr="00A45055" w:rsidRDefault="00A45055" w:rsidP="00A45055">
      <w:pPr>
        <w:spacing w:line="360" w:lineRule="auto"/>
        <w:jc w:val="both"/>
        <w:rPr>
          <w:rFonts w:ascii="Times New Roman" w:hAnsi="Times New Roman" w:cs="Times New Roman"/>
          <w:i/>
          <w:sz w:val="28"/>
          <w:szCs w:val="28"/>
          <w:lang w:val="uk-UA"/>
        </w:rPr>
      </w:pPr>
      <w:r w:rsidRPr="00A45055">
        <w:rPr>
          <w:rFonts w:ascii="Times New Roman" w:hAnsi="Times New Roman" w:cs="Times New Roman"/>
          <w:b/>
          <w:i/>
          <w:sz w:val="28"/>
          <w:szCs w:val="28"/>
          <w:lang w:val="uk-UA"/>
        </w:rPr>
        <w:lastRenderedPageBreak/>
        <w:t>Keywords:</w:t>
      </w:r>
      <w:r w:rsidRPr="00A45055">
        <w:rPr>
          <w:rFonts w:ascii="Times New Roman" w:hAnsi="Times New Roman" w:cs="Times New Roman"/>
          <w:i/>
          <w:sz w:val="28"/>
          <w:szCs w:val="28"/>
          <w:lang w:val="uk-UA"/>
        </w:rPr>
        <w:t xml:space="preserve"> an intelligent reader; national and indomitable;</w:t>
      </w:r>
      <w:r>
        <w:rPr>
          <w:rFonts w:ascii="Times New Roman" w:hAnsi="Times New Roman" w:cs="Times New Roman"/>
          <w:i/>
          <w:sz w:val="28"/>
          <w:szCs w:val="28"/>
          <w:lang w:val="uk-UA"/>
        </w:rPr>
        <w:t xml:space="preserve"> </w:t>
      </w:r>
      <w:r w:rsidR="0018769E">
        <w:rPr>
          <w:rFonts w:ascii="Times New Roman" w:hAnsi="Times New Roman" w:cs="Times New Roman"/>
          <w:i/>
          <w:sz w:val="28"/>
          <w:szCs w:val="28"/>
          <w:lang w:val="uk-UA"/>
        </w:rPr>
        <w:t xml:space="preserve">the archetype </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Ukraine must be</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w:t>
      </w:r>
      <w:r w:rsidRPr="00A45055">
        <w:rPr>
          <w:lang w:val="en-US"/>
        </w:rPr>
        <w:t xml:space="preserve"> </w:t>
      </w:r>
      <w:r>
        <w:rPr>
          <w:rFonts w:ascii="Times New Roman" w:hAnsi="Times New Roman" w:cs="Times New Roman"/>
          <w:i/>
          <w:sz w:val="28"/>
          <w:szCs w:val="28"/>
          <w:lang w:val="uk-UA"/>
        </w:rPr>
        <w:t>the philosophy of one’s life;</w:t>
      </w:r>
      <w:r w:rsidR="0018769E">
        <w:rPr>
          <w:rFonts w:ascii="Times New Roman" w:hAnsi="Times New Roman" w:cs="Times New Roman"/>
          <w:i/>
          <w:sz w:val="28"/>
          <w:szCs w:val="28"/>
          <w:lang w:val="uk-UA"/>
        </w:rPr>
        <w:t xml:space="preserve"> Vasyl Stefanyk’s </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The Old Man Hryts</w:t>
      </w:r>
      <w:r w:rsidR="0018769E" w:rsidRPr="0018769E">
        <w:rPr>
          <w:rFonts w:ascii="Times New Roman" w:hAnsi="Times New Roman" w:cs="Times New Roman"/>
          <w:i/>
          <w:sz w:val="28"/>
          <w:szCs w:val="28"/>
          <w:lang w:val="uk-UA"/>
        </w:rPr>
        <w:t>»</w:t>
      </w:r>
      <w:r w:rsidR="0018769E">
        <w:rPr>
          <w:rFonts w:ascii="Times New Roman" w:hAnsi="Times New Roman" w:cs="Times New Roman"/>
          <w:i/>
          <w:sz w:val="28"/>
          <w:szCs w:val="28"/>
          <w:lang w:val="uk-UA"/>
        </w:rPr>
        <w:t xml:space="preserve"> (</w:t>
      </w:r>
      <w:r w:rsidR="0018769E" w:rsidRPr="0018769E">
        <w:rPr>
          <w:rFonts w:ascii="Times New Roman" w:hAnsi="Times New Roman" w:cs="Times New Roman"/>
          <w:i/>
          <w:sz w:val="28"/>
          <w:szCs w:val="28"/>
          <w:lang w:val="uk-UA"/>
        </w:rPr>
        <w:t>«</w:t>
      </w:r>
      <w:r w:rsidRPr="00A45055">
        <w:rPr>
          <w:rFonts w:ascii="Times New Roman" w:hAnsi="Times New Roman" w:cs="Times New Roman"/>
          <w:i/>
          <w:sz w:val="28"/>
          <w:szCs w:val="28"/>
          <w:lang w:val="uk-UA"/>
        </w:rPr>
        <w:t>Did H</w:t>
      </w:r>
      <w:r>
        <w:rPr>
          <w:rFonts w:ascii="Times New Roman" w:hAnsi="Times New Roman" w:cs="Times New Roman"/>
          <w:i/>
          <w:sz w:val="28"/>
          <w:szCs w:val="28"/>
          <w:lang w:val="uk-UA"/>
        </w:rPr>
        <w:t>ryts</w:t>
      </w:r>
      <w:r w:rsidR="0018769E" w:rsidRPr="0018769E">
        <w:rPr>
          <w:rFonts w:ascii="Times New Roman" w:hAnsi="Times New Roman" w:cs="Times New Roman"/>
          <w:i/>
          <w:sz w:val="28"/>
          <w:szCs w:val="28"/>
          <w:lang w:val="uk-UA"/>
        </w:rPr>
        <w:t>»</w:t>
      </w:r>
      <w:r>
        <w:rPr>
          <w:rFonts w:ascii="Times New Roman" w:hAnsi="Times New Roman" w:cs="Times New Roman"/>
          <w:i/>
          <w:sz w:val="28"/>
          <w:szCs w:val="28"/>
          <w:lang w:val="uk-UA"/>
        </w:rPr>
        <w:t>).</w:t>
      </w:r>
      <w:r w:rsidRPr="00A45055">
        <w:rPr>
          <w:rFonts w:ascii="Times New Roman" w:hAnsi="Times New Roman" w:cs="Times New Roman"/>
          <w:i/>
          <w:sz w:val="28"/>
          <w:szCs w:val="28"/>
          <w:lang w:val="uk-UA"/>
        </w:rPr>
        <w:t xml:space="preserve"> </w:t>
      </w:r>
    </w:p>
    <w:p w14:paraId="2F9B410E" w14:textId="77777777" w:rsidR="00A45055" w:rsidRPr="00A45055" w:rsidRDefault="00A45055" w:rsidP="00A45055">
      <w:pPr>
        <w:spacing w:line="360" w:lineRule="auto"/>
        <w:jc w:val="both"/>
        <w:rPr>
          <w:rFonts w:ascii="Times New Roman" w:hAnsi="Times New Roman" w:cs="Times New Roman"/>
          <w:sz w:val="28"/>
          <w:szCs w:val="28"/>
          <w:lang w:val="uk-UA"/>
        </w:rPr>
      </w:pPr>
    </w:p>
    <w:p w14:paraId="7E7D91DF" w14:textId="3D5F1856" w:rsidR="006E0E41" w:rsidRPr="00CA157C" w:rsidRDefault="00CA157C" w:rsidP="00CA157C">
      <w:pPr>
        <w:spacing w:line="360" w:lineRule="auto"/>
        <w:jc w:val="center"/>
        <w:rPr>
          <w:rFonts w:ascii="Times New Roman" w:hAnsi="Times New Roman" w:cs="Times New Roman"/>
          <w:b/>
          <w:sz w:val="28"/>
          <w:szCs w:val="28"/>
          <w:lang w:val="en-US"/>
        </w:rPr>
      </w:pPr>
      <w:r w:rsidRPr="00CA157C">
        <w:rPr>
          <w:rFonts w:ascii="Times New Roman" w:hAnsi="Times New Roman" w:cs="Times New Roman"/>
          <w:b/>
          <w:sz w:val="28"/>
          <w:szCs w:val="28"/>
          <w:lang w:val="en-US"/>
        </w:rPr>
        <w:t>References</w:t>
      </w:r>
    </w:p>
    <w:p w14:paraId="3E0C5FBB" w14:textId="2D265E0A" w:rsidR="00F24CE4" w:rsidRPr="00BE33A1" w:rsidRDefault="00CA157C" w:rsidP="00F24CE4">
      <w:pPr>
        <w:pStyle w:val="Odlomakpopisa"/>
        <w:numPr>
          <w:ilvl w:val="0"/>
          <w:numId w:val="3"/>
        </w:numPr>
        <w:spacing w:line="360" w:lineRule="auto"/>
        <w:jc w:val="both"/>
        <w:rPr>
          <w:rFonts w:ascii="Times New Roman" w:hAnsi="Times New Roman" w:cs="Times New Roman"/>
          <w:sz w:val="28"/>
          <w:szCs w:val="28"/>
          <w:lang w:val="en-US"/>
        </w:rPr>
      </w:pPr>
      <w:r w:rsidRPr="00BE33A1">
        <w:rPr>
          <w:rFonts w:ascii="Times New Roman" w:hAnsi="Times New Roman" w:cs="Times New Roman"/>
          <w:sz w:val="28"/>
          <w:szCs w:val="28"/>
          <w:lang w:val="sv-SE"/>
        </w:rPr>
        <w:t xml:space="preserve">Bryska, O. (2016). Istoryko-literaturni studii. </w:t>
      </w:r>
      <w:proofErr w:type="spellStart"/>
      <w:r w:rsidRPr="00CA157C">
        <w:rPr>
          <w:rFonts w:ascii="Times New Roman" w:hAnsi="Times New Roman" w:cs="Times New Roman"/>
          <w:sz w:val="28"/>
          <w:szCs w:val="28"/>
          <w:lang w:val="en-US"/>
        </w:rPr>
        <w:t>Mykoly</w:t>
      </w:r>
      <w:proofErr w:type="spellEnd"/>
      <w:r w:rsidRPr="00CA157C">
        <w:rPr>
          <w:rFonts w:ascii="Times New Roman" w:hAnsi="Times New Roman" w:cs="Times New Roman"/>
          <w:sz w:val="28"/>
          <w:szCs w:val="28"/>
          <w:lang w:val="en-US"/>
        </w:rPr>
        <w:t xml:space="preserve"> </w:t>
      </w:r>
      <w:proofErr w:type="spellStart"/>
      <w:r w:rsidRPr="00CA157C">
        <w:rPr>
          <w:rFonts w:ascii="Times New Roman" w:hAnsi="Times New Roman" w:cs="Times New Roman"/>
          <w:sz w:val="28"/>
          <w:szCs w:val="28"/>
          <w:lang w:val="en-US"/>
        </w:rPr>
        <w:t>Zerova</w:t>
      </w:r>
      <w:proofErr w:type="spellEnd"/>
      <w:r w:rsidRPr="00CA157C">
        <w:rPr>
          <w:rFonts w:ascii="Times New Roman" w:hAnsi="Times New Roman" w:cs="Times New Roman"/>
          <w:sz w:val="28"/>
          <w:szCs w:val="28"/>
          <w:lang w:val="en-US"/>
        </w:rPr>
        <w:t xml:space="preserve"> [Historical and</w:t>
      </w:r>
      <w:r>
        <w:rPr>
          <w:rFonts w:ascii="Times New Roman" w:hAnsi="Times New Roman" w:cs="Times New Roman"/>
          <w:sz w:val="28"/>
          <w:szCs w:val="28"/>
          <w:lang w:val="en-US"/>
        </w:rPr>
        <w:t xml:space="preserve"> literary studies. </w:t>
      </w:r>
      <w:proofErr w:type="spellStart"/>
      <w:r>
        <w:rPr>
          <w:rFonts w:ascii="Times New Roman" w:hAnsi="Times New Roman" w:cs="Times New Roman"/>
          <w:sz w:val="28"/>
          <w:szCs w:val="28"/>
          <w:lang w:val="en-US"/>
        </w:rPr>
        <w:t>Mykola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Zerov</w:t>
      </w:r>
      <w:proofErr w:type="spellEnd"/>
      <w:r w:rsidRPr="00CA157C">
        <w:rPr>
          <w:rFonts w:ascii="Times New Roman" w:hAnsi="Times New Roman" w:cs="Times New Roman"/>
          <w:sz w:val="28"/>
          <w:szCs w:val="28"/>
          <w:lang w:val="en-US"/>
        </w:rPr>
        <w:t xml:space="preserve">]. </w:t>
      </w:r>
      <w:proofErr w:type="spellStart"/>
      <w:r w:rsidRPr="00CA157C">
        <w:rPr>
          <w:rFonts w:ascii="Times New Roman" w:hAnsi="Times New Roman" w:cs="Times New Roman"/>
          <w:i/>
          <w:sz w:val="28"/>
          <w:szCs w:val="28"/>
          <w:lang w:val="en-US"/>
        </w:rPr>
        <w:t>Studia</w:t>
      </w:r>
      <w:proofErr w:type="spellEnd"/>
      <w:r w:rsidRPr="00CA157C">
        <w:rPr>
          <w:rFonts w:ascii="Times New Roman" w:hAnsi="Times New Roman" w:cs="Times New Roman"/>
          <w:i/>
          <w:sz w:val="28"/>
          <w:szCs w:val="28"/>
          <w:lang w:val="en-US"/>
        </w:rPr>
        <w:t xml:space="preserve">. </w:t>
      </w:r>
      <w:proofErr w:type="spellStart"/>
      <w:r w:rsidRPr="00CA157C">
        <w:rPr>
          <w:rFonts w:ascii="Times New Roman" w:hAnsi="Times New Roman" w:cs="Times New Roman"/>
          <w:i/>
          <w:sz w:val="28"/>
          <w:szCs w:val="28"/>
          <w:lang w:val="en-US"/>
        </w:rPr>
        <w:t>Ukrainica</w:t>
      </w:r>
      <w:proofErr w:type="spellEnd"/>
      <w:r w:rsidRPr="00CA157C">
        <w:rPr>
          <w:rFonts w:ascii="Times New Roman" w:hAnsi="Times New Roman" w:cs="Times New Roman"/>
          <w:i/>
          <w:sz w:val="28"/>
          <w:szCs w:val="28"/>
          <w:lang w:val="en-US"/>
        </w:rPr>
        <w:t xml:space="preserve"> </w:t>
      </w:r>
      <w:proofErr w:type="spellStart"/>
      <w:r w:rsidRPr="00CA157C">
        <w:rPr>
          <w:rFonts w:ascii="Times New Roman" w:hAnsi="Times New Roman" w:cs="Times New Roman"/>
          <w:i/>
          <w:sz w:val="28"/>
          <w:szCs w:val="28"/>
          <w:lang w:val="en-US"/>
        </w:rPr>
        <w:t>Posnaniensia</w:t>
      </w:r>
      <w:proofErr w:type="spellEnd"/>
      <w:r w:rsidRPr="00CA157C">
        <w:rPr>
          <w:rFonts w:ascii="Times New Roman" w:hAnsi="Times New Roman" w:cs="Times New Roman"/>
          <w:sz w:val="28"/>
          <w:szCs w:val="28"/>
          <w:lang w:val="en-US"/>
        </w:rPr>
        <w:t>.</w:t>
      </w:r>
      <w:r>
        <w:rPr>
          <w:rFonts w:ascii="Times New Roman" w:hAnsi="Times New Roman" w:cs="Times New Roman"/>
          <w:sz w:val="28"/>
          <w:szCs w:val="28"/>
          <w:lang w:val="en-US"/>
        </w:rPr>
        <w:t xml:space="preserve"> Poznan. </w:t>
      </w:r>
      <w:proofErr w:type="spellStart"/>
      <w:r>
        <w:rPr>
          <w:rFonts w:ascii="Times New Roman" w:hAnsi="Times New Roman" w:cs="Times New Roman"/>
          <w:sz w:val="28"/>
          <w:szCs w:val="28"/>
          <w:lang w:val="en-US"/>
        </w:rPr>
        <w:t>Zesz</w:t>
      </w:r>
      <w:proofErr w:type="spellEnd"/>
      <w:r>
        <w:rPr>
          <w:rFonts w:ascii="Times New Roman" w:hAnsi="Times New Roman" w:cs="Times New Roman"/>
          <w:sz w:val="28"/>
          <w:szCs w:val="28"/>
          <w:lang w:val="en-US"/>
        </w:rPr>
        <w:t>. III,</w:t>
      </w:r>
      <w:r w:rsidRPr="00CA157C">
        <w:rPr>
          <w:rFonts w:ascii="Times New Roman" w:hAnsi="Times New Roman" w:cs="Times New Roman"/>
          <w:sz w:val="28"/>
          <w:szCs w:val="28"/>
          <w:lang w:val="en-US"/>
        </w:rPr>
        <w:t xml:space="preserve"> 191–200. DOI </w:t>
      </w:r>
      <w:hyperlink r:id="rId11" w:history="1">
        <w:r w:rsidRPr="00CA157C">
          <w:rPr>
            <w:rStyle w:val="Hiperveza"/>
            <w:rFonts w:ascii="Times New Roman" w:hAnsi="Times New Roman" w:cs="Times New Roman"/>
            <w:color w:val="auto"/>
            <w:sz w:val="28"/>
            <w:szCs w:val="28"/>
            <w:u w:val="none"/>
            <w:lang w:val="en-US"/>
          </w:rPr>
          <w:t>https://doi.org/10.14746/sup.2016.4.24</w:t>
        </w:r>
      </w:hyperlink>
      <w:r>
        <w:rPr>
          <w:rFonts w:ascii="Times New Roman" w:hAnsi="Times New Roman" w:cs="Times New Roman"/>
          <w:sz w:val="28"/>
          <w:szCs w:val="28"/>
          <w:lang w:val="en-US"/>
        </w:rPr>
        <w:t xml:space="preserve"> </w:t>
      </w:r>
      <w:r w:rsidRPr="00BE33A1">
        <w:rPr>
          <w:rFonts w:ascii="Times New Roman" w:hAnsi="Times New Roman" w:cs="Times New Roman"/>
          <w:sz w:val="28"/>
          <w:szCs w:val="28"/>
          <w:lang w:val="en-US"/>
        </w:rPr>
        <w:t>(</w:t>
      </w:r>
      <w:proofErr w:type="spellStart"/>
      <w:r w:rsidRPr="00BE33A1">
        <w:rPr>
          <w:rFonts w:ascii="Times New Roman" w:hAnsi="Times New Roman" w:cs="Times New Roman"/>
          <w:sz w:val="28"/>
          <w:szCs w:val="28"/>
          <w:lang w:val="en-US"/>
        </w:rPr>
        <w:t>ukr</w:t>
      </w:r>
      <w:proofErr w:type="spellEnd"/>
      <w:r w:rsidRPr="00BE33A1">
        <w:rPr>
          <w:rFonts w:ascii="Times New Roman" w:hAnsi="Times New Roman" w:cs="Times New Roman"/>
          <w:sz w:val="28"/>
          <w:szCs w:val="28"/>
          <w:lang w:val="en-US"/>
        </w:rPr>
        <w:t>).</w:t>
      </w:r>
    </w:p>
    <w:p w14:paraId="14E33062" w14:textId="12D02AEB" w:rsidR="00B85EDB" w:rsidRPr="00BE33A1" w:rsidRDefault="00CA157C" w:rsidP="00B85EDB">
      <w:pPr>
        <w:pStyle w:val="Odlomakpopisa"/>
        <w:numPr>
          <w:ilvl w:val="0"/>
          <w:numId w:val="3"/>
        </w:numPr>
        <w:spacing w:line="360" w:lineRule="auto"/>
        <w:jc w:val="both"/>
        <w:rPr>
          <w:rFonts w:ascii="Times New Roman" w:hAnsi="Times New Roman" w:cs="Times New Roman"/>
          <w:sz w:val="28"/>
          <w:szCs w:val="28"/>
          <w:lang w:val="sv-SE"/>
        </w:rPr>
      </w:pPr>
      <w:proofErr w:type="spellStart"/>
      <w:r w:rsidRPr="00BE33A1">
        <w:rPr>
          <w:rFonts w:ascii="Times New Roman" w:hAnsi="Times New Roman" w:cs="Times New Roman"/>
          <w:sz w:val="28"/>
          <w:szCs w:val="28"/>
          <w:lang w:val="en-US"/>
        </w:rPr>
        <w:t>Harasym</w:t>
      </w:r>
      <w:proofErr w:type="spellEnd"/>
      <w:r w:rsidRPr="00BE33A1">
        <w:rPr>
          <w:rFonts w:ascii="Times New Roman" w:hAnsi="Times New Roman" w:cs="Times New Roman"/>
          <w:sz w:val="28"/>
          <w:szCs w:val="28"/>
          <w:lang w:val="en-US"/>
        </w:rPr>
        <w:t xml:space="preserve">, </w:t>
      </w:r>
      <w:proofErr w:type="spellStart"/>
      <w:r w:rsidRPr="00BE33A1">
        <w:rPr>
          <w:rFonts w:ascii="Times New Roman" w:hAnsi="Times New Roman" w:cs="Times New Roman"/>
          <w:sz w:val="28"/>
          <w:szCs w:val="28"/>
          <w:lang w:val="en-US"/>
        </w:rPr>
        <w:t>Ya</w:t>
      </w:r>
      <w:proofErr w:type="spellEnd"/>
      <w:r w:rsidRPr="00BE33A1">
        <w:rPr>
          <w:rFonts w:ascii="Times New Roman" w:hAnsi="Times New Roman" w:cs="Times New Roman"/>
          <w:sz w:val="28"/>
          <w:szCs w:val="28"/>
          <w:lang w:val="en-US"/>
        </w:rPr>
        <w:t xml:space="preserve">. (2008). </w:t>
      </w:r>
      <w:proofErr w:type="spellStart"/>
      <w:r w:rsidRPr="00BE33A1">
        <w:rPr>
          <w:rFonts w:ascii="Times New Roman" w:hAnsi="Times New Roman" w:cs="Times New Roman"/>
          <w:sz w:val="28"/>
          <w:szCs w:val="28"/>
          <w:lang w:val="en-US"/>
        </w:rPr>
        <w:t>Etnoestetyka</w:t>
      </w:r>
      <w:proofErr w:type="spellEnd"/>
      <w:r w:rsidRPr="00BE33A1">
        <w:rPr>
          <w:rFonts w:ascii="Times New Roman" w:hAnsi="Times New Roman" w:cs="Times New Roman"/>
          <w:sz w:val="28"/>
          <w:szCs w:val="28"/>
          <w:lang w:val="en-US"/>
        </w:rPr>
        <w:t xml:space="preserve"> </w:t>
      </w:r>
      <w:proofErr w:type="spellStart"/>
      <w:r w:rsidRPr="00BE33A1">
        <w:rPr>
          <w:rFonts w:ascii="Times New Roman" w:hAnsi="Times New Roman" w:cs="Times New Roman"/>
          <w:sz w:val="28"/>
          <w:szCs w:val="28"/>
          <w:lang w:val="en-US"/>
        </w:rPr>
        <w:t>Va</w:t>
      </w:r>
      <w:r w:rsidR="00B85EDB" w:rsidRPr="00BE33A1">
        <w:rPr>
          <w:rFonts w:ascii="Times New Roman" w:hAnsi="Times New Roman" w:cs="Times New Roman"/>
          <w:sz w:val="28"/>
          <w:szCs w:val="28"/>
          <w:lang w:val="en-US"/>
        </w:rPr>
        <w:t>sylia</w:t>
      </w:r>
      <w:proofErr w:type="spellEnd"/>
      <w:r w:rsidR="00B85EDB" w:rsidRPr="00BE33A1">
        <w:rPr>
          <w:rFonts w:ascii="Times New Roman" w:hAnsi="Times New Roman" w:cs="Times New Roman"/>
          <w:sz w:val="28"/>
          <w:szCs w:val="28"/>
          <w:lang w:val="en-US"/>
        </w:rPr>
        <w:t xml:space="preserve"> </w:t>
      </w:r>
      <w:proofErr w:type="spellStart"/>
      <w:r w:rsidR="00B85EDB" w:rsidRPr="00BE33A1">
        <w:rPr>
          <w:rFonts w:ascii="Times New Roman" w:hAnsi="Times New Roman" w:cs="Times New Roman"/>
          <w:sz w:val="28"/>
          <w:szCs w:val="28"/>
          <w:lang w:val="en-US"/>
        </w:rPr>
        <w:t>Stefanyka</w:t>
      </w:r>
      <w:proofErr w:type="spellEnd"/>
      <w:r w:rsidR="00B85EDB" w:rsidRPr="00BE33A1">
        <w:rPr>
          <w:rFonts w:ascii="Times New Roman" w:hAnsi="Times New Roman" w:cs="Times New Roman"/>
          <w:sz w:val="28"/>
          <w:szCs w:val="28"/>
          <w:lang w:val="en-US"/>
        </w:rPr>
        <w:t xml:space="preserve"> [</w:t>
      </w:r>
      <w:proofErr w:type="spellStart"/>
      <w:r w:rsidR="00B85EDB" w:rsidRPr="00BE33A1">
        <w:rPr>
          <w:rFonts w:ascii="Times New Roman" w:hAnsi="Times New Roman" w:cs="Times New Roman"/>
          <w:sz w:val="28"/>
          <w:szCs w:val="28"/>
          <w:lang w:val="en-US"/>
        </w:rPr>
        <w:t>Ethnoesthetics</w:t>
      </w:r>
      <w:proofErr w:type="spellEnd"/>
      <w:r w:rsidR="00B85EDB" w:rsidRPr="00BE33A1">
        <w:rPr>
          <w:rFonts w:ascii="Times New Roman" w:hAnsi="Times New Roman" w:cs="Times New Roman"/>
          <w:sz w:val="28"/>
          <w:szCs w:val="28"/>
          <w:lang w:val="en-US"/>
        </w:rPr>
        <w:t xml:space="preserve"> of </w:t>
      </w:r>
      <w:proofErr w:type="spellStart"/>
      <w:r w:rsidR="00B85EDB" w:rsidRPr="00BE33A1">
        <w:rPr>
          <w:rFonts w:ascii="Times New Roman" w:hAnsi="Times New Roman" w:cs="Times New Roman"/>
          <w:sz w:val="28"/>
          <w:szCs w:val="28"/>
          <w:lang w:val="en-US"/>
        </w:rPr>
        <w:t>Vasyl</w:t>
      </w:r>
      <w:proofErr w:type="spellEnd"/>
      <w:r w:rsidR="00B85EDB" w:rsidRPr="00BE33A1">
        <w:rPr>
          <w:rFonts w:ascii="Times New Roman" w:hAnsi="Times New Roman" w:cs="Times New Roman"/>
          <w:sz w:val="28"/>
          <w:szCs w:val="28"/>
          <w:lang w:val="en-US"/>
        </w:rPr>
        <w:t xml:space="preserve"> </w:t>
      </w:r>
      <w:proofErr w:type="spellStart"/>
      <w:r w:rsidR="00B85EDB" w:rsidRPr="00BE33A1">
        <w:rPr>
          <w:rFonts w:ascii="Times New Roman" w:hAnsi="Times New Roman" w:cs="Times New Roman"/>
          <w:sz w:val="28"/>
          <w:szCs w:val="28"/>
          <w:lang w:val="en-US"/>
        </w:rPr>
        <w:t>Stefanyk</w:t>
      </w:r>
      <w:proofErr w:type="spellEnd"/>
      <w:r w:rsidR="00B85EDB" w:rsidRPr="00BE33A1">
        <w:rPr>
          <w:rFonts w:ascii="Times New Roman" w:hAnsi="Times New Roman" w:cs="Times New Roman"/>
          <w:sz w:val="28"/>
          <w:szCs w:val="28"/>
          <w:lang w:val="en-US"/>
        </w:rPr>
        <w:t>].</w:t>
      </w:r>
      <w:r w:rsidRPr="00BE33A1">
        <w:rPr>
          <w:rFonts w:ascii="Times New Roman" w:hAnsi="Times New Roman" w:cs="Times New Roman"/>
          <w:sz w:val="28"/>
          <w:szCs w:val="28"/>
          <w:lang w:val="en-US"/>
        </w:rPr>
        <w:t xml:space="preserve"> </w:t>
      </w:r>
      <w:r w:rsidRPr="00B85EDB">
        <w:rPr>
          <w:rFonts w:ascii="Times New Roman" w:hAnsi="Times New Roman" w:cs="Times New Roman"/>
          <w:i/>
          <w:sz w:val="28"/>
          <w:szCs w:val="28"/>
          <w:lang w:val="sv-SE"/>
        </w:rPr>
        <w:t>M</w:t>
      </w:r>
      <w:r w:rsidR="00B85EDB" w:rsidRPr="00B85EDB">
        <w:rPr>
          <w:rFonts w:ascii="Times New Roman" w:hAnsi="Times New Roman" w:cs="Times New Roman"/>
          <w:i/>
          <w:sz w:val="28"/>
          <w:szCs w:val="28"/>
          <w:lang w:val="sv-SE"/>
        </w:rPr>
        <w:t>ifolohiia i folklor</w:t>
      </w:r>
      <w:r w:rsidR="00B85EDB" w:rsidRPr="00B85EDB">
        <w:rPr>
          <w:rFonts w:ascii="Times New Roman" w:hAnsi="Times New Roman" w:cs="Times New Roman"/>
          <w:sz w:val="28"/>
          <w:szCs w:val="28"/>
          <w:lang w:val="sv-SE"/>
        </w:rPr>
        <w:t>, 1,</w:t>
      </w:r>
      <w:r w:rsidRPr="00B85EDB">
        <w:rPr>
          <w:rFonts w:ascii="Times New Roman" w:hAnsi="Times New Roman" w:cs="Times New Roman"/>
          <w:sz w:val="28"/>
          <w:szCs w:val="28"/>
          <w:lang w:val="sv-SE"/>
        </w:rPr>
        <w:t xml:space="preserve"> 63–67. DOI: </w:t>
      </w:r>
      <w:r w:rsidR="00B85EDB" w:rsidRPr="00B85EDB">
        <w:rPr>
          <w:rFonts w:ascii="Times New Roman" w:hAnsi="Times New Roman" w:cs="Times New Roman"/>
          <w:sz w:val="28"/>
          <w:szCs w:val="28"/>
          <w:lang w:val="sv-SE"/>
        </w:rPr>
        <w:fldChar w:fldCharType="begin"/>
      </w:r>
      <w:r w:rsidR="00B85EDB" w:rsidRPr="00B85EDB">
        <w:rPr>
          <w:rFonts w:ascii="Times New Roman" w:hAnsi="Times New Roman" w:cs="Times New Roman"/>
          <w:sz w:val="28"/>
          <w:szCs w:val="28"/>
          <w:lang w:val="sv-SE"/>
        </w:rPr>
        <w:instrText xml:space="preserve"> HYPERLINK "http://dx.doi.org/10.30970/myf.2008.1%20(1).852" </w:instrText>
      </w:r>
      <w:r w:rsidR="00B85EDB" w:rsidRPr="00B85EDB">
        <w:rPr>
          <w:rFonts w:ascii="Times New Roman" w:hAnsi="Times New Roman" w:cs="Times New Roman"/>
          <w:sz w:val="28"/>
          <w:szCs w:val="28"/>
          <w:lang w:val="sv-SE"/>
        </w:rPr>
        <w:fldChar w:fldCharType="separate"/>
      </w:r>
      <w:r w:rsidR="00B85EDB" w:rsidRPr="00B85EDB">
        <w:rPr>
          <w:rStyle w:val="Hiperveza"/>
          <w:rFonts w:ascii="Times New Roman" w:hAnsi="Times New Roman" w:cs="Times New Roman"/>
          <w:color w:val="auto"/>
          <w:sz w:val="28"/>
          <w:szCs w:val="28"/>
          <w:u w:val="none"/>
          <w:lang w:val="sv-SE"/>
        </w:rPr>
        <w:t>http://dx.doi.org/10.30970/myf.2008.1%20(1).852</w:t>
      </w:r>
      <w:r w:rsidR="00B85EDB" w:rsidRPr="00B85EDB">
        <w:rPr>
          <w:rFonts w:ascii="Times New Roman" w:hAnsi="Times New Roman" w:cs="Times New Roman"/>
          <w:sz w:val="28"/>
          <w:szCs w:val="28"/>
          <w:lang w:val="sv-SE"/>
        </w:rPr>
        <w:fldChar w:fldCharType="end"/>
      </w:r>
      <w:r w:rsidR="00B85EDB" w:rsidRPr="00B85EDB">
        <w:rPr>
          <w:rFonts w:ascii="Times New Roman" w:hAnsi="Times New Roman" w:cs="Times New Roman"/>
          <w:sz w:val="28"/>
          <w:szCs w:val="28"/>
          <w:lang w:val="sv-SE"/>
        </w:rPr>
        <w:t xml:space="preserve"> (ukr).</w:t>
      </w:r>
    </w:p>
    <w:p w14:paraId="7226C574" w14:textId="77777777" w:rsidR="00D524AB" w:rsidRDefault="00B85EDB" w:rsidP="00D524AB">
      <w:pPr>
        <w:pStyle w:val="Odlomakpopisa"/>
        <w:numPr>
          <w:ilvl w:val="0"/>
          <w:numId w:val="3"/>
        </w:numPr>
        <w:spacing w:line="360" w:lineRule="auto"/>
        <w:jc w:val="both"/>
        <w:rPr>
          <w:rFonts w:ascii="Times New Roman" w:hAnsi="Times New Roman" w:cs="Times New Roman"/>
          <w:sz w:val="28"/>
          <w:szCs w:val="28"/>
          <w:lang w:val="en-US"/>
        </w:rPr>
      </w:pPr>
      <w:proofErr w:type="spellStart"/>
      <w:r w:rsidRPr="00B85EDB">
        <w:rPr>
          <w:rFonts w:ascii="Times New Roman" w:hAnsi="Times New Roman" w:cs="Times New Roman"/>
          <w:sz w:val="28"/>
          <w:szCs w:val="28"/>
          <w:lang w:val="en-US"/>
        </w:rPr>
        <w:t>Hnidan</w:t>
      </w:r>
      <w:proofErr w:type="spellEnd"/>
      <w:r w:rsidRPr="00B85EDB">
        <w:rPr>
          <w:rFonts w:ascii="Times New Roman" w:hAnsi="Times New Roman" w:cs="Times New Roman"/>
          <w:sz w:val="28"/>
          <w:szCs w:val="28"/>
          <w:lang w:val="en-US"/>
        </w:rPr>
        <w:t xml:space="preserve">, O. D. (1991). </w:t>
      </w:r>
      <w:proofErr w:type="spellStart"/>
      <w:r w:rsidRPr="00B85EDB">
        <w:rPr>
          <w:rFonts w:ascii="Times New Roman" w:hAnsi="Times New Roman" w:cs="Times New Roman"/>
          <w:i/>
          <w:sz w:val="28"/>
          <w:szCs w:val="28"/>
          <w:lang w:val="en-US"/>
        </w:rPr>
        <w:t>Vasyl</w:t>
      </w:r>
      <w:proofErr w:type="spellEnd"/>
      <w:r w:rsidRPr="00B85EDB">
        <w:rPr>
          <w:rFonts w:ascii="Times New Roman" w:hAnsi="Times New Roman" w:cs="Times New Roman"/>
          <w:i/>
          <w:sz w:val="28"/>
          <w:szCs w:val="28"/>
          <w:lang w:val="en-US"/>
        </w:rPr>
        <w:t xml:space="preserve"> </w:t>
      </w:r>
      <w:proofErr w:type="spellStart"/>
      <w:r w:rsidRPr="00B85EDB">
        <w:rPr>
          <w:rFonts w:ascii="Times New Roman" w:hAnsi="Times New Roman" w:cs="Times New Roman"/>
          <w:i/>
          <w:sz w:val="28"/>
          <w:szCs w:val="28"/>
          <w:lang w:val="en-US"/>
        </w:rPr>
        <w:t>Stefanyk</w:t>
      </w:r>
      <w:proofErr w:type="spellEnd"/>
      <w:r w:rsidRPr="00B85EDB">
        <w:rPr>
          <w:rFonts w:ascii="Times New Roman" w:hAnsi="Times New Roman" w:cs="Times New Roman"/>
          <w:i/>
          <w:sz w:val="28"/>
          <w:szCs w:val="28"/>
          <w:lang w:val="en-US"/>
        </w:rPr>
        <w:t xml:space="preserve">: </w:t>
      </w:r>
      <w:proofErr w:type="spellStart"/>
      <w:r w:rsidRPr="00B85EDB">
        <w:rPr>
          <w:rFonts w:ascii="Times New Roman" w:hAnsi="Times New Roman" w:cs="Times New Roman"/>
          <w:i/>
          <w:sz w:val="28"/>
          <w:szCs w:val="28"/>
          <w:lang w:val="en-US"/>
        </w:rPr>
        <w:t>zhyttia</w:t>
      </w:r>
      <w:proofErr w:type="spellEnd"/>
      <w:r w:rsidRPr="00B85EDB">
        <w:rPr>
          <w:rFonts w:ascii="Times New Roman" w:hAnsi="Times New Roman" w:cs="Times New Roman"/>
          <w:i/>
          <w:sz w:val="28"/>
          <w:szCs w:val="28"/>
          <w:lang w:val="en-US"/>
        </w:rPr>
        <w:t xml:space="preserve"> </w:t>
      </w:r>
      <w:proofErr w:type="spellStart"/>
      <w:r w:rsidRPr="00B85EDB">
        <w:rPr>
          <w:rFonts w:ascii="Times New Roman" w:hAnsi="Times New Roman" w:cs="Times New Roman"/>
          <w:i/>
          <w:sz w:val="28"/>
          <w:szCs w:val="28"/>
          <w:lang w:val="en-US"/>
        </w:rPr>
        <w:t>i</w:t>
      </w:r>
      <w:proofErr w:type="spellEnd"/>
      <w:r w:rsidRPr="00B85EDB">
        <w:rPr>
          <w:rFonts w:ascii="Times New Roman" w:hAnsi="Times New Roman" w:cs="Times New Roman"/>
          <w:i/>
          <w:sz w:val="28"/>
          <w:szCs w:val="28"/>
          <w:lang w:val="en-US"/>
        </w:rPr>
        <w:t xml:space="preserve"> </w:t>
      </w:r>
      <w:proofErr w:type="spellStart"/>
      <w:r w:rsidRPr="00B85EDB">
        <w:rPr>
          <w:rFonts w:ascii="Times New Roman" w:hAnsi="Times New Roman" w:cs="Times New Roman"/>
          <w:i/>
          <w:sz w:val="28"/>
          <w:szCs w:val="28"/>
          <w:lang w:val="en-US"/>
        </w:rPr>
        <w:t>tvorchist</w:t>
      </w:r>
      <w:proofErr w:type="spellEnd"/>
      <w:r w:rsidRPr="00B85EDB">
        <w:rPr>
          <w:rFonts w:ascii="Times New Roman" w:hAnsi="Times New Roman" w:cs="Times New Roman"/>
          <w:sz w:val="28"/>
          <w:szCs w:val="28"/>
          <w:lang w:val="en-US"/>
        </w:rPr>
        <w:t xml:space="preserve"> [</w:t>
      </w:r>
      <w:proofErr w:type="spellStart"/>
      <w:r w:rsidRPr="00B85EDB">
        <w:rPr>
          <w:rFonts w:ascii="Times New Roman" w:hAnsi="Times New Roman" w:cs="Times New Roman"/>
          <w:sz w:val="28"/>
          <w:szCs w:val="28"/>
          <w:lang w:val="en-US"/>
        </w:rPr>
        <w:t>Vasyl</w:t>
      </w:r>
      <w:proofErr w:type="spellEnd"/>
      <w:r w:rsidRPr="00B85EDB">
        <w:rPr>
          <w:rFonts w:ascii="Times New Roman" w:hAnsi="Times New Roman" w:cs="Times New Roman"/>
          <w:sz w:val="28"/>
          <w:szCs w:val="28"/>
          <w:lang w:val="en-US"/>
        </w:rPr>
        <w:t xml:space="preserve"> </w:t>
      </w:r>
      <w:proofErr w:type="spellStart"/>
      <w:r w:rsidRPr="00B85EDB">
        <w:rPr>
          <w:rFonts w:ascii="Times New Roman" w:hAnsi="Times New Roman" w:cs="Times New Roman"/>
          <w:sz w:val="28"/>
          <w:szCs w:val="28"/>
          <w:lang w:val="en-US"/>
        </w:rPr>
        <w:t>Stefanyk</w:t>
      </w:r>
      <w:proofErr w:type="spellEnd"/>
      <w:r w:rsidRPr="00B85EDB">
        <w:rPr>
          <w:rFonts w:ascii="Times New Roman" w:hAnsi="Times New Roman" w:cs="Times New Roman"/>
          <w:sz w:val="28"/>
          <w:szCs w:val="28"/>
          <w:lang w:val="en-US"/>
        </w:rPr>
        <w:t xml:space="preserve">: life and creativity]. </w:t>
      </w:r>
      <w:r>
        <w:rPr>
          <w:rFonts w:ascii="Times New Roman" w:hAnsi="Times New Roman" w:cs="Times New Roman"/>
          <w:sz w:val="28"/>
          <w:szCs w:val="28"/>
          <w:lang w:val="en-US"/>
        </w:rPr>
        <w:t xml:space="preserve">K. </w:t>
      </w:r>
      <w:r w:rsidRPr="00B85EDB">
        <w:rPr>
          <w:rFonts w:ascii="Times New Roman" w:hAnsi="Times New Roman" w:cs="Times New Roman"/>
          <w:sz w:val="28"/>
          <w:szCs w:val="28"/>
          <w:lang w:val="en-US"/>
        </w:rPr>
        <w:t>(</w:t>
      </w:r>
      <w:proofErr w:type="spellStart"/>
      <w:r w:rsidRPr="00B85EDB">
        <w:rPr>
          <w:rFonts w:ascii="Times New Roman" w:hAnsi="Times New Roman" w:cs="Times New Roman"/>
          <w:sz w:val="28"/>
          <w:szCs w:val="28"/>
          <w:lang w:val="en-US"/>
        </w:rPr>
        <w:t>ukr</w:t>
      </w:r>
      <w:proofErr w:type="spellEnd"/>
      <w:r w:rsidRPr="00B85EDB">
        <w:rPr>
          <w:rFonts w:ascii="Times New Roman" w:hAnsi="Times New Roman" w:cs="Times New Roman"/>
          <w:sz w:val="28"/>
          <w:szCs w:val="28"/>
          <w:lang w:val="en-US"/>
        </w:rPr>
        <w:t>).</w:t>
      </w:r>
    </w:p>
    <w:p w14:paraId="24890151" w14:textId="77777777" w:rsidR="00D524AB" w:rsidRPr="00D524AB" w:rsidRDefault="00F24CE4" w:rsidP="00D524AB">
      <w:pPr>
        <w:pStyle w:val="Odlomakpopisa"/>
        <w:numPr>
          <w:ilvl w:val="0"/>
          <w:numId w:val="3"/>
        </w:numPr>
        <w:spacing w:line="360" w:lineRule="auto"/>
        <w:jc w:val="both"/>
        <w:rPr>
          <w:rFonts w:ascii="Times New Roman" w:hAnsi="Times New Roman" w:cs="Times New Roman"/>
          <w:sz w:val="28"/>
          <w:szCs w:val="28"/>
          <w:lang w:val="en-US"/>
        </w:rPr>
      </w:pPr>
      <w:r w:rsidRPr="00D524AB">
        <w:rPr>
          <w:rFonts w:ascii="Times New Roman" w:hAnsi="Times New Roman" w:cs="Times New Roman"/>
          <w:sz w:val="28"/>
          <w:szCs w:val="28"/>
          <w:lang w:val="sv-SE"/>
        </w:rPr>
        <w:t xml:space="preserve">Khamitov, N. V. (2017). </w:t>
      </w:r>
      <w:r w:rsidRPr="00D524AB">
        <w:rPr>
          <w:rFonts w:ascii="Times New Roman" w:hAnsi="Times New Roman" w:cs="Times New Roman"/>
          <w:i/>
          <w:sz w:val="28"/>
          <w:szCs w:val="28"/>
          <w:lang w:val="sv-SE"/>
        </w:rPr>
        <w:t xml:space="preserve">Samotnist u liudskomu butti. </w:t>
      </w:r>
      <w:proofErr w:type="spellStart"/>
      <w:r w:rsidRPr="00D524AB">
        <w:rPr>
          <w:rFonts w:ascii="Times New Roman" w:hAnsi="Times New Roman" w:cs="Times New Roman"/>
          <w:i/>
          <w:sz w:val="28"/>
          <w:szCs w:val="28"/>
          <w:lang w:val="en-US"/>
        </w:rPr>
        <w:t>Dosvid</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metaantropolohii</w:t>
      </w:r>
      <w:proofErr w:type="spellEnd"/>
      <w:r w:rsidRPr="00D524AB">
        <w:rPr>
          <w:rFonts w:ascii="Times New Roman" w:hAnsi="Times New Roman" w:cs="Times New Roman"/>
          <w:sz w:val="28"/>
          <w:szCs w:val="28"/>
          <w:lang w:val="en-US"/>
        </w:rPr>
        <w:t xml:space="preserve"> [</w:t>
      </w:r>
      <w:r w:rsidR="00D524AB" w:rsidRPr="00D524AB">
        <w:rPr>
          <w:rFonts w:ascii="Times New Roman" w:hAnsi="Times New Roman" w:cs="Times New Roman"/>
          <w:sz w:val="28"/>
          <w:szCs w:val="28"/>
          <w:lang w:val="en-US"/>
        </w:rPr>
        <w:t xml:space="preserve">Loneliness in human existence. </w:t>
      </w:r>
      <w:r w:rsidR="00D524AB" w:rsidRPr="00D524AB">
        <w:rPr>
          <w:rFonts w:ascii="Times New Roman" w:hAnsi="Times New Roman" w:cs="Times New Roman"/>
          <w:sz w:val="28"/>
          <w:szCs w:val="28"/>
          <w:lang w:val="sv-SE"/>
        </w:rPr>
        <w:t>Exp</w:t>
      </w:r>
      <w:r w:rsidR="00D524AB">
        <w:rPr>
          <w:rFonts w:ascii="Times New Roman" w:hAnsi="Times New Roman" w:cs="Times New Roman"/>
          <w:sz w:val="28"/>
          <w:szCs w:val="28"/>
          <w:lang w:val="sv-SE"/>
        </w:rPr>
        <w:t>erience of metaanthropology</w:t>
      </w:r>
      <w:r w:rsidRPr="00D524AB">
        <w:rPr>
          <w:rFonts w:ascii="Times New Roman" w:hAnsi="Times New Roman" w:cs="Times New Roman"/>
          <w:sz w:val="28"/>
          <w:szCs w:val="28"/>
          <w:lang w:val="sv-SE"/>
        </w:rPr>
        <w:t>]. K.: «KNT» (ukr).</w:t>
      </w:r>
    </w:p>
    <w:p w14:paraId="33F2652C" w14:textId="71759D81" w:rsidR="00F24CE4" w:rsidRPr="00D524AB" w:rsidRDefault="00D524AB" w:rsidP="00D524AB">
      <w:pPr>
        <w:pStyle w:val="Odlomakpopisa"/>
        <w:numPr>
          <w:ilvl w:val="0"/>
          <w:numId w:val="3"/>
        </w:numPr>
        <w:spacing w:line="360" w:lineRule="auto"/>
        <w:jc w:val="both"/>
        <w:rPr>
          <w:rFonts w:ascii="Times New Roman" w:hAnsi="Times New Roman" w:cs="Times New Roman"/>
          <w:sz w:val="28"/>
          <w:szCs w:val="28"/>
          <w:lang w:val="en-US"/>
        </w:rPr>
      </w:pPr>
      <w:proofErr w:type="spellStart"/>
      <w:r w:rsidRPr="00D524AB">
        <w:rPr>
          <w:rFonts w:ascii="Times New Roman" w:hAnsi="Times New Roman" w:cs="Times New Roman"/>
          <w:sz w:val="28"/>
          <w:szCs w:val="28"/>
          <w:lang w:val="en-US"/>
        </w:rPr>
        <w:t>Khorob</w:t>
      </w:r>
      <w:proofErr w:type="spellEnd"/>
      <w:r w:rsidRPr="00D524AB">
        <w:rPr>
          <w:rFonts w:ascii="Times New Roman" w:hAnsi="Times New Roman" w:cs="Times New Roman"/>
          <w:sz w:val="28"/>
          <w:szCs w:val="28"/>
          <w:lang w:val="uk-UA"/>
        </w:rPr>
        <w:t>,</w:t>
      </w:r>
      <w:r w:rsidRPr="00D524AB">
        <w:rPr>
          <w:rFonts w:ascii="Times New Roman" w:hAnsi="Times New Roman" w:cs="Times New Roman"/>
          <w:sz w:val="28"/>
          <w:szCs w:val="28"/>
          <w:lang w:val="en-US"/>
        </w:rPr>
        <w:t xml:space="preserve"> S. I. </w:t>
      </w:r>
      <w:r w:rsidRPr="00D524AB">
        <w:rPr>
          <w:rFonts w:ascii="Times New Roman" w:hAnsi="Times New Roman" w:cs="Times New Roman"/>
          <w:sz w:val="28"/>
          <w:szCs w:val="28"/>
          <w:lang w:val="uk-UA"/>
        </w:rPr>
        <w:t xml:space="preserve">(2016). </w:t>
      </w:r>
      <w:proofErr w:type="spellStart"/>
      <w:r w:rsidRPr="00D524AB">
        <w:rPr>
          <w:rFonts w:ascii="Times New Roman" w:hAnsi="Times New Roman" w:cs="Times New Roman"/>
          <w:sz w:val="28"/>
          <w:szCs w:val="28"/>
          <w:lang w:val="en-US"/>
        </w:rPr>
        <w:t>Poetyka</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konfliktu</w:t>
      </w:r>
      <w:proofErr w:type="spellEnd"/>
      <w:r w:rsidRPr="00D524AB">
        <w:rPr>
          <w:rFonts w:ascii="Times New Roman" w:hAnsi="Times New Roman" w:cs="Times New Roman"/>
          <w:sz w:val="28"/>
          <w:szCs w:val="28"/>
          <w:lang w:val="en-US"/>
        </w:rPr>
        <w:t xml:space="preserve"> u </w:t>
      </w:r>
      <w:proofErr w:type="spellStart"/>
      <w:r w:rsidRPr="00D524AB">
        <w:rPr>
          <w:rFonts w:ascii="Times New Roman" w:hAnsi="Times New Roman" w:cs="Times New Roman"/>
          <w:sz w:val="28"/>
          <w:szCs w:val="28"/>
          <w:lang w:val="en-US"/>
        </w:rPr>
        <w:t>prozi</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Vasylia</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Stefanyka</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dramatyzatsiia</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novely</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chy</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epizatsiia</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dramy</w:t>
      </w:r>
      <w:proofErr w:type="spellEnd"/>
      <w:r w:rsidRPr="00D524AB">
        <w:rPr>
          <w:rFonts w:ascii="Times New Roman" w:hAnsi="Times New Roman" w:cs="Times New Roman"/>
          <w:sz w:val="28"/>
          <w:szCs w:val="28"/>
          <w:lang w:val="en-US"/>
        </w:rPr>
        <w:t xml:space="preserve">? [The poetics of conflict in </w:t>
      </w:r>
      <w:proofErr w:type="spellStart"/>
      <w:r w:rsidRPr="00D524AB">
        <w:rPr>
          <w:rFonts w:ascii="Times New Roman" w:hAnsi="Times New Roman" w:cs="Times New Roman"/>
          <w:sz w:val="28"/>
          <w:szCs w:val="28"/>
          <w:lang w:val="en-US"/>
        </w:rPr>
        <w:t>Vasyl</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Stefanyk's</w:t>
      </w:r>
      <w:proofErr w:type="spellEnd"/>
      <w:r w:rsidRPr="00D524AB">
        <w:rPr>
          <w:rFonts w:ascii="Times New Roman" w:hAnsi="Times New Roman" w:cs="Times New Roman"/>
          <w:sz w:val="28"/>
          <w:szCs w:val="28"/>
          <w:lang w:val="en-US"/>
        </w:rPr>
        <w:t xml:space="preserve"> prose: dramatization of a novel or </w:t>
      </w:r>
      <w:proofErr w:type="spellStart"/>
      <w:r w:rsidRPr="00D524AB">
        <w:rPr>
          <w:rFonts w:ascii="Times New Roman" w:hAnsi="Times New Roman" w:cs="Times New Roman"/>
          <w:sz w:val="28"/>
          <w:szCs w:val="28"/>
          <w:lang w:val="en-US"/>
        </w:rPr>
        <w:t>epicization</w:t>
      </w:r>
      <w:proofErr w:type="spellEnd"/>
      <w:r w:rsidRPr="00D524AB">
        <w:rPr>
          <w:rFonts w:ascii="Times New Roman" w:hAnsi="Times New Roman" w:cs="Times New Roman"/>
          <w:sz w:val="28"/>
          <w:szCs w:val="28"/>
          <w:lang w:val="en-US"/>
        </w:rPr>
        <w:t xml:space="preserve"> of a drama?]. </w:t>
      </w:r>
      <w:proofErr w:type="spellStart"/>
      <w:r w:rsidRPr="00D524AB">
        <w:rPr>
          <w:rFonts w:ascii="Times New Roman" w:hAnsi="Times New Roman" w:cs="Times New Roman"/>
          <w:i/>
          <w:sz w:val="28"/>
          <w:szCs w:val="28"/>
          <w:lang w:val="en-US"/>
        </w:rPr>
        <w:t>Prykarpatskyi</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visnyk</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NTSh</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Slovo</w:t>
      </w:r>
      <w:proofErr w:type="spellEnd"/>
      <w:r w:rsidRPr="00D524AB">
        <w:rPr>
          <w:rFonts w:ascii="Times New Roman" w:hAnsi="Times New Roman" w:cs="Times New Roman"/>
          <w:sz w:val="28"/>
          <w:szCs w:val="28"/>
          <w:lang w:val="en-US"/>
        </w:rPr>
        <w:t>, 2, 405–422 (</w:t>
      </w:r>
      <w:proofErr w:type="spellStart"/>
      <w:r w:rsidRPr="00D524AB">
        <w:rPr>
          <w:rFonts w:ascii="Times New Roman" w:hAnsi="Times New Roman" w:cs="Times New Roman"/>
          <w:sz w:val="28"/>
          <w:szCs w:val="28"/>
          <w:lang w:val="en-US"/>
        </w:rPr>
        <w:t>ukr</w:t>
      </w:r>
      <w:proofErr w:type="spellEnd"/>
      <w:r w:rsidRPr="00D524AB">
        <w:rPr>
          <w:rFonts w:ascii="Times New Roman" w:hAnsi="Times New Roman" w:cs="Times New Roman"/>
          <w:sz w:val="28"/>
          <w:szCs w:val="28"/>
          <w:lang w:val="en-US"/>
        </w:rPr>
        <w:t>).</w:t>
      </w:r>
    </w:p>
    <w:p w14:paraId="764A648C" w14:textId="7892EAB8" w:rsidR="00B85EDB" w:rsidRDefault="0003662F" w:rsidP="0003662F">
      <w:pPr>
        <w:pStyle w:val="Odlomakpopisa"/>
        <w:numPr>
          <w:ilvl w:val="0"/>
          <w:numId w:val="3"/>
        </w:numPr>
        <w:spacing w:line="360" w:lineRule="auto"/>
        <w:jc w:val="both"/>
        <w:rPr>
          <w:rFonts w:ascii="Times New Roman" w:hAnsi="Times New Roman" w:cs="Times New Roman"/>
          <w:sz w:val="28"/>
          <w:szCs w:val="28"/>
          <w:lang w:val="de-DE"/>
        </w:rPr>
      </w:pPr>
      <w:proofErr w:type="spellStart"/>
      <w:r w:rsidRPr="00D524AB">
        <w:rPr>
          <w:rFonts w:ascii="Times New Roman" w:hAnsi="Times New Roman" w:cs="Times New Roman"/>
          <w:sz w:val="28"/>
          <w:szCs w:val="28"/>
          <w:lang w:val="de-DE"/>
        </w:rPr>
        <w:t>Kilichenko</w:t>
      </w:r>
      <w:proofErr w:type="spellEnd"/>
      <w:r w:rsidRPr="00D524AB">
        <w:rPr>
          <w:rFonts w:ascii="Times New Roman" w:hAnsi="Times New Roman" w:cs="Times New Roman"/>
          <w:sz w:val="28"/>
          <w:szCs w:val="28"/>
          <w:lang w:val="de-DE"/>
        </w:rPr>
        <w:t xml:space="preserve">, L., </w:t>
      </w:r>
      <w:proofErr w:type="spellStart"/>
      <w:r w:rsidRPr="00D524AB">
        <w:rPr>
          <w:rFonts w:ascii="Times New Roman" w:hAnsi="Times New Roman" w:cs="Times New Roman"/>
          <w:sz w:val="28"/>
          <w:szCs w:val="28"/>
          <w:lang w:val="de-DE"/>
        </w:rPr>
        <w:t>Kononenko</w:t>
      </w:r>
      <w:proofErr w:type="spellEnd"/>
      <w:r w:rsidRPr="00D524AB">
        <w:rPr>
          <w:rFonts w:ascii="Times New Roman" w:hAnsi="Times New Roman" w:cs="Times New Roman"/>
          <w:sz w:val="28"/>
          <w:szCs w:val="28"/>
          <w:lang w:val="de-DE"/>
        </w:rPr>
        <w:t xml:space="preserve">, V. &amp; </w:t>
      </w:r>
      <w:proofErr w:type="spellStart"/>
      <w:r w:rsidRPr="00D524AB">
        <w:rPr>
          <w:rFonts w:ascii="Times New Roman" w:hAnsi="Times New Roman" w:cs="Times New Roman"/>
          <w:sz w:val="28"/>
          <w:szCs w:val="28"/>
          <w:lang w:val="de-DE"/>
        </w:rPr>
        <w:t>Pylypiuk</w:t>
      </w:r>
      <w:proofErr w:type="spellEnd"/>
      <w:r w:rsidRPr="00D524AB">
        <w:rPr>
          <w:rFonts w:ascii="Times New Roman" w:hAnsi="Times New Roman" w:cs="Times New Roman"/>
          <w:sz w:val="28"/>
          <w:szCs w:val="28"/>
          <w:lang w:val="de-DE"/>
        </w:rPr>
        <w:t xml:space="preserve">, O. (1993). </w:t>
      </w:r>
      <w:proofErr w:type="spellStart"/>
      <w:r w:rsidRPr="00BE33A1">
        <w:rPr>
          <w:rFonts w:ascii="Times New Roman" w:hAnsi="Times New Roman" w:cs="Times New Roman"/>
          <w:i/>
          <w:sz w:val="28"/>
          <w:szCs w:val="28"/>
          <w:lang w:val="de-DE"/>
        </w:rPr>
        <w:t>Stefanykivski</w:t>
      </w:r>
      <w:proofErr w:type="spellEnd"/>
      <w:r w:rsidRPr="00BE33A1">
        <w:rPr>
          <w:rFonts w:ascii="Times New Roman" w:hAnsi="Times New Roman" w:cs="Times New Roman"/>
          <w:i/>
          <w:sz w:val="28"/>
          <w:szCs w:val="28"/>
          <w:lang w:val="de-DE"/>
        </w:rPr>
        <w:t xml:space="preserve"> </w:t>
      </w:r>
      <w:proofErr w:type="spellStart"/>
      <w:r w:rsidRPr="00BE33A1">
        <w:rPr>
          <w:rFonts w:ascii="Times New Roman" w:hAnsi="Times New Roman" w:cs="Times New Roman"/>
          <w:i/>
          <w:sz w:val="28"/>
          <w:szCs w:val="28"/>
          <w:lang w:val="de-DE"/>
        </w:rPr>
        <w:t>chytannia</w:t>
      </w:r>
      <w:proofErr w:type="spellEnd"/>
      <w:r w:rsidRPr="00BE33A1">
        <w:rPr>
          <w:rFonts w:ascii="Times New Roman" w:hAnsi="Times New Roman" w:cs="Times New Roman"/>
          <w:sz w:val="28"/>
          <w:szCs w:val="28"/>
          <w:lang w:val="de-DE"/>
        </w:rPr>
        <w:t xml:space="preserve"> [</w:t>
      </w:r>
      <w:proofErr w:type="spellStart"/>
      <w:r w:rsidRPr="00BE33A1">
        <w:rPr>
          <w:rFonts w:ascii="Times New Roman" w:hAnsi="Times New Roman" w:cs="Times New Roman"/>
          <w:sz w:val="28"/>
          <w:szCs w:val="28"/>
          <w:lang w:val="de-DE"/>
        </w:rPr>
        <w:t>Stefanikov</w:t>
      </w:r>
      <w:proofErr w:type="spellEnd"/>
      <w:r w:rsidRPr="00BE33A1">
        <w:rPr>
          <w:rFonts w:ascii="Times New Roman" w:hAnsi="Times New Roman" w:cs="Times New Roman"/>
          <w:sz w:val="28"/>
          <w:szCs w:val="28"/>
          <w:lang w:val="de-DE"/>
        </w:rPr>
        <w:t xml:space="preserve"> </w:t>
      </w:r>
      <w:proofErr w:type="spellStart"/>
      <w:r w:rsidRPr="00BE33A1">
        <w:rPr>
          <w:rFonts w:ascii="Times New Roman" w:hAnsi="Times New Roman" w:cs="Times New Roman"/>
          <w:sz w:val="28"/>
          <w:szCs w:val="28"/>
          <w:lang w:val="de-DE"/>
        </w:rPr>
        <w:t>readings</w:t>
      </w:r>
      <w:proofErr w:type="spellEnd"/>
      <w:r w:rsidRPr="00BE33A1">
        <w:rPr>
          <w:rFonts w:ascii="Times New Roman" w:hAnsi="Times New Roman" w:cs="Times New Roman"/>
          <w:sz w:val="28"/>
          <w:szCs w:val="28"/>
          <w:lang w:val="de-DE"/>
        </w:rPr>
        <w:t xml:space="preserve">.]. </w:t>
      </w:r>
      <w:proofErr w:type="spellStart"/>
      <w:r w:rsidRPr="00BE33A1">
        <w:rPr>
          <w:rFonts w:ascii="Times New Roman" w:hAnsi="Times New Roman" w:cs="Times New Roman"/>
          <w:sz w:val="28"/>
          <w:szCs w:val="28"/>
          <w:lang w:val="de-DE"/>
        </w:rPr>
        <w:t>Vyp</w:t>
      </w:r>
      <w:proofErr w:type="spellEnd"/>
      <w:r w:rsidRPr="00BE33A1">
        <w:rPr>
          <w:rFonts w:ascii="Times New Roman" w:hAnsi="Times New Roman" w:cs="Times New Roman"/>
          <w:sz w:val="28"/>
          <w:szCs w:val="28"/>
          <w:lang w:val="de-DE"/>
        </w:rPr>
        <w:t xml:space="preserve">. II. </w:t>
      </w:r>
      <w:r w:rsidRPr="00D524AB">
        <w:rPr>
          <w:rFonts w:ascii="Times New Roman" w:hAnsi="Times New Roman" w:cs="Times New Roman"/>
          <w:sz w:val="28"/>
          <w:szCs w:val="28"/>
          <w:lang w:val="en-US"/>
        </w:rPr>
        <w:t>Ivano-Frankivsk (</w:t>
      </w:r>
      <w:proofErr w:type="spellStart"/>
      <w:r w:rsidRPr="0003662F">
        <w:rPr>
          <w:rFonts w:ascii="Times New Roman" w:hAnsi="Times New Roman" w:cs="Times New Roman"/>
          <w:sz w:val="28"/>
          <w:szCs w:val="28"/>
          <w:lang w:val="de-DE"/>
        </w:rPr>
        <w:t>ukr</w:t>
      </w:r>
      <w:proofErr w:type="spellEnd"/>
      <w:r w:rsidRPr="0003662F">
        <w:rPr>
          <w:rFonts w:ascii="Times New Roman" w:hAnsi="Times New Roman" w:cs="Times New Roman"/>
          <w:sz w:val="28"/>
          <w:szCs w:val="28"/>
          <w:lang w:val="de-DE"/>
        </w:rPr>
        <w:t>).</w:t>
      </w:r>
    </w:p>
    <w:p w14:paraId="5639DCAD" w14:textId="5824018C" w:rsidR="0003662F" w:rsidRPr="0003662F" w:rsidRDefault="0003662F" w:rsidP="0003662F">
      <w:pPr>
        <w:pStyle w:val="Odlomakpopisa"/>
        <w:numPr>
          <w:ilvl w:val="0"/>
          <w:numId w:val="3"/>
        </w:numPr>
        <w:rPr>
          <w:rFonts w:ascii="Times New Roman" w:hAnsi="Times New Roman" w:cs="Times New Roman"/>
          <w:sz w:val="28"/>
          <w:szCs w:val="28"/>
          <w:lang w:val="sv-SE"/>
        </w:rPr>
      </w:pPr>
      <w:proofErr w:type="spellStart"/>
      <w:r w:rsidRPr="00BE33A1">
        <w:rPr>
          <w:rFonts w:ascii="Times New Roman" w:hAnsi="Times New Roman" w:cs="Times New Roman"/>
          <w:sz w:val="28"/>
          <w:szCs w:val="28"/>
          <w:lang w:val="en-US"/>
        </w:rPr>
        <w:t>Kostashchuk</w:t>
      </w:r>
      <w:proofErr w:type="spellEnd"/>
      <w:r w:rsidRPr="00BE33A1">
        <w:rPr>
          <w:rFonts w:ascii="Times New Roman" w:hAnsi="Times New Roman" w:cs="Times New Roman"/>
          <w:sz w:val="28"/>
          <w:szCs w:val="28"/>
          <w:lang w:val="en-US"/>
        </w:rPr>
        <w:t xml:space="preserve">, V. A. (1968). </w:t>
      </w:r>
      <w:proofErr w:type="spellStart"/>
      <w:r w:rsidRPr="0003662F">
        <w:rPr>
          <w:rFonts w:ascii="Times New Roman" w:hAnsi="Times New Roman" w:cs="Times New Roman"/>
          <w:i/>
          <w:sz w:val="28"/>
          <w:szCs w:val="28"/>
          <w:lang w:val="en-US"/>
        </w:rPr>
        <w:t>Volodar</w:t>
      </w:r>
      <w:proofErr w:type="spellEnd"/>
      <w:r w:rsidRPr="0003662F">
        <w:rPr>
          <w:rFonts w:ascii="Times New Roman" w:hAnsi="Times New Roman" w:cs="Times New Roman"/>
          <w:i/>
          <w:sz w:val="28"/>
          <w:szCs w:val="28"/>
          <w:lang w:val="en-US"/>
        </w:rPr>
        <w:t xml:space="preserve"> </w:t>
      </w:r>
      <w:proofErr w:type="spellStart"/>
      <w:r w:rsidRPr="0003662F">
        <w:rPr>
          <w:rFonts w:ascii="Times New Roman" w:hAnsi="Times New Roman" w:cs="Times New Roman"/>
          <w:i/>
          <w:sz w:val="28"/>
          <w:szCs w:val="28"/>
          <w:lang w:val="en-US"/>
        </w:rPr>
        <w:t>dum</w:t>
      </w:r>
      <w:proofErr w:type="spellEnd"/>
      <w:r w:rsidRPr="0003662F">
        <w:rPr>
          <w:rFonts w:ascii="Times New Roman" w:hAnsi="Times New Roman" w:cs="Times New Roman"/>
          <w:i/>
          <w:sz w:val="28"/>
          <w:szCs w:val="28"/>
          <w:lang w:val="en-US"/>
        </w:rPr>
        <w:t xml:space="preserve"> </w:t>
      </w:r>
      <w:proofErr w:type="spellStart"/>
      <w:r w:rsidRPr="0003662F">
        <w:rPr>
          <w:rFonts w:ascii="Times New Roman" w:hAnsi="Times New Roman" w:cs="Times New Roman"/>
          <w:i/>
          <w:sz w:val="28"/>
          <w:szCs w:val="28"/>
          <w:lang w:val="en-US"/>
        </w:rPr>
        <w:t>selianskykh</w:t>
      </w:r>
      <w:proofErr w:type="spellEnd"/>
      <w:r w:rsidRPr="0003662F">
        <w:rPr>
          <w:rFonts w:ascii="Times New Roman" w:hAnsi="Times New Roman" w:cs="Times New Roman"/>
          <w:sz w:val="28"/>
          <w:szCs w:val="28"/>
          <w:lang w:val="en-US"/>
        </w:rPr>
        <w:t xml:space="preserve"> [Lord of peasant houses]. </w:t>
      </w:r>
      <w:r w:rsidRPr="0003662F">
        <w:rPr>
          <w:rFonts w:ascii="Times New Roman" w:hAnsi="Times New Roman" w:cs="Times New Roman"/>
          <w:sz w:val="28"/>
          <w:szCs w:val="28"/>
          <w:lang w:val="sv-SE"/>
        </w:rPr>
        <w:t>Uzhhorod: Karpaty (ukr).</w:t>
      </w:r>
    </w:p>
    <w:p w14:paraId="321CEC83" w14:textId="77777777" w:rsidR="00F24CE4" w:rsidRDefault="0003662F" w:rsidP="00F24CE4">
      <w:pPr>
        <w:pStyle w:val="Odlomakpopisa"/>
        <w:numPr>
          <w:ilvl w:val="0"/>
          <w:numId w:val="3"/>
        </w:numPr>
        <w:spacing w:line="360" w:lineRule="auto"/>
        <w:jc w:val="both"/>
        <w:rPr>
          <w:rFonts w:ascii="Times New Roman" w:hAnsi="Times New Roman" w:cs="Times New Roman"/>
          <w:sz w:val="28"/>
          <w:szCs w:val="28"/>
          <w:lang w:val="sv-SE"/>
        </w:rPr>
      </w:pPr>
      <w:proofErr w:type="spellStart"/>
      <w:r w:rsidRPr="00BE33A1">
        <w:rPr>
          <w:rFonts w:ascii="Times New Roman" w:hAnsi="Times New Roman" w:cs="Times New Roman"/>
          <w:sz w:val="28"/>
          <w:szCs w:val="28"/>
          <w:lang w:val="en-US"/>
        </w:rPr>
        <w:t>Lypynskyi</w:t>
      </w:r>
      <w:proofErr w:type="spellEnd"/>
      <w:r w:rsidRPr="00BE33A1">
        <w:rPr>
          <w:rFonts w:ascii="Times New Roman" w:hAnsi="Times New Roman" w:cs="Times New Roman"/>
          <w:sz w:val="28"/>
          <w:szCs w:val="28"/>
          <w:lang w:val="en-US"/>
        </w:rPr>
        <w:t xml:space="preserve">, V. K. (1926). </w:t>
      </w:r>
      <w:proofErr w:type="spellStart"/>
      <w:r w:rsidRPr="0003662F">
        <w:rPr>
          <w:rFonts w:ascii="Times New Roman" w:hAnsi="Times New Roman" w:cs="Times New Roman"/>
          <w:i/>
          <w:sz w:val="28"/>
          <w:szCs w:val="28"/>
          <w:lang w:val="en-US"/>
        </w:rPr>
        <w:t>Lysty</w:t>
      </w:r>
      <w:proofErr w:type="spellEnd"/>
      <w:r w:rsidRPr="0003662F">
        <w:rPr>
          <w:rFonts w:ascii="Times New Roman" w:hAnsi="Times New Roman" w:cs="Times New Roman"/>
          <w:i/>
          <w:sz w:val="28"/>
          <w:szCs w:val="28"/>
          <w:lang w:val="en-US"/>
        </w:rPr>
        <w:t xml:space="preserve"> do </w:t>
      </w:r>
      <w:proofErr w:type="spellStart"/>
      <w:r w:rsidRPr="0003662F">
        <w:rPr>
          <w:rFonts w:ascii="Times New Roman" w:hAnsi="Times New Roman" w:cs="Times New Roman"/>
          <w:i/>
          <w:sz w:val="28"/>
          <w:szCs w:val="28"/>
          <w:lang w:val="en-US"/>
        </w:rPr>
        <w:t>brativ-khliborobiv</w:t>
      </w:r>
      <w:proofErr w:type="spellEnd"/>
      <w:r w:rsidRPr="0003662F">
        <w:rPr>
          <w:rFonts w:ascii="Times New Roman" w:hAnsi="Times New Roman" w:cs="Times New Roman"/>
          <w:i/>
          <w:sz w:val="28"/>
          <w:szCs w:val="28"/>
          <w:lang w:val="en-US"/>
        </w:rPr>
        <w:t xml:space="preserve">: pro </w:t>
      </w:r>
      <w:proofErr w:type="spellStart"/>
      <w:r w:rsidRPr="0003662F">
        <w:rPr>
          <w:rFonts w:ascii="Times New Roman" w:hAnsi="Times New Roman" w:cs="Times New Roman"/>
          <w:i/>
          <w:sz w:val="28"/>
          <w:szCs w:val="28"/>
          <w:lang w:val="en-US"/>
        </w:rPr>
        <w:t>ideiu</w:t>
      </w:r>
      <w:proofErr w:type="spellEnd"/>
      <w:r w:rsidRPr="0003662F">
        <w:rPr>
          <w:rFonts w:ascii="Times New Roman" w:hAnsi="Times New Roman" w:cs="Times New Roman"/>
          <w:i/>
          <w:sz w:val="28"/>
          <w:szCs w:val="28"/>
          <w:lang w:val="en-US"/>
        </w:rPr>
        <w:t xml:space="preserve"> </w:t>
      </w:r>
      <w:proofErr w:type="spellStart"/>
      <w:r w:rsidRPr="0003662F">
        <w:rPr>
          <w:rFonts w:ascii="Times New Roman" w:hAnsi="Times New Roman" w:cs="Times New Roman"/>
          <w:i/>
          <w:sz w:val="28"/>
          <w:szCs w:val="28"/>
          <w:lang w:val="en-US"/>
        </w:rPr>
        <w:t>i</w:t>
      </w:r>
      <w:proofErr w:type="spellEnd"/>
      <w:r w:rsidRPr="0003662F">
        <w:rPr>
          <w:rFonts w:ascii="Times New Roman" w:hAnsi="Times New Roman" w:cs="Times New Roman"/>
          <w:i/>
          <w:sz w:val="28"/>
          <w:szCs w:val="28"/>
          <w:lang w:val="en-US"/>
        </w:rPr>
        <w:t xml:space="preserve"> </w:t>
      </w:r>
      <w:proofErr w:type="spellStart"/>
      <w:r w:rsidRPr="0003662F">
        <w:rPr>
          <w:rFonts w:ascii="Times New Roman" w:hAnsi="Times New Roman" w:cs="Times New Roman"/>
          <w:i/>
          <w:sz w:val="28"/>
          <w:szCs w:val="28"/>
          <w:lang w:val="en-US"/>
        </w:rPr>
        <w:t>orhanizatsiiu</w:t>
      </w:r>
      <w:proofErr w:type="spellEnd"/>
      <w:r w:rsidRPr="0003662F">
        <w:rPr>
          <w:rFonts w:ascii="Times New Roman" w:hAnsi="Times New Roman" w:cs="Times New Roman"/>
          <w:i/>
          <w:sz w:val="28"/>
          <w:szCs w:val="28"/>
          <w:lang w:val="en-US"/>
        </w:rPr>
        <w:t xml:space="preserve"> </w:t>
      </w:r>
      <w:proofErr w:type="spellStart"/>
      <w:r w:rsidRPr="0003662F">
        <w:rPr>
          <w:rFonts w:ascii="Times New Roman" w:hAnsi="Times New Roman" w:cs="Times New Roman"/>
          <w:i/>
          <w:sz w:val="28"/>
          <w:szCs w:val="28"/>
          <w:lang w:val="en-US"/>
        </w:rPr>
        <w:t>ukrainskoho</w:t>
      </w:r>
      <w:proofErr w:type="spellEnd"/>
      <w:r w:rsidRPr="0003662F">
        <w:rPr>
          <w:rFonts w:ascii="Times New Roman" w:hAnsi="Times New Roman" w:cs="Times New Roman"/>
          <w:i/>
          <w:sz w:val="28"/>
          <w:szCs w:val="28"/>
          <w:lang w:val="en-US"/>
        </w:rPr>
        <w:t xml:space="preserve"> </w:t>
      </w:r>
      <w:proofErr w:type="spellStart"/>
      <w:r w:rsidRPr="0003662F">
        <w:rPr>
          <w:rFonts w:ascii="Times New Roman" w:hAnsi="Times New Roman" w:cs="Times New Roman"/>
          <w:i/>
          <w:sz w:val="28"/>
          <w:szCs w:val="28"/>
          <w:lang w:val="en-US"/>
        </w:rPr>
        <w:t>monarkhizmu</w:t>
      </w:r>
      <w:proofErr w:type="spellEnd"/>
      <w:r w:rsidRPr="0003662F">
        <w:rPr>
          <w:rFonts w:ascii="Times New Roman" w:hAnsi="Times New Roman" w:cs="Times New Roman"/>
          <w:i/>
          <w:sz w:val="28"/>
          <w:szCs w:val="28"/>
          <w:lang w:val="en-US"/>
        </w:rPr>
        <w:t xml:space="preserve">: </w:t>
      </w:r>
      <w:proofErr w:type="spellStart"/>
      <w:r w:rsidRPr="0003662F">
        <w:rPr>
          <w:rFonts w:ascii="Times New Roman" w:hAnsi="Times New Roman" w:cs="Times New Roman"/>
          <w:i/>
          <w:sz w:val="28"/>
          <w:szCs w:val="28"/>
          <w:lang w:val="en-US"/>
        </w:rPr>
        <w:t>pysani</w:t>
      </w:r>
      <w:proofErr w:type="spellEnd"/>
      <w:r w:rsidRPr="0003662F">
        <w:rPr>
          <w:rFonts w:ascii="Times New Roman" w:hAnsi="Times New Roman" w:cs="Times New Roman"/>
          <w:i/>
          <w:sz w:val="28"/>
          <w:szCs w:val="28"/>
          <w:lang w:val="en-US"/>
        </w:rPr>
        <w:t xml:space="preserve"> 1919–1926 r</w:t>
      </w:r>
      <w:r w:rsidRPr="0003662F">
        <w:rPr>
          <w:rFonts w:ascii="Times New Roman" w:hAnsi="Times New Roman" w:cs="Times New Roman"/>
          <w:sz w:val="28"/>
          <w:szCs w:val="28"/>
          <w:lang w:val="en-US"/>
        </w:rPr>
        <w:t xml:space="preserve">. [Letters to the bread-making brothers: about the idea and organization of Ukrainian monarchism: written in 1919–1926]. </w:t>
      </w:r>
      <w:r>
        <w:rPr>
          <w:rFonts w:ascii="Times New Roman" w:hAnsi="Times New Roman" w:cs="Times New Roman"/>
          <w:sz w:val="28"/>
          <w:szCs w:val="28"/>
          <w:lang w:val="sv-SE"/>
        </w:rPr>
        <w:t>Wien</w:t>
      </w:r>
      <w:r w:rsidRPr="0003662F">
        <w:rPr>
          <w:rFonts w:ascii="Times New Roman" w:hAnsi="Times New Roman" w:cs="Times New Roman"/>
          <w:sz w:val="28"/>
          <w:szCs w:val="28"/>
          <w:lang w:val="sv-SE"/>
        </w:rPr>
        <w:t>: Buchdrucker</w:t>
      </w:r>
      <w:r>
        <w:rPr>
          <w:rFonts w:ascii="Times New Roman" w:hAnsi="Times New Roman" w:cs="Times New Roman"/>
          <w:sz w:val="28"/>
          <w:szCs w:val="28"/>
          <w:lang w:val="sv-SE"/>
        </w:rPr>
        <w:t xml:space="preserve">ei Carl Herrmann </w:t>
      </w:r>
      <w:r w:rsidRPr="0003662F">
        <w:rPr>
          <w:rFonts w:ascii="Times New Roman" w:hAnsi="Times New Roman" w:cs="Times New Roman"/>
          <w:sz w:val="28"/>
          <w:szCs w:val="28"/>
          <w:lang w:val="sv-SE"/>
        </w:rPr>
        <w:t>(ukr).</w:t>
      </w:r>
    </w:p>
    <w:p w14:paraId="53CD3DEF" w14:textId="3B5B27C9" w:rsidR="00D524AB" w:rsidRPr="00BE33A1" w:rsidRDefault="0003662F" w:rsidP="00AF4C6C">
      <w:pPr>
        <w:pStyle w:val="Odlomakpopisa"/>
        <w:numPr>
          <w:ilvl w:val="0"/>
          <w:numId w:val="3"/>
        </w:numPr>
        <w:spacing w:line="360" w:lineRule="auto"/>
        <w:jc w:val="both"/>
        <w:rPr>
          <w:rFonts w:ascii="Times New Roman" w:hAnsi="Times New Roman" w:cs="Times New Roman"/>
          <w:sz w:val="28"/>
          <w:szCs w:val="28"/>
          <w:lang w:val="en-US"/>
        </w:rPr>
      </w:pPr>
      <w:r w:rsidRPr="00F24CE4">
        <w:rPr>
          <w:rFonts w:ascii="Times New Roman" w:hAnsi="Times New Roman" w:cs="Times New Roman"/>
          <w:sz w:val="28"/>
          <w:szCs w:val="28"/>
          <w:lang w:val="en-US"/>
        </w:rPr>
        <w:lastRenderedPageBreak/>
        <w:t xml:space="preserve">Moskalenko, V. V. </w:t>
      </w:r>
      <w:r w:rsidR="00F24CE4" w:rsidRPr="00F24CE4">
        <w:rPr>
          <w:rFonts w:ascii="Times New Roman" w:hAnsi="Times New Roman" w:cs="Times New Roman"/>
          <w:sz w:val="28"/>
          <w:szCs w:val="28"/>
          <w:lang w:val="en-US"/>
        </w:rPr>
        <w:t xml:space="preserve">(2020). </w:t>
      </w:r>
      <w:proofErr w:type="spellStart"/>
      <w:r w:rsidRPr="00F24CE4">
        <w:rPr>
          <w:rFonts w:ascii="Times New Roman" w:hAnsi="Times New Roman" w:cs="Times New Roman"/>
          <w:sz w:val="28"/>
          <w:szCs w:val="28"/>
          <w:lang w:val="en-US"/>
        </w:rPr>
        <w:t>Samotnist</w:t>
      </w:r>
      <w:proofErr w:type="spellEnd"/>
      <w:r w:rsidRPr="00F24CE4">
        <w:rPr>
          <w:rFonts w:ascii="Times New Roman" w:hAnsi="Times New Roman" w:cs="Times New Roman"/>
          <w:sz w:val="28"/>
          <w:szCs w:val="28"/>
          <w:lang w:val="en-US"/>
        </w:rPr>
        <w:t xml:space="preserve"> ta </w:t>
      </w:r>
      <w:proofErr w:type="spellStart"/>
      <w:r w:rsidRPr="00F24CE4">
        <w:rPr>
          <w:rFonts w:ascii="Times New Roman" w:hAnsi="Times New Roman" w:cs="Times New Roman"/>
          <w:sz w:val="28"/>
          <w:szCs w:val="28"/>
          <w:lang w:val="en-US"/>
        </w:rPr>
        <w:t>usamitnennia</w:t>
      </w:r>
      <w:proofErr w:type="spellEnd"/>
      <w:r w:rsidRPr="00F24CE4">
        <w:rPr>
          <w:rFonts w:ascii="Times New Roman" w:hAnsi="Times New Roman" w:cs="Times New Roman"/>
          <w:sz w:val="28"/>
          <w:szCs w:val="28"/>
          <w:lang w:val="en-US"/>
        </w:rPr>
        <w:t xml:space="preserve"> yak </w:t>
      </w:r>
      <w:proofErr w:type="spellStart"/>
      <w:r w:rsidRPr="00F24CE4">
        <w:rPr>
          <w:rFonts w:ascii="Times New Roman" w:hAnsi="Times New Roman" w:cs="Times New Roman"/>
          <w:sz w:val="28"/>
          <w:szCs w:val="28"/>
          <w:lang w:val="en-US"/>
        </w:rPr>
        <w:t>vyiavlennia</w:t>
      </w:r>
      <w:proofErr w:type="spellEnd"/>
      <w:r w:rsidRPr="00F24CE4">
        <w:rPr>
          <w:rFonts w:ascii="Times New Roman" w:hAnsi="Times New Roman" w:cs="Times New Roman"/>
          <w:sz w:val="28"/>
          <w:szCs w:val="28"/>
          <w:lang w:val="en-US"/>
        </w:rPr>
        <w:t xml:space="preserve"> </w:t>
      </w:r>
      <w:proofErr w:type="spellStart"/>
      <w:r w:rsidRPr="00F24CE4">
        <w:rPr>
          <w:rFonts w:ascii="Times New Roman" w:hAnsi="Times New Roman" w:cs="Times New Roman"/>
          <w:sz w:val="28"/>
          <w:szCs w:val="28"/>
          <w:lang w:val="en-US"/>
        </w:rPr>
        <w:t>riznykh</w:t>
      </w:r>
      <w:proofErr w:type="spellEnd"/>
      <w:r w:rsidRPr="00F24CE4">
        <w:rPr>
          <w:rFonts w:ascii="Times New Roman" w:hAnsi="Times New Roman" w:cs="Times New Roman"/>
          <w:sz w:val="28"/>
          <w:szCs w:val="28"/>
          <w:lang w:val="en-US"/>
        </w:rPr>
        <w:t xml:space="preserve"> </w:t>
      </w:r>
      <w:proofErr w:type="spellStart"/>
      <w:r w:rsidRPr="00F24CE4">
        <w:rPr>
          <w:rFonts w:ascii="Times New Roman" w:hAnsi="Times New Roman" w:cs="Times New Roman"/>
          <w:sz w:val="28"/>
          <w:szCs w:val="28"/>
          <w:lang w:val="en-US"/>
        </w:rPr>
        <w:t>rivniv</w:t>
      </w:r>
      <w:proofErr w:type="spellEnd"/>
      <w:r w:rsidRPr="00F24CE4">
        <w:rPr>
          <w:rFonts w:ascii="Times New Roman" w:hAnsi="Times New Roman" w:cs="Times New Roman"/>
          <w:sz w:val="28"/>
          <w:szCs w:val="28"/>
          <w:lang w:val="en-US"/>
        </w:rPr>
        <w:t xml:space="preserve"> </w:t>
      </w:r>
      <w:proofErr w:type="spellStart"/>
      <w:r w:rsidRPr="00F24CE4">
        <w:rPr>
          <w:rFonts w:ascii="Times New Roman" w:hAnsi="Times New Roman" w:cs="Times New Roman"/>
          <w:sz w:val="28"/>
          <w:szCs w:val="28"/>
          <w:lang w:val="en-US"/>
        </w:rPr>
        <w:t>iierarkhichnoi</w:t>
      </w:r>
      <w:proofErr w:type="spellEnd"/>
      <w:r w:rsidRPr="00F24CE4">
        <w:rPr>
          <w:rFonts w:ascii="Times New Roman" w:hAnsi="Times New Roman" w:cs="Times New Roman"/>
          <w:sz w:val="28"/>
          <w:szCs w:val="28"/>
          <w:lang w:val="en-US"/>
        </w:rPr>
        <w:t xml:space="preserve"> </w:t>
      </w:r>
      <w:proofErr w:type="spellStart"/>
      <w:r w:rsidRPr="00F24CE4">
        <w:rPr>
          <w:rFonts w:ascii="Times New Roman" w:hAnsi="Times New Roman" w:cs="Times New Roman"/>
          <w:sz w:val="28"/>
          <w:szCs w:val="28"/>
          <w:lang w:val="en-US"/>
        </w:rPr>
        <w:t>systemy</w:t>
      </w:r>
      <w:proofErr w:type="spellEnd"/>
      <w:r w:rsidRPr="00F24CE4">
        <w:rPr>
          <w:rFonts w:ascii="Times New Roman" w:hAnsi="Times New Roman" w:cs="Times New Roman"/>
          <w:sz w:val="28"/>
          <w:szCs w:val="28"/>
          <w:lang w:val="en-US"/>
        </w:rPr>
        <w:t xml:space="preserve"> </w:t>
      </w:r>
      <w:proofErr w:type="spellStart"/>
      <w:r w:rsidRPr="00F24CE4">
        <w:rPr>
          <w:rFonts w:ascii="Times New Roman" w:hAnsi="Times New Roman" w:cs="Times New Roman"/>
          <w:sz w:val="28"/>
          <w:szCs w:val="28"/>
          <w:lang w:val="en-US"/>
        </w:rPr>
        <w:t>potreb</w:t>
      </w:r>
      <w:proofErr w:type="spellEnd"/>
      <w:r w:rsidRPr="00F24CE4">
        <w:rPr>
          <w:rFonts w:ascii="Times New Roman" w:hAnsi="Times New Roman" w:cs="Times New Roman"/>
          <w:sz w:val="28"/>
          <w:szCs w:val="28"/>
          <w:lang w:val="en-US"/>
        </w:rPr>
        <w:t xml:space="preserve"> </w:t>
      </w:r>
      <w:proofErr w:type="spellStart"/>
      <w:r w:rsidRPr="00F24CE4">
        <w:rPr>
          <w:rFonts w:ascii="Times New Roman" w:hAnsi="Times New Roman" w:cs="Times New Roman"/>
          <w:sz w:val="28"/>
          <w:szCs w:val="28"/>
          <w:lang w:val="en-US"/>
        </w:rPr>
        <w:t>liudy</w:t>
      </w:r>
      <w:r w:rsidR="00F24CE4" w:rsidRPr="00F24CE4">
        <w:rPr>
          <w:rFonts w:ascii="Times New Roman" w:hAnsi="Times New Roman" w:cs="Times New Roman"/>
          <w:sz w:val="28"/>
          <w:szCs w:val="28"/>
          <w:lang w:val="en-US"/>
        </w:rPr>
        <w:t>ny</w:t>
      </w:r>
      <w:proofErr w:type="spellEnd"/>
      <w:r w:rsidR="00F24CE4" w:rsidRPr="00F24CE4">
        <w:rPr>
          <w:rFonts w:ascii="Times New Roman" w:hAnsi="Times New Roman" w:cs="Times New Roman"/>
          <w:sz w:val="28"/>
          <w:szCs w:val="28"/>
          <w:lang w:val="en-US"/>
        </w:rPr>
        <w:t xml:space="preserve"> [Loneliness and seclusion as the identification of different levels of the hierarchical system of human needs].</w:t>
      </w:r>
      <w:r w:rsidRPr="00F24CE4">
        <w:rPr>
          <w:rFonts w:ascii="Times New Roman" w:hAnsi="Times New Roman" w:cs="Times New Roman"/>
          <w:sz w:val="28"/>
          <w:szCs w:val="28"/>
          <w:lang w:val="en-US"/>
        </w:rPr>
        <w:t xml:space="preserve"> </w:t>
      </w:r>
      <w:proofErr w:type="spellStart"/>
      <w:r w:rsidRPr="00BE33A1">
        <w:rPr>
          <w:rFonts w:ascii="Times New Roman" w:hAnsi="Times New Roman" w:cs="Times New Roman"/>
          <w:i/>
          <w:sz w:val="28"/>
          <w:szCs w:val="28"/>
          <w:lang w:val="en-US"/>
        </w:rPr>
        <w:t>Usamitnennia</w:t>
      </w:r>
      <w:proofErr w:type="spellEnd"/>
      <w:r w:rsidRPr="00BE33A1">
        <w:rPr>
          <w:rFonts w:ascii="Times New Roman" w:hAnsi="Times New Roman" w:cs="Times New Roman"/>
          <w:i/>
          <w:sz w:val="28"/>
          <w:szCs w:val="28"/>
          <w:lang w:val="en-US"/>
        </w:rPr>
        <w:t xml:space="preserve"> ta </w:t>
      </w:r>
      <w:proofErr w:type="spellStart"/>
      <w:r w:rsidRPr="00BE33A1">
        <w:rPr>
          <w:rFonts w:ascii="Times New Roman" w:hAnsi="Times New Roman" w:cs="Times New Roman"/>
          <w:i/>
          <w:sz w:val="28"/>
          <w:szCs w:val="28"/>
          <w:lang w:val="en-US"/>
        </w:rPr>
        <w:t>samotnist</w:t>
      </w:r>
      <w:proofErr w:type="spellEnd"/>
      <w:r w:rsidRPr="00BE33A1">
        <w:rPr>
          <w:rFonts w:ascii="Times New Roman" w:hAnsi="Times New Roman" w:cs="Times New Roman"/>
          <w:i/>
          <w:sz w:val="28"/>
          <w:szCs w:val="28"/>
          <w:lang w:val="en-US"/>
        </w:rPr>
        <w:t xml:space="preserve"> v </w:t>
      </w:r>
      <w:proofErr w:type="spellStart"/>
      <w:r w:rsidR="00AF4C6C">
        <w:rPr>
          <w:rFonts w:ascii="Times New Roman" w:hAnsi="Times New Roman" w:cs="Times New Roman"/>
          <w:i/>
          <w:sz w:val="28"/>
          <w:szCs w:val="28"/>
          <w:lang w:val="en-US"/>
        </w:rPr>
        <w:t>zhytti</w:t>
      </w:r>
      <w:proofErr w:type="spellEnd"/>
      <w:r w:rsidR="00AF4C6C">
        <w:rPr>
          <w:rFonts w:ascii="Times New Roman" w:hAnsi="Times New Roman" w:cs="Times New Roman"/>
          <w:i/>
          <w:sz w:val="28"/>
          <w:szCs w:val="28"/>
          <w:lang w:val="en-US"/>
        </w:rPr>
        <w:t xml:space="preserve"> </w:t>
      </w:r>
      <w:proofErr w:type="spellStart"/>
      <w:r w:rsidR="00AF4C6C">
        <w:rPr>
          <w:rFonts w:ascii="Times New Roman" w:hAnsi="Times New Roman" w:cs="Times New Roman"/>
          <w:i/>
          <w:sz w:val="28"/>
          <w:szCs w:val="28"/>
          <w:lang w:val="en-US"/>
        </w:rPr>
        <w:t>osobystosti</w:t>
      </w:r>
      <w:proofErr w:type="spellEnd"/>
      <w:r w:rsidR="00AF4C6C">
        <w:rPr>
          <w:rFonts w:ascii="Times New Roman" w:hAnsi="Times New Roman" w:cs="Times New Roman"/>
          <w:i/>
          <w:sz w:val="28"/>
          <w:szCs w:val="28"/>
          <w:lang w:val="uk-UA"/>
        </w:rPr>
        <w:t>,</w:t>
      </w:r>
      <w:r w:rsidR="00F24CE4" w:rsidRPr="00BE33A1">
        <w:rPr>
          <w:rFonts w:ascii="Times New Roman" w:hAnsi="Times New Roman" w:cs="Times New Roman"/>
          <w:sz w:val="28"/>
          <w:szCs w:val="28"/>
          <w:lang w:val="en-US"/>
        </w:rPr>
        <w:t xml:space="preserve"> </w:t>
      </w:r>
      <w:r w:rsidR="00AF4C6C" w:rsidRPr="00AF4C6C">
        <w:rPr>
          <w:rFonts w:ascii="Times New Roman" w:hAnsi="Times New Roman" w:cs="Times New Roman"/>
          <w:sz w:val="28"/>
          <w:szCs w:val="28"/>
          <w:lang w:val="en-US"/>
        </w:rPr>
        <w:t>56–60</w:t>
      </w:r>
      <w:r w:rsidR="00AF4C6C">
        <w:rPr>
          <w:rFonts w:ascii="Times New Roman" w:hAnsi="Times New Roman" w:cs="Times New Roman"/>
          <w:sz w:val="28"/>
          <w:szCs w:val="28"/>
          <w:lang w:val="uk-UA"/>
        </w:rPr>
        <w:t>.</w:t>
      </w:r>
      <w:r w:rsidR="00AF4C6C" w:rsidRPr="00AF4C6C">
        <w:rPr>
          <w:rFonts w:ascii="Times New Roman" w:hAnsi="Times New Roman" w:cs="Times New Roman"/>
          <w:sz w:val="28"/>
          <w:szCs w:val="28"/>
          <w:lang w:val="en-US"/>
        </w:rPr>
        <w:t xml:space="preserve"> </w:t>
      </w:r>
      <w:r w:rsidR="00F24CE4" w:rsidRPr="00BE33A1">
        <w:rPr>
          <w:rFonts w:ascii="Times New Roman" w:hAnsi="Times New Roman" w:cs="Times New Roman"/>
          <w:sz w:val="28"/>
          <w:szCs w:val="28"/>
          <w:lang w:val="en-US"/>
        </w:rPr>
        <w:t>Kyiv</w:t>
      </w:r>
      <w:r w:rsidRPr="00BE33A1">
        <w:rPr>
          <w:rFonts w:ascii="Times New Roman" w:hAnsi="Times New Roman" w:cs="Times New Roman"/>
          <w:sz w:val="28"/>
          <w:szCs w:val="28"/>
          <w:lang w:val="en-US"/>
        </w:rPr>
        <w:t>: DP «</w:t>
      </w:r>
      <w:proofErr w:type="spellStart"/>
      <w:r w:rsidRPr="00BE33A1">
        <w:rPr>
          <w:rFonts w:ascii="Times New Roman" w:hAnsi="Times New Roman" w:cs="Times New Roman"/>
          <w:sz w:val="28"/>
          <w:szCs w:val="28"/>
          <w:lang w:val="en-US"/>
        </w:rPr>
        <w:t>Informatsiino-analitychne</w:t>
      </w:r>
      <w:proofErr w:type="spellEnd"/>
      <w:r w:rsidR="00AF4C6C">
        <w:rPr>
          <w:rFonts w:ascii="Times New Roman" w:hAnsi="Times New Roman" w:cs="Times New Roman"/>
          <w:sz w:val="28"/>
          <w:szCs w:val="28"/>
          <w:lang w:val="en-US"/>
        </w:rPr>
        <w:t xml:space="preserve"> </w:t>
      </w:r>
      <w:proofErr w:type="spellStart"/>
      <w:r w:rsidR="00AF4C6C">
        <w:rPr>
          <w:rFonts w:ascii="Times New Roman" w:hAnsi="Times New Roman" w:cs="Times New Roman"/>
          <w:sz w:val="28"/>
          <w:szCs w:val="28"/>
          <w:lang w:val="en-US"/>
        </w:rPr>
        <w:t>ahentstvo</w:t>
      </w:r>
      <w:proofErr w:type="spellEnd"/>
      <w:r w:rsidR="00F24CE4" w:rsidRPr="00BE33A1">
        <w:rPr>
          <w:rFonts w:ascii="Times New Roman" w:hAnsi="Times New Roman" w:cs="Times New Roman"/>
          <w:sz w:val="28"/>
          <w:szCs w:val="28"/>
          <w:lang w:val="en-US"/>
        </w:rPr>
        <w:t>, (</w:t>
      </w:r>
      <w:proofErr w:type="spellStart"/>
      <w:r w:rsidR="00F24CE4" w:rsidRPr="00BE33A1">
        <w:rPr>
          <w:rFonts w:ascii="Times New Roman" w:hAnsi="Times New Roman" w:cs="Times New Roman"/>
          <w:sz w:val="28"/>
          <w:szCs w:val="28"/>
          <w:lang w:val="en-US"/>
        </w:rPr>
        <w:t>ukr</w:t>
      </w:r>
      <w:proofErr w:type="spellEnd"/>
      <w:r w:rsidR="00F24CE4" w:rsidRPr="00BE33A1">
        <w:rPr>
          <w:rFonts w:ascii="Times New Roman" w:hAnsi="Times New Roman" w:cs="Times New Roman"/>
          <w:sz w:val="28"/>
          <w:szCs w:val="28"/>
          <w:lang w:val="en-US"/>
        </w:rPr>
        <w:t>).</w:t>
      </w:r>
    </w:p>
    <w:p w14:paraId="1AA84769" w14:textId="77777777" w:rsidR="00D524AB" w:rsidRPr="00D524AB" w:rsidRDefault="00D524AB" w:rsidP="00D524AB">
      <w:pPr>
        <w:pStyle w:val="Odlomakpopisa"/>
        <w:numPr>
          <w:ilvl w:val="0"/>
          <w:numId w:val="3"/>
        </w:numPr>
        <w:spacing w:line="360" w:lineRule="auto"/>
        <w:jc w:val="both"/>
        <w:rPr>
          <w:rFonts w:ascii="Times New Roman" w:hAnsi="Times New Roman" w:cs="Times New Roman"/>
          <w:sz w:val="28"/>
          <w:szCs w:val="28"/>
          <w:lang w:val="sv-SE"/>
        </w:rPr>
      </w:pPr>
      <w:proofErr w:type="spellStart"/>
      <w:r w:rsidRPr="00BE33A1">
        <w:rPr>
          <w:rFonts w:ascii="Times New Roman" w:hAnsi="Times New Roman" w:cs="Times New Roman"/>
          <w:sz w:val="28"/>
          <w:szCs w:val="28"/>
          <w:lang w:val="en-US"/>
        </w:rPr>
        <w:t>Shuliar</w:t>
      </w:r>
      <w:proofErr w:type="spellEnd"/>
      <w:r w:rsidRPr="00BE33A1">
        <w:rPr>
          <w:rFonts w:ascii="Times New Roman" w:hAnsi="Times New Roman" w:cs="Times New Roman"/>
          <w:sz w:val="28"/>
          <w:szCs w:val="28"/>
          <w:lang w:val="en-US"/>
        </w:rPr>
        <w:t xml:space="preserve">, V. I. (2022). </w:t>
      </w:r>
      <w:r w:rsidRPr="00D524AB">
        <w:rPr>
          <w:rFonts w:ascii="Times New Roman" w:hAnsi="Times New Roman" w:cs="Times New Roman"/>
          <w:i/>
          <w:sz w:val="28"/>
          <w:szCs w:val="28"/>
          <w:lang w:val="en-US"/>
        </w:rPr>
        <w:t xml:space="preserve">Model </w:t>
      </w:r>
      <w:proofErr w:type="spellStart"/>
      <w:r w:rsidRPr="00D524AB">
        <w:rPr>
          <w:rFonts w:ascii="Times New Roman" w:hAnsi="Times New Roman" w:cs="Times New Roman"/>
          <w:i/>
          <w:sz w:val="28"/>
          <w:szCs w:val="28"/>
          <w:lang w:val="en-US"/>
        </w:rPr>
        <w:t>literaturnoi</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kompetentnosti</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uchniv-chytachiv</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Novoi</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ukrainskoi</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shkoly</w:t>
      </w:r>
      <w:proofErr w:type="spellEnd"/>
      <w:r w:rsidRPr="00D524AB">
        <w:rPr>
          <w:rFonts w:ascii="Times New Roman" w:hAnsi="Times New Roman" w:cs="Times New Roman"/>
          <w:sz w:val="28"/>
          <w:szCs w:val="28"/>
          <w:lang w:val="en-US"/>
        </w:rPr>
        <w:t xml:space="preserve"> [The model of literary competence of students-readers of the New Ukrainian school]. Mykolaiv: OIPPO (</w:t>
      </w:r>
      <w:proofErr w:type="spellStart"/>
      <w:r w:rsidRPr="00D524AB">
        <w:rPr>
          <w:rFonts w:ascii="Times New Roman" w:hAnsi="Times New Roman" w:cs="Times New Roman"/>
          <w:sz w:val="28"/>
          <w:szCs w:val="28"/>
          <w:lang w:val="en-US"/>
        </w:rPr>
        <w:t>ukr</w:t>
      </w:r>
      <w:proofErr w:type="spellEnd"/>
      <w:r w:rsidRPr="00D524AB">
        <w:rPr>
          <w:rFonts w:ascii="Times New Roman" w:hAnsi="Times New Roman" w:cs="Times New Roman"/>
          <w:sz w:val="28"/>
          <w:szCs w:val="28"/>
          <w:lang w:val="en-US"/>
        </w:rPr>
        <w:t>).</w:t>
      </w:r>
    </w:p>
    <w:p w14:paraId="56567C3D" w14:textId="3B9D6BAB" w:rsidR="00D524AB" w:rsidRPr="00D524AB" w:rsidRDefault="00D524AB" w:rsidP="00D524AB">
      <w:pPr>
        <w:pStyle w:val="Odlomakpopisa"/>
        <w:numPr>
          <w:ilvl w:val="0"/>
          <w:numId w:val="3"/>
        </w:numPr>
        <w:spacing w:line="360" w:lineRule="auto"/>
        <w:jc w:val="both"/>
        <w:rPr>
          <w:rFonts w:ascii="Times New Roman" w:hAnsi="Times New Roman" w:cs="Times New Roman"/>
          <w:sz w:val="28"/>
          <w:szCs w:val="28"/>
          <w:lang w:val="sv-SE"/>
        </w:rPr>
      </w:pPr>
      <w:proofErr w:type="spellStart"/>
      <w:r w:rsidRPr="00BE33A1">
        <w:rPr>
          <w:rFonts w:ascii="Times New Roman" w:hAnsi="Times New Roman" w:cs="Times New Roman"/>
          <w:sz w:val="28"/>
          <w:szCs w:val="28"/>
          <w:lang w:val="en-US"/>
        </w:rPr>
        <w:t>Shuliar</w:t>
      </w:r>
      <w:proofErr w:type="spellEnd"/>
      <w:r w:rsidRPr="00BE33A1">
        <w:rPr>
          <w:rFonts w:ascii="Times New Roman" w:hAnsi="Times New Roman" w:cs="Times New Roman"/>
          <w:sz w:val="28"/>
          <w:szCs w:val="28"/>
          <w:lang w:val="en-US"/>
        </w:rPr>
        <w:t xml:space="preserve">, V. I. (2024). </w:t>
      </w:r>
      <w:proofErr w:type="spellStart"/>
      <w:r w:rsidRPr="00D524AB">
        <w:rPr>
          <w:rFonts w:ascii="Times New Roman" w:hAnsi="Times New Roman" w:cs="Times New Roman"/>
          <w:i/>
          <w:sz w:val="28"/>
          <w:szCs w:val="28"/>
          <w:lang w:val="en-US"/>
        </w:rPr>
        <w:t>Noomodel</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intelihentnoho</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chytacha</w:t>
      </w:r>
      <w:proofErr w:type="spellEnd"/>
      <w:r w:rsidRPr="00D524AB">
        <w:rPr>
          <w:rFonts w:ascii="Times New Roman" w:hAnsi="Times New Roman" w:cs="Times New Roman"/>
          <w:sz w:val="28"/>
          <w:szCs w:val="28"/>
          <w:lang w:val="en-US"/>
        </w:rPr>
        <w:t xml:space="preserve"> [</w:t>
      </w:r>
      <w:proofErr w:type="spellStart"/>
      <w:r w:rsidRPr="00D524AB">
        <w:rPr>
          <w:rFonts w:ascii="Times New Roman" w:hAnsi="Times New Roman" w:cs="Times New Roman"/>
          <w:sz w:val="28"/>
          <w:szCs w:val="28"/>
          <w:lang w:val="en-US"/>
        </w:rPr>
        <w:t>Noomodel</w:t>
      </w:r>
      <w:proofErr w:type="spellEnd"/>
      <w:r w:rsidRPr="00D524AB">
        <w:rPr>
          <w:rFonts w:ascii="Times New Roman" w:hAnsi="Times New Roman" w:cs="Times New Roman"/>
          <w:sz w:val="28"/>
          <w:szCs w:val="28"/>
          <w:lang w:val="en-US"/>
        </w:rPr>
        <w:t xml:space="preserve"> of the intelligent reader]. </w:t>
      </w:r>
      <w:r w:rsidRPr="00D524AB">
        <w:rPr>
          <w:rFonts w:ascii="Times New Roman" w:hAnsi="Times New Roman" w:cs="Times New Roman"/>
          <w:sz w:val="28"/>
          <w:szCs w:val="28"/>
          <w:lang w:val="sv-SE"/>
        </w:rPr>
        <w:t>Mykolaiv: tsentr redaktsiino-vydavnychoi diialnosti MOIPPO (ukr).</w:t>
      </w:r>
    </w:p>
    <w:p w14:paraId="1C04125C" w14:textId="473A063D" w:rsidR="0003662F" w:rsidRDefault="00F24CE4" w:rsidP="00F24CE4">
      <w:pPr>
        <w:pStyle w:val="Odlomakpopisa"/>
        <w:numPr>
          <w:ilvl w:val="0"/>
          <w:numId w:val="3"/>
        </w:numPr>
        <w:spacing w:line="360" w:lineRule="auto"/>
        <w:jc w:val="both"/>
        <w:rPr>
          <w:rFonts w:ascii="Times New Roman" w:hAnsi="Times New Roman" w:cs="Times New Roman"/>
          <w:sz w:val="28"/>
          <w:szCs w:val="28"/>
          <w:lang w:val="sv-SE"/>
        </w:rPr>
      </w:pPr>
      <w:proofErr w:type="spellStart"/>
      <w:r w:rsidRPr="00D524AB">
        <w:rPr>
          <w:rFonts w:ascii="Times New Roman" w:hAnsi="Times New Roman" w:cs="Times New Roman"/>
          <w:sz w:val="28"/>
          <w:szCs w:val="28"/>
          <w:lang w:val="en-US"/>
        </w:rPr>
        <w:t>Stefanyk</w:t>
      </w:r>
      <w:proofErr w:type="spellEnd"/>
      <w:r w:rsidRPr="00D524AB">
        <w:rPr>
          <w:rFonts w:ascii="Times New Roman" w:hAnsi="Times New Roman" w:cs="Times New Roman"/>
          <w:sz w:val="28"/>
          <w:szCs w:val="28"/>
          <w:lang w:val="en-US"/>
        </w:rPr>
        <w:t xml:space="preserve">, V. S. (1997). </w:t>
      </w:r>
      <w:proofErr w:type="spellStart"/>
      <w:r w:rsidRPr="00D524AB">
        <w:rPr>
          <w:rFonts w:ascii="Times New Roman" w:hAnsi="Times New Roman" w:cs="Times New Roman"/>
          <w:i/>
          <w:sz w:val="28"/>
          <w:szCs w:val="28"/>
          <w:lang w:val="en-US"/>
        </w:rPr>
        <w:t>Vybrani</w:t>
      </w:r>
      <w:proofErr w:type="spellEnd"/>
      <w:r w:rsidRPr="00D524AB">
        <w:rPr>
          <w:rFonts w:ascii="Times New Roman" w:hAnsi="Times New Roman" w:cs="Times New Roman"/>
          <w:i/>
          <w:sz w:val="28"/>
          <w:szCs w:val="28"/>
          <w:lang w:val="en-US"/>
        </w:rPr>
        <w:t xml:space="preserve"> </w:t>
      </w:r>
      <w:proofErr w:type="spellStart"/>
      <w:r w:rsidRPr="00D524AB">
        <w:rPr>
          <w:rFonts w:ascii="Times New Roman" w:hAnsi="Times New Roman" w:cs="Times New Roman"/>
          <w:i/>
          <w:sz w:val="28"/>
          <w:szCs w:val="28"/>
          <w:lang w:val="en-US"/>
        </w:rPr>
        <w:t>tvory</w:t>
      </w:r>
      <w:proofErr w:type="spellEnd"/>
      <w:r w:rsidRPr="00D524AB">
        <w:rPr>
          <w:rFonts w:ascii="Times New Roman" w:hAnsi="Times New Roman" w:cs="Times New Roman"/>
          <w:sz w:val="28"/>
          <w:szCs w:val="28"/>
          <w:lang w:val="en-US"/>
        </w:rPr>
        <w:t xml:space="preserve"> [Selected works]. </w:t>
      </w:r>
      <w:r w:rsidRPr="00F24CE4">
        <w:rPr>
          <w:rFonts w:ascii="Times New Roman" w:hAnsi="Times New Roman" w:cs="Times New Roman"/>
          <w:sz w:val="28"/>
          <w:szCs w:val="28"/>
          <w:lang w:val="sv-SE"/>
        </w:rPr>
        <w:t>K.</w:t>
      </w:r>
      <w:r>
        <w:rPr>
          <w:rFonts w:ascii="Times New Roman" w:hAnsi="Times New Roman" w:cs="Times New Roman"/>
          <w:sz w:val="28"/>
          <w:szCs w:val="28"/>
          <w:lang w:val="sv-SE"/>
        </w:rPr>
        <w:t xml:space="preserve"> </w:t>
      </w:r>
      <w:r w:rsidRPr="00F24CE4">
        <w:rPr>
          <w:rFonts w:ascii="Times New Roman" w:hAnsi="Times New Roman" w:cs="Times New Roman"/>
          <w:sz w:val="28"/>
          <w:szCs w:val="28"/>
          <w:lang w:val="sv-SE"/>
        </w:rPr>
        <w:t>(ukr).</w:t>
      </w:r>
    </w:p>
    <w:p w14:paraId="180E3152" w14:textId="270E57A8" w:rsidR="00F24CE4" w:rsidRPr="00D524AB" w:rsidRDefault="00F24CE4" w:rsidP="00D524AB">
      <w:pPr>
        <w:pStyle w:val="Odlomakpopisa"/>
        <w:numPr>
          <w:ilvl w:val="0"/>
          <w:numId w:val="3"/>
        </w:numPr>
        <w:rPr>
          <w:rFonts w:ascii="Times New Roman" w:hAnsi="Times New Roman" w:cs="Times New Roman"/>
          <w:sz w:val="28"/>
          <w:szCs w:val="28"/>
          <w:lang w:val="de-DE"/>
        </w:rPr>
      </w:pPr>
      <w:r w:rsidRPr="00F24CE4">
        <w:rPr>
          <w:rFonts w:ascii="Times New Roman" w:hAnsi="Times New Roman" w:cs="Times New Roman"/>
          <w:i/>
          <w:sz w:val="28"/>
          <w:szCs w:val="28"/>
          <w:lang w:val="sv-SE"/>
        </w:rPr>
        <w:t>Usamitnennia ta samotnist v zhytti osobystosti</w:t>
      </w:r>
      <w:r w:rsidRPr="00F24CE4">
        <w:rPr>
          <w:rFonts w:ascii="Times New Roman" w:hAnsi="Times New Roman" w:cs="Times New Roman"/>
          <w:sz w:val="28"/>
          <w:szCs w:val="28"/>
          <w:lang w:val="sv-SE"/>
        </w:rPr>
        <w:t xml:space="preserve"> (2020). </w:t>
      </w:r>
      <w:r w:rsidRPr="00F24CE4">
        <w:rPr>
          <w:rFonts w:ascii="Times New Roman" w:hAnsi="Times New Roman" w:cs="Times New Roman"/>
          <w:sz w:val="28"/>
          <w:szCs w:val="28"/>
          <w:lang w:val="en-US"/>
        </w:rPr>
        <w:t xml:space="preserve">[Solitude and loneliness in the life of an individual]. </w:t>
      </w:r>
      <w:proofErr w:type="spellStart"/>
      <w:r w:rsidRPr="00F24CE4">
        <w:rPr>
          <w:rFonts w:ascii="Times New Roman" w:hAnsi="Times New Roman" w:cs="Times New Roman"/>
          <w:sz w:val="28"/>
          <w:szCs w:val="28"/>
          <w:lang w:val="de-DE"/>
        </w:rPr>
        <w:t>Kyiv</w:t>
      </w:r>
      <w:proofErr w:type="spellEnd"/>
      <w:r w:rsidRPr="00F24CE4">
        <w:rPr>
          <w:rFonts w:ascii="Times New Roman" w:hAnsi="Times New Roman" w:cs="Times New Roman"/>
          <w:sz w:val="28"/>
          <w:szCs w:val="28"/>
          <w:lang w:val="de-DE"/>
        </w:rPr>
        <w:t>: DP «</w:t>
      </w:r>
      <w:proofErr w:type="spellStart"/>
      <w:r w:rsidRPr="00F24CE4">
        <w:rPr>
          <w:rFonts w:ascii="Times New Roman" w:hAnsi="Times New Roman" w:cs="Times New Roman"/>
          <w:sz w:val="28"/>
          <w:szCs w:val="28"/>
          <w:lang w:val="de-DE"/>
        </w:rPr>
        <w:t>Informatsiino-analitychne</w:t>
      </w:r>
      <w:proofErr w:type="spellEnd"/>
      <w:r w:rsidRPr="00F24CE4">
        <w:rPr>
          <w:rFonts w:ascii="Times New Roman" w:hAnsi="Times New Roman" w:cs="Times New Roman"/>
          <w:sz w:val="28"/>
          <w:szCs w:val="28"/>
          <w:lang w:val="de-DE"/>
        </w:rPr>
        <w:t xml:space="preserve"> </w:t>
      </w:r>
      <w:proofErr w:type="spellStart"/>
      <w:r w:rsidRPr="00F24CE4">
        <w:rPr>
          <w:rFonts w:ascii="Times New Roman" w:hAnsi="Times New Roman" w:cs="Times New Roman"/>
          <w:sz w:val="28"/>
          <w:szCs w:val="28"/>
          <w:lang w:val="de-DE"/>
        </w:rPr>
        <w:t>ahentstvo</w:t>
      </w:r>
      <w:proofErr w:type="spellEnd"/>
      <w:r w:rsidRPr="00F24CE4">
        <w:rPr>
          <w:rFonts w:ascii="Times New Roman" w:hAnsi="Times New Roman" w:cs="Times New Roman"/>
          <w:sz w:val="28"/>
          <w:szCs w:val="28"/>
          <w:lang w:val="de-DE"/>
        </w:rPr>
        <w:t>» (</w:t>
      </w:r>
      <w:proofErr w:type="spellStart"/>
      <w:r w:rsidRPr="00F24CE4">
        <w:rPr>
          <w:rFonts w:ascii="Times New Roman" w:hAnsi="Times New Roman" w:cs="Times New Roman"/>
          <w:sz w:val="28"/>
          <w:szCs w:val="28"/>
          <w:lang w:val="de-DE"/>
        </w:rPr>
        <w:t>ukr</w:t>
      </w:r>
      <w:proofErr w:type="spellEnd"/>
      <w:r w:rsidRPr="00F24CE4">
        <w:rPr>
          <w:rFonts w:ascii="Times New Roman" w:hAnsi="Times New Roman" w:cs="Times New Roman"/>
          <w:sz w:val="28"/>
          <w:szCs w:val="28"/>
          <w:lang w:val="de-DE"/>
        </w:rPr>
        <w:t>).</w:t>
      </w:r>
    </w:p>
    <w:p w14:paraId="767B6CFF" w14:textId="671099AD" w:rsidR="00CA157C" w:rsidRDefault="00CA157C" w:rsidP="00CA157C">
      <w:pPr>
        <w:pStyle w:val="Odlomakpopisa"/>
        <w:numPr>
          <w:ilvl w:val="0"/>
          <w:numId w:val="3"/>
        </w:numPr>
        <w:spacing w:line="360" w:lineRule="auto"/>
        <w:jc w:val="both"/>
        <w:rPr>
          <w:rFonts w:ascii="Times New Roman" w:hAnsi="Times New Roman" w:cs="Times New Roman"/>
          <w:sz w:val="28"/>
          <w:szCs w:val="28"/>
          <w:lang w:val="en-US"/>
        </w:rPr>
      </w:pPr>
      <w:r w:rsidRPr="0003662F">
        <w:rPr>
          <w:rFonts w:ascii="Times New Roman" w:hAnsi="Times New Roman" w:cs="Times New Roman"/>
          <w:sz w:val="28"/>
          <w:szCs w:val="28"/>
          <w:lang w:val="sv-SE"/>
        </w:rPr>
        <w:t xml:space="preserve">Velykochyi, V. S., Monolatii, I. S. &amp; Derkachova, O. S (2022). </w:t>
      </w:r>
      <w:r w:rsidRPr="00BE33A1">
        <w:rPr>
          <w:rFonts w:ascii="Times New Roman" w:hAnsi="Times New Roman" w:cs="Times New Roman"/>
          <w:i/>
          <w:sz w:val="28"/>
          <w:szCs w:val="28"/>
          <w:lang w:val="en-US"/>
        </w:rPr>
        <w:t>(Ne</w:t>
      </w:r>
      <w:proofErr w:type="gramStart"/>
      <w:r w:rsidRPr="00BE33A1">
        <w:rPr>
          <w:rFonts w:ascii="Times New Roman" w:hAnsi="Times New Roman" w:cs="Times New Roman"/>
          <w:i/>
          <w:sz w:val="28"/>
          <w:szCs w:val="28"/>
          <w:lang w:val="en-US"/>
        </w:rPr>
        <w:t>)</w:t>
      </w:r>
      <w:proofErr w:type="spellStart"/>
      <w:r w:rsidRPr="00BE33A1">
        <w:rPr>
          <w:rFonts w:ascii="Times New Roman" w:hAnsi="Times New Roman" w:cs="Times New Roman"/>
          <w:i/>
          <w:sz w:val="28"/>
          <w:szCs w:val="28"/>
          <w:lang w:val="en-US"/>
        </w:rPr>
        <w:t>spodivanyi</w:t>
      </w:r>
      <w:proofErr w:type="spellEnd"/>
      <w:proofErr w:type="gramEnd"/>
      <w:r w:rsidRPr="00BE33A1">
        <w:rPr>
          <w:rFonts w:ascii="Times New Roman" w:hAnsi="Times New Roman" w:cs="Times New Roman"/>
          <w:i/>
          <w:sz w:val="28"/>
          <w:szCs w:val="28"/>
          <w:lang w:val="en-US"/>
        </w:rPr>
        <w:t xml:space="preserve"> </w:t>
      </w:r>
      <w:proofErr w:type="spellStart"/>
      <w:r w:rsidRPr="00BE33A1">
        <w:rPr>
          <w:rFonts w:ascii="Times New Roman" w:hAnsi="Times New Roman" w:cs="Times New Roman"/>
          <w:i/>
          <w:sz w:val="28"/>
          <w:szCs w:val="28"/>
          <w:lang w:val="en-US"/>
        </w:rPr>
        <w:t>Stefanyk</w:t>
      </w:r>
      <w:proofErr w:type="spellEnd"/>
      <w:r w:rsidRPr="00BE33A1">
        <w:rPr>
          <w:rFonts w:ascii="Times New Roman" w:hAnsi="Times New Roman" w:cs="Times New Roman"/>
          <w:sz w:val="28"/>
          <w:szCs w:val="28"/>
          <w:lang w:val="en-US"/>
        </w:rPr>
        <w:t xml:space="preserve"> [(Un)expected </w:t>
      </w:r>
      <w:proofErr w:type="spellStart"/>
      <w:r w:rsidRPr="00BE33A1">
        <w:rPr>
          <w:rFonts w:ascii="Times New Roman" w:hAnsi="Times New Roman" w:cs="Times New Roman"/>
          <w:sz w:val="28"/>
          <w:szCs w:val="28"/>
          <w:lang w:val="en-US"/>
        </w:rPr>
        <w:t>Stefanyk</w:t>
      </w:r>
      <w:proofErr w:type="spellEnd"/>
      <w:r w:rsidRPr="00BE33A1">
        <w:rPr>
          <w:rFonts w:ascii="Times New Roman" w:hAnsi="Times New Roman" w:cs="Times New Roman"/>
          <w:sz w:val="28"/>
          <w:szCs w:val="28"/>
          <w:lang w:val="en-US"/>
        </w:rPr>
        <w:t xml:space="preserve">]. </w:t>
      </w:r>
      <w:r w:rsidRPr="00F24CE4">
        <w:rPr>
          <w:rFonts w:ascii="Times New Roman" w:hAnsi="Times New Roman" w:cs="Times New Roman"/>
          <w:sz w:val="28"/>
          <w:szCs w:val="28"/>
          <w:lang w:val="sv-SE"/>
        </w:rPr>
        <w:t>Brustury: Dyskur</w:t>
      </w:r>
      <w:r w:rsidRPr="00CA157C">
        <w:rPr>
          <w:rFonts w:ascii="Times New Roman" w:hAnsi="Times New Roman" w:cs="Times New Roman"/>
          <w:sz w:val="28"/>
          <w:szCs w:val="28"/>
          <w:lang w:val="en-US"/>
        </w:rPr>
        <w:t>s (</w:t>
      </w:r>
      <w:proofErr w:type="spellStart"/>
      <w:r w:rsidRPr="00CA157C">
        <w:rPr>
          <w:rFonts w:ascii="Times New Roman" w:hAnsi="Times New Roman" w:cs="Times New Roman"/>
          <w:sz w:val="28"/>
          <w:szCs w:val="28"/>
          <w:lang w:val="en-US"/>
        </w:rPr>
        <w:t>ukr</w:t>
      </w:r>
      <w:proofErr w:type="spellEnd"/>
      <w:r w:rsidRPr="00CA157C">
        <w:rPr>
          <w:rFonts w:ascii="Times New Roman" w:hAnsi="Times New Roman" w:cs="Times New Roman"/>
          <w:sz w:val="28"/>
          <w:szCs w:val="28"/>
          <w:lang w:val="en-US"/>
        </w:rPr>
        <w:t>).</w:t>
      </w:r>
    </w:p>
    <w:p w14:paraId="299786F1" w14:textId="16317472" w:rsidR="00785CF3" w:rsidRPr="00785CF3" w:rsidRDefault="00785CF3" w:rsidP="00785CF3">
      <w:pPr>
        <w:pStyle w:val="Odlomakpopisa"/>
        <w:numPr>
          <w:ilvl w:val="0"/>
          <w:numId w:val="3"/>
        </w:numPr>
        <w:rPr>
          <w:rFonts w:ascii="Times New Roman" w:hAnsi="Times New Roman" w:cs="Times New Roman"/>
          <w:sz w:val="28"/>
          <w:szCs w:val="28"/>
          <w:lang w:val="sv-SE"/>
        </w:rPr>
      </w:pPr>
      <w:proofErr w:type="spellStart"/>
      <w:r w:rsidRPr="00785CF3">
        <w:rPr>
          <w:rFonts w:ascii="Times New Roman" w:hAnsi="Times New Roman" w:cs="Times New Roman"/>
          <w:sz w:val="28"/>
          <w:szCs w:val="28"/>
          <w:lang w:val="en-US"/>
        </w:rPr>
        <w:t>Yunh</w:t>
      </w:r>
      <w:proofErr w:type="spellEnd"/>
      <w:r w:rsidRPr="00785CF3">
        <w:rPr>
          <w:rFonts w:ascii="Times New Roman" w:hAnsi="Times New Roman" w:cs="Times New Roman"/>
          <w:sz w:val="28"/>
          <w:szCs w:val="28"/>
          <w:lang w:val="en-US"/>
        </w:rPr>
        <w:t xml:space="preserve">, K.-G. (2014). </w:t>
      </w:r>
      <w:proofErr w:type="spellStart"/>
      <w:r w:rsidRPr="00785CF3">
        <w:rPr>
          <w:rFonts w:ascii="Times New Roman" w:hAnsi="Times New Roman" w:cs="Times New Roman"/>
          <w:i/>
          <w:sz w:val="28"/>
          <w:szCs w:val="28"/>
          <w:lang w:val="en-US"/>
        </w:rPr>
        <w:t>Arkhetyp</w:t>
      </w:r>
      <w:proofErr w:type="spellEnd"/>
      <w:r w:rsidRPr="00785CF3">
        <w:rPr>
          <w:rFonts w:ascii="Times New Roman" w:hAnsi="Times New Roman" w:cs="Times New Roman"/>
          <w:i/>
          <w:sz w:val="28"/>
          <w:szCs w:val="28"/>
          <w:lang w:val="en-US"/>
        </w:rPr>
        <w:t xml:space="preserve"> </w:t>
      </w:r>
      <w:proofErr w:type="spellStart"/>
      <w:r w:rsidRPr="00785CF3">
        <w:rPr>
          <w:rFonts w:ascii="Times New Roman" w:hAnsi="Times New Roman" w:cs="Times New Roman"/>
          <w:i/>
          <w:sz w:val="28"/>
          <w:szCs w:val="28"/>
          <w:lang w:val="en-US"/>
        </w:rPr>
        <w:t>i</w:t>
      </w:r>
      <w:proofErr w:type="spellEnd"/>
      <w:r w:rsidRPr="00785CF3">
        <w:rPr>
          <w:rFonts w:ascii="Times New Roman" w:hAnsi="Times New Roman" w:cs="Times New Roman"/>
          <w:i/>
          <w:sz w:val="28"/>
          <w:szCs w:val="28"/>
          <w:lang w:val="en-US"/>
        </w:rPr>
        <w:t xml:space="preserve"> </w:t>
      </w:r>
      <w:proofErr w:type="spellStart"/>
      <w:r w:rsidRPr="00785CF3">
        <w:rPr>
          <w:rFonts w:ascii="Times New Roman" w:hAnsi="Times New Roman" w:cs="Times New Roman"/>
          <w:i/>
          <w:sz w:val="28"/>
          <w:szCs w:val="28"/>
          <w:lang w:val="en-US"/>
        </w:rPr>
        <w:t>pozasvidome</w:t>
      </w:r>
      <w:proofErr w:type="spellEnd"/>
      <w:r w:rsidRPr="00785CF3">
        <w:rPr>
          <w:rFonts w:ascii="Times New Roman" w:hAnsi="Times New Roman" w:cs="Times New Roman"/>
          <w:sz w:val="28"/>
          <w:szCs w:val="28"/>
          <w:lang w:val="en-US"/>
        </w:rPr>
        <w:t xml:space="preserve"> [Archetype and the unconscious]. </w:t>
      </w:r>
      <w:r w:rsidRPr="00785CF3">
        <w:rPr>
          <w:rFonts w:ascii="Times New Roman" w:hAnsi="Times New Roman" w:cs="Times New Roman"/>
          <w:sz w:val="28"/>
          <w:szCs w:val="28"/>
          <w:lang w:val="sv-SE"/>
        </w:rPr>
        <w:t>Kyiv (ukr).</w:t>
      </w:r>
    </w:p>
    <w:p w14:paraId="4D860D61" w14:textId="77777777" w:rsidR="0003662F" w:rsidRPr="00BE33A1" w:rsidRDefault="00B85EDB" w:rsidP="0003662F">
      <w:pPr>
        <w:pStyle w:val="Odlomakpopisa"/>
        <w:numPr>
          <w:ilvl w:val="0"/>
          <w:numId w:val="3"/>
        </w:numPr>
        <w:spacing w:line="360" w:lineRule="auto"/>
        <w:jc w:val="both"/>
        <w:rPr>
          <w:rFonts w:ascii="Times New Roman" w:hAnsi="Times New Roman" w:cs="Times New Roman"/>
          <w:sz w:val="28"/>
          <w:szCs w:val="28"/>
          <w:lang w:val="en-US"/>
        </w:rPr>
      </w:pPr>
      <w:proofErr w:type="spellStart"/>
      <w:r w:rsidRPr="00B85EDB">
        <w:rPr>
          <w:rFonts w:ascii="Times New Roman" w:hAnsi="Times New Roman" w:cs="Times New Roman"/>
          <w:sz w:val="28"/>
          <w:szCs w:val="28"/>
          <w:lang w:val="en-US"/>
        </w:rPr>
        <w:t>Zerov</w:t>
      </w:r>
      <w:proofErr w:type="spellEnd"/>
      <w:r>
        <w:rPr>
          <w:rFonts w:ascii="Times New Roman" w:hAnsi="Times New Roman" w:cs="Times New Roman"/>
          <w:sz w:val="28"/>
          <w:szCs w:val="28"/>
          <w:lang w:val="en-US"/>
        </w:rPr>
        <w:t>,</w:t>
      </w:r>
      <w:r w:rsidRPr="00B85EDB">
        <w:rPr>
          <w:rFonts w:ascii="Times New Roman" w:hAnsi="Times New Roman" w:cs="Times New Roman"/>
          <w:sz w:val="28"/>
          <w:szCs w:val="28"/>
          <w:lang w:val="en-US"/>
        </w:rPr>
        <w:t xml:space="preserve"> M. K. </w:t>
      </w:r>
      <w:r>
        <w:rPr>
          <w:rFonts w:ascii="Times New Roman" w:hAnsi="Times New Roman" w:cs="Times New Roman"/>
          <w:sz w:val="28"/>
          <w:szCs w:val="28"/>
          <w:lang w:val="en-US"/>
        </w:rPr>
        <w:t xml:space="preserve">(1943). </w:t>
      </w:r>
      <w:r w:rsidRPr="00B85EDB">
        <w:rPr>
          <w:rFonts w:ascii="Times New Roman" w:hAnsi="Times New Roman" w:cs="Times New Roman"/>
          <w:i/>
          <w:sz w:val="28"/>
          <w:szCs w:val="28"/>
          <w:lang w:val="en-US"/>
        </w:rPr>
        <w:t xml:space="preserve">Do </w:t>
      </w:r>
      <w:proofErr w:type="spellStart"/>
      <w:r w:rsidRPr="00B85EDB">
        <w:rPr>
          <w:rFonts w:ascii="Times New Roman" w:hAnsi="Times New Roman" w:cs="Times New Roman"/>
          <w:i/>
          <w:sz w:val="28"/>
          <w:szCs w:val="28"/>
          <w:lang w:val="en-US"/>
        </w:rPr>
        <w:t>dzherel</w:t>
      </w:r>
      <w:proofErr w:type="spellEnd"/>
      <w:r w:rsidRPr="00B85EDB">
        <w:rPr>
          <w:rFonts w:ascii="Times New Roman" w:hAnsi="Times New Roman" w:cs="Times New Roman"/>
          <w:i/>
          <w:sz w:val="28"/>
          <w:szCs w:val="28"/>
          <w:lang w:val="en-US"/>
        </w:rPr>
        <w:t xml:space="preserve">. </w:t>
      </w:r>
      <w:proofErr w:type="spellStart"/>
      <w:r w:rsidRPr="00B85EDB">
        <w:rPr>
          <w:rFonts w:ascii="Times New Roman" w:hAnsi="Times New Roman" w:cs="Times New Roman"/>
          <w:i/>
          <w:sz w:val="28"/>
          <w:szCs w:val="28"/>
          <w:lang w:val="en-US"/>
        </w:rPr>
        <w:t>Istoryko-literaturni</w:t>
      </w:r>
      <w:proofErr w:type="spellEnd"/>
      <w:r w:rsidRPr="00B85EDB">
        <w:rPr>
          <w:rFonts w:ascii="Times New Roman" w:hAnsi="Times New Roman" w:cs="Times New Roman"/>
          <w:i/>
          <w:sz w:val="28"/>
          <w:szCs w:val="28"/>
          <w:lang w:val="en-US"/>
        </w:rPr>
        <w:t xml:space="preserve"> ta </w:t>
      </w:r>
      <w:proofErr w:type="spellStart"/>
      <w:r w:rsidRPr="00B85EDB">
        <w:rPr>
          <w:rFonts w:ascii="Times New Roman" w:hAnsi="Times New Roman" w:cs="Times New Roman"/>
          <w:i/>
          <w:sz w:val="28"/>
          <w:szCs w:val="28"/>
          <w:lang w:val="en-US"/>
        </w:rPr>
        <w:t>krytychni</w:t>
      </w:r>
      <w:proofErr w:type="spellEnd"/>
      <w:r w:rsidRPr="00B85EDB">
        <w:rPr>
          <w:rFonts w:ascii="Times New Roman" w:hAnsi="Times New Roman" w:cs="Times New Roman"/>
          <w:i/>
          <w:sz w:val="28"/>
          <w:szCs w:val="28"/>
          <w:lang w:val="en-US"/>
        </w:rPr>
        <w:t xml:space="preserve"> </w:t>
      </w:r>
      <w:proofErr w:type="spellStart"/>
      <w:r w:rsidRPr="00B85EDB">
        <w:rPr>
          <w:rFonts w:ascii="Times New Roman" w:hAnsi="Times New Roman" w:cs="Times New Roman"/>
          <w:i/>
          <w:sz w:val="28"/>
          <w:szCs w:val="28"/>
          <w:lang w:val="en-US"/>
        </w:rPr>
        <w:t>statti</w:t>
      </w:r>
      <w:proofErr w:type="spellEnd"/>
      <w:r w:rsidRPr="00B85EDB">
        <w:rPr>
          <w:rFonts w:ascii="Times New Roman" w:hAnsi="Times New Roman" w:cs="Times New Roman"/>
          <w:sz w:val="28"/>
          <w:szCs w:val="28"/>
          <w:lang w:val="en-US"/>
        </w:rPr>
        <w:t xml:space="preserve"> [To the sources. </w:t>
      </w:r>
      <w:r w:rsidRPr="00BE33A1">
        <w:rPr>
          <w:rFonts w:ascii="Times New Roman" w:hAnsi="Times New Roman" w:cs="Times New Roman"/>
          <w:sz w:val="28"/>
          <w:szCs w:val="28"/>
          <w:lang w:val="en-US"/>
        </w:rPr>
        <w:t xml:space="preserve">Historical-literary and critical articles]. </w:t>
      </w:r>
      <w:proofErr w:type="spellStart"/>
      <w:r w:rsidRPr="00BE33A1">
        <w:rPr>
          <w:rFonts w:ascii="Times New Roman" w:hAnsi="Times New Roman" w:cs="Times New Roman"/>
          <w:sz w:val="28"/>
          <w:szCs w:val="28"/>
          <w:lang w:val="en-US"/>
        </w:rPr>
        <w:t>Ukrainske</w:t>
      </w:r>
      <w:proofErr w:type="spellEnd"/>
      <w:r w:rsidRPr="00BE33A1">
        <w:rPr>
          <w:rFonts w:ascii="Times New Roman" w:hAnsi="Times New Roman" w:cs="Times New Roman"/>
          <w:sz w:val="28"/>
          <w:szCs w:val="28"/>
          <w:lang w:val="en-US"/>
        </w:rPr>
        <w:t xml:space="preserve"> </w:t>
      </w:r>
      <w:proofErr w:type="spellStart"/>
      <w:r w:rsidRPr="00BE33A1">
        <w:rPr>
          <w:rFonts w:ascii="Times New Roman" w:hAnsi="Times New Roman" w:cs="Times New Roman"/>
          <w:sz w:val="28"/>
          <w:szCs w:val="28"/>
          <w:lang w:val="en-US"/>
        </w:rPr>
        <w:t>vydavnytstvo</w:t>
      </w:r>
      <w:proofErr w:type="spellEnd"/>
      <w:r w:rsidRPr="00BE33A1">
        <w:rPr>
          <w:rFonts w:ascii="Times New Roman" w:hAnsi="Times New Roman" w:cs="Times New Roman"/>
          <w:sz w:val="28"/>
          <w:szCs w:val="28"/>
          <w:lang w:val="en-US"/>
        </w:rPr>
        <w:t xml:space="preserve"> </w:t>
      </w:r>
      <w:proofErr w:type="spellStart"/>
      <w:r w:rsidRPr="00BE33A1">
        <w:rPr>
          <w:rFonts w:ascii="Times New Roman" w:hAnsi="Times New Roman" w:cs="Times New Roman"/>
          <w:sz w:val="28"/>
          <w:szCs w:val="28"/>
          <w:lang w:val="en-US"/>
        </w:rPr>
        <w:t>Krakiv</w:t>
      </w:r>
      <w:proofErr w:type="spellEnd"/>
      <w:r w:rsidRPr="00BE33A1">
        <w:rPr>
          <w:rFonts w:ascii="Times New Roman" w:hAnsi="Times New Roman" w:cs="Times New Roman"/>
          <w:sz w:val="28"/>
          <w:szCs w:val="28"/>
          <w:lang w:val="en-US"/>
        </w:rPr>
        <w:t xml:space="preserve">. </w:t>
      </w:r>
      <w:proofErr w:type="spellStart"/>
      <w:r w:rsidRPr="00BE33A1">
        <w:rPr>
          <w:rFonts w:ascii="Times New Roman" w:hAnsi="Times New Roman" w:cs="Times New Roman"/>
          <w:sz w:val="28"/>
          <w:szCs w:val="28"/>
          <w:lang w:val="en-US"/>
        </w:rPr>
        <w:t>Lviv</w:t>
      </w:r>
      <w:proofErr w:type="spellEnd"/>
      <w:r w:rsidRPr="00BE33A1">
        <w:rPr>
          <w:rFonts w:ascii="Times New Roman" w:hAnsi="Times New Roman" w:cs="Times New Roman"/>
          <w:sz w:val="28"/>
          <w:szCs w:val="28"/>
          <w:lang w:val="en-US"/>
        </w:rPr>
        <w:t xml:space="preserve"> (</w:t>
      </w:r>
      <w:proofErr w:type="spellStart"/>
      <w:r w:rsidRPr="00BE33A1">
        <w:rPr>
          <w:rFonts w:ascii="Times New Roman" w:hAnsi="Times New Roman" w:cs="Times New Roman"/>
          <w:sz w:val="28"/>
          <w:szCs w:val="28"/>
          <w:lang w:val="en-US"/>
        </w:rPr>
        <w:t>ukr</w:t>
      </w:r>
      <w:proofErr w:type="spellEnd"/>
      <w:r w:rsidRPr="00BE33A1">
        <w:rPr>
          <w:rFonts w:ascii="Times New Roman" w:hAnsi="Times New Roman" w:cs="Times New Roman"/>
          <w:sz w:val="28"/>
          <w:szCs w:val="28"/>
          <w:lang w:val="en-US"/>
        </w:rPr>
        <w:t>).</w:t>
      </w:r>
    </w:p>
    <w:p w14:paraId="72CDF97D" w14:textId="0C1C3F32" w:rsidR="00B85EDB" w:rsidRPr="00BE33A1" w:rsidRDefault="00B85EDB" w:rsidP="00785CF3">
      <w:pPr>
        <w:pStyle w:val="Odlomakpopisa"/>
        <w:numPr>
          <w:ilvl w:val="0"/>
          <w:numId w:val="3"/>
        </w:numPr>
        <w:spacing w:line="360" w:lineRule="auto"/>
        <w:jc w:val="both"/>
        <w:rPr>
          <w:rFonts w:ascii="Times New Roman" w:hAnsi="Times New Roman" w:cs="Times New Roman"/>
          <w:sz w:val="28"/>
          <w:szCs w:val="28"/>
          <w:lang w:val="de-DE"/>
        </w:rPr>
      </w:pPr>
      <w:r w:rsidRPr="0003662F">
        <w:rPr>
          <w:rFonts w:ascii="Times New Roman" w:hAnsi="Times New Roman" w:cs="Times New Roman"/>
          <w:sz w:val="28"/>
          <w:szCs w:val="28"/>
          <w:lang w:val="sv-SE"/>
        </w:rPr>
        <w:t xml:space="preserve">Zerov, M. K. (1960). </w:t>
      </w:r>
      <w:r w:rsidRPr="0003662F">
        <w:rPr>
          <w:rFonts w:ascii="Times New Roman" w:hAnsi="Times New Roman" w:cs="Times New Roman"/>
          <w:i/>
          <w:sz w:val="28"/>
          <w:szCs w:val="28"/>
          <w:lang w:val="sv-SE"/>
        </w:rPr>
        <w:t xml:space="preserve">Nove ukrainske pysmenstvo. </w:t>
      </w:r>
      <w:r w:rsidRPr="0003662F">
        <w:rPr>
          <w:rFonts w:ascii="Times New Roman" w:hAnsi="Times New Roman" w:cs="Times New Roman"/>
          <w:i/>
          <w:sz w:val="28"/>
          <w:szCs w:val="28"/>
          <w:lang w:val="de-DE"/>
        </w:rPr>
        <w:t xml:space="preserve">Das neue ukrainische </w:t>
      </w:r>
      <w:proofErr w:type="spellStart"/>
      <w:r w:rsidRPr="0003662F">
        <w:rPr>
          <w:rFonts w:ascii="Times New Roman" w:hAnsi="Times New Roman" w:cs="Times New Roman"/>
          <w:i/>
          <w:sz w:val="28"/>
          <w:szCs w:val="28"/>
          <w:lang w:val="de-DE"/>
        </w:rPr>
        <w:t>schrifttum</w:t>
      </w:r>
      <w:proofErr w:type="spellEnd"/>
      <w:r w:rsidRPr="0003662F">
        <w:rPr>
          <w:rFonts w:ascii="Times New Roman" w:hAnsi="Times New Roman" w:cs="Times New Roman"/>
          <w:i/>
          <w:sz w:val="28"/>
          <w:szCs w:val="28"/>
          <w:lang w:val="de-DE"/>
        </w:rPr>
        <w:t xml:space="preserve">: ist. </w:t>
      </w:r>
      <w:proofErr w:type="spellStart"/>
      <w:r w:rsidRPr="0003662F">
        <w:rPr>
          <w:rFonts w:ascii="Times New Roman" w:hAnsi="Times New Roman" w:cs="Times New Roman"/>
          <w:i/>
          <w:sz w:val="28"/>
          <w:szCs w:val="28"/>
          <w:lang w:val="de-DE"/>
        </w:rPr>
        <w:t>narys</w:t>
      </w:r>
      <w:proofErr w:type="spellEnd"/>
      <w:r w:rsidRPr="0003662F">
        <w:rPr>
          <w:rFonts w:ascii="Times New Roman" w:hAnsi="Times New Roman" w:cs="Times New Roman"/>
          <w:sz w:val="28"/>
          <w:szCs w:val="28"/>
          <w:lang w:val="de-DE"/>
        </w:rPr>
        <w:t xml:space="preserve"> [New </w:t>
      </w:r>
      <w:proofErr w:type="spellStart"/>
      <w:r w:rsidRPr="0003662F">
        <w:rPr>
          <w:rFonts w:ascii="Times New Roman" w:hAnsi="Times New Roman" w:cs="Times New Roman"/>
          <w:sz w:val="28"/>
          <w:szCs w:val="28"/>
          <w:lang w:val="de-DE"/>
        </w:rPr>
        <w:t>Ukrainian</w:t>
      </w:r>
      <w:proofErr w:type="spellEnd"/>
      <w:r w:rsidRPr="0003662F">
        <w:rPr>
          <w:rFonts w:ascii="Times New Roman" w:hAnsi="Times New Roman" w:cs="Times New Roman"/>
          <w:sz w:val="28"/>
          <w:szCs w:val="28"/>
          <w:lang w:val="de-DE"/>
        </w:rPr>
        <w:t xml:space="preserve"> </w:t>
      </w:r>
      <w:proofErr w:type="spellStart"/>
      <w:r w:rsidRPr="0003662F">
        <w:rPr>
          <w:rFonts w:ascii="Times New Roman" w:hAnsi="Times New Roman" w:cs="Times New Roman"/>
          <w:sz w:val="28"/>
          <w:szCs w:val="28"/>
          <w:lang w:val="de-DE"/>
        </w:rPr>
        <w:t>literature</w:t>
      </w:r>
      <w:proofErr w:type="spellEnd"/>
      <w:r w:rsidRPr="0003662F">
        <w:rPr>
          <w:rFonts w:ascii="Times New Roman" w:hAnsi="Times New Roman" w:cs="Times New Roman"/>
          <w:sz w:val="28"/>
          <w:szCs w:val="28"/>
          <w:lang w:val="de-DE"/>
        </w:rPr>
        <w:t xml:space="preserve">. Das neue ukrainische </w:t>
      </w:r>
      <w:proofErr w:type="spellStart"/>
      <w:r w:rsidRPr="0003662F">
        <w:rPr>
          <w:rFonts w:ascii="Times New Roman" w:hAnsi="Times New Roman" w:cs="Times New Roman"/>
          <w:sz w:val="28"/>
          <w:szCs w:val="28"/>
          <w:lang w:val="de-DE"/>
        </w:rPr>
        <w:t>schrifttum</w:t>
      </w:r>
      <w:proofErr w:type="spellEnd"/>
      <w:r w:rsidRPr="0003662F">
        <w:rPr>
          <w:rFonts w:ascii="Times New Roman" w:hAnsi="Times New Roman" w:cs="Times New Roman"/>
          <w:sz w:val="28"/>
          <w:szCs w:val="28"/>
          <w:lang w:val="de-DE"/>
        </w:rPr>
        <w:t xml:space="preserve">: ist. </w:t>
      </w:r>
      <w:proofErr w:type="spellStart"/>
      <w:r w:rsidRPr="0003662F">
        <w:rPr>
          <w:rFonts w:ascii="Times New Roman" w:hAnsi="Times New Roman" w:cs="Times New Roman"/>
          <w:sz w:val="28"/>
          <w:szCs w:val="28"/>
          <w:lang w:val="de-DE"/>
        </w:rPr>
        <w:t>essay</w:t>
      </w:r>
      <w:proofErr w:type="spellEnd"/>
      <w:r w:rsidRPr="0003662F">
        <w:rPr>
          <w:rFonts w:ascii="Times New Roman" w:hAnsi="Times New Roman" w:cs="Times New Roman"/>
          <w:sz w:val="28"/>
          <w:szCs w:val="28"/>
          <w:lang w:val="de-DE"/>
        </w:rPr>
        <w:t xml:space="preserve">]. </w:t>
      </w:r>
      <w:proofErr w:type="spellStart"/>
      <w:r w:rsidRPr="0003662F">
        <w:rPr>
          <w:rFonts w:ascii="Times New Roman" w:hAnsi="Times New Roman" w:cs="Times New Roman"/>
          <w:sz w:val="28"/>
          <w:szCs w:val="28"/>
          <w:lang w:val="de-DE"/>
        </w:rPr>
        <w:t>Miunkhen</w:t>
      </w:r>
      <w:proofErr w:type="spellEnd"/>
      <w:r w:rsidRPr="0003662F">
        <w:rPr>
          <w:rFonts w:ascii="Times New Roman" w:hAnsi="Times New Roman" w:cs="Times New Roman"/>
          <w:sz w:val="28"/>
          <w:szCs w:val="28"/>
          <w:lang w:val="de-DE"/>
        </w:rPr>
        <w:t xml:space="preserve">: In-t </w:t>
      </w:r>
      <w:proofErr w:type="spellStart"/>
      <w:r w:rsidRPr="0003662F">
        <w:rPr>
          <w:rFonts w:ascii="Times New Roman" w:hAnsi="Times New Roman" w:cs="Times New Roman"/>
          <w:sz w:val="28"/>
          <w:szCs w:val="28"/>
          <w:lang w:val="de-DE"/>
        </w:rPr>
        <w:t>lit</w:t>
      </w:r>
      <w:proofErr w:type="spellEnd"/>
      <w:r w:rsidRPr="0003662F">
        <w:rPr>
          <w:rFonts w:ascii="Times New Roman" w:hAnsi="Times New Roman" w:cs="Times New Roman"/>
          <w:sz w:val="28"/>
          <w:szCs w:val="28"/>
          <w:lang w:val="de-DE"/>
        </w:rPr>
        <w:t xml:space="preserve">., </w:t>
      </w:r>
      <w:proofErr w:type="spellStart"/>
      <w:r w:rsidRPr="0003662F">
        <w:rPr>
          <w:rFonts w:ascii="Times New Roman" w:hAnsi="Times New Roman" w:cs="Times New Roman"/>
          <w:sz w:val="28"/>
          <w:szCs w:val="28"/>
          <w:lang w:val="de-DE"/>
        </w:rPr>
        <w:t>vyp</w:t>
      </w:r>
      <w:proofErr w:type="spellEnd"/>
      <w:r w:rsidRPr="0003662F">
        <w:rPr>
          <w:rFonts w:ascii="Times New Roman" w:hAnsi="Times New Roman" w:cs="Times New Roman"/>
          <w:sz w:val="28"/>
          <w:szCs w:val="28"/>
          <w:lang w:val="de-DE"/>
        </w:rPr>
        <w:t>. 1 (</w:t>
      </w:r>
      <w:proofErr w:type="spellStart"/>
      <w:r w:rsidRPr="0003662F">
        <w:rPr>
          <w:rFonts w:ascii="Times New Roman" w:hAnsi="Times New Roman" w:cs="Times New Roman"/>
          <w:sz w:val="28"/>
          <w:szCs w:val="28"/>
          <w:lang w:val="de-DE"/>
        </w:rPr>
        <w:t>ukr</w:t>
      </w:r>
      <w:proofErr w:type="spellEnd"/>
      <w:r w:rsidRPr="0003662F">
        <w:rPr>
          <w:rFonts w:ascii="Times New Roman" w:hAnsi="Times New Roman" w:cs="Times New Roman"/>
          <w:sz w:val="28"/>
          <w:szCs w:val="28"/>
          <w:lang w:val="de-DE"/>
        </w:rPr>
        <w:t>).</w:t>
      </w:r>
    </w:p>
    <w:p w14:paraId="5DB4EFCE" w14:textId="45AB10CB" w:rsidR="000F09F4" w:rsidRPr="0093288B" w:rsidRDefault="000F09F4" w:rsidP="00C261B1">
      <w:pPr>
        <w:spacing w:line="360" w:lineRule="auto"/>
        <w:jc w:val="both"/>
        <w:rPr>
          <w:rFonts w:ascii="Times New Roman" w:hAnsi="Times New Roman" w:cs="Times New Roman"/>
          <w:sz w:val="28"/>
          <w:szCs w:val="28"/>
          <w:lang w:val="uk-UA"/>
        </w:rPr>
      </w:pPr>
    </w:p>
    <w:p w14:paraId="6AE9BE4D" w14:textId="77777777" w:rsidR="0018769E" w:rsidRDefault="0018769E" w:rsidP="000F09F4">
      <w:pPr>
        <w:spacing w:line="360" w:lineRule="auto"/>
        <w:jc w:val="right"/>
        <w:rPr>
          <w:rFonts w:ascii="Times New Roman" w:hAnsi="Times New Roman" w:cs="Times New Roman"/>
          <w:b/>
          <w:i/>
          <w:sz w:val="28"/>
          <w:szCs w:val="28"/>
          <w:lang w:val="uk-UA"/>
        </w:rPr>
      </w:pPr>
    </w:p>
    <w:p w14:paraId="24367E0B" w14:textId="77777777" w:rsidR="0018769E" w:rsidRDefault="0018769E" w:rsidP="000F09F4">
      <w:pPr>
        <w:spacing w:line="360" w:lineRule="auto"/>
        <w:jc w:val="right"/>
        <w:rPr>
          <w:rFonts w:ascii="Times New Roman" w:hAnsi="Times New Roman" w:cs="Times New Roman"/>
          <w:b/>
          <w:i/>
          <w:sz w:val="28"/>
          <w:szCs w:val="28"/>
          <w:lang w:val="uk-UA"/>
        </w:rPr>
      </w:pPr>
    </w:p>
    <w:p w14:paraId="598E3F64" w14:textId="77777777" w:rsidR="0018769E" w:rsidRDefault="0018769E" w:rsidP="000F09F4">
      <w:pPr>
        <w:spacing w:line="360" w:lineRule="auto"/>
        <w:jc w:val="right"/>
        <w:rPr>
          <w:rFonts w:ascii="Times New Roman" w:hAnsi="Times New Roman" w:cs="Times New Roman"/>
          <w:b/>
          <w:i/>
          <w:sz w:val="28"/>
          <w:szCs w:val="28"/>
          <w:lang w:val="uk-UA"/>
        </w:rPr>
      </w:pPr>
    </w:p>
    <w:p w14:paraId="4122BF89" w14:textId="77777777" w:rsidR="0018769E" w:rsidRDefault="0018769E" w:rsidP="000F09F4">
      <w:pPr>
        <w:spacing w:line="360" w:lineRule="auto"/>
        <w:jc w:val="right"/>
        <w:rPr>
          <w:rFonts w:ascii="Times New Roman" w:hAnsi="Times New Roman" w:cs="Times New Roman"/>
          <w:b/>
          <w:i/>
          <w:sz w:val="28"/>
          <w:szCs w:val="28"/>
          <w:lang w:val="uk-UA"/>
        </w:rPr>
      </w:pPr>
    </w:p>
    <w:p w14:paraId="3D6EC781" w14:textId="30D4CC8F" w:rsidR="006E0E41" w:rsidRPr="000F09F4" w:rsidRDefault="006E0E41" w:rsidP="000F09F4">
      <w:pPr>
        <w:spacing w:line="360" w:lineRule="auto"/>
        <w:jc w:val="right"/>
        <w:rPr>
          <w:rFonts w:ascii="Times New Roman" w:hAnsi="Times New Roman" w:cs="Times New Roman"/>
          <w:b/>
          <w:i/>
          <w:sz w:val="28"/>
          <w:szCs w:val="28"/>
          <w:lang w:val="uk-UA"/>
        </w:rPr>
      </w:pPr>
      <w:r w:rsidRPr="000F09F4">
        <w:rPr>
          <w:rFonts w:ascii="Times New Roman" w:hAnsi="Times New Roman" w:cs="Times New Roman"/>
          <w:b/>
          <w:i/>
          <w:sz w:val="28"/>
          <w:szCs w:val="28"/>
          <w:lang w:val="uk-UA"/>
        </w:rPr>
        <w:lastRenderedPageBreak/>
        <w:t>Додаток</w:t>
      </w:r>
    </w:p>
    <w:p w14:paraId="32775274" w14:textId="77777777" w:rsidR="006E0E41" w:rsidRPr="0093288B" w:rsidRDefault="006E0E41" w:rsidP="00C261B1">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b/>
          <w:sz w:val="28"/>
          <w:szCs w:val="28"/>
          <w:shd w:val="clear" w:color="auto" w:fill="FFFFFF"/>
          <w:lang w:val="uk-UA"/>
        </w:rPr>
        <w:t>Твердження 1:</w:t>
      </w:r>
      <w:r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i/>
          <w:sz w:val="28"/>
          <w:szCs w:val="28"/>
          <w:shd w:val="clear" w:color="auto" w:fill="FFFFFF"/>
          <w:lang w:val="uk-UA"/>
        </w:rPr>
        <w:t>«Самотність можна здолати через любов. Також несамотньою людина є тоді, коли ідентифікує себе з іншими людьми, вбачає між собою та іншими певну схожість»</w:t>
      </w:r>
      <w:r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b/>
          <w:sz w:val="28"/>
          <w:szCs w:val="28"/>
          <w:shd w:val="clear" w:color="auto" w:fill="FFFFFF"/>
          <w:lang w:val="uk-UA"/>
        </w:rPr>
        <w:t>(за Еріхом Фроммом).</w:t>
      </w:r>
    </w:p>
    <w:p w14:paraId="26A2F832" w14:textId="77777777" w:rsidR="006E0E41" w:rsidRPr="0093288B" w:rsidRDefault="006E0E41" w:rsidP="00C261B1">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b/>
          <w:sz w:val="28"/>
          <w:szCs w:val="28"/>
          <w:shd w:val="clear" w:color="auto" w:fill="FFFFFF"/>
          <w:lang w:val="uk-UA"/>
        </w:rPr>
        <w:t>Твердження 2:</w:t>
      </w:r>
      <w:r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i/>
          <w:sz w:val="28"/>
          <w:szCs w:val="28"/>
          <w:shd w:val="clear" w:color="auto" w:fill="FFFFFF"/>
          <w:lang w:val="uk-UA"/>
        </w:rPr>
        <w:t xml:space="preserve">«У самотності людини – шлях саморозвитку, усвідомлення людиною власної ідентичності, можливість займатися собою, а не іншими, та й час від часу людині необхідно відійти від світу, щоб почути себе» </w:t>
      </w:r>
      <w:r w:rsidRPr="0093288B">
        <w:rPr>
          <w:rFonts w:ascii="Times New Roman" w:hAnsi="Times New Roman" w:cs="Times New Roman"/>
          <w:b/>
          <w:sz w:val="28"/>
          <w:szCs w:val="28"/>
          <w:shd w:val="clear" w:color="auto" w:fill="FFFFFF"/>
          <w:lang w:val="uk-UA"/>
        </w:rPr>
        <w:t>(за Хосе Ортегою-і-Гассетом).</w:t>
      </w:r>
    </w:p>
    <w:p w14:paraId="551857A7" w14:textId="0F7C0EEF" w:rsidR="006E0E41" w:rsidRPr="0093288B" w:rsidRDefault="006E0E41" w:rsidP="00C261B1">
      <w:pPr>
        <w:spacing w:after="0" w:line="360" w:lineRule="auto"/>
        <w:ind w:firstLine="709"/>
        <w:jc w:val="both"/>
        <w:rPr>
          <w:rFonts w:ascii="Times New Roman" w:hAnsi="Times New Roman" w:cs="Times New Roman"/>
          <w:b/>
          <w:sz w:val="28"/>
          <w:szCs w:val="28"/>
          <w:shd w:val="clear" w:color="auto" w:fill="FFFFFF"/>
          <w:lang w:val="uk-UA"/>
        </w:rPr>
      </w:pPr>
      <w:r w:rsidRPr="0093288B">
        <w:rPr>
          <w:rFonts w:ascii="Times New Roman" w:hAnsi="Times New Roman" w:cs="Times New Roman"/>
          <w:b/>
          <w:sz w:val="28"/>
          <w:szCs w:val="28"/>
          <w:shd w:val="clear" w:color="auto" w:fill="FFFFFF"/>
          <w:lang w:val="uk-UA"/>
        </w:rPr>
        <w:t>Твердження 3:</w:t>
      </w:r>
      <w:r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i/>
          <w:sz w:val="28"/>
          <w:szCs w:val="28"/>
          <w:shd w:val="clear" w:color="auto" w:fill="FFFFFF"/>
          <w:lang w:val="uk-UA"/>
        </w:rPr>
        <w:t>«Самотність визначається нашим внутрішнім рівнем комфорту. Саме це відрізняє самотність від усамітнення. Коли нам самотньо, ми нещасні й прагнемо позбутися цього емоційного болю. На противагу до цього, усамітнення – це стан мирного перебування сам на сам із собою чи в добровільній ізоляції. Це чудова нагода для самоана</w:t>
      </w:r>
      <w:r w:rsidR="000F09F4">
        <w:rPr>
          <w:rFonts w:ascii="Times New Roman" w:hAnsi="Times New Roman" w:cs="Times New Roman"/>
          <w:i/>
          <w:sz w:val="28"/>
          <w:szCs w:val="28"/>
          <w:shd w:val="clear" w:color="auto" w:fill="FFFFFF"/>
          <w:lang w:val="uk-UA"/>
        </w:rPr>
        <w:t>лізу і можливість поспілкуватись</w:t>
      </w:r>
      <w:r w:rsidRPr="0093288B">
        <w:rPr>
          <w:rFonts w:ascii="Times New Roman" w:hAnsi="Times New Roman" w:cs="Times New Roman"/>
          <w:i/>
          <w:sz w:val="28"/>
          <w:szCs w:val="28"/>
          <w:shd w:val="clear" w:color="auto" w:fill="FFFFFF"/>
          <w:lang w:val="uk-UA"/>
        </w:rPr>
        <w:t xml:space="preserve"> із собою без того, щоб нас відволікали чи турбували. Усамітнення підсилює розвиток нашої особистості, креативність та емоційний комфорт, дозволяючи нам розмірковувати, відновлюватись і поповнювати запас життєвої енергії. Упродовж тисячоліть монахи й аскети в різних духовних традиціях прагнули усамітнення як можливості для самозаглиблення і поновлення зв’язку з божественним. На відміну від самотності, усамітнення не обтяжене соромом. Це радше сакральний стан» </w:t>
      </w:r>
      <w:r w:rsidRPr="0093288B">
        <w:rPr>
          <w:rFonts w:ascii="Times New Roman" w:hAnsi="Times New Roman" w:cs="Times New Roman"/>
          <w:b/>
          <w:sz w:val="28"/>
          <w:szCs w:val="28"/>
          <w:shd w:val="clear" w:color="auto" w:fill="FFFFFF"/>
          <w:lang w:val="uk-UA"/>
        </w:rPr>
        <w:t xml:space="preserve">(за Вівеком Мурті, «Самотність. Сила людських стосунків», джерело: </w:t>
      </w:r>
      <w:hyperlink r:id="rId12" w:history="1">
        <w:r w:rsidRPr="000F09F4">
          <w:rPr>
            <w:rStyle w:val="Hiperveza"/>
            <w:rFonts w:ascii="Times New Roman" w:hAnsi="Times New Roman" w:cs="Times New Roman"/>
            <w:b/>
            <w:color w:val="auto"/>
            <w:sz w:val="28"/>
            <w:szCs w:val="28"/>
            <w:u w:val="none"/>
            <w:shd w:val="clear" w:color="auto" w:fill="FFFFFF"/>
            <w:lang w:val="uk-UA"/>
          </w:rPr>
          <w:t>https://laboratoria.pro/products/samotnist-syla-lyudskyh-stosunkiv-v-onovlenomu-dyzajni</w:t>
        </w:r>
      </w:hyperlink>
      <w:r w:rsidRPr="0093288B">
        <w:rPr>
          <w:rFonts w:ascii="Times New Roman" w:hAnsi="Times New Roman" w:cs="Times New Roman"/>
          <w:b/>
          <w:sz w:val="28"/>
          <w:szCs w:val="28"/>
          <w:shd w:val="clear" w:color="auto" w:fill="FFFFFF"/>
          <w:lang w:val="uk-UA"/>
        </w:rPr>
        <w:t xml:space="preserve">). </w:t>
      </w:r>
    </w:p>
    <w:p w14:paraId="21E77211" w14:textId="694D4DA5" w:rsidR="006E0E41" w:rsidRPr="0093288B" w:rsidRDefault="006E0E41" w:rsidP="00C261B1">
      <w:pPr>
        <w:spacing w:after="0" w:line="360" w:lineRule="auto"/>
        <w:ind w:firstLine="709"/>
        <w:jc w:val="both"/>
        <w:rPr>
          <w:rFonts w:ascii="Times New Roman" w:hAnsi="Times New Roman" w:cs="Times New Roman"/>
          <w:b/>
          <w:i/>
          <w:sz w:val="28"/>
          <w:szCs w:val="28"/>
          <w:shd w:val="clear" w:color="auto" w:fill="FFFFFF"/>
          <w:lang w:val="uk-UA"/>
        </w:rPr>
      </w:pPr>
      <w:r w:rsidRPr="0093288B">
        <w:rPr>
          <w:rFonts w:ascii="Times New Roman" w:hAnsi="Times New Roman" w:cs="Times New Roman"/>
          <w:b/>
          <w:sz w:val="28"/>
          <w:szCs w:val="28"/>
          <w:shd w:val="clear" w:color="auto" w:fill="FFFFFF"/>
          <w:lang w:val="uk-UA"/>
        </w:rPr>
        <w:t xml:space="preserve">Твердження 4: </w:t>
      </w:r>
      <w:r w:rsidRPr="0093288B">
        <w:rPr>
          <w:rFonts w:ascii="Times New Roman" w:hAnsi="Times New Roman" w:cs="Times New Roman"/>
          <w:i/>
          <w:noProof/>
          <w:sz w:val="28"/>
          <w:szCs w:val="28"/>
          <w:lang w:val="uk-UA" w:eastAsia="ru-RU"/>
        </w:rPr>
        <w:t>«Самота є стан трагічної викинутості з людського буття. Це перебування віч-на-віч із Долею під тиском зовнішніх обставин –</w:t>
      </w:r>
      <w:r w:rsidR="000F09F4">
        <w:rPr>
          <w:rFonts w:ascii="Times New Roman" w:hAnsi="Times New Roman" w:cs="Times New Roman"/>
          <w:i/>
          <w:noProof/>
          <w:sz w:val="28"/>
          <w:szCs w:val="28"/>
          <w:lang w:val="uk-UA" w:eastAsia="ru-RU"/>
        </w:rPr>
        <w:t xml:space="preserve"> смерть близьких, стихійне лихо</w:t>
      </w:r>
      <w:r w:rsidRPr="0093288B">
        <w:rPr>
          <w:rFonts w:ascii="Times New Roman" w:hAnsi="Times New Roman" w:cs="Times New Roman"/>
          <w:i/>
          <w:noProof/>
          <w:sz w:val="28"/>
          <w:szCs w:val="28"/>
          <w:lang w:val="uk-UA" w:eastAsia="ru-RU"/>
        </w:rPr>
        <w:t xml:space="preserve"> тощо. Та на відміну від самотності, самота є зовнішньо-екзистенційний стан, вона не обирається вільно, в</w:t>
      </w:r>
      <w:r w:rsidR="008F1765">
        <w:rPr>
          <w:rFonts w:ascii="Times New Roman" w:hAnsi="Times New Roman" w:cs="Times New Roman"/>
          <w:i/>
          <w:noProof/>
          <w:sz w:val="28"/>
          <w:szCs w:val="28"/>
          <w:lang w:val="uk-UA" w:eastAsia="ru-RU"/>
        </w:rPr>
        <w:t>она ще не є дійсним фактом само</w:t>
      </w:r>
      <w:r w:rsidRPr="0093288B">
        <w:rPr>
          <w:rFonts w:ascii="Times New Roman" w:hAnsi="Times New Roman" w:cs="Times New Roman"/>
          <w:i/>
          <w:noProof/>
          <w:sz w:val="28"/>
          <w:szCs w:val="28"/>
          <w:lang w:val="uk-UA" w:eastAsia="ru-RU"/>
        </w:rPr>
        <w:t xml:space="preserve">бутності, а тому не доступна для саморефлексії. </w:t>
      </w:r>
    </w:p>
    <w:p w14:paraId="470FCC31" w14:textId="43E7A45F" w:rsidR="006E0E41" w:rsidRPr="0093288B" w:rsidRDefault="006E0E41" w:rsidP="00C261B1">
      <w:pPr>
        <w:spacing w:after="0" w:line="360" w:lineRule="auto"/>
        <w:ind w:firstLine="709"/>
        <w:jc w:val="both"/>
        <w:rPr>
          <w:rFonts w:ascii="Times New Roman" w:hAnsi="Times New Roman" w:cs="Times New Roman"/>
          <w:i/>
          <w:noProof/>
          <w:sz w:val="28"/>
          <w:szCs w:val="28"/>
          <w:lang w:val="uk-UA" w:eastAsia="ru-RU"/>
        </w:rPr>
      </w:pPr>
      <w:r w:rsidRPr="0093288B">
        <w:rPr>
          <w:rFonts w:ascii="Times New Roman" w:hAnsi="Times New Roman" w:cs="Times New Roman"/>
          <w:i/>
          <w:noProof/>
          <w:sz w:val="28"/>
          <w:szCs w:val="28"/>
          <w:lang w:val="uk-UA" w:eastAsia="ru-RU"/>
        </w:rPr>
        <w:lastRenderedPageBreak/>
        <w:t>Самота виступає ситуацією, з якої хочеться піти, втекти. Її хочеться зректися. Зна</w:t>
      </w:r>
      <w:r w:rsidR="008F1765">
        <w:rPr>
          <w:rFonts w:ascii="Times New Roman" w:hAnsi="Times New Roman" w:cs="Times New Roman"/>
          <w:i/>
          <w:noProof/>
          <w:sz w:val="28"/>
          <w:szCs w:val="28"/>
          <w:lang w:val="uk-UA" w:eastAsia="ru-RU"/>
        </w:rPr>
        <w:t>чною мірою ми переживаємо її як</w:t>
      </w:r>
      <w:r w:rsidRPr="0093288B">
        <w:rPr>
          <w:rFonts w:ascii="Times New Roman" w:hAnsi="Times New Roman" w:cs="Times New Roman"/>
          <w:i/>
          <w:noProof/>
          <w:sz w:val="28"/>
          <w:szCs w:val="28"/>
          <w:lang w:val="uk-UA" w:eastAsia="ru-RU"/>
        </w:rPr>
        <w:t xml:space="preserve"> зовнішню нам. Тому ми перебуваємо </w:t>
      </w:r>
      <w:r w:rsidRPr="0093288B">
        <w:rPr>
          <w:rFonts w:ascii="Times New Roman" w:hAnsi="Times New Roman" w:cs="Times New Roman"/>
          <w:b/>
          <w:i/>
          <w:noProof/>
          <w:sz w:val="28"/>
          <w:szCs w:val="28"/>
          <w:lang w:val="uk-UA" w:eastAsia="ru-RU"/>
        </w:rPr>
        <w:t>на</w:t>
      </w:r>
      <w:r w:rsidRPr="0093288B">
        <w:rPr>
          <w:rFonts w:ascii="Times New Roman" w:hAnsi="Times New Roman" w:cs="Times New Roman"/>
          <w:i/>
          <w:noProof/>
          <w:sz w:val="28"/>
          <w:szCs w:val="28"/>
          <w:lang w:val="uk-UA" w:eastAsia="ru-RU"/>
        </w:rPr>
        <w:t xml:space="preserve"> самоті.</w:t>
      </w:r>
    </w:p>
    <w:p w14:paraId="441961B8" w14:textId="7232D7FC" w:rsidR="006E0E41" w:rsidRPr="0093288B" w:rsidRDefault="006E0E41" w:rsidP="00C261B1">
      <w:pPr>
        <w:spacing w:after="0" w:line="360" w:lineRule="auto"/>
        <w:ind w:firstLine="709"/>
        <w:jc w:val="both"/>
        <w:rPr>
          <w:rFonts w:ascii="Times New Roman" w:hAnsi="Times New Roman" w:cs="Times New Roman"/>
          <w:i/>
          <w:noProof/>
          <w:sz w:val="28"/>
          <w:szCs w:val="28"/>
          <w:lang w:val="uk-UA" w:eastAsia="ru-RU"/>
        </w:rPr>
      </w:pPr>
      <w:r w:rsidRPr="0093288B">
        <w:rPr>
          <w:rFonts w:ascii="Times New Roman" w:hAnsi="Times New Roman" w:cs="Times New Roman"/>
          <w:i/>
          <w:noProof/>
          <w:sz w:val="28"/>
          <w:szCs w:val="28"/>
          <w:lang w:val="uk-UA" w:eastAsia="ru-RU"/>
        </w:rPr>
        <w:t>У самоті нем</w:t>
      </w:r>
      <w:r w:rsidR="008F1765">
        <w:rPr>
          <w:rFonts w:ascii="Times New Roman" w:hAnsi="Times New Roman" w:cs="Times New Roman"/>
          <w:i/>
          <w:noProof/>
          <w:sz w:val="28"/>
          <w:szCs w:val="28"/>
          <w:lang w:val="uk-UA" w:eastAsia="ru-RU"/>
        </w:rPr>
        <w:t>ожливо пере</w:t>
      </w:r>
      <w:r w:rsidRPr="0093288B">
        <w:rPr>
          <w:rFonts w:ascii="Times New Roman" w:hAnsi="Times New Roman" w:cs="Times New Roman"/>
          <w:i/>
          <w:noProof/>
          <w:sz w:val="28"/>
          <w:szCs w:val="28"/>
          <w:lang w:val="uk-UA" w:eastAsia="ru-RU"/>
        </w:rPr>
        <w:t xml:space="preserve">бувати. У ній можна лише </w:t>
      </w:r>
      <w:r w:rsidRPr="0093288B">
        <w:rPr>
          <w:rFonts w:ascii="Times New Roman" w:hAnsi="Times New Roman" w:cs="Times New Roman"/>
          <w:b/>
          <w:i/>
          <w:noProof/>
          <w:sz w:val="28"/>
          <w:szCs w:val="28"/>
          <w:lang w:val="uk-UA" w:eastAsia="ru-RU"/>
        </w:rPr>
        <w:t>бути</w:t>
      </w:r>
      <w:r w:rsidRPr="0093288B">
        <w:rPr>
          <w:rFonts w:ascii="Times New Roman" w:hAnsi="Times New Roman" w:cs="Times New Roman"/>
          <w:i/>
          <w:noProof/>
          <w:sz w:val="28"/>
          <w:szCs w:val="28"/>
          <w:lang w:val="uk-UA" w:eastAsia="ru-RU"/>
        </w:rPr>
        <w:t xml:space="preserve">. І бути можна лише </w:t>
      </w:r>
      <w:r w:rsidR="008F1765">
        <w:rPr>
          <w:rFonts w:ascii="Times New Roman" w:hAnsi="Times New Roman" w:cs="Times New Roman"/>
          <w:b/>
          <w:i/>
          <w:noProof/>
          <w:sz w:val="28"/>
          <w:szCs w:val="28"/>
          <w:lang w:val="uk-UA" w:eastAsia="ru-RU"/>
        </w:rPr>
        <w:t>в</w:t>
      </w:r>
      <w:r w:rsidRPr="0093288B">
        <w:rPr>
          <w:rFonts w:ascii="Times New Roman" w:hAnsi="Times New Roman" w:cs="Times New Roman"/>
          <w:i/>
          <w:noProof/>
          <w:sz w:val="28"/>
          <w:szCs w:val="28"/>
          <w:lang w:val="uk-UA" w:eastAsia="ru-RU"/>
        </w:rPr>
        <w:t xml:space="preserve"> самоті, а не </w:t>
      </w:r>
      <w:r w:rsidRPr="0093288B">
        <w:rPr>
          <w:rFonts w:ascii="Times New Roman" w:hAnsi="Times New Roman" w:cs="Times New Roman"/>
          <w:b/>
          <w:i/>
          <w:noProof/>
          <w:sz w:val="28"/>
          <w:szCs w:val="28"/>
          <w:lang w:val="uk-UA" w:eastAsia="ru-RU"/>
        </w:rPr>
        <w:t>на</w:t>
      </w:r>
      <w:r w:rsidRPr="0093288B">
        <w:rPr>
          <w:rFonts w:ascii="Times New Roman" w:hAnsi="Times New Roman" w:cs="Times New Roman"/>
          <w:i/>
          <w:noProof/>
          <w:sz w:val="28"/>
          <w:szCs w:val="28"/>
          <w:lang w:val="uk-UA" w:eastAsia="ru-RU"/>
        </w:rPr>
        <w:t xml:space="preserve"> ній. На відміну від самоти, самотність є буттєва межа людини. Вона є стан, ситуація, яку наша мова вловлює ч</w:t>
      </w:r>
      <w:r w:rsidR="008F1765">
        <w:rPr>
          <w:rFonts w:ascii="Times New Roman" w:hAnsi="Times New Roman" w:cs="Times New Roman"/>
          <w:i/>
          <w:noProof/>
          <w:sz w:val="28"/>
          <w:szCs w:val="28"/>
          <w:lang w:val="uk-UA" w:eastAsia="ru-RU"/>
        </w:rPr>
        <w:t xml:space="preserve">ерез категорію буття, а не перебування. Людина, </w:t>
      </w:r>
      <w:r w:rsidR="008F1765" w:rsidRPr="0018769E">
        <w:rPr>
          <w:rFonts w:ascii="Times New Roman" w:hAnsi="Times New Roman" w:cs="Times New Roman"/>
          <w:i/>
          <w:noProof/>
          <w:sz w:val="28"/>
          <w:szCs w:val="28"/>
          <w:lang w:val="uk-UA" w:eastAsia="ru-RU"/>
        </w:rPr>
        <w:t>що перебуває</w:t>
      </w:r>
      <w:r w:rsidRPr="0018769E">
        <w:rPr>
          <w:rFonts w:ascii="Times New Roman" w:hAnsi="Times New Roman" w:cs="Times New Roman"/>
          <w:i/>
          <w:noProof/>
          <w:sz w:val="28"/>
          <w:szCs w:val="28"/>
          <w:lang w:val="uk-UA" w:eastAsia="ru-RU"/>
        </w:rPr>
        <w:t xml:space="preserve"> </w:t>
      </w:r>
      <w:r w:rsidR="008F1765" w:rsidRPr="0018769E">
        <w:rPr>
          <w:rFonts w:ascii="Times New Roman" w:hAnsi="Times New Roman" w:cs="Times New Roman"/>
          <w:b/>
          <w:i/>
          <w:noProof/>
          <w:sz w:val="28"/>
          <w:szCs w:val="28"/>
          <w:lang w:val="uk-UA" w:eastAsia="ru-RU"/>
        </w:rPr>
        <w:t>в</w:t>
      </w:r>
      <w:r w:rsidRPr="0018769E">
        <w:rPr>
          <w:rFonts w:ascii="Times New Roman" w:hAnsi="Times New Roman" w:cs="Times New Roman"/>
          <w:b/>
          <w:i/>
          <w:noProof/>
          <w:sz w:val="28"/>
          <w:szCs w:val="28"/>
          <w:lang w:val="uk-UA" w:eastAsia="ru-RU"/>
        </w:rPr>
        <w:t xml:space="preserve"> самотності</w:t>
      </w:r>
      <w:r w:rsidRPr="0093288B">
        <w:rPr>
          <w:rFonts w:ascii="Times New Roman" w:hAnsi="Times New Roman" w:cs="Times New Roman"/>
          <w:i/>
          <w:noProof/>
          <w:sz w:val="28"/>
          <w:szCs w:val="28"/>
          <w:lang w:val="uk-UA" w:eastAsia="ru-RU"/>
        </w:rPr>
        <w:t>, несе в собі усталеність та глибинну</w:t>
      </w:r>
      <w:r w:rsidR="008F1765">
        <w:rPr>
          <w:rFonts w:ascii="Times New Roman" w:hAnsi="Times New Roman" w:cs="Times New Roman"/>
          <w:i/>
          <w:noProof/>
          <w:sz w:val="28"/>
          <w:szCs w:val="28"/>
          <w:lang w:val="uk-UA" w:eastAsia="ru-RU"/>
        </w:rPr>
        <w:t xml:space="preserve"> усвідомленість, якої ще немає в</w:t>
      </w:r>
      <w:r w:rsidRPr="0093288B">
        <w:rPr>
          <w:rFonts w:ascii="Times New Roman" w:hAnsi="Times New Roman" w:cs="Times New Roman"/>
          <w:i/>
          <w:noProof/>
          <w:sz w:val="28"/>
          <w:szCs w:val="28"/>
          <w:lang w:val="uk-UA" w:eastAsia="ru-RU"/>
        </w:rPr>
        <w:t xml:space="preserve"> людини </w:t>
      </w:r>
      <w:r w:rsidRPr="0093288B">
        <w:rPr>
          <w:rFonts w:ascii="Times New Roman" w:hAnsi="Times New Roman" w:cs="Times New Roman"/>
          <w:b/>
          <w:i/>
          <w:noProof/>
          <w:sz w:val="28"/>
          <w:szCs w:val="28"/>
          <w:lang w:val="uk-UA" w:eastAsia="ru-RU"/>
        </w:rPr>
        <w:t>на самоті</w:t>
      </w:r>
      <w:r w:rsidRPr="0093288B">
        <w:rPr>
          <w:rFonts w:ascii="Times New Roman" w:hAnsi="Times New Roman" w:cs="Times New Roman"/>
          <w:i/>
          <w:noProof/>
          <w:sz w:val="28"/>
          <w:szCs w:val="28"/>
          <w:lang w:val="uk-UA" w:eastAsia="ru-RU"/>
        </w:rPr>
        <w:t>. Тому самотність є усвідомлена та внутрішньо-екзистенціально поглиблена самота.</w:t>
      </w:r>
    </w:p>
    <w:p w14:paraId="1CC6BB98" w14:textId="6F2AC88F" w:rsidR="006E0E41" w:rsidRPr="0093288B" w:rsidRDefault="006E0E41" w:rsidP="00C261B1">
      <w:pPr>
        <w:spacing w:after="0" w:line="360" w:lineRule="auto"/>
        <w:ind w:firstLine="709"/>
        <w:jc w:val="both"/>
        <w:rPr>
          <w:rFonts w:ascii="Times New Roman" w:hAnsi="Times New Roman" w:cs="Times New Roman"/>
          <w:b/>
          <w:noProof/>
          <w:sz w:val="28"/>
          <w:szCs w:val="28"/>
          <w:lang w:val="uk-UA" w:eastAsia="ru-RU"/>
        </w:rPr>
      </w:pPr>
      <w:r w:rsidRPr="0093288B">
        <w:rPr>
          <w:rFonts w:ascii="Times New Roman" w:hAnsi="Times New Roman" w:cs="Times New Roman"/>
          <w:i/>
          <w:noProof/>
          <w:sz w:val="28"/>
          <w:szCs w:val="28"/>
          <w:lang w:val="uk-UA" w:eastAsia="ru-RU"/>
        </w:rPr>
        <w:t xml:space="preserve">Самотність виражає </w:t>
      </w:r>
      <w:r w:rsidRPr="0093288B">
        <w:rPr>
          <w:rFonts w:ascii="Times New Roman" w:hAnsi="Times New Roman" w:cs="Times New Roman"/>
          <w:b/>
          <w:i/>
          <w:noProof/>
          <w:sz w:val="28"/>
          <w:szCs w:val="28"/>
          <w:lang w:val="uk-UA" w:eastAsia="ru-RU"/>
        </w:rPr>
        <w:t>буття-людини-самої-по-собі</w:t>
      </w:r>
      <w:r w:rsidRPr="0093288B">
        <w:rPr>
          <w:rFonts w:ascii="Times New Roman" w:hAnsi="Times New Roman" w:cs="Times New Roman"/>
          <w:i/>
          <w:noProof/>
          <w:sz w:val="28"/>
          <w:szCs w:val="28"/>
          <w:lang w:val="uk-UA" w:eastAsia="ru-RU"/>
        </w:rPr>
        <w:t>, яке</w:t>
      </w:r>
      <w:r w:rsidR="008F1765">
        <w:rPr>
          <w:rFonts w:ascii="Times New Roman" w:hAnsi="Times New Roman" w:cs="Times New Roman"/>
          <w:i/>
          <w:noProof/>
          <w:sz w:val="28"/>
          <w:szCs w:val="28"/>
          <w:lang w:val="uk-UA" w:eastAsia="ru-RU"/>
        </w:rPr>
        <w:t xml:space="preserve"> наповнене стражданням через</w:t>
      </w:r>
      <w:r w:rsidRPr="0093288B">
        <w:rPr>
          <w:rFonts w:ascii="Times New Roman" w:hAnsi="Times New Roman" w:cs="Times New Roman"/>
          <w:i/>
          <w:noProof/>
          <w:sz w:val="28"/>
          <w:szCs w:val="28"/>
          <w:lang w:val="uk-UA" w:eastAsia="ru-RU"/>
        </w:rPr>
        <w:t xml:space="preserve"> від</w:t>
      </w:r>
      <w:r w:rsidR="008F1765">
        <w:rPr>
          <w:rFonts w:ascii="Times New Roman" w:hAnsi="Times New Roman" w:cs="Times New Roman"/>
          <w:i/>
          <w:noProof/>
          <w:sz w:val="28"/>
          <w:szCs w:val="28"/>
          <w:lang w:val="uk-UA" w:eastAsia="ru-RU"/>
        </w:rPr>
        <w:t>чуження від себе та роду, втрату та пошук</w:t>
      </w:r>
      <w:r w:rsidRPr="0093288B">
        <w:rPr>
          <w:rFonts w:ascii="Times New Roman" w:hAnsi="Times New Roman" w:cs="Times New Roman"/>
          <w:i/>
          <w:noProof/>
          <w:sz w:val="28"/>
          <w:szCs w:val="28"/>
          <w:lang w:val="uk-UA" w:eastAsia="ru-RU"/>
        </w:rPr>
        <w:t xml:space="preserve"> </w:t>
      </w:r>
      <w:r w:rsidRPr="0093288B">
        <w:rPr>
          <w:rFonts w:ascii="Times New Roman" w:hAnsi="Times New Roman" w:cs="Times New Roman"/>
          <w:b/>
          <w:i/>
          <w:noProof/>
          <w:sz w:val="28"/>
          <w:szCs w:val="28"/>
          <w:lang w:val="uk-UA" w:eastAsia="ru-RU"/>
        </w:rPr>
        <w:t>само-тотожності</w:t>
      </w:r>
      <w:r w:rsidRPr="0093288B">
        <w:rPr>
          <w:rFonts w:ascii="Times New Roman" w:hAnsi="Times New Roman" w:cs="Times New Roman"/>
          <w:i/>
          <w:noProof/>
          <w:sz w:val="28"/>
          <w:szCs w:val="28"/>
          <w:lang w:val="uk-UA" w:eastAsia="ru-RU"/>
        </w:rPr>
        <w:t xml:space="preserve">, а тому є надзвичайно екзистенціально напруженим станом і ситуацією» </w:t>
      </w:r>
      <w:r w:rsidR="00014169">
        <w:rPr>
          <w:rFonts w:ascii="Times New Roman" w:hAnsi="Times New Roman" w:cs="Times New Roman"/>
          <w:b/>
          <w:noProof/>
          <w:sz w:val="28"/>
          <w:szCs w:val="28"/>
          <w:lang w:val="uk-UA" w:eastAsia="ru-RU"/>
        </w:rPr>
        <w:t>(Хамітов Н. В., 2017, с</w:t>
      </w:r>
      <w:r w:rsidRPr="0093288B">
        <w:rPr>
          <w:rFonts w:ascii="Times New Roman" w:hAnsi="Times New Roman" w:cs="Times New Roman"/>
          <w:b/>
          <w:noProof/>
          <w:sz w:val="28"/>
          <w:szCs w:val="28"/>
          <w:lang w:val="uk-UA" w:eastAsia="ru-RU"/>
        </w:rPr>
        <w:t>. 17</w:t>
      </w:r>
      <w:r w:rsidR="008F1765" w:rsidRPr="008F1765">
        <w:rPr>
          <w:rFonts w:ascii="Times New Roman" w:hAnsi="Times New Roman" w:cs="Times New Roman"/>
          <w:b/>
          <w:noProof/>
          <w:sz w:val="28"/>
          <w:szCs w:val="28"/>
          <w:lang w:val="uk-UA" w:eastAsia="ru-RU"/>
        </w:rPr>
        <w:t>–</w:t>
      </w:r>
      <w:r w:rsidRPr="0093288B">
        <w:rPr>
          <w:rFonts w:ascii="Times New Roman" w:hAnsi="Times New Roman" w:cs="Times New Roman"/>
          <w:b/>
          <w:noProof/>
          <w:sz w:val="28"/>
          <w:szCs w:val="28"/>
          <w:lang w:val="uk-UA" w:eastAsia="ru-RU"/>
        </w:rPr>
        <w:t>18).</w:t>
      </w:r>
    </w:p>
    <w:p w14:paraId="0F177157" w14:textId="667DD392" w:rsidR="006E0E41" w:rsidRPr="0093288B" w:rsidRDefault="006E0E41" w:rsidP="00C261B1">
      <w:pPr>
        <w:spacing w:after="0" w:line="360" w:lineRule="auto"/>
        <w:ind w:firstLine="709"/>
        <w:jc w:val="both"/>
        <w:rPr>
          <w:rFonts w:ascii="Times New Roman" w:hAnsi="Times New Roman" w:cs="Times New Roman"/>
          <w:b/>
          <w:sz w:val="28"/>
          <w:szCs w:val="28"/>
          <w:lang w:val="uk-UA"/>
        </w:rPr>
      </w:pPr>
      <w:r w:rsidRPr="0093288B">
        <w:rPr>
          <w:rFonts w:ascii="Times New Roman" w:hAnsi="Times New Roman" w:cs="Times New Roman"/>
          <w:b/>
          <w:sz w:val="28"/>
          <w:szCs w:val="28"/>
          <w:shd w:val="clear" w:color="auto" w:fill="FFFFFF"/>
          <w:lang w:val="uk-UA"/>
        </w:rPr>
        <w:t xml:space="preserve">Твердження 5: </w:t>
      </w:r>
      <w:r w:rsidRPr="0093288B">
        <w:rPr>
          <w:rFonts w:ascii="Times New Roman" w:hAnsi="Times New Roman" w:cs="Times New Roman"/>
          <w:i/>
          <w:sz w:val="28"/>
          <w:szCs w:val="28"/>
          <w:lang w:val="uk-UA"/>
        </w:rPr>
        <w:t>Самотність виникає як результат нестачі базової потреби у спілкуванні. Усамітнення – це результат задоволення потре</w:t>
      </w:r>
      <w:r w:rsidR="008F1765">
        <w:rPr>
          <w:rFonts w:ascii="Times New Roman" w:hAnsi="Times New Roman" w:cs="Times New Roman"/>
          <w:i/>
          <w:sz w:val="28"/>
          <w:szCs w:val="28"/>
          <w:lang w:val="uk-UA"/>
        </w:rPr>
        <w:t xml:space="preserve">би у відособленні, яка </w:t>
      </w:r>
      <w:r w:rsidR="008F1765" w:rsidRPr="0018769E">
        <w:rPr>
          <w:rFonts w:ascii="Times New Roman" w:hAnsi="Times New Roman" w:cs="Times New Roman"/>
          <w:i/>
          <w:sz w:val="28"/>
          <w:szCs w:val="28"/>
          <w:lang w:val="uk-UA"/>
        </w:rPr>
        <w:t>виникає в</w:t>
      </w:r>
      <w:r w:rsidRPr="0018769E">
        <w:rPr>
          <w:rFonts w:ascii="Times New Roman" w:hAnsi="Times New Roman" w:cs="Times New Roman"/>
          <w:i/>
          <w:sz w:val="28"/>
          <w:szCs w:val="28"/>
          <w:lang w:val="uk-UA"/>
        </w:rPr>
        <w:t xml:space="preserve"> ситуації надмірної комунікації. Самотність і усамітнення не тільки виникаю</w:t>
      </w:r>
      <w:r w:rsidR="008F1765" w:rsidRPr="0018769E">
        <w:rPr>
          <w:rFonts w:ascii="Times New Roman" w:hAnsi="Times New Roman" w:cs="Times New Roman"/>
          <w:i/>
          <w:sz w:val="28"/>
          <w:szCs w:val="28"/>
          <w:lang w:val="uk-UA"/>
        </w:rPr>
        <w:t>ть в різних ситуаціях, але й по-</w:t>
      </w:r>
      <w:r w:rsidRPr="0018769E">
        <w:rPr>
          <w:rFonts w:ascii="Times New Roman" w:hAnsi="Times New Roman" w:cs="Times New Roman"/>
          <w:i/>
          <w:sz w:val="28"/>
          <w:szCs w:val="28"/>
          <w:lang w:val="uk-UA"/>
        </w:rPr>
        <w:t>різному впливають на людину: самотність – це завжди негативний психологічний</w:t>
      </w:r>
      <w:r w:rsidRPr="0093288B">
        <w:rPr>
          <w:rFonts w:ascii="Times New Roman" w:hAnsi="Times New Roman" w:cs="Times New Roman"/>
          <w:i/>
          <w:sz w:val="28"/>
          <w:szCs w:val="28"/>
          <w:lang w:val="uk-UA"/>
        </w:rPr>
        <w:t xml:space="preserve"> стан людини, який виникає в результаті незадоволення базових, тобто біологічних потреб людини; в той час як усамітнення – це позитивний психологічний стан, який виникає як задоволення потреби в уособленні в ситуації психологічного навантаження і виявляється як психологічна розрядка. Отже, усамітнення</w:t>
      </w:r>
      <w:r w:rsidR="008F1765">
        <w:rPr>
          <w:rFonts w:ascii="Times New Roman" w:hAnsi="Times New Roman" w:cs="Times New Roman"/>
          <w:i/>
          <w:sz w:val="28"/>
          <w:szCs w:val="28"/>
          <w:lang w:val="uk-UA"/>
        </w:rPr>
        <w:t>,</w:t>
      </w:r>
      <w:r w:rsidRPr="0093288B">
        <w:rPr>
          <w:rFonts w:ascii="Times New Roman" w:hAnsi="Times New Roman" w:cs="Times New Roman"/>
          <w:i/>
          <w:sz w:val="28"/>
          <w:szCs w:val="28"/>
          <w:lang w:val="uk-UA"/>
        </w:rPr>
        <w:t xml:space="preserve"> як і самотність</w:t>
      </w:r>
      <w:r w:rsidR="008F1765">
        <w:rPr>
          <w:rFonts w:ascii="Times New Roman" w:hAnsi="Times New Roman" w:cs="Times New Roman"/>
          <w:i/>
          <w:sz w:val="28"/>
          <w:szCs w:val="28"/>
          <w:lang w:val="uk-UA"/>
        </w:rPr>
        <w:t>,</w:t>
      </w:r>
      <w:r w:rsidRPr="0093288B">
        <w:rPr>
          <w:rFonts w:ascii="Times New Roman" w:hAnsi="Times New Roman" w:cs="Times New Roman"/>
          <w:i/>
          <w:sz w:val="28"/>
          <w:szCs w:val="28"/>
          <w:lang w:val="uk-UA"/>
        </w:rPr>
        <w:t xml:space="preserve"> є виявленням потре</w:t>
      </w:r>
      <w:r w:rsidR="008F1765">
        <w:rPr>
          <w:rFonts w:ascii="Times New Roman" w:hAnsi="Times New Roman" w:cs="Times New Roman"/>
          <w:i/>
          <w:sz w:val="28"/>
          <w:szCs w:val="28"/>
          <w:lang w:val="uk-UA"/>
        </w:rPr>
        <w:t>б людини, але різних за місцем в</w:t>
      </w:r>
      <w:r w:rsidRPr="0093288B">
        <w:rPr>
          <w:rFonts w:ascii="Times New Roman" w:hAnsi="Times New Roman" w:cs="Times New Roman"/>
          <w:i/>
          <w:sz w:val="28"/>
          <w:szCs w:val="28"/>
          <w:lang w:val="uk-UA"/>
        </w:rPr>
        <w:t xml:space="preserve"> ієрархії піраміди А. Маслоу. </w:t>
      </w:r>
      <w:r w:rsidR="008F1765">
        <w:rPr>
          <w:rFonts w:ascii="Times New Roman" w:hAnsi="Times New Roman" w:cs="Times New Roman"/>
          <w:b/>
          <w:sz w:val="28"/>
          <w:szCs w:val="28"/>
          <w:lang w:val="uk-UA"/>
        </w:rPr>
        <w:t>(Москаленко В. В., 2020, с</w:t>
      </w:r>
      <w:r w:rsidRPr="0093288B">
        <w:rPr>
          <w:rFonts w:ascii="Times New Roman" w:hAnsi="Times New Roman" w:cs="Times New Roman"/>
          <w:b/>
          <w:sz w:val="28"/>
          <w:szCs w:val="28"/>
          <w:lang w:val="uk-UA"/>
        </w:rPr>
        <w:t>. 56; Усамітн</w:t>
      </w:r>
      <w:r w:rsidR="008F1765">
        <w:rPr>
          <w:rFonts w:ascii="Times New Roman" w:hAnsi="Times New Roman" w:cs="Times New Roman"/>
          <w:b/>
          <w:sz w:val="28"/>
          <w:szCs w:val="28"/>
          <w:lang w:val="uk-UA"/>
        </w:rPr>
        <w:t>ення, 2020, с</w:t>
      </w:r>
      <w:r w:rsidRPr="0093288B">
        <w:rPr>
          <w:rFonts w:ascii="Times New Roman" w:hAnsi="Times New Roman" w:cs="Times New Roman"/>
          <w:b/>
          <w:sz w:val="28"/>
          <w:szCs w:val="28"/>
          <w:lang w:val="uk-UA"/>
        </w:rPr>
        <w:t>. 56</w:t>
      </w:r>
      <w:r w:rsidR="008F1765" w:rsidRPr="008F1765">
        <w:rPr>
          <w:rFonts w:ascii="Times New Roman" w:hAnsi="Times New Roman" w:cs="Times New Roman"/>
          <w:b/>
          <w:sz w:val="28"/>
          <w:szCs w:val="28"/>
          <w:lang w:val="uk-UA"/>
        </w:rPr>
        <w:t>–</w:t>
      </w:r>
      <w:r w:rsidRPr="0093288B">
        <w:rPr>
          <w:rFonts w:ascii="Times New Roman" w:hAnsi="Times New Roman" w:cs="Times New Roman"/>
          <w:b/>
          <w:sz w:val="28"/>
          <w:szCs w:val="28"/>
          <w:lang w:val="uk-UA"/>
        </w:rPr>
        <w:t>60).</w:t>
      </w:r>
    </w:p>
    <w:p w14:paraId="1163D626" w14:textId="64C0E6A4" w:rsidR="006E0E41" w:rsidRPr="0093288B" w:rsidRDefault="006E0E41" w:rsidP="00C261B1">
      <w:pPr>
        <w:spacing w:after="0" w:line="360" w:lineRule="auto"/>
        <w:ind w:firstLine="709"/>
        <w:jc w:val="both"/>
        <w:rPr>
          <w:rFonts w:ascii="Times New Roman" w:hAnsi="Times New Roman" w:cs="Times New Roman"/>
          <w:b/>
          <w:sz w:val="28"/>
          <w:szCs w:val="28"/>
          <w:lang w:val="uk-UA"/>
        </w:rPr>
      </w:pPr>
      <w:r w:rsidRPr="0093288B">
        <w:rPr>
          <w:rFonts w:ascii="Times New Roman" w:hAnsi="Times New Roman" w:cs="Times New Roman"/>
          <w:i/>
          <w:sz w:val="28"/>
          <w:szCs w:val="28"/>
          <w:lang w:val="uk-UA"/>
        </w:rPr>
        <w:t>«… якщо самотність – це результат відчуття людиною втрати ідентичності з соці</w:t>
      </w:r>
      <w:r w:rsidR="008F1765">
        <w:rPr>
          <w:rFonts w:ascii="Times New Roman" w:hAnsi="Times New Roman" w:cs="Times New Roman"/>
          <w:i/>
          <w:sz w:val="28"/>
          <w:szCs w:val="28"/>
          <w:lang w:val="uk-UA"/>
        </w:rPr>
        <w:t>ально-психологічним простором, у</w:t>
      </w:r>
      <w:r w:rsidRPr="0093288B">
        <w:rPr>
          <w:rFonts w:ascii="Times New Roman" w:hAnsi="Times New Roman" w:cs="Times New Roman"/>
          <w:i/>
          <w:sz w:val="28"/>
          <w:szCs w:val="28"/>
          <w:lang w:val="uk-UA"/>
        </w:rPr>
        <w:t xml:space="preserve"> якому здійснюється її життєдіяльність, то усамітнення, навпаки – результат ві</w:t>
      </w:r>
      <w:r w:rsidR="008F1765">
        <w:rPr>
          <w:rFonts w:ascii="Times New Roman" w:hAnsi="Times New Roman" w:cs="Times New Roman"/>
          <w:i/>
          <w:sz w:val="28"/>
          <w:szCs w:val="28"/>
          <w:lang w:val="uk-UA"/>
        </w:rPr>
        <w:t>дчуття необхідності зосередитися</w:t>
      </w:r>
      <w:r w:rsidRPr="0093288B">
        <w:rPr>
          <w:rFonts w:ascii="Times New Roman" w:hAnsi="Times New Roman" w:cs="Times New Roman"/>
          <w:i/>
          <w:sz w:val="28"/>
          <w:szCs w:val="28"/>
          <w:lang w:val="uk-UA"/>
        </w:rPr>
        <w:t xml:space="preserve"> на реалізації своєї персональної ідентичності </w:t>
      </w:r>
      <w:r w:rsidR="008F1765">
        <w:rPr>
          <w:rFonts w:ascii="Times New Roman" w:hAnsi="Times New Roman" w:cs="Times New Roman"/>
          <w:i/>
          <w:sz w:val="28"/>
          <w:szCs w:val="28"/>
          <w:lang w:val="uk-UA"/>
        </w:rPr>
        <w:lastRenderedPageBreak/>
        <w:t>через</w:t>
      </w:r>
      <w:r w:rsidRPr="0093288B">
        <w:rPr>
          <w:rFonts w:ascii="Times New Roman" w:hAnsi="Times New Roman" w:cs="Times New Roman"/>
          <w:i/>
          <w:sz w:val="28"/>
          <w:szCs w:val="28"/>
          <w:lang w:val="uk-UA"/>
        </w:rPr>
        <w:t xml:space="preserve"> відособлення від ситуації надмірних комунікативних зв’язків. Усамітнення на відміну від самотності пов’язано не з базовими, біологічними потребами особистості, з соціально створеними. Тому усамітнення як потреба відособлення</w:t>
      </w:r>
      <w:r w:rsidR="008F1765">
        <w:rPr>
          <w:rFonts w:ascii="Times New Roman" w:hAnsi="Times New Roman" w:cs="Times New Roman"/>
          <w:i/>
          <w:sz w:val="28"/>
          <w:szCs w:val="28"/>
          <w:lang w:val="uk-UA"/>
        </w:rPr>
        <w:t xml:space="preserve"> не є такою, що завжди виникає в людини за будь-яких обставин»</w:t>
      </w:r>
      <w:r w:rsidRPr="0093288B">
        <w:rPr>
          <w:rFonts w:ascii="Times New Roman" w:hAnsi="Times New Roman" w:cs="Times New Roman"/>
          <w:sz w:val="28"/>
          <w:szCs w:val="28"/>
          <w:lang w:val="uk-UA"/>
        </w:rPr>
        <w:t xml:space="preserve"> </w:t>
      </w:r>
      <w:r w:rsidRPr="0093288B">
        <w:rPr>
          <w:rFonts w:ascii="Times New Roman" w:hAnsi="Times New Roman" w:cs="Times New Roman"/>
          <w:b/>
          <w:sz w:val="28"/>
          <w:szCs w:val="28"/>
          <w:lang w:val="uk-UA"/>
        </w:rPr>
        <w:t>(Москаленко В. В., 2020, с. 59; Усамітнення, 2020, с. 56</w:t>
      </w:r>
      <w:r w:rsidR="008F1765" w:rsidRPr="008F1765">
        <w:rPr>
          <w:rFonts w:ascii="Times New Roman" w:hAnsi="Times New Roman" w:cs="Times New Roman"/>
          <w:b/>
          <w:sz w:val="28"/>
          <w:szCs w:val="28"/>
          <w:lang w:val="uk-UA"/>
        </w:rPr>
        <w:t>–</w:t>
      </w:r>
      <w:r w:rsidRPr="0093288B">
        <w:rPr>
          <w:rFonts w:ascii="Times New Roman" w:hAnsi="Times New Roman" w:cs="Times New Roman"/>
          <w:b/>
          <w:sz w:val="28"/>
          <w:szCs w:val="28"/>
          <w:lang w:val="uk-UA"/>
        </w:rPr>
        <w:t>60).</w:t>
      </w:r>
    </w:p>
    <w:p w14:paraId="3E1B247B" w14:textId="7C7DDC73" w:rsidR="006E0E41" w:rsidRPr="0093288B" w:rsidRDefault="006E0E41" w:rsidP="00C261B1">
      <w:pPr>
        <w:spacing w:after="0" w:line="360" w:lineRule="auto"/>
        <w:ind w:firstLine="709"/>
        <w:jc w:val="both"/>
        <w:rPr>
          <w:rFonts w:ascii="Times New Roman" w:hAnsi="Times New Roman" w:cs="Times New Roman"/>
          <w:sz w:val="28"/>
          <w:szCs w:val="28"/>
          <w:shd w:val="clear" w:color="auto" w:fill="FFFFFF"/>
          <w:lang w:val="uk-UA"/>
        </w:rPr>
      </w:pPr>
      <w:r w:rsidRPr="0093288B">
        <w:rPr>
          <w:rFonts w:ascii="Times New Roman" w:hAnsi="Times New Roman" w:cs="Times New Roman"/>
          <w:b/>
          <w:sz w:val="28"/>
          <w:szCs w:val="28"/>
          <w:shd w:val="clear" w:color="auto" w:fill="FFFFFF"/>
          <w:lang w:val="uk-UA"/>
        </w:rPr>
        <w:t xml:space="preserve">Твердження 6: </w:t>
      </w:r>
      <w:r w:rsidRPr="0093288B">
        <w:rPr>
          <w:rFonts w:ascii="Times New Roman" w:hAnsi="Times New Roman" w:cs="Times New Roman"/>
          <w:i/>
          <w:sz w:val="28"/>
          <w:szCs w:val="28"/>
          <w:shd w:val="clear" w:color="auto" w:fill="FFFFFF"/>
          <w:lang w:val="uk-UA"/>
        </w:rPr>
        <w:t>«Важливу (якщо не найголовнішу) роль у художній системі Василя Стефаника відіграють національний і загальнолюдський принципи осмислення героїв і подій. Персонажі його новел були піднесені ним на рівень н</w:t>
      </w:r>
      <w:r w:rsidR="008F1765">
        <w:rPr>
          <w:rFonts w:ascii="Times New Roman" w:hAnsi="Times New Roman" w:cs="Times New Roman"/>
          <w:i/>
          <w:sz w:val="28"/>
          <w:szCs w:val="28"/>
          <w:shd w:val="clear" w:color="auto" w:fill="FFFFFF"/>
          <w:lang w:val="uk-UA"/>
        </w:rPr>
        <w:t xml:space="preserve">адтипів, співвідносних хіба що </w:t>
      </w:r>
      <w:r w:rsidRPr="0093288B">
        <w:rPr>
          <w:rFonts w:ascii="Times New Roman" w:hAnsi="Times New Roman" w:cs="Times New Roman"/>
          <w:i/>
          <w:sz w:val="28"/>
          <w:szCs w:val="28"/>
          <w:shd w:val="clear" w:color="auto" w:fill="FFFFFF"/>
          <w:lang w:val="uk-UA"/>
        </w:rPr>
        <w:t>з</w:t>
      </w:r>
      <w:r w:rsidR="008F1765">
        <w:rPr>
          <w:rFonts w:ascii="Times New Roman" w:hAnsi="Times New Roman" w:cs="Times New Roman"/>
          <w:i/>
          <w:sz w:val="28"/>
          <w:szCs w:val="28"/>
          <w:shd w:val="clear" w:color="auto" w:fill="FFFFFF"/>
          <w:lang w:val="uk-UA"/>
        </w:rPr>
        <w:t>і</w:t>
      </w:r>
      <w:r w:rsidRPr="0093288B">
        <w:rPr>
          <w:rFonts w:ascii="Times New Roman" w:hAnsi="Times New Roman" w:cs="Times New Roman"/>
          <w:i/>
          <w:sz w:val="28"/>
          <w:szCs w:val="28"/>
          <w:shd w:val="clear" w:color="auto" w:fill="FFFFFF"/>
          <w:lang w:val="uk-UA"/>
        </w:rPr>
        <w:t xml:space="preserve"> схожими фольклорними та міфологічними образами світового письменства, навіть</w:t>
      </w:r>
      <w:r w:rsidR="008F1765">
        <w:rPr>
          <w:rFonts w:ascii="Times New Roman" w:hAnsi="Times New Roman" w:cs="Times New Roman"/>
          <w:i/>
          <w:sz w:val="28"/>
          <w:szCs w:val="28"/>
          <w:shd w:val="clear" w:color="auto" w:fill="FFFFFF"/>
          <w:lang w:val="uk-UA"/>
        </w:rPr>
        <w:t xml:space="preserve"> античної трагедії. … Новелістику глибоко турбували</w:t>
      </w:r>
      <w:r w:rsidRPr="0093288B">
        <w:rPr>
          <w:rFonts w:ascii="Times New Roman" w:hAnsi="Times New Roman" w:cs="Times New Roman"/>
          <w:i/>
          <w:sz w:val="28"/>
          <w:szCs w:val="28"/>
          <w:shd w:val="clear" w:color="auto" w:fill="FFFFFF"/>
          <w:lang w:val="uk-UA"/>
        </w:rPr>
        <w:t xml:space="preserve"> проблеми розтерзаності людської долі, розчахненої людської свідомості. Причому він керувався переконаннями, що трагізм простої лю</w:t>
      </w:r>
      <w:r w:rsidR="008F1765">
        <w:rPr>
          <w:rFonts w:ascii="Times New Roman" w:hAnsi="Times New Roman" w:cs="Times New Roman"/>
          <w:i/>
          <w:sz w:val="28"/>
          <w:szCs w:val="28"/>
          <w:shd w:val="clear" w:color="auto" w:fill="FFFFFF"/>
          <w:lang w:val="uk-UA"/>
        </w:rPr>
        <w:t>дини, мешкання покутського села</w:t>
      </w:r>
      <w:r w:rsidRPr="0093288B">
        <w:rPr>
          <w:rFonts w:ascii="Times New Roman" w:hAnsi="Times New Roman" w:cs="Times New Roman"/>
          <w:i/>
          <w:sz w:val="28"/>
          <w:szCs w:val="28"/>
          <w:shd w:val="clear" w:color="auto" w:fill="FFFFFF"/>
          <w:lang w:val="uk-UA"/>
        </w:rPr>
        <w:t xml:space="preserve"> нічим не поступається трагізму Софоклової Антигони чи Філоктета або Шекспірівського Короля Ліра»</w:t>
      </w:r>
      <w:r w:rsidRPr="0093288B">
        <w:rPr>
          <w:rFonts w:ascii="Times New Roman" w:hAnsi="Times New Roman" w:cs="Times New Roman"/>
          <w:sz w:val="28"/>
          <w:szCs w:val="28"/>
          <w:shd w:val="clear" w:color="auto" w:fill="FFFFFF"/>
          <w:lang w:val="uk-UA"/>
        </w:rPr>
        <w:t xml:space="preserve"> </w:t>
      </w:r>
      <w:r w:rsidRPr="0093288B">
        <w:rPr>
          <w:rFonts w:ascii="Times New Roman" w:hAnsi="Times New Roman" w:cs="Times New Roman"/>
          <w:b/>
          <w:sz w:val="28"/>
          <w:szCs w:val="28"/>
          <w:shd w:val="clear" w:color="auto" w:fill="FFFFFF"/>
          <w:lang w:val="uk-UA"/>
        </w:rPr>
        <w:t>(Хороб С. І., 2016, с. 412).</w:t>
      </w:r>
    </w:p>
    <w:p w14:paraId="325350C3" w14:textId="62992E20" w:rsidR="006E0E41" w:rsidRPr="0093288B" w:rsidRDefault="006E0E41" w:rsidP="00C261B1">
      <w:pPr>
        <w:spacing w:after="0" w:line="360" w:lineRule="auto"/>
        <w:ind w:firstLine="709"/>
        <w:jc w:val="both"/>
        <w:rPr>
          <w:rFonts w:ascii="Times New Roman" w:hAnsi="Times New Roman" w:cs="Times New Roman"/>
          <w:i/>
          <w:sz w:val="28"/>
          <w:szCs w:val="28"/>
          <w:lang w:val="uk-UA"/>
        </w:rPr>
      </w:pPr>
      <w:r w:rsidRPr="0093288B">
        <w:rPr>
          <w:rFonts w:ascii="Times New Roman" w:hAnsi="Times New Roman" w:cs="Times New Roman"/>
          <w:b/>
          <w:i/>
          <w:sz w:val="28"/>
          <w:szCs w:val="28"/>
          <w:shd w:val="clear" w:color="auto" w:fill="FFFFFF"/>
          <w:lang w:val="uk-UA"/>
        </w:rPr>
        <w:t xml:space="preserve">Методичний коментар: </w:t>
      </w:r>
      <w:r w:rsidRPr="0093288B">
        <w:rPr>
          <w:rFonts w:ascii="Times New Roman" w:hAnsi="Times New Roman" w:cs="Times New Roman"/>
          <w:i/>
          <w:sz w:val="28"/>
          <w:szCs w:val="28"/>
          <w:shd w:val="clear" w:color="auto" w:fill="FFFFFF"/>
          <w:lang w:val="uk-UA"/>
        </w:rPr>
        <w:t>автор запропонував розлогі цитати-твердження, по-перше, як методологічну основу до осмислення понять «самотність – усамітнення – самота»</w:t>
      </w:r>
      <w:r w:rsidRPr="0093288B">
        <w:rPr>
          <w:rFonts w:ascii="Times New Roman" w:hAnsi="Times New Roman" w:cs="Times New Roman"/>
          <w:i/>
          <w:sz w:val="28"/>
          <w:szCs w:val="28"/>
          <w:lang w:val="uk-UA"/>
        </w:rPr>
        <w:t xml:space="preserve">, по-друге, </w:t>
      </w:r>
      <w:r w:rsidRPr="0018769E">
        <w:rPr>
          <w:rFonts w:ascii="Times New Roman" w:hAnsi="Times New Roman" w:cs="Times New Roman"/>
          <w:i/>
          <w:sz w:val="28"/>
          <w:szCs w:val="28"/>
          <w:lang w:val="uk-UA"/>
        </w:rPr>
        <w:t xml:space="preserve">вибудувати логіко-семіотичну модель виявлення «самотності» літературних персонажів </w:t>
      </w:r>
      <w:r w:rsidR="00014169" w:rsidRPr="0018769E">
        <w:rPr>
          <w:rFonts w:ascii="Times New Roman" w:hAnsi="Times New Roman" w:cs="Times New Roman"/>
          <w:i/>
          <w:sz w:val="28"/>
          <w:szCs w:val="28"/>
          <w:lang w:val="uk-UA"/>
        </w:rPr>
        <w:t>для старшокласників</w:t>
      </w:r>
      <w:r w:rsidRPr="0018769E">
        <w:rPr>
          <w:rFonts w:ascii="Times New Roman" w:hAnsi="Times New Roman" w:cs="Times New Roman"/>
          <w:i/>
          <w:sz w:val="28"/>
          <w:szCs w:val="28"/>
          <w:lang w:val="uk-UA"/>
        </w:rPr>
        <w:t xml:space="preserve"> під час їх</w:t>
      </w:r>
      <w:r w:rsidR="00014169" w:rsidRPr="0018769E">
        <w:rPr>
          <w:rFonts w:ascii="Times New Roman" w:hAnsi="Times New Roman" w:cs="Times New Roman"/>
          <w:i/>
          <w:sz w:val="28"/>
          <w:szCs w:val="28"/>
          <w:lang w:val="uk-UA"/>
        </w:rPr>
        <w:t>ньої</w:t>
      </w:r>
      <w:r w:rsidRPr="0018769E">
        <w:rPr>
          <w:rFonts w:ascii="Times New Roman" w:hAnsi="Times New Roman" w:cs="Times New Roman"/>
          <w:i/>
          <w:sz w:val="28"/>
          <w:szCs w:val="28"/>
          <w:lang w:val="uk-UA"/>
        </w:rPr>
        <w:t xml:space="preserve"> читацькій діяльності; по-третє, викладки філософів, філологів, психологів щодо розуміння «самотності» допоможуть зацікавленому читачеві (сподіватимемося, що вчителі впорают</w:t>
      </w:r>
      <w:r w:rsidR="00014169" w:rsidRPr="0018769E">
        <w:rPr>
          <w:rFonts w:ascii="Times New Roman" w:hAnsi="Times New Roman" w:cs="Times New Roman"/>
          <w:i/>
          <w:sz w:val="28"/>
          <w:szCs w:val="28"/>
          <w:lang w:val="uk-UA"/>
        </w:rPr>
        <w:t>ься з цим) «складного» і вчителям</w:t>
      </w:r>
      <w:r w:rsidRPr="0018769E">
        <w:rPr>
          <w:rFonts w:ascii="Times New Roman" w:hAnsi="Times New Roman" w:cs="Times New Roman"/>
          <w:i/>
          <w:sz w:val="28"/>
          <w:szCs w:val="28"/>
          <w:lang w:val="uk-UA"/>
        </w:rPr>
        <w:t xml:space="preserve"> літератури</w:t>
      </w:r>
      <w:r w:rsidR="00014169" w:rsidRPr="0018769E">
        <w:rPr>
          <w:rFonts w:ascii="Times New Roman" w:hAnsi="Times New Roman" w:cs="Times New Roman"/>
          <w:i/>
          <w:sz w:val="28"/>
          <w:szCs w:val="28"/>
          <w:lang w:val="uk-UA"/>
        </w:rPr>
        <w:t xml:space="preserve"> для того</w:t>
      </w:r>
      <w:r w:rsidRPr="0018769E">
        <w:rPr>
          <w:rFonts w:ascii="Times New Roman" w:hAnsi="Times New Roman" w:cs="Times New Roman"/>
          <w:i/>
          <w:sz w:val="28"/>
          <w:szCs w:val="28"/>
          <w:lang w:val="uk-UA"/>
        </w:rPr>
        <w:t>, щоб розуміти й об</w:t>
      </w:r>
      <w:r w:rsidR="00014169" w:rsidRPr="0018769E">
        <w:rPr>
          <w:rFonts w:ascii="Times New Roman" w:hAnsi="Times New Roman" w:cs="Times New Roman"/>
          <w:i/>
          <w:sz w:val="28"/>
          <w:szCs w:val="28"/>
          <w:lang w:val="uk-UA"/>
        </w:rPr>
        <w:t>и</w:t>
      </w:r>
      <w:r w:rsidRPr="0018769E">
        <w:rPr>
          <w:rFonts w:ascii="Times New Roman" w:hAnsi="Times New Roman" w:cs="Times New Roman"/>
          <w:i/>
          <w:sz w:val="28"/>
          <w:szCs w:val="28"/>
          <w:lang w:val="uk-UA"/>
        </w:rPr>
        <w:t xml:space="preserve">рати </w:t>
      </w:r>
      <w:r w:rsidR="00014169" w:rsidRPr="0018769E">
        <w:rPr>
          <w:rFonts w:ascii="Times New Roman" w:hAnsi="Times New Roman" w:cs="Times New Roman"/>
          <w:i/>
          <w:sz w:val="28"/>
          <w:szCs w:val="28"/>
          <w:lang w:val="uk-UA"/>
        </w:rPr>
        <w:t xml:space="preserve">відповідну </w:t>
      </w:r>
      <w:r w:rsidRPr="0018769E">
        <w:rPr>
          <w:rFonts w:ascii="Times New Roman" w:hAnsi="Times New Roman" w:cs="Times New Roman"/>
          <w:i/>
          <w:sz w:val="28"/>
          <w:szCs w:val="28"/>
          <w:lang w:val="uk-UA"/>
        </w:rPr>
        <w:t>стратегію та методику донесення до свідомості старшокласників глибинних імперативів новел Василя Стефаника, формувати учнів-читачів як істинних патріотів своєї</w:t>
      </w:r>
      <w:r w:rsidRPr="0093288B">
        <w:rPr>
          <w:rFonts w:ascii="Times New Roman" w:hAnsi="Times New Roman" w:cs="Times New Roman"/>
          <w:i/>
          <w:sz w:val="28"/>
          <w:szCs w:val="28"/>
          <w:lang w:val="uk-UA"/>
        </w:rPr>
        <w:t xml:space="preserve"> держави на «національних і загальнолюдських принципах в осмисленні героїв і подій» (за Степаном Хоробом). </w:t>
      </w:r>
    </w:p>
    <w:p w14:paraId="690334A5" w14:textId="331222D0" w:rsidR="009C675E" w:rsidRPr="0018769E" w:rsidRDefault="009C675E" w:rsidP="0018769E">
      <w:pPr>
        <w:jc w:val="right"/>
        <w:rPr>
          <w:rFonts w:ascii="Times New Roman" w:hAnsi="Times New Roman" w:cs="Times New Roman"/>
          <w:b/>
          <w:bCs/>
          <w:sz w:val="28"/>
          <w:szCs w:val="28"/>
          <w:lang w:val="uk-UA"/>
        </w:rPr>
      </w:pPr>
      <w:bookmarkStart w:id="0" w:name="_GoBack"/>
      <w:bookmarkEnd w:id="0"/>
    </w:p>
    <w:sectPr w:rsidR="009C675E" w:rsidRPr="001876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53E29"/>
    <w:multiLevelType w:val="hybridMultilevel"/>
    <w:tmpl w:val="890E6C10"/>
    <w:lvl w:ilvl="0" w:tplc="113ED05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FC6748A"/>
    <w:multiLevelType w:val="hybridMultilevel"/>
    <w:tmpl w:val="4DC4F180"/>
    <w:lvl w:ilvl="0" w:tplc="62F0FEF6">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C2545AF"/>
    <w:multiLevelType w:val="hybridMultilevel"/>
    <w:tmpl w:val="3C7A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076"/>
    <w:rsid w:val="00006D11"/>
    <w:rsid w:val="00014169"/>
    <w:rsid w:val="0003662F"/>
    <w:rsid w:val="00082FA2"/>
    <w:rsid w:val="000B787E"/>
    <w:rsid w:val="000F09F4"/>
    <w:rsid w:val="00110151"/>
    <w:rsid w:val="00130307"/>
    <w:rsid w:val="00154519"/>
    <w:rsid w:val="0018769E"/>
    <w:rsid w:val="001A5ACC"/>
    <w:rsid w:val="002044E1"/>
    <w:rsid w:val="00233DA0"/>
    <w:rsid w:val="002B0FCC"/>
    <w:rsid w:val="00306E93"/>
    <w:rsid w:val="003117AC"/>
    <w:rsid w:val="00331012"/>
    <w:rsid w:val="003804F4"/>
    <w:rsid w:val="003939F0"/>
    <w:rsid w:val="003A4916"/>
    <w:rsid w:val="003B1C75"/>
    <w:rsid w:val="003B5F99"/>
    <w:rsid w:val="0042794C"/>
    <w:rsid w:val="00483BF0"/>
    <w:rsid w:val="004A2DF1"/>
    <w:rsid w:val="004C679A"/>
    <w:rsid w:val="004D63F1"/>
    <w:rsid w:val="004F75A4"/>
    <w:rsid w:val="00550713"/>
    <w:rsid w:val="0056260E"/>
    <w:rsid w:val="005645B9"/>
    <w:rsid w:val="0059184F"/>
    <w:rsid w:val="005A5464"/>
    <w:rsid w:val="005E52D5"/>
    <w:rsid w:val="005F4FEC"/>
    <w:rsid w:val="00613809"/>
    <w:rsid w:val="00694A14"/>
    <w:rsid w:val="00696B2A"/>
    <w:rsid w:val="006E0E41"/>
    <w:rsid w:val="006E2305"/>
    <w:rsid w:val="007163C8"/>
    <w:rsid w:val="0072095F"/>
    <w:rsid w:val="00736F53"/>
    <w:rsid w:val="00765B57"/>
    <w:rsid w:val="00785CF3"/>
    <w:rsid w:val="007A7C97"/>
    <w:rsid w:val="007B2A87"/>
    <w:rsid w:val="007C61CF"/>
    <w:rsid w:val="007E280E"/>
    <w:rsid w:val="007E6FF4"/>
    <w:rsid w:val="007F65DB"/>
    <w:rsid w:val="0083373F"/>
    <w:rsid w:val="00844126"/>
    <w:rsid w:val="00863076"/>
    <w:rsid w:val="008F1765"/>
    <w:rsid w:val="0093288B"/>
    <w:rsid w:val="00967D9F"/>
    <w:rsid w:val="009814AC"/>
    <w:rsid w:val="009C675E"/>
    <w:rsid w:val="00A15AAA"/>
    <w:rsid w:val="00A45055"/>
    <w:rsid w:val="00AE56BB"/>
    <w:rsid w:val="00AF2682"/>
    <w:rsid w:val="00AF4C6C"/>
    <w:rsid w:val="00B82CC8"/>
    <w:rsid w:val="00B85EDB"/>
    <w:rsid w:val="00BC1284"/>
    <w:rsid w:val="00BD3BBD"/>
    <w:rsid w:val="00BE33A1"/>
    <w:rsid w:val="00BF3294"/>
    <w:rsid w:val="00BF423B"/>
    <w:rsid w:val="00C1506F"/>
    <w:rsid w:val="00C261B1"/>
    <w:rsid w:val="00C6701B"/>
    <w:rsid w:val="00CA157C"/>
    <w:rsid w:val="00CA6E66"/>
    <w:rsid w:val="00D22C82"/>
    <w:rsid w:val="00D524AB"/>
    <w:rsid w:val="00D608CC"/>
    <w:rsid w:val="00DA20AF"/>
    <w:rsid w:val="00DB01D2"/>
    <w:rsid w:val="00DB44C3"/>
    <w:rsid w:val="00DD5A89"/>
    <w:rsid w:val="00E15529"/>
    <w:rsid w:val="00E65FEB"/>
    <w:rsid w:val="00ED680F"/>
    <w:rsid w:val="00F2093E"/>
    <w:rsid w:val="00F24CE4"/>
    <w:rsid w:val="00F768AF"/>
    <w:rsid w:val="00FE2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7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63076"/>
    <w:rPr>
      <w:color w:val="0000FF"/>
      <w:u w:val="single"/>
    </w:rPr>
  </w:style>
  <w:style w:type="character" w:styleId="Istaknuto">
    <w:name w:val="Emphasis"/>
    <w:basedOn w:val="Zadanifontodlomka"/>
    <w:uiPriority w:val="20"/>
    <w:qFormat/>
    <w:rsid w:val="00863076"/>
    <w:rPr>
      <w:i/>
      <w:iCs/>
    </w:rPr>
  </w:style>
  <w:style w:type="paragraph" w:styleId="Odlomakpopisa">
    <w:name w:val="List Paragraph"/>
    <w:basedOn w:val="Normal"/>
    <w:uiPriority w:val="34"/>
    <w:qFormat/>
    <w:rsid w:val="00863076"/>
    <w:pPr>
      <w:ind w:left="720"/>
      <w:contextualSpacing/>
    </w:pPr>
  </w:style>
  <w:style w:type="paragraph" w:styleId="StandardWeb">
    <w:name w:val="Normal (Web)"/>
    <w:basedOn w:val="Normal"/>
    <w:uiPriority w:val="99"/>
    <w:unhideWhenUsed/>
    <w:rsid w:val="00696B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07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863076"/>
    <w:rPr>
      <w:color w:val="0000FF"/>
      <w:u w:val="single"/>
    </w:rPr>
  </w:style>
  <w:style w:type="character" w:styleId="Istaknuto">
    <w:name w:val="Emphasis"/>
    <w:basedOn w:val="Zadanifontodlomka"/>
    <w:uiPriority w:val="20"/>
    <w:qFormat/>
    <w:rsid w:val="00863076"/>
    <w:rPr>
      <w:i/>
      <w:iCs/>
    </w:rPr>
  </w:style>
  <w:style w:type="paragraph" w:styleId="Odlomakpopisa">
    <w:name w:val="List Paragraph"/>
    <w:basedOn w:val="Normal"/>
    <w:uiPriority w:val="34"/>
    <w:qFormat/>
    <w:rsid w:val="00863076"/>
    <w:pPr>
      <w:ind w:left="720"/>
      <w:contextualSpacing/>
    </w:pPr>
  </w:style>
  <w:style w:type="paragraph" w:styleId="StandardWeb">
    <w:name w:val="Normal (Web)"/>
    <w:basedOn w:val="Normal"/>
    <w:uiPriority w:val="99"/>
    <w:unhideWhenUsed/>
    <w:rsid w:val="00696B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laboratoria.pro/products/samotnist-syla-lyudskyh-stosunkiv-v-onovlenomu-dyzaj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4746/sup.2016.4.24" TargetMode="External"/><Relationship Id="rId5" Type="http://schemas.openxmlformats.org/officeDocument/2006/relationships/webSettings" Target="webSettings.xml"/><Relationship Id="rId10" Type="http://schemas.openxmlformats.org/officeDocument/2006/relationships/hyperlink" Target="http://www.irbis-nbuv.gov.ua/cgi-bin/irbis_nbuv/cgiirbis_64.exe?Z21ID=&amp;I21DBN=UJRN&amp;P21DBN=UJRN&amp;S21STN=1&amp;S21REF=10&amp;S21FMT=fullwebr&amp;C21COM=S&amp;S21CNR=20&amp;S21P01=0&amp;S21P02=0&amp;S21P03=A=&amp;S21COLORTERMS=1&amp;S21STR=%D0%A5%D0%BE%D1%80%D0%BE%D0%B1%20%D0%A1$" TargetMode="External"/><Relationship Id="rId4" Type="http://schemas.openxmlformats.org/officeDocument/2006/relationships/settings" Target="settings.xml"/><Relationship Id="rId9" Type="http://schemas.openxmlformats.org/officeDocument/2006/relationships/hyperlink" Target="https://doi.org/10.14746/sup.2016.4.2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914</TotalTime>
  <Pages>1</Pages>
  <Words>6747</Words>
  <Characters>38459</Characters>
  <Application>Microsoft Office Word</Application>
  <DocSecurity>0</DocSecurity>
  <Lines>320</Lines>
  <Paragraphs>90</Paragraphs>
  <ScaleCrop>false</ScaleCrop>
  <HeadingPairs>
    <vt:vector size="8" baseType="variant">
      <vt:variant>
        <vt:lpstr>Naslov</vt:lpstr>
      </vt:variant>
      <vt:variant>
        <vt:i4>1</vt:i4>
      </vt: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4" baseType="lpstr">
      <vt:lpstr/>
      <vt:lpstr/>
      <vt:lpstr/>
      <vt:lpstr/>
    </vt:vector>
  </TitlesOfParts>
  <Company>SPecialiST RePack</Company>
  <LinksUpToDate>false</LinksUpToDate>
  <CharactersWithSpaces>45116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Drago</cp:lastModifiedBy>
  <cp:revision>30</cp:revision>
  <dcterms:created xsi:type="dcterms:W3CDTF">2024-08-24T07:03:00Z</dcterms:created>
  <dcterms:modified xsi:type="dcterms:W3CDTF">2024-09-08T17:42:00Z</dcterms:modified>
</cp:coreProperties>
</file>