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ADE" w:rsidRPr="00EF5908" w:rsidRDefault="00EF5908" w:rsidP="00EF5908">
      <w:pPr>
        <w:tabs>
          <w:tab w:val="left" w:pos="1222"/>
        </w:tabs>
        <w:rPr>
          <w:rFonts w:ascii="Times New Roman" w:eastAsia="Times New Roman" w:hAnsi="Times New Roman" w:cs="Times New Roman"/>
          <w:b/>
          <w:bCs/>
          <w:sz w:val="28"/>
          <w:szCs w:val="28"/>
          <w:lang w:val="uk-UA"/>
        </w:rPr>
      </w:pPr>
      <w:r w:rsidRPr="00EF5908">
        <w:rPr>
          <w:rFonts w:ascii="Times New Roman" w:eastAsia="Times New Roman" w:hAnsi="Times New Roman" w:cs="Times New Roman"/>
          <w:b/>
          <w:sz w:val="28"/>
          <w:szCs w:val="28"/>
          <w:lang w:val="uk-UA"/>
        </w:rPr>
        <w:t>УДК 37.013.77:613.86</w:t>
      </w:r>
    </w:p>
    <w:p w:rsidR="00C51ADE" w:rsidRDefault="00E77BCA">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Любов Погорєлова,</w:t>
      </w:r>
    </w:p>
    <w:p w:rsidR="00C51ADE" w:rsidRDefault="00E77BCA">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ORCID iD 0000-0002-8462-7737</w:t>
      </w:r>
    </w:p>
    <w:p w:rsidR="00C51ADE" w:rsidRDefault="00E77BCA">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методист навчально-методичної </w:t>
      </w:r>
    </w:p>
    <w:p w:rsidR="00C51ADE" w:rsidRDefault="00E77BCA">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лабораторії акмеології</w:t>
      </w:r>
    </w:p>
    <w:p w:rsidR="00C51ADE" w:rsidRDefault="00B518C7">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Миколаївський обласний інститут</w:t>
      </w:r>
      <w:r>
        <w:rPr>
          <w:rFonts w:ascii="Times New Roman" w:eastAsia="Times New Roman" w:hAnsi="Times New Roman" w:cs="Times New Roman"/>
          <w:sz w:val="28"/>
          <w:szCs w:val="28"/>
          <w:lang w:val="uk-UA"/>
        </w:rPr>
        <w:t xml:space="preserve"> </w:t>
      </w:r>
      <w:r w:rsidR="00E77BCA">
        <w:rPr>
          <w:rFonts w:ascii="Times New Roman" w:eastAsia="Times New Roman" w:hAnsi="Times New Roman" w:cs="Times New Roman"/>
          <w:sz w:val="28"/>
          <w:szCs w:val="28"/>
        </w:rPr>
        <w:t>післядипломної педагогічної освіти,</w:t>
      </w:r>
    </w:p>
    <w:p w:rsidR="00C51ADE" w:rsidRDefault="00E77BCA">
      <w:pPr>
        <w:spacing w:after="0" w:line="360" w:lineRule="auto"/>
        <w:ind w:left="2977" w:hanging="141"/>
        <w:rPr>
          <w:rFonts w:ascii="Times New Roman" w:eastAsia="Times New Roman" w:hAnsi="Times New Roman" w:cs="Times New Roman"/>
          <w:sz w:val="28"/>
          <w:szCs w:val="28"/>
        </w:rPr>
      </w:pPr>
      <w:r>
        <w:rPr>
          <w:rFonts w:ascii="Times New Roman" w:eastAsia="Times New Roman" w:hAnsi="Times New Roman" w:cs="Times New Roman"/>
          <w:sz w:val="28"/>
          <w:szCs w:val="28"/>
        </w:rPr>
        <w:t>вул. Адміральська, 4-а, 54001, м. Миколаїв, Україна</w:t>
      </w:r>
    </w:p>
    <w:p w:rsidR="00C51ADE" w:rsidRDefault="00541DEB">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sz w:val="28"/>
          <w:szCs w:val="28"/>
        </w:rPr>
      </w:pPr>
      <w:hyperlink r:id="rId9" w:tooltip="mailto:liubov.pohorelova@moippo.mk.ua" w:history="1">
        <w:r w:rsidR="00E77BCA">
          <w:rPr>
            <w:rFonts w:ascii="Times New Roman" w:eastAsia="Times New Roman" w:hAnsi="Times New Roman" w:cs="Times New Roman"/>
            <w:sz w:val="28"/>
            <w:szCs w:val="28"/>
          </w:rPr>
          <w:t>liubov.pohorelova@moippo.mk.ua</w:t>
        </w:r>
      </w:hyperlink>
      <w:r w:rsidR="00E77BCA">
        <w:rPr>
          <w:rFonts w:ascii="Times New Roman" w:eastAsia="Times New Roman" w:hAnsi="Times New Roman" w:cs="Times New Roman"/>
          <w:sz w:val="28"/>
          <w:szCs w:val="28"/>
        </w:rPr>
        <w:t xml:space="preserve"> </w:t>
      </w:r>
    </w:p>
    <w:p w:rsidR="00C51ADE" w:rsidRDefault="00C51ADE">
      <w:pPr>
        <w:spacing w:after="0" w:line="360" w:lineRule="auto"/>
        <w:ind w:left="4111"/>
        <w:jc w:val="right"/>
        <w:rPr>
          <w:rFonts w:ascii="Times New Roman" w:eastAsia="Times New Roman" w:hAnsi="Times New Roman" w:cs="Times New Roman"/>
          <w:b/>
          <w:bCs/>
          <w:sz w:val="28"/>
          <w:szCs w:val="28"/>
        </w:rPr>
      </w:pPr>
    </w:p>
    <w:p w:rsidR="00C51ADE" w:rsidRDefault="00E77BCA">
      <w:pPr>
        <w:spacing w:after="0" w:line="360" w:lineRule="auto"/>
        <w:ind w:left="4111"/>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Олена Дрозд,</w:t>
      </w:r>
    </w:p>
    <w:p w:rsidR="00C51ADE" w:rsidRDefault="00E77BCA">
      <w:pPr>
        <w:spacing w:after="0" w:line="360" w:lineRule="auto"/>
        <w:ind w:left="311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ORCID іD 0000-0001-8134-7353</w:t>
      </w:r>
    </w:p>
    <w:p w:rsidR="00C51ADE" w:rsidRPr="00B518C7" w:rsidRDefault="00E77BCA">
      <w:pPr>
        <w:spacing w:after="0" w:line="360" w:lineRule="auto"/>
        <w:ind w:left="3119"/>
        <w:jc w:val="right"/>
        <w:rPr>
          <w:rFonts w:ascii="Times New Roman" w:eastAsia="Times New Roman" w:hAnsi="Times New Roman" w:cs="Times New Roman"/>
          <w:color w:val="222222"/>
          <w:sz w:val="28"/>
          <w:szCs w:val="28"/>
          <w:highlight w:val="white"/>
          <w:lang w:val="uk-UA"/>
        </w:rPr>
      </w:pPr>
      <w:r>
        <w:rPr>
          <w:rFonts w:ascii="Times New Roman" w:eastAsia="Times New Roman" w:hAnsi="Times New Roman" w:cs="Times New Roman"/>
          <w:color w:val="222222"/>
          <w:sz w:val="28"/>
          <w:szCs w:val="28"/>
          <w:highlight w:val="white"/>
        </w:rPr>
        <w:t>доктор філософії в галузі освіти,</w:t>
      </w:r>
    </w:p>
    <w:p w:rsidR="00C51ADE" w:rsidRPr="00B518C7" w:rsidRDefault="00B518C7">
      <w:pPr>
        <w:spacing w:after="0" w:line="360" w:lineRule="auto"/>
        <w:ind w:left="3119"/>
        <w:jc w:val="right"/>
        <w:rPr>
          <w:rFonts w:ascii="Times New Roman" w:eastAsia="Times New Roman" w:hAnsi="Times New Roman" w:cs="Times New Roman"/>
          <w:color w:val="222222"/>
          <w:sz w:val="28"/>
          <w:szCs w:val="28"/>
          <w:highlight w:val="white"/>
          <w:lang w:val="uk-UA"/>
        </w:rPr>
      </w:pPr>
      <w:r>
        <w:rPr>
          <w:rFonts w:ascii="Times New Roman" w:eastAsia="Times New Roman" w:hAnsi="Times New Roman" w:cs="Times New Roman"/>
          <w:color w:val="222222"/>
          <w:sz w:val="28"/>
          <w:szCs w:val="28"/>
          <w:highlight w:val="white"/>
        </w:rPr>
        <w:t>доцент кафедри психології</w:t>
      </w:r>
    </w:p>
    <w:p w:rsidR="00C51ADE" w:rsidRPr="00B518C7" w:rsidRDefault="00E77BCA">
      <w:pPr>
        <w:spacing w:after="0" w:line="360" w:lineRule="auto"/>
        <w:ind w:left="3119"/>
        <w:jc w:val="right"/>
        <w:rPr>
          <w:rFonts w:ascii="Times New Roman" w:eastAsia="Times New Roman" w:hAnsi="Times New Roman" w:cs="Times New Roman"/>
          <w:sz w:val="28"/>
          <w:szCs w:val="28"/>
          <w:highlight w:val="white"/>
        </w:rPr>
      </w:pPr>
      <w:r>
        <w:rPr>
          <w:rFonts w:ascii="Times New Roman" w:eastAsia="Times New Roman" w:hAnsi="Times New Roman" w:cs="Times New Roman"/>
          <w:color w:val="222222"/>
          <w:sz w:val="28"/>
          <w:szCs w:val="28"/>
          <w:highlight w:val="white"/>
        </w:rPr>
        <w:t xml:space="preserve">Чорноморський </w:t>
      </w:r>
      <w:r w:rsidRPr="00B518C7">
        <w:rPr>
          <w:rFonts w:ascii="Times New Roman" w:eastAsia="Times New Roman" w:hAnsi="Times New Roman" w:cs="Times New Roman"/>
          <w:sz w:val="28"/>
          <w:szCs w:val="28"/>
          <w:highlight w:val="white"/>
        </w:rPr>
        <w:t>національний</w:t>
      </w:r>
    </w:p>
    <w:p w:rsidR="00C51ADE" w:rsidRPr="00B518C7" w:rsidRDefault="00E77BCA">
      <w:pPr>
        <w:spacing w:after="0" w:line="360" w:lineRule="auto"/>
        <w:ind w:left="3119"/>
        <w:jc w:val="right"/>
        <w:rPr>
          <w:rFonts w:ascii="Times New Roman" w:eastAsia="Times New Roman" w:hAnsi="Times New Roman" w:cs="Times New Roman"/>
          <w:sz w:val="28"/>
          <w:szCs w:val="28"/>
          <w:lang w:val="uk-UA"/>
        </w:rPr>
      </w:pPr>
      <w:r w:rsidRPr="00B518C7">
        <w:rPr>
          <w:rFonts w:ascii="Times New Roman" w:eastAsia="Times New Roman" w:hAnsi="Times New Roman" w:cs="Times New Roman"/>
          <w:sz w:val="28"/>
          <w:szCs w:val="28"/>
          <w:highlight w:val="white"/>
        </w:rPr>
        <w:t xml:space="preserve"> університет імені Петра Могили</w:t>
      </w:r>
    </w:p>
    <w:p w:rsidR="00C51ADE" w:rsidRDefault="00E77BCA">
      <w:pPr>
        <w:spacing w:after="0" w:line="360" w:lineRule="auto"/>
        <w:ind w:left="496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вул</w:t>
      </w:r>
      <w:r>
        <w:rPr>
          <w:rFonts w:ascii="Times New Roman" w:eastAsia="Times New Roman" w:hAnsi="Times New Roman" w:cs="Times New Roman"/>
          <w:sz w:val="28"/>
          <w:szCs w:val="28"/>
          <w:highlight w:val="white"/>
        </w:rPr>
        <w:t>.</w:t>
      </w:r>
      <w:r>
        <w:rPr>
          <w:rFonts w:ascii="Times New Roman" w:eastAsia="Times New Roman" w:hAnsi="Times New Roman" w:cs="Times New Roman"/>
          <w:color w:val="000000"/>
          <w:sz w:val="28"/>
          <w:szCs w:val="28"/>
          <w:highlight w:val="white"/>
        </w:rPr>
        <w:t xml:space="preserve"> 68 Десантників, 10</w:t>
      </w:r>
      <w:r>
        <w:rPr>
          <w:rFonts w:ascii="Times New Roman" w:eastAsia="Times New Roman" w:hAnsi="Times New Roman" w:cs="Times New Roman"/>
          <w:color w:val="000000"/>
          <w:sz w:val="28"/>
          <w:szCs w:val="28"/>
        </w:rPr>
        <w:t xml:space="preserve">, 54000, </w:t>
      </w:r>
    </w:p>
    <w:p w:rsidR="00C51ADE" w:rsidRDefault="00E77BCA" w:rsidP="004139F6">
      <w:pPr>
        <w:spacing w:after="0" w:line="360" w:lineRule="auto"/>
        <w:ind w:left="496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 Миколаїв, Україна</w:t>
      </w:r>
    </w:p>
    <w:p w:rsidR="00C51ADE" w:rsidRDefault="00E77BCA">
      <w:pPr>
        <w:pBdr>
          <w:top w:val="none" w:sz="0" w:space="0" w:color="000000"/>
          <w:left w:val="none" w:sz="0" w:space="0" w:color="000000"/>
          <w:bottom w:val="none" w:sz="0" w:space="0" w:color="000000"/>
          <w:right w:val="none" w:sz="0" w:space="0" w:color="000000"/>
          <w:between w:val="none" w:sz="0" w:space="0" w:color="000000"/>
        </w:pBdr>
        <w:spacing w:after="0" w:line="360" w:lineRule="auto"/>
        <w:ind w:left="3119"/>
        <w:jc w:val="right"/>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olenadrozd0509@ukr.net</w:t>
      </w:r>
    </w:p>
    <w:p w:rsidR="00C51ADE" w:rsidRDefault="00C51ADE">
      <w:pPr>
        <w:spacing w:after="0" w:line="360" w:lineRule="auto"/>
        <w:ind w:left="4253"/>
        <w:jc w:val="right"/>
        <w:rPr>
          <w:rFonts w:ascii="Times New Roman" w:eastAsia="Times New Roman" w:hAnsi="Times New Roman" w:cs="Times New Roman"/>
          <w:sz w:val="28"/>
          <w:szCs w:val="28"/>
        </w:rPr>
      </w:pPr>
    </w:p>
    <w:p w:rsidR="00C51ADE" w:rsidRDefault="00E77BCA">
      <w:pPr>
        <w:spacing w:after="0"/>
        <w:ind w:left="3119"/>
        <w:jc w:val="right"/>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p>
    <w:p w:rsidR="00C51ADE" w:rsidRDefault="00C51ADE">
      <w:pPr>
        <w:rPr>
          <w:rFonts w:ascii="Times New Roman" w:eastAsia="Times New Roman" w:hAnsi="Times New Roman" w:cs="Times New Roman"/>
          <w:b/>
          <w:bCs/>
          <w:sz w:val="28"/>
          <w:szCs w:val="28"/>
        </w:rPr>
      </w:pPr>
    </w:p>
    <w:p w:rsidR="00C51ADE" w:rsidRDefault="00E77BCA">
      <w:pPr>
        <w:spacing w:line="36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ФОРМУВАННЯ МЕНТАЛЬНОГО ЗДОРОВ’Я </w:t>
      </w:r>
      <w:r>
        <w:rPr>
          <w:rFonts w:ascii="Times New Roman" w:eastAsia="Times New Roman" w:hAnsi="Times New Roman" w:cs="Times New Roman"/>
          <w:b/>
          <w:bCs/>
          <w:sz w:val="28"/>
          <w:szCs w:val="28"/>
          <w:lang w:val="uk-UA"/>
        </w:rPr>
        <w:t>ЗДОБУВАЧІВ ОСВІТИ</w:t>
      </w:r>
      <w:r w:rsidR="00B518C7">
        <w:rPr>
          <w:rFonts w:ascii="Times New Roman" w:eastAsia="Times New Roman" w:hAnsi="Times New Roman" w:cs="Times New Roman"/>
          <w:b/>
          <w:bCs/>
          <w:sz w:val="28"/>
          <w:szCs w:val="28"/>
        </w:rPr>
        <w:t xml:space="preserve"> ЗАСОБАМИ ІНТЕГРОВАНОГО КУРСУ </w:t>
      </w:r>
      <w:r w:rsidR="00B518C7">
        <w:rPr>
          <w:rFonts w:ascii="Times New Roman" w:eastAsia="Times New Roman" w:hAnsi="Times New Roman" w:cs="Times New Roman"/>
          <w:b/>
          <w:bCs/>
          <w:sz w:val="28"/>
          <w:szCs w:val="28"/>
          <w:lang w:val="uk-UA"/>
        </w:rPr>
        <w:t>«</w:t>
      </w:r>
      <w:r w:rsidR="00B518C7">
        <w:rPr>
          <w:rFonts w:ascii="Times New Roman" w:eastAsia="Times New Roman" w:hAnsi="Times New Roman" w:cs="Times New Roman"/>
          <w:b/>
          <w:bCs/>
          <w:sz w:val="28"/>
          <w:szCs w:val="28"/>
        </w:rPr>
        <w:t>ЗДОРОВ’Я, БЕЗПЕКА ТА ДОБРОБУТ</w:t>
      </w:r>
      <w:r w:rsidR="00B518C7" w:rsidRPr="00BB2F1C">
        <w:rPr>
          <w:rFonts w:ascii="Times New Roman" w:eastAsia="Times New Roman" w:hAnsi="Times New Roman" w:cs="Times New Roman"/>
          <w:b/>
          <w:bCs/>
          <w:sz w:val="28"/>
          <w:szCs w:val="28"/>
          <w:lang w:val="uk-UA"/>
        </w:rPr>
        <w:t>»</w:t>
      </w:r>
      <w:r w:rsidRPr="00BB2F1C">
        <w:rPr>
          <w:rFonts w:ascii="Times New Roman" w:eastAsia="Times New Roman" w:hAnsi="Times New Roman" w:cs="Times New Roman"/>
          <w:b/>
          <w:bCs/>
          <w:sz w:val="28"/>
          <w:szCs w:val="28"/>
        </w:rPr>
        <w:t xml:space="preserve"> </w:t>
      </w:r>
    </w:p>
    <w:p w:rsidR="00C51ADE" w:rsidRPr="00F04BD8" w:rsidRDefault="00C51ADE">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
          <w:bCs/>
          <w:sz w:val="28"/>
          <w:szCs w:val="28"/>
          <w:lang w:val="uk-UA"/>
        </w:rPr>
      </w:pPr>
    </w:p>
    <w:p w:rsidR="00C51ADE" w:rsidRPr="00B518C7" w:rsidRDefault="00E77BC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i/>
          <w:iCs/>
          <w:sz w:val="28"/>
          <w:szCs w:val="28"/>
          <w:lang w:val="uk-UA"/>
        </w:rPr>
      </w:pPr>
      <w:r>
        <w:rPr>
          <w:rFonts w:ascii="Times New Roman" w:eastAsia="Times New Roman" w:hAnsi="Times New Roman" w:cs="Times New Roman"/>
          <w:i/>
          <w:iCs/>
          <w:sz w:val="28"/>
          <w:szCs w:val="28"/>
        </w:rPr>
        <w:t xml:space="preserve">У </w:t>
      </w:r>
      <w:r>
        <w:rPr>
          <w:rFonts w:ascii="Times New Roman" w:eastAsia="Times New Roman" w:hAnsi="Times New Roman" w:cs="Times New Roman"/>
          <w:i/>
          <w:iCs/>
          <w:sz w:val="28"/>
          <w:szCs w:val="28"/>
          <w:lang w:val="ru-RU"/>
        </w:rPr>
        <w:t>науково-</w:t>
      </w:r>
      <w:r>
        <w:rPr>
          <w:rFonts w:ascii="Times New Roman" w:eastAsia="Times New Roman" w:hAnsi="Times New Roman" w:cs="Times New Roman"/>
          <w:i/>
          <w:iCs/>
          <w:sz w:val="28"/>
          <w:szCs w:val="28"/>
        </w:rPr>
        <w:t xml:space="preserve">методичній статті розкрито актуальність формування ментального здоров’я учнів у контексті сучасних викликів, зокрема </w:t>
      </w:r>
      <w:r w:rsidR="00B518C7">
        <w:rPr>
          <w:rFonts w:ascii="Times New Roman" w:eastAsia="Times New Roman" w:hAnsi="Times New Roman" w:cs="Times New Roman"/>
          <w:i/>
          <w:iCs/>
          <w:sz w:val="28"/>
          <w:szCs w:val="28"/>
        </w:rPr>
        <w:t>війни, соціальної нестабільност</w:t>
      </w:r>
      <w:r w:rsidR="00B518C7">
        <w:rPr>
          <w:rFonts w:ascii="Times New Roman" w:eastAsia="Times New Roman" w:hAnsi="Times New Roman" w:cs="Times New Roman"/>
          <w:i/>
          <w:iCs/>
          <w:sz w:val="28"/>
          <w:szCs w:val="28"/>
          <w:lang w:val="uk-UA"/>
        </w:rPr>
        <w:t>и</w:t>
      </w:r>
      <w:r>
        <w:rPr>
          <w:rFonts w:ascii="Times New Roman" w:eastAsia="Times New Roman" w:hAnsi="Times New Roman" w:cs="Times New Roman"/>
          <w:i/>
          <w:iCs/>
          <w:sz w:val="28"/>
          <w:szCs w:val="28"/>
        </w:rPr>
        <w:t xml:space="preserve"> та зростання психологічних навантажень на дітей. Особливу увагу приділено ролі інтегрованого курсу </w:t>
      </w:r>
      <w:r>
        <w:rPr>
          <w:rFonts w:ascii="Times New Roman" w:eastAsia="Times New Roman" w:hAnsi="Times New Roman" w:cs="Times New Roman"/>
          <w:i/>
          <w:iCs/>
          <w:sz w:val="28"/>
          <w:szCs w:val="28"/>
          <w:lang w:val="uk-UA"/>
        </w:rPr>
        <w:t>«</w:t>
      </w:r>
      <w:r>
        <w:rPr>
          <w:rFonts w:ascii="Times New Roman" w:eastAsia="Times New Roman" w:hAnsi="Times New Roman" w:cs="Times New Roman"/>
          <w:i/>
          <w:iCs/>
          <w:sz w:val="28"/>
          <w:szCs w:val="28"/>
        </w:rPr>
        <w:t xml:space="preserve">Здоров’я, </w:t>
      </w:r>
      <w:r>
        <w:rPr>
          <w:rFonts w:ascii="Times New Roman" w:eastAsia="Times New Roman" w:hAnsi="Times New Roman" w:cs="Times New Roman"/>
          <w:i/>
          <w:iCs/>
          <w:sz w:val="28"/>
          <w:szCs w:val="28"/>
        </w:rPr>
        <w:lastRenderedPageBreak/>
        <w:t>безпека та добробут</w:t>
      </w:r>
      <w:r>
        <w:rPr>
          <w:rFonts w:ascii="Times New Roman" w:eastAsia="Times New Roman" w:hAnsi="Times New Roman" w:cs="Times New Roman"/>
          <w:i/>
          <w:iCs/>
          <w:sz w:val="28"/>
          <w:szCs w:val="28"/>
          <w:lang w:val="uk-UA"/>
        </w:rPr>
        <w:t>»</w:t>
      </w:r>
      <w:r>
        <w:rPr>
          <w:rFonts w:ascii="Times New Roman" w:eastAsia="Times New Roman" w:hAnsi="Times New Roman" w:cs="Times New Roman"/>
          <w:i/>
          <w:iCs/>
          <w:color w:val="EE0000"/>
          <w:sz w:val="28"/>
          <w:szCs w:val="28"/>
          <w:lang w:val="uk-UA"/>
        </w:rPr>
        <w:t xml:space="preserve"> </w:t>
      </w:r>
      <w:r>
        <w:rPr>
          <w:rFonts w:ascii="Times New Roman" w:eastAsia="Times New Roman" w:hAnsi="Times New Roman" w:cs="Times New Roman"/>
          <w:i/>
          <w:iCs/>
          <w:sz w:val="28"/>
          <w:szCs w:val="28"/>
        </w:rPr>
        <w:t>у забезпеченні психоемоційної підтримки здобувачів освіти. Автори наголошують на важливості застосування інтерактивних</w:t>
      </w:r>
      <w:r>
        <w:rPr>
          <w:rFonts w:ascii="Times New Roman" w:eastAsia="Times New Roman" w:hAnsi="Times New Roman" w:cs="Times New Roman"/>
          <w:i/>
          <w:iCs/>
          <w:sz w:val="28"/>
          <w:szCs w:val="28"/>
          <w:lang w:val="uk-UA"/>
        </w:rPr>
        <w:t>,</w:t>
      </w:r>
      <w:r>
        <w:rPr>
          <w:rFonts w:ascii="Times New Roman" w:eastAsia="Times New Roman" w:hAnsi="Times New Roman" w:cs="Times New Roman"/>
          <w:i/>
          <w:iCs/>
          <w:sz w:val="28"/>
          <w:szCs w:val="28"/>
        </w:rPr>
        <w:t xml:space="preserve"> рефлексивних практик та створення безпечного освітнього середовища для зміцнення ментального здоров’я. Репрезентовано авторську розробку О. В. Дрозд </w:t>
      </w:r>
      <w:r w:rsidR="00B518C7">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 колоду метафоричних карт «Сотня». Описано досвід реалізації</w:t>
      </w:r>
      <w:r>
        <w:rPr>
          <w:rFonts w:ascii="Times New Roman" w:eastAsia="Times New Roman" w:hAnsi="Times New Roman" w:cs="Times New Roman"/>
          <w:i/>
          <w:iCs/>
          <w:color w:val="EE0000"/>
          <w:sz w:val="28"/>
          <w:szCs w:val="28"/>
        </w:rPr>
        <w:t xml:space="preserve"> </w:t>
      </w:r>
      <w:r>
        <w:rPr>
          <w:rFonts w:ascii="Times New Roman" w:eastAsia="Times New Roman" w:hAnsi="Times New Roman" w:cs="Times New Roman"/>
          <w:i/>
          <w:iCs/>
          <w:sz w:val="28"/>
          <w:szCs w:val="28"/>
        </w:rPr>
        <w:t>формування ментального здор</w:t>
      </w:r>
      <w:r w:rsidR="00B518C7">
        <w:rPr>
          <w:rFonts w:ascii="Times New Roman" w:eastAsia="Times New Roman" w:hAnsi="Times New Roman" w:cs="Times New Roman"/>
          <w:i/>
          <w:iCs/>
          <w:sz w:val="28"/>
          <w:szCs w:val="28"/>
        </w:rPr>
        <w:t>ов’я учнів у контексті заходів</w:t>
      </w:r>
      <w:r w:rsidR="00B518C7">
        <w:rPr>
          <w:rFonts w:ascii="Times New Roman" w:eastAsia="Times New Roman" w:hAnsi="Times New Roman" w:cs="Times New Roman"/>
          <w:i/>
          <w:iCs/>
          <w:sz w:val="28"/>
          <w:szCs w:val="28"/>
          <w:lang w:val="uk-UA"/>
        </w:rPr>
        <w:t xml:space="preserve"> (</w:t>
      </w:r>
      <w:r w:rsidR="00B518C7">
        <w:rPr>
          <w:rFonts w:ascii="Times New Roman" w:eastAsia="Times New Roman" w:hAnsi="Times New Roman" w:cs="Times New Roman"/>
          <w:i/>
          <w:iCs/>
          <w:sz w:val="28"/>
          <w:szCs w:val="28"/>
        </w:rPr>
        <w:t>організ</w:t>
      </w:r>
      <w:r w:rsidR="00B518C7">
        <w:rPr>
          <w:rFonts w:ascii="Times New Roman" w:eastAsia="Times New Roman" w:hAnsi="Times New Roman" w:cs="Times New Roman"/>
          <w:i/>
          <w:iCs/>
          <w:sz w:val="28"/>
          <w:szCs w:val="28"/>
          <w:lang w:val="uk-UA"/>
        </w:rPr>
        <w:t>атор –</w:t>
      </w:r>
      <w:r w:rsidR="00B518C7">
        <w:rPr>
          <w:rFonts w:ascii="Times New Roman" w:eastAsia="Times New Roman" w:hAnsi="Times New Roman" w:cs="Times New Roman"/>
          <w:i/>
          <w:iCs/>
          <w:sz w:val="28"/>
          <w:szCs w:val="28"/>
        </w:rPr>
        <w:t xml:space="preserve"> Миколаївськи</w:t>
      </w:r>
      <w:r w:rsidR="00B518C7">
        <w:rPr>
          <w:rFonts w:ascii="Times New Roman" w:eastAsia="Times New Roman" w:hAnsi="Times New Roman" w:cs="Times New Roman"/>
          <w:i/>
          <w:iCs/>
          <w:sz w:val="28"/>
          <w:szCs w:val="28"/>
          <w:lang w:val="uk-UA"/>
        </w:rPr>
        <w:t>й</w:t>
      </w:r>
      <w:r w:rsidR="00B518C7">
        <w:rPr>
          <w:rFonts w:ascii="Times New Roman" w:eastAsia="Times New Roman" w:hAnsi="Times New Roman" w:cs="Times New Roman"/>
          <w:i/>
          <w:iCs/>
          <w:sz w:val="28"/>
          <w:szCs w:val="28"/>
        </w:rPr>
        <w:t xml:space="preserve"> обласни</w:t>
      </w:r>
      <w:r w:rsidR="00B518C7">
        <w:rPr>
          <w:rFonts w:ascii="Times New Roman" w:eastAsia="Times New Roman" w:hAnsi="Times New Roman" w:cs="Times New Roman"/>
          <w:i/>
          <w:iCs/>
          <w:sz w:val="28"/>
          <w:szCs w:val="28"/>
          <w:lang w:val="uk-UA"/>
        </w:rPr>
        <w:t>й</w:t>
      </w:r>
      <w:r w:rsidR="00B518C7">
        <w:rPr>
          <w:rFonts w:ascii="Times New Roman" w:eastAsia="Times New Roman" w:hAnsi="Times New Roman" w:cs="Times New Roman"/>
          <w:i/>
          <w:iCs/>
          <w:sz w:val="28"/>
          <w:szCs w:val="28"/>
        </w:rPr>
        <w:t xml:space="preserve"> інститут</w:t>
      </w:r>
      <w:r>
        <w:rPr>
          <w:rFonts w:ascii="Times New Roman" w:eastAsia="Times New Roman" w:hAnsi="Times New Roman" w:cs="Times New Roman"/>
          <w:i/>
          <w:iCs/>
          <w:sz w:val="28"/>
          <w:szCs w:val="28"/>
        </w:rPr>
        <w:t xml:space="preserve"> післядипломної педагогічної освіт</w:t>
      </w:r>
      <w:r w:rsidR="00B518C7">
        <w:rPr>
          <w:rFonts w:ascii="Times New Roman" w:eastAsia="Times New Roman" w:hAnsi="Times New Roman" w:cs="Times New Roman"/>
          <w:i/>
          <w:iCs/>
          <w:sz w:val="28"/>
          <w:szCs w:val="28"/>
        </w:rPr>
        <w:t>и</w:t>
      </w:r>
      <w:r w:rsidR="00B518C7">
        <w:rPr>
          <w:rFonts w:ascii="Times New Roman" w:eastAsia="Times New Roman" w:hAnsi="Times New Roman" w:cs="Times New Roman"/>
          <w:i/>
          <w:iCs/>
          <w:sz w:val="28"/>
          <w:szCs w:val="28"/>
          <w:lang w:val="uk-UA"/>
        </w:rPr>
        <w:t>)</w:t>
      </w:r>
      <w:r w:rsidR="00B518C7">
        <w:rPr>
          <w:rFonts w:ascii="Times New Roman" w:eastAsia="Times New Roman" w:hAnsi="Times New Roman" w:cs="Times New Roman"/>
          <w:i/>
          <w:iCs/>
          <w:sz w:val="28"/>
          <w:szCs w:val="28"/>
        </w:rPr>
        <w:t xml:space="preserve"> для </w:t>
      </w:r>
      <w:r>
        <w:rPr>
          <w:rFonts w:ascii="Times New Roman" w:eastAsia="Times New Roman" w:hAnsi="Times New Roman" w:cs="Times New Roman"/>
          <w:i/>
          <w:iCs/>
          <w:sz w:val="28"/>
          <w:szCs w:val="28"/>
        </w:rPr>
        <w:t xml:space="preserve">вчителів соціальної і здоров’язбережувальної освітньої </w:t>
      </w:r>
      <w:r w:rsidRPr="00B518C7">
        <w:rPr>
          <w:rFonts w:ascii="Times New Roman" w:eastAsia="Times New Roman" w:hAnsi="Times New Roman" w:cs="Times New Roman"/>
          <w:i/>
          <w:iCs/>
          <w:sz w:val="28"/>
          <w:szCs w:val="28"/>
        </w:rPr>
        <w:t xml:space="preserve">галузі. </w:t>
      </w:r>
    </w:p>
    <w:p w:rsidR="00B518C7" w:rsidRPr="00F04BD8" w:rsidRDefault="00E77BCA" w:rsidP="00F04BD8">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i/>
          <w:iCs/>
          <w:sz w:val="28"/>
          <w:szCs w:val="28"/>
          <w:lang w:val="uk-UA"/>
        </w:rPr>
      </w:pPr>
      <w:r>
        <w:rPr>
          <w:rFonts w:ascii="Times New Roman" w:eastAsia="Times New Roman" w:hAnsi="Times New Roman" w:cs="Times New Roman"/>
          <w:b/>
          <w:bCs/>
          <w:i/>
          <w:iCs/>
          <w:sz w:val="28"/>
          <w:szCs w:val="28"/>
        </w:rPr>
        <w:t>Ключові слова:</w:t>
      </w:r>
      <w:r>
        <w:rPr>
          <w:rFonts w:ascii="Times New Roman" w:eastAsia="Times New Roman" w:hAnsi="Times New Roman" w:cs="Times New Roman"/>
          <w:i/>
          <w:iCs/>
          <w:sz w:val="28"/>
          <w:szCs w:val="28"/>
        </w:rPr>
        <w:t xml:space="preserve"> інтегрований курс «Здоров’я, безпека та добробут»</w:t>
      </w:r>
      <w:r>
        <w:rPr>
          <w:rFonts w:ascii="Times New Roman" w:eastAsia="Times New Roman" w:hAnsi="Times New Roman" w:cs="Times New Roman"/>
          <w:i/>
          <w:iCs/>
          <w:sz w:val="28"/>
          <w:szCs w:val="28"/>
          <w:lang w:val="uk-UA"/>
        </w:rPr>
        <w:t xml:space="preserve">; </w:t>
      </w:r>
      <w:r>
        <w:rPr>
          <w:rFonts w:ascii="Times New Roman" w:eastAsia="Times New Roman" w:hAnsi="Times New Roman" w:cs="Times New Roman"/>
          <w:i/>
          <w:iCs/>
          <w:sz w:val="28"/>
          <w:szCs w:val="28"/>
        </w:rPr>
        <w:t>ментальне здоров’я; метафоричні карти</w:t>
      </w:r>
      <w:r w:rsidR="00B518C7">
        <w:rPr>
          <w:rFonts w:ascii="Times New Roman" w:eastAsia="Times New Roman" w:hAnsi="Times New Roman" w:cs="Times New Roman"/>
          <w:i/>
          <w:iCs/>
          <w:sz w:val="28"/>
          <w:szCs w:val="28"/>
          <w:lang w:val="uk-UA"/>
        </w:rPr>
        <w:t>.</w:t>
      </w:r>
    </w:p>
    <w:p w:rsidR="00B518C7" w:rsidRPr="00B518C7" w:rsidRDefault="00E77BCA">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Погорєлова Л. В., Дрозд О. В., 202</w:t>
      </w:r>
      <w:r>
        <w:rPr>
          <w:rFonts w:ascii="Times New Roman" w:eastAsia="Times New Roman" w:hAnsi="Times New Roman" w:cs="Times New Roman"/>
          <w:sz w:val="28"/>
          <w:szCs w:val="28"/>
          <w:lang w:val="uk-UA"/>
        </w:rPr>
        <w:t>6</w:t>
      </w:r>
    </w:p>
    <w:p w:rsidR="00C51ADE" w:rsidRDefault="00C51ADE">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b/>
          <w:bCs/>
          <w:sz w:val="28"/>
          <w:szCs w:val="28"/>
        </w:rPr>
      </w:pPr>
    </w:p>
    <w:p w:rsidR="00C51ADE" w:rsidRPr="00B877B2"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pPr>
      <w:r>
        <w:rPr>
          <w:rFonts w:ascii="Times New Roman" w:eastAsia="Times New Roman" w:hAnsi="Times New Roman" w:cs="Times New Roman"/>
          <w:b/>
          <w:bCs/>
          <w:color w:val="000000" w:themeColor="text1"/>
          <w:sz w:val="28"/>
          <w:szCs w:val="28"/>
        </w:rPr>
        <w:t>Вступ</w:t>
      </w:r>
      <w:r>
        <w:rPr>
          <w:rFonts w:ascii="Times New Roman" w:eastAsia="Times New Roman" w:hAnsi="Times New Roman" w:cs="Times New Roman"/>
          <w:b/>
          <w:bCs/>
          <w:color w:val="000000" w:themeColor="text1"/>
          <w:sz w:val="28"/>
          <w:szCs w:val="28"/>
          <w:lang w:val="uk-UA"/>
        </w:rPr>
        <w:t>ні зауваги</w:t>
      </w:r>
      <w:r>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 xml:space="preserve">Життя сучасного українця ознаменоване кризовими явищами як особистого, так і суспільного характеру. </w:t>
      </w:r>
      <w:r w:rsidR="005200FF">
        <w:rPr>
          <w:rFonts w:ascii="Times New Roman" w:eastAsia="Times New Roman" w:hAnsi="Times New Roman" w:cs="Times New Roman"/>
          <w:color w:val="000000"/>
          <w:sz w:val="28"/>
          <w:szCs w:val="28"/>
          <w:lang w:val="uk-UA"/>
        </w:rPr>
        <w:t xml:space="preserve">На думку </w:t>
      </w:r>
      <w:r>
        <w:rPr>
          <w:rFonts w:ascii="Times New Roman" w:eastAsia="Times New Roman" w:hAnsi="Times New Roman" w:cs="Times New Roman"/>
          <w:color w:val="000000"/>
          <w:sz w:val="28"/>
          <w:szCs w:val="28"/>
        </w:rPr>
        <w:t>Ерік</w:t>
      </w:r>
      <w:r w:rsidR="005200FF">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rPr>
        <w:t xml:space="preserve"> </w:t>
      </w:r>
      <w:r w:rsidRPr="005200FF">
        <w:rPr>
          <w:rFonts w:ascii="Times New Roman" w:eastAsia="Times New Roman" w:hAnsi="Times New Roman" w:cs="Times New Roman"/>
          <w:sz w:val="28"/>
          <w:szCs w:val="28"/>
        </w:rPr>
        <w:t>Берн</w:t>
      </w:r>
      <w:r w:rsidR="005200FF" w:rsidRPr="005200FF">
        <w:rPr>
          <w:rFonts w:ascii="Times New Roman" w:eastAsia="Times New Roman" w:hAnsi="Times New Roman" w:cs="Times New Roman"/>
          <w:sz w:val="28"/>
          <w:szCs w:val="28"/>
          <w:lang w:val="uk-UA"/>
        </w:rPr>
        <w:t xml:space="preserve">а, можуть </w:t>
      </w:r>
      <w:r w:rsidR="005200FF" w:rsidRPr="005200FF">
        <w:rPr>
          <w:rFonts w:ascii="Times New Roman" w:eastAsia="Times New Roman" w:hAnsi="Times New Roman" w:cs="Times New Roman"/>
          <w:sz w:val="28"/>
          <w:szCs w:val="28"/>
        </w:rPr>
        <w:t xml:space="preserve">змінити </w:t>
      </w:r>
      <w:r w:rsidRPr="005200FF">
        <w:rPr>
          <w:rFonts w:ascii="Times New Roman" w:eastAsia="Times New Roman" w:hAnsi="Times New Roman" w:cs="Times New Roman"/>
          <w:sz w:val="28"/>
          <w:szCs w:val="28"/>
        </w:rPr>
        <w:t xml:space="preserve">сценарій </w:t>
      </w:r>
      <w:r w:rsidR="005200FF" w:rsidRPr="005200FF">
        <w:rPr>
          <w:rFonts w:ascii="Times New Roman" w:eastAsia="Times New Roman" w:hAnsi="Times New Roman" w:cs="Times New Roman"/>
          <w:sz w:val="28"/>
          <w:szCs w:val="28"/>
        </w:rPr>
        <w:t xml:space="preserve">життя </w:t>
      </w:r>
      <w:r w:rsidR="005200FF" w:rsidRPr="005200FF">
        <w:rPr>
          <w:rFonts w:ascii="Times New Roman" w:eastAsia="Times New Roman" w:hAnsi="Times New Roman" w:cs="Times New Roman"/>
          <w:sz w:val="28"/>
          <w:szCs w:val="28"/>
          <w:lang w:val="uk-UA"/>
        </w:rPr>
        <w:t>або</w:t>
      </w:r>
      <w:r w:rsidRPr="005200FF">
        <w:rPr>
          <w:rFonts w:ascii="Times New Roman" w:eastAsia="Times New Roman" w:hAnsi="Times New Roman" w:cs="Times New Roman"/>
          <w:sz w:val="28"/>
          <w:szCs w:val="28"/>
        </w:rPr>
        <w:t xml:space="preserve"> війна, </w:t>
      </w:r>
      <w:r w:rsidR="005200FF" w:rsidRPr="005200FF">
        <w:rPr>
          <w:rFonts w:ascii="Times New Roman" w:eastAsia="Times New Roman" w:hAnsi="Times New Roman" w:cs="Times New Roman"/>
          <w:sz w:val="28"/>
          <w:szCs w:val="28"/>
          <w:lang w:val="uk-UA"/>
        </w:rPr>
        <w:t xml:space="preserve">або </w:t>
      </w:r>
      <w:r w:rsidR="005200FF" w:rsidRPr="005200FF">
        <w:rPr>
          <w:rFonts w:ascii="Times New Roman" w:eastAsia="Times New Roman" w:hAnsi="Times New Roman" w:cs="Times New Roman"/>
          <w:sz w:val="28"/>
          <w:szCs w:val="28"/>
        </w:rPr>
        <w:t>кохання</w:t>
      </w:r>
      <w:r w:rsidR="005200FF" w:rsidRPr="005200FF">
        <w:rPr>
          <w:rFonts w:ascii="Times New Roman" w:eastAsia="Times New Roman" w:hAnsi="Times New Roman" w:cs="Times New Roman"/>
          <w:sz w:val="28"/>
          <w:szCs w:val="28"/>
          <w:lang w:val="uk-UA"/>
        </w:rPr>
        <w:t xml:space="preserve">, або </w:t>
      </w:r>
      <w:r w:rsidRPr="005200FF">
        <w:rPr>
          <w:rFonts w:ascii="Times New Roman" w:eastAsia="Times New Roman" w:hAnsi="Times New Roman" w:cs="Times New Roman"/>
          <w:sz w:val="28"/>
          <w:szCs w:val="28"/>
        </w:rPr>
        <w:t>психотерапія.</w:t>
      </w:r>
      <w:r w:rsidR="00E64B5C" w:rsidRPr="005200FF">
        <w:rPr>
          <w:rFonts w:ascii="Times New Roman" w:eastAsia="Times New Roman" w:hAnsi="Times New Roman" w:cs="Times New Roman"/>
          <w:sz w:val="28"/>
          <w:szCs w:val="28"/>
          <w:lang w:val="uk-UA"/>
        </w:rPr>
        <w:t xml:space="preserve"> </w:t>
      </w:r>
      <w:r w:rsidRPr="005200FF">
        <w:rPr>
          <w:rFonts w:ascii="Times New Roman" w:eastAsia="Times New Roman" w:hAnsi="Times New Roman" w:cs="Times New Roman"/>
          <w:sz w:val="28"/>
          <w:szCs w:val="28"/>
        </w:rPr>
        <w:t xml:space="preserve">Зламані </w:t>
      </w:r>
      <w:r>
        <w:rPr>
          <w:rFonts w:ascii="Times New Roman" w:eastAsia="Times New Roman" w:hAnsi="Times New Roman" w:cs="Times New Roman"/>
          <w:color w:val="000000"/>
          <w:sz w:val="28"/>
          <w:szCs w:val="28"/>
        </w:rPr>
        <w:t>долі, зруйновані домівки, знищені міста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themeColor="text1"/>
          <w:sz w:val="28"/>
          <w:szCs w:val="28"/>
          <w:lang w:val="uk-UA"/>
        </w:rPr>
        <w:t xml:space="preserve">накладають відбиток на психічний стан та формування особистості. </w:t>
      </w:r>
      <w:r w:rsidR="00B518C7">
        <w:rPr>
          <w:rFonts w:ascii="Times New Roman" w:eastAsia="Times New Roman" w:hAnsi="Times New Roman" w:cs="Times New Roman"/>
          <w:color w:val="000000"/>
          <w:sz w:val="28"/>
          <w:szCs w:val="28"/>
          <w:lang w:val="uk-UA"/>
        </w:rPr>
        <w:t>Саме тому</w:t>
      </w:r>
      <w:r>
        <w:rPr>
          <w:rFonts w:ascii="Times New Roman" w:eastAsia="Times New Roman" w:hAnsi="Times New Roman" w:cs="Times New Roman"/>
          <w:color w:val="000000"/>
          <w:sz w:val="28"/>
          <w:szCs w:val="28"/>
        </w:rPr>
        <w:t xml:space="preserve"> місією психологів стала допомога військовим та їхнім сім’ям, робота з людьми, які втратили житло, співпраця з родинами військов</w:t>
      </w:r>
      <w:r w:rsidR="00B518C7">
        <w:rPr>
          <w:rFonts w:ascii="Times New Roman" w:eastAsia="Times New Roman" w:hAnsi="Times New Roman" w:cs="Times New Roman"/>
          <w:color w:val="000000"/>
          <w:sz w:val="28"/>
          <w:szCs w:val="28"/>
        </w:rPr>
        <w:t xml:space="preserve">ополонених і безвісти зниклих. </w:t>
      </w:r>
      <w:r>
        <w:rPr>
          <w:rFonts w:ascii="Times New Roman" w:eastAsia="Times New Roman" w:hAnsi="Times New Roman" w:cs="Times New Roman"/>
          <w:color w:val="000000"/>
          <w:sz w:val="28"/>
          <w:szCs w:val="28"/>
        </w:rPr>
        <w:t>Суспільні зміни демонструють, що навіть люди, загартовані попередніми життєвими колізіями, не були готові до</w:t>
      </w:r>
      <w:r w:rsidR="00B518C7">
        <w:rPr>
          <w:rFonts w:ascii="Times New Roman" w:eastAsia="Times New Roman" w:hAnsi="Times New Roman" w:cs="Times New Roman"/>
          <w:color w:val="000000"/>
          <w:sz w:val="28"/>
          <w:szCs w:val="28"/>
        </w:rPr>
        <w:t xml:space="preserve"> викликів, спричинених війною. </w:t>
      </w:r>
      <w:r>
        <w:rPr>
          <w:rFonts w:ascii="Times New Roman" w:eastAsia="Times New Roman" w:hAnsi="Times New Roman" w:cs="Times New Roman"/>
          <w:color w:val="000000"/>
          <w:sz w:val="28"/>
          <w:szCs w:val="28"/>
        </w:rPr>
        <w:t>З початком повномасштаб</w:t>
      </w:r>
      <w:r>
        <w:rPr>
          <w:rFonts w:ascii="Times New Roman" w:eastAsia="Times New Roman" w:hAnsi="Times New Roman" w:cs="Times New Roman"/>
          <w:sz w:val="28"/>
          <w:szCs w:val="28"/>
        </w:rPr>
        <w:t>ного вторгнення Російської Фед</w:t>
      </w:r>
      <w:r w:rsidR="00B518C7">
        <w:rPr>
          <w:rFonts w:ascii="Times New Roman" w:eastAsia="Times New Roman" w:hAnsi="Times New Roman" w:cs="Times New Roman"/>
          <w:sz w:val="28"/>
          <w:szCs w:val="28"/>
        </w:rPr>
        <w:t>ерації в Україну спостерігає</w:t>
      </w:r>
      <w:r w:rsidR="00B518C7">
        <w:rPr>
          <w:rFonts w:ascii="Times New Roman" w:eastAsia="Times New Roman" w:hAnsi="Times New Roman" w:cs="Times New Roman"/>
          <w:sz w:val="28"/>
          <w:szCs w:val="28"/>
          <w:lang w:val="uk-UA"/>
        </w:rPr>
        <w:t>мо</w:t>
      </w:r>
      <w:r>
        <w:rPr>
          <w:rFonts w:ascii="Times New Roman" w:eastAsia="Times New Roman" w:hAnsi="Times New Roman" w:cs="Times New Roman"/>
          <w:sz w:val="28"/>
          <w:szCs w:val="28"/>
        </w:rPr>
        <w:t xml:space="preserve"> суттєве погіршення </w:t>
      </w:r>
      <w:r>
        <w:rPr>
          <w:rFonts w:ascii="Times New Roman" w:eastAsia="Times New Roman" w:hAnsi="Times New Roman" w:cs="Times New Roman"/>
          <w:sz w:val="28"/>
          <w:szCs w:val="28"/>
          <w:lang w:val="uk-UA"/>
        </w:rPr>
        <w:t>психі</w:t>
      </w:r>
      <w:r>
        <w:rPr>
          <w:rFonts w:ascii="Times New Roman" w:eastAsia="Times New Roman" w:hAnsi="Times New Roman" w:cs="Times New Roman"/>
          <w:sz w:val="28"/>
          <w:szCs w:val="28"/>
        </w:rPr>
        <w:t>чного стану населення. За результатами актуального соціологічного дослідження, понад 90</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громадян відчувають принаймні один із симптомів тривожного розладу, а від 40 до 50</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потребують </w:t>
      </w:r>
      <w:r>
        <w:rPr>
          <w:rFonts w:ascii="Times New Roman" w:eastAsia="Times New Roman" w:hAnsi="Times New Roman" w:cs="Times New Roman"/>
          <w:sz w:val="28"/>
          <w:szCs w:val="28"/>
          <w:lang w:val="uk-UA"/>
        </w:rPr>
        <w:t>фахової</w:t>
      </w:r>
      <w:r>
        <w:rPr>
          <w:rFonts w:ascii="Times New Roman" w:eastAsia="Times New Roman" w:hAnsi="Times New Roman" w:cs="Times New Roman"/>
          <w:sz w:val="28"/>
          <w:szCs w:val="28"/>
        </w:rPr>
        <w:t xml:space="preserve"> допомоги різного рівня. Водночас понад 66</w:t>
      </w:r>
      <w:r w:rsidR="00B518C7">
        <w:rPr>
          <w:rFonts w:ascii="Times New Roman" w:eastAsia="Times New Roman" w:hAnsi="Times New Roman" w:cs="Times New Roman"/>
          <w:sz w:val="28"/>
          <w:szCs w:val="28"/>
          <w:lang w:val="uk-UA"/>
        </w:rPr>
        <w:t xml:space="preserve"> </w:t>
      </w:r>
      <w:r w:rsidR="00B518C7">
        <w:rPr>
          <w:rFonts w:ascii="Times New Roman" w:eastAsia="Times New Roman" w:hAnsi="Times New Roman" w:cs="Times New Roman"/>
          <w:sz w:val="28"/>
          <w:szCs w:val="28"/>
        </w:rPr>
        <w:t>% опитаних не поінформован</w:t>
      </w:r>
      <w:r w:rsidR="00B518C7">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rPr>
        <w:t xml:space="preserve"> про те, куди можна зв</w:t>
      </w:r>
      <w:r w:rsidR="00B518C7">
        <w:rPr>
          <w:rFonts w:ascii="Times New Roman" w:eastAsia="Times New Roman" w:hAnsi="Times New Roman" w:cs="Times New Roman"/>
          <w:sz w:val="28"/>
          <w:szCs w:val="28"/>
        </w:rPr>
        <w:t xml:space="preserve">ернутися за фаховою підтримкою </w:t>
      </w:r>
      <w:r w:rsidR="00B518C7">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разі потреби (за даними сайту «Урядовий портал». Режим доступу: </w:t>
      </w:r>
      <w:hyperlink r:id="rId10" w:tooltip="https://surli.cc/xicwuq" w:history="1">
        <w:r w:rsidRPr="00B877B2">
          <w:rPr>
            <w:rFonts w:ascii="Times New Roman" w:eastAsia="Times New Roman" w:hAnsi="Times New Roman" w:cs="Times New Roman"/>
            <w:sz w:val="28"/>
            <w:szCs w:val="28"/>
          </w:rPr>
          <w:t>https://surli.cc/xicwuq</w:t>
        </w:r>
      </w:hyperlink>
      <w:r w:rsidRPr="00B877B2">
        <w:rPr>
          <w:rFonts w:ascii="Times New Roman" w:eastAsia="Times New Roman" w:hAnsi="Times New Roman" w:cs="Times New Roman"/>
          <w:sz w:val="28"/>
          <w:szCs w:val="28"/>
        </w:rPr>
        <w:t>).</w:t>
      </w:r>
    </w:p>
    <w:p w:rsidR="00C51AD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З огляду на актуальність збереження ментального здоров’я українського народу </w:t>
      </w:r>
      <w:r w:rsidR="00D41F13">
        <w:rPr>
          <w:rFonts w:ascii="Times New Roman" w:eastAsia="Times New Roman" w:hAnsi="Times New Roman" w:cs="Times New Roman"/>
          <w:sz w:val="28"/>
          <w:szCs w:val="28"/>
          <w:lang w:val="uk-UA"/>
        </w:rPr>
        <w:t xml:space="preserve">в </w:t>
      </w:r>
      <w:r>
        <w:rPr>
          <w:rFonts w:ascii="Times New Roman" w:eastAsia="Times New Roman" w:hAnsi="Times New Roman" w:cs="Times New Roman"/>
          <w:sz w:val="28"/>
          <w:szCs w:val="28"/>
        </w:rPr>
        <w:t>к</w:t>
      </w:r>
      <w:r w:rsidR="00D41F13">
        <w:rPr>
          <w:rFonts w:ascii="Times New Roman" w:eastAsia="Times New Roman" w:hAnsi="Times New Roman" w:cs="Times New Roman"/>
          <w:color w:val="000000"/>
          <w:sz w:val="28"/>
          <w:szCs w:val="28"/>
        </w:rPr>
        <w:t>оординаційн</w:t>
      </w:r>
      <w:r w:rsidR="00D41F13">
        <w:rPr>
          <w:rFonts w:ascii="Times New Roman" w:eastAsia="Times New Roman" w:hAnsi="Times New Roman" w:cs="Times New Roman"/>
          <w:color w:val="000000"/>
          <w:sz w:val="28"/>
          <w:szCs w:val="28"/>
          <w:lang w:val="uk-UA"/>
        </w:rPr>
        <w:t>ому</w:t>
      </w:r>
      <w:r w:rsidR="00D41F13">
        <w:rPr>
          <w:rFonts w:ascii="Times New Roman" w:eastAsia="Times New Roman" w:hAnsi="Times New Roman" w:cs="Times New Roman"/>
          <w:color w:val="000000"/>
          <w:sz w:val="28"/>
          <w:szCs w:val="28"/>
        </w:rPr>
        <w:t xml:space="preserve"> центр</w:t>
      </w:r>
      <w:r w:rsidR="00D41F13">
        <w:rPr>
          <w:rFonts w:ascii="Times New Roman" w:eastAsia="Times New Roman" w:hAnsi="Times New Roman" w:cs="Times New Roman"/>
          <w:color w:val="000000"/>
          <w:sz w:val="28"/>
          <w:szCs w:val="28"/>
          <w:lang w:val="uk-UA"/>
        </w:rPr>
        <w:t xml:space="preserve">і </w:t>
      </w:r>
      <w:r>
        <w:rPr>
          <w:rFonts w:ascii="Times New Roman" w:eastAsia="Times New Roman" w:hAnsi="Times New Roman" w:cs="Times New Roman"/>
          <w:color w:val="000000"/>
          <w:sz w:val="28"/>
          <w:szCs w:val="28"/>
        </w:rPr>
        <w:t>з психічного здоров’я Кабінету Міністрів України розроблено Цільову модель «Система у сфері психічного здоров’я та психосоціально</w:t>
      </w:r>
      <w:r w:rsidR="00D41F13">
        <w:rPr>
          <w:rFonts w:ascii="Times New Roman" w:eastAsia="Times New Roman" w:hAnsi="Times New Roman" w:cs="Times New Roman"/>
          <w:color w:val="000000"/>
          <w:sz w:val="28"/>
          <w:szCs w:val="28"/>
        </w:rPr>
        <w:t>ї підтримки в Україні»</w:t>
      </w:r>
      <w:r w:rsidR="00D41F13">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в межах Всеукраїнської програми ментального здоров’я </w:t>
      </w:r>
      <w:r>
        <w:rPr>
          <w:rFonts w:ascii="Times New Roman" w:eastAsia="Times New Roman" w:hAnsi="Times New Roman" w:cs="Times New Roman"/>
          <w:color w:val="000000"/>
          <w:sz w:val="28"/>
          <w:szCs w:val="28"/>
          <w:highlight w:val="white"/>
        </w:rPr>
        <w:t>«Ти як?»</w:t>
      </w:r>
      <w:r w:rsidR="00D41F13" w:rsidRPr="00D41F13">
        <w:t xml:space="preserve"> </w:t>
      </w:r>
      <w:r w:rsidR="00D41F13">
        <w:rPr>
          <w:rFonts w:ascii="Times New Roman" w:eastAsia="Times New Roman" w:hAnsi="Times New Roman" w:cs="Times New Roman"/>
          <w:color w:val="000000"/>
          <w:sz w:val="28"/>
          <w:szCs w:val="28"/>
        </w:rPr>
        <w:t>за ініціативи О.</w:t>
      </w:r>
      <w:r w:rsidR="00D41F13">
        <w:rPr>
          <w:rFonts w:ascii="Times New Roman" w:eastAsia="Times New Roman" w:hAnsi="Times New Roman" w:cs="Times New Roman"/>
          <w:color w:val="000000"/>
          <w:sz w:val="28"/>
          <w:szCs w:val="28"/>
          <w:lang w:val="uk-UA"/>
        </w:rPr>
        <w:t> </w:t>
      </w:r>
      <w:r w:rsidR="00D41F13">
        <w:rPr>
          <w:rFonts w:ascii="Times New Roman" w:eastAsia="Times New Roman" w:hAnsi="Times New Roman" w:cs="Times New Roman"/>
          <w:color w:val="000000"/>
          <w:sz w:val="28"/>
          <w:szCs w:val="28"/>
        </w:rPr>
        <w:t>В.</w:t>
      </w:r>
      <w:r w:rsidR="00D41F13">
        <w:rPr>
          <w:rFonts w:ascii="Times New Roman" w:eastAsia="Times New Roman" w:hAnsi="Times New Roman" w:cs="Times New Roman"/>
          <w:color w:val="000000"/>
          <w:sz w:val="28"/>
          <w:szCs w:val="28"/>
          <w:lang w:val="uk-UA"/>
        </w:rPr>
        <w:t> </w:t>
      </w:r>
      <w:r w:rsidR="00D41F13" w:rsidRPr="00D41F13">
        <w:rPr>
          <w:rFonts w:ascii="Times New Roman" w:eastAsia="Times New Roman" w:hAnsi="Times New Roman" w:cs="Times New Roman"/>
          <w:color w:val="000000"/>
          <w:sz w:val="28"/>
          <w:szCs w:val="28"/>
        </w:rPr>
        <w:t>Зеленської</w:t>
      </w:r>
      <w:r>
        <w:rPr>
          <w:rFonts w:ascii="Times New Roman" w:eastAsia="Times New Roman" w:hAnsi="Times New Roman" w:cs="Times New Roman"/>
          <w:color w:val="000000"/>
          <w:sz w:val="28"/>
          <w:szCs w:val="28"/>
        </w:rPr>
        <w:t>.</w:t>
      </w:r>
    </w:p>
    <w:p w:rsidR="00C51ADE" w:rsidRPr="00D41F13"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lang w:val="uk-UA"/>
        </w:rPr>
      </w:pPr>
      <w:r>
        <w:rPr>
          <w:rFonts w:ascii="Times New Roman" w:eastAsia="Times New Roman" w:hAnsi="Times New Roman" w:cs="Times New Roman"/>
          <w:color w:val="000000"/>
          <w:sz w:val="28"/>
          <w:szCs w:val="28"/>
          <w:lang w:val="uk-UA"/>
        </w:rPr>
        <w:t>Війна стала</w:t>
      </w:r>
      <w:r>
        <w:rPr>
          <w:rFonts w:ascii="Times New Roman" w:eastAsia="Times New Roman" w:hAnsi="Times New Roman" w:cs="Times New Roman"/>
          <w:color w:val="000000"/>
          <w:sz w:val="28"/>
          <w:szCs w:val="28"/>
        </w:rPr>
        <w:t xml:space="preserve"> «тригером зміни життєвих ландшафтів особистості», і, як наслідок, – негативно позначил</w:t>
      </w:r>
      <w:r>
        <w:rPr>
          <w:rFonts w:ascii="Times New Roman" w:eastAsia="Times New Roman" w:hAnsi="Times New Roman" w:cs="Times New Roman"/>
          <w:color w:val="000000"/>
          <w:sz w:val="28"/>
          <w:szCs w:val="28"/>
          <w:lang w:val="ru-RU"/>
        </w:rPr>
        <w:t>а</w:t>
      </w:r>
      <w:r>
        <w:rPr>
          <w:rFonts w:ascii="Times New Roman" w:eastAsia="Times New Roman" w:hAnsi="Times New Roman" w:cs="Times New Roman"/>
          <w:color w:val="000000"/>
          <w:sz w:val="28"/>
          <w:szCs w:val="28"/>
        </w:rPr>
        <w:t>ся на ментальному здоров’ї українського народ</w:t>
      </w:r>
      <w:r w:rsidR="00D41F13">
        <w:rPr>
          <w:rFonts w:ascii="Times New Roman" w:eastAsia="Times New Roman" w:hAnsi="Times New Roman" w:cs="Times New Roman"/>
          <w:color w:val="000000"/>
          <w:sz w:val="28"/>
          <w:szCs w:val="28"/>
        </w:rPr>
        <w:t>у», – зазначає Т. М. Титаренко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(Титаренко Т. М., 2024, с. 2). </w:t>
      </w:r>
      <w:r>
        <w:rPr>
          <w:rFonts w:ascii="Times New Roman" w:eastAsia="Times New Roman" w:hAnsi="Times New Roman" w:cs="Times New Roman"/>
          <w:color w:val="000000"/>
          <w:sz w:val="28"/>
          <w:szCs w:val="28"/>
        </w:rPr>
        <w:t xml:space="preserve">Свого часу австрійський психіатр В. Франкл створив новий напрям у психології – логопсихологія, який можна тлумачити як «зцілення сенсом». Якщо більш розлого проаналізувати ідею </w:t>
      </w:r>
      <w:r>
        <w:rPr>
          <w:rFonts w:ascii="Times New Roman" w:eastAsia="Times New Roman" w:hAnsi="Times New Roman" w:cs="Times New Roman"/>
          <w:color w:val="000000" w:themeColor="text1"/>
          <w:sz w:val="28"/>
          <w:szCs w:val="28"/>
          <w:lang w:val="uk-UA"/>
        </w:rPr>
        <w:t xml:space="preserve">В. </w:t>
      </w:r>
      <w:r>
        <w:rPr>
          <w:rFonts w:ascii="Times New Roman" w:eastAsia="Times New Roman" w:hAnsi="Times New Roman" w:cs="Times New Roman"/>
          <w:color w:val="000000" w:themeColor="text1"/>
          <w:sz w:val="28"/>
          <w:szCs w:val="28"/>
        </w:rPr>
        <w:t>Ф</w:t>
      </w:r>
      <w:r>
        <w:rPr>
          <w:rFonts w:ascii="Times New Roman" w:eastAsia="Times New Roman" w:hAnsi="Times New Roman" w:cs="Times New Roman"/>
          <w:color w:val="000000"/>
          <w:sz w:val="28"/>
          <w:szCs w:val="28"/>
        </w:rPr>
        <w:t xml:space="preserve">ранкла, </w:t>
      </w:r>
      <w:r w:rsidRPr="000D744D">
        <w:rPr>
          <w:rFonts w:ascii="Times New Roman" w:eastAsia="Times New Roman" w:hAnsi="Times New Roman" w:cs="Times New Roman"/>
          <w:color w:val="000000"/>
          <w:sz w:val="28"/>
          <w:szCs w:val="28"/>
        </w:rPr>
        <w:t xml:space="preserve">то </w:t>
      </w:r>
      <w:r w:rsidR="00D41F13" w:rsidRPr="000D744D">
        <w:rPr>
          <w:rFonts w:ascii="Times New Roman" w:eastAsia="Times New Roman" w:hAnsi="Times New Roman" w:cs="Times New Roman"/>
          <w:color w:val="000000"/>
          <w:sz w:val="28"/>
          <w:szCs w:val="28"/>
          <w:lang w:val="uk-UA"/>
        </w:rPr>
        <w:t xml:space="preserve">можемо виокремити </w:t>
      </w:r>
      <w:r w:rsidRPr="000D744D">
        <w:rPr>
          <w:rFonts w:ascii="Times New Roman" w:eastAsia="Times New Roman" w:hAnsi="Times New Roman" w:cs="Times New Roman"/>
          <w:color w:val="000000"/>
          <w:sz w:val="28"/>
          <w:szCs w:val="28"/>
        </w:rPr>
        <w:t>декілька важливих для українців взаємозв’язків</w:t>
      </w:r>
      <w:r>
        <w:rPr>
          <w:rFonts w:ascii="Times New Roman" w:eastAsia="Times New Roman" w:hAnsi="Times New Roman" w:cs="Times New Roman"/>
          <w:color w:val="000000"/>
          <w:sz w:val="28"/>
          <w:szCs w:val="28"/>
        </w:rPr>
        <w:t xml:space="preserve"> задля відновлення ментального здоров’я: по-перше, завдяки позитивним афірмац</w:t>
      </w:r>
      <w:r w:rsidR="00D41F13">
        <w:rPr>
          <w:rFonts w:ascii="Times New Roman" w:eastAsia="Times New Roman" w:hAnsi="Times New Roman" w:cs="Times New Roman"/>
          <w:color w:val="000000"/>
          <w:sz w:val="28"/>
          <w:szCs w:val="28"/>
        </w:rPr>
        <w:t>іям і концентрації на оптимізмі</w:t>
      </w:r>
      <w:r>
        <w:rPr>
          <w:rFonts w:ascii="Times New Roman" w:eastAsia="Times New Roman" w:hAnsi="Times New Roman" w:cs="Times New Roman"/>
          <w:color w:val="000000"/>
          <w:sz w:val="28"/>
          <w:szCs w:val="28"/>
        </w:rPr>
        <w:t xml:space="preserve"> можливо здолати стрес і ПТСР, по-друге, саме пошук і наявність сенсів </w:t>
      </w:r>
      <w:r>
        <w:rPr>
          <w:rFonts w:ascii="Times New Roman" w:eastAsia="Times New Roman" w:hAnsi="Times New Roman" w:cs="Times New Roman"/>
          <w:color w:val="000000" w:themeColor="text1"/>
          <w:sz w:val="28"/>
          <w:szCs w:val="28"/>
          <w:lang w:val="uk-UA"/>
        </w:rPr>
        <w:t xml:space="preserve">дає змогу </w:t>
      </w:r>
      <w:r>
        <w:rPr>
          <w:rFonts w:ascii="Times New Roman" w:eastAsia="Times New Roman" w:hAnsi="Times New Roman" w:cs="Times New Roman"/>
          <w:color w:val="000000"/>
          <w:sz w:val="28"/>
          <w:szCs w:val="28"/>
        </w:rPr>
        <w:t>людині відчувати себе живою, шукати точку опори і символ віри. В. Франкл стверджував: «Коли людина не може знайти сенс, вона починає шукати задоволення</w:t>
      </w:r>
      <w:r w:rsidRPr="00E64B5C">
        <w:rPr>
          <w:rFonts w:ascii="Times New Roman" w:eastAsia="Times New Roman" w:hAnsi="Times New Roman" w:cs="Times New Roman"/>
          <w:sz w:val="28"/>
          <w:szCs w:val="28"/>
        </w:rPr>
        <w:t>»</w:t>
      </w:r>
      <w:r w:rsidRPr="00E64B5C">
        <w:rPr>
          <w:rFonts w:ascii="Times New Roman" w:eastAsia="Times New Roman" w:hAnsi="Times New Roman" w:cs="Times New Roman"/>
          <w:sz w:val="28"/>
          <w:szCs w:val="28"/>
          <w:lang w:val="uk-UA"/>
        </w:rPr>
        <w:t xml:space="preserve"> (</w:t>
      </w:r>
      <w:r w:rsidRPr="00E64B5C">
        <w:rPr>
          <w:rFonts w:ascii="Times New Roman" w:hAnsi="Times New Roman" w:cs="Times New Roman"/>
          <w:sz w:val="28"/>
          <w:szCs w:val="28"/>
        </w:rPr>
        <w:t>Франкл В</w:t>
      </w:r>
      <w:r w:rsidRPr="00E64B5C">
        <w:rPr>
          <w:rFonts w:ascii="Times New Roman" w:eastAsia="Times New Roman" w:hAnsi="Times New Roman" w:cs="Times New Roman"/>
          <w:sz w:val="28"/>
          <w:szCs w:val="28"/>
          <w:lang w:val="uk-UA"/>
        </w:rPr>
        <w:t>., 2016, с. 3)</w:t>
      </w:r>
      <w:r w:rsidRPr="00E64B5C">
        <w:rPr>
          <w:rFonts w:ascii="Times New Roman" w:eastAsia="Times New Roman" w:hAnsi="Times New Roman" w:cs="Times New Roman"/>
          <w:sz w:val="28"/>
          <w:szCs w:val="28"/>
        </w:rPr>
        <w:t>.</w:t>
      </w:r>
      <w:r w:rsidR="000D744D" w:rsidRPr="00E64B5C">
        <w:rPr>
          <w:rFonts w:ascii="Times New Roman" w:eastAsia="Times New Roman" w:hAnsi="Times New Roman" w:cs="Times New Roman"/>
          <w:sz w:val="28"/>
          <w:szCs w:val="28"/>
          <w:lang w:val="uk-UA"/>
        </w:rPr>
        <w:t xml:space="preserve"> Справді</w:t>
      </w:r>
      <w:r>
        <w:rPr>
          <w:rFonts w:ascii="Times New Roman" w:eastAsia="Times New Roman" w:hAnsi="Times New Roman" w:cs="Times New Roman"/>
          <w:color w:val="000000"/>
          <w:sz w:val="28"/>
          <w:szCs w:val="28"/>
        </w:rPr>
        <w:t>, в момент кризи людина обирає чотири стратегії дії: втеча ві</w:t>
      </w:r>
      <w:r w:rsidR="00D41F13">
        <w:rPr>
          <w:rFonts w:ascii="Times New Roman" w:eastAsia="Times New Roman" w:hAnsi="Times New Roman" w:cs="Times New Roman"/>
          <w:color w:val="000000"/>
          <w:sz w:val="28"/>
          <w:szCs w:val="28"/>
        </w:rPr>
        <w:t xml:space="preserve">д реальності у фантазії; втеча </w:t>
      </w:r>
      <w:r w:rsidR="00D41F13">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rPr>
        <w:t xml:space="preserve"> хворобу; втеча в спілкування; втеча в роботу.</w:t>
      </w:r>
    </w:p>
    <w:p w:rsidR="00C51AD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Задоволення часто пов’язують не лише з конструктивними особистісними потребами, а й ницими: наркоманія, алкоголізм, ігроманія, переїдання, проміскуїтет тощо. </w:t>
      </w:r>
      <w:r>
        <w:rPr>
          <w:rFonts w:ascii="Times New Roman" w:eastAsia="Times New Roman" w:hAnsi="Times New Roman" w:cs="Times New Roman"/>
          <w:color w:val="000000"/>
          <w:sz w:val="28"/>
          <w:szCs w:val="28"/>
          <w:lang w:val="uk-UA"/>
        </w:rPr>
        <w:t>Д</w:t>
      </w:r>
      <w:r>
        <w:rPr>
          <w:rFonts w:ascii="Times New Roman" w:eastAsia="Times New Roman" w:hAnsi="Times New Roman" w:cs="Times New Roman"/>
          <w:color w:val="000000"/>
          <w:sz w:val="28"/>
          <w:szCs w:val="28"/>
        </w:rPr>
        <w:t>ля відновлення і збереження ментального здоров’я української нації необхідно докласти чимало зусиль, і ця робота має бути злагоджена і відповідальна.</w:t>
      </w:r>
    </w:p>
    <w:p w:rsidR="00C51ADE" w:rsidRDefault="00E77BCA">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Ментальне здоров’я є важливою умовою реалізації ідей Нової української школи. Концепція НУШ передбачає створення безпечного, підтримувального та дружнього освітнього середовища, у якому кожна дитина має змогу розвивати емоційну стійкість, здатність до саморегуляції, критичного мислення й </w:t>
      </w:r>
      <w:r w:rsidR="00D41F13">
        <w:rPr>
          <w:rFonts w:ascii="Times New Roman" w:eastAsia="Times New Roman" w:hAnsi="Times New Roman" w:cs="Times New Roman"/>
          <w:sz w:val="28"/>
          <w:szCs w:val="28"/>
        </w:rPr>
        <w:t xml:space="preserve">ефективної </w:t>
      </w:r>
      <w:r w:rsidR="00D41F13" w:rsidRPr="00E64B5C">
        <w:rPr>
          <w:rFonts w:ascii="Times New Roman" w:eastAsia="Times New Roman" w:hAnsi="Times New Roman" w:cs="Times New Roman"/>
          <w:sz w:val="28"/>
          <w:szCs w:val="28"/>
        </w:rPr>
        <w:t>комунікації. Психічн</w:t>
      </w:r>
      <w:r w:rsidR="00D41F13" w:rsidRPr="00E64B5C">
        <w:rPr>
          <w:rFonts w:ascii="Times New Roman" w:eastAsia="Times New Roman" w:hAnsi="Times New Roman" w:cs="Times New Roman"/>
          <w:sz w:val="28"/>
          <w:szCs w:val="28"/>
          <w:lang w:val="uk-UA"/>
        </w:rPr>
        <w:t>ий</w:t>
      </w:r>
      <w:r w:rsidR="00D41F13" w:rsidRPr="00E64B5C">
        <w:rPr>
          <w:rFonts w:ascii="Times New Roman" w:eastAsia="Times New Roman" w:hAnsi="Times New Roman" w:cs="Times New Roman"/>
          <w:sz w:val="28"/>
          <w:szCs w:val="28"/>
        </w:rPr>
        <w:t xml:space="preserve"> склад</w:t>
      </w:r>
      <w:r w:rsidR="00D41F13" w:rsidRPr="00E64B5C">
        <w:rPr>
          <w:rFonts w:ascii="Times New Roman" w:eastAsia="Times New Roman" w:hAnsi="Times New Roman" w:cs="Times New Roman"/>
          <w:sz w:val="28"/>
          <w:szCs w:val="28"/>
          <w:lang w:val="uk-UA"/>
        </w:rPr>
        <w:t>ник</w:t>
      </w:r>
      <w:r w:rsidRPr="00E64B5C">
        <w:rPr>
          <w:rFonts w:ascii="Times New Roman" w:eastAsia="Times New Roman" w:hAnsi="Times New Roman" w:cs="Times New Roman"/>
          <w:sz w:val="28"/>
          <w:szCs w:val="28"/>
          <w:lang w:val="uk-UA"/>
        </w:rPr>
        <w:t xml:space="preserve"> </w:t>
      </w:r>
      <w:r w:rsidRPr="00E64B5C">
        <w:rPr>
          <w:rFonts w:ascii="Times New Roman" w:eastAsia="Times New Roman" w:hAnsi="Times New Roman" w:cs="Times New Roman"/>
          <w:sz w:val="28"/>
          <w:szCs w:val="28"/>
        </w:rPr>
        <w:lastRenderedPageBreak/>
        <w:t xml:space="preserve">здоров’я </w:t>
      </w:r>
      <w:r w:rsidR="00D41F13" w:rsidRPr="00E64B5C">
        <w:rPr>
          <w:rFonts w:ascii="Times New Roman" w:eastAsia="Times New Roman" w:hAnsi="Times New Roman" w:cs="Times New Roman"/>
          <w:sz w:val="28"/>
          <w:szCs w:val="28"/>
        </w:rPr>
        <w:t>–</w:t>
      </w:r>
      <w:r w:rsidRPr="00E64B5C">
        <w:rPr>
          <w:rFonts w:ascii="Times New Roman" w:eastAsia="Times New Roman" w:hAnsi="Times New Roman" w:cs="Times New Roman"/>
          <w:sz w:val="28"/>
          <w:szCs w:val="28"/>
        </w:rPr>
        <w:t xml:space="preserve"> </w:t>
      </w:r>
      <w:r w:rsidR="00D41F13" w:rsidRPr="00E64B5C">
        <w:rPr>
          <w:rFonts w:ascii="Times New Roman" w:eastAsia="Times New Roman" w:hAnsi="Times New Roman" w:cs="Times New Roman"/>
          <w:sz w:val="28"/>
          <w:szCs w:val="28"/>
        </w:rPr>
        <w:t>невід</w:t>
      </w:r>
      <w:r w:rsidR="00D41F13" w:rsidRPr="00E64B5C">
        <w:rPr>
          <w:rFonts w:ascii="Times New Roman" w:eastAsia="Times New Roman" w:hAnsi="Times New Roman" w:cs="Times New Roman"/>
          <w:sz w:val="28"/>
          <w:szCs w:val="28"/>
          <w:lang w:val="uk-UA"/>
        </w:rPr>
        <w:t>нят</w:t>
      </w:r>
      <w:r w:rsidRPr="00E64B5C">
        <w:rPr>
          <w:rFonts w:ascii="Times New Roman" w:eastAsia="Times New Roman" w:hAnsi="Times New Roman" w:cs="Times New Roman"/>
          <w:sz w:val="28"/>
          <w:szCs w:val="28"/>
        </w:rPr>
        <w:t>ний компонент загального</w:t>
      </w:r>
      <w:r w:rsidRPr="00E64B5C">
        <w:rPr>
          <w:rFonts w:ascii="Times New Roman" w:eastAsia="Times New Roman" w:hAnsi="Times New Roman" w:cs="Times New Roman"/>
          <w:sz w:val="28"/>
          <w:szCs w:val="28"/>
          <w:lang w:val="uk-UA"/>
        </w:rPr>
        <w:t xml:space="preserve"> </w:t>
      </w:r>
      <w:r w:rsidRPr="00E64B5C">
        <w:rPr>
          <w:rFonts w:ascii="Times New Roman" w:eastAsia="Times New Roman" w:hAnsi="Times New Roman" w:cs="Times New Roman"/>
          <w:color w:val="000000" w:themeColor="text1"/>
          <w:sz w:val="28"/>
          <w:szCs w:val="28"/>
          <w:lang w:val="uk-UA"/>
        </w:rPr>
        <w:t>добробуту</w:t>
      </w:r>
      <w:r w:rsidR="00D41F13" w:rsidRPr="00E64B5C">
        <w:rPr>
          <w:rFonts w:ascii="Times New Roman" w:eastAsia="Times New Roman" w:hAnsi="Times New Roman" w:cs="Times New Roman"/>
          <w:sz w:val="28"/>
          <w:szCs w:val="28"/>
        </w:rPr>
        <w:t xml:space="preserve"> людини, </w:t>
      </w:r>
      <w:r w:rsidRPr="00E64B5C">
        <w:rPr>
          <w:rFonts w:ascii="Times New Roman" w:eastAsia="Times New Roman" w:hAnsi="Times New Roman" w:cs="Times New Roman"/>
          <w:color w:val="000000" w:themeColor="text1"/>
          <w:sz w:val="28"/>
          <w:szCs w:val="28"/>
          <w:lang w:val="uk-UA"/>
        </w:rPr>
        <w:t xml:space="preserve">зокрема </w:t>
      </w:r>
      <w:r w:rsidRPr="00E64B5C">
        <w:rPr>
          <w:rFonts w:ascii="Times New Roman" w:eastAsia="Times New Roman" w:hAnsi="Times New Roman" w:cs="Times New Roman"/>
          <w:sz w:val="28"/>
          <w:szCs w:val="28"/>
        </w:rPr>
        <w:t>в дитячому та підлітковому віці. Саме в цей період відбувається активний розвиток особистості, формуються життєві навички та соціальні установки.</w:t>
      </w:r>
      <w:r>
        <w:rPr>
          <w:rFonts w:ascii="Times New Roman" w:eastAsia="Times New Roman" w:hAnsi="Times New Roman" w:cs="Times New Roman"/>
          <w:sz w:val="28"/>
          <w:szCs w:val="28"/>
        </w:rPr>
        <w:t xml:space="preserve"> </w:t>
      </w:r>
    </w:p>
    <w:p w:rsidR="00C51ADE" w:rsidRDefault="00E77BCA">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даними Всесвітньої організації охорони здоров’я, </w:t>
      </w:r>
      <w:r>
        <w:rPr>
          <w:rFonts w:ascii="Times New Roman" w:eastAsia="Times New Roman" w:hAnsi="Times New Roman" w:cs="Times New Roman"/>
          <w:color w:val="000000" w:themeColor="text1"/>
          <w:sz w:val="28"/>
          <w:szCs w:val="28"/>
          <w:lang w:val="uk-UA"/>
        </w:rPr>
        <w:t>орієнтовно</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10</w:t>
      </w:r>
      <w:r w:rsidR="00D41F13">
        <w:rPr>
          <w:rFonts w:ascii="Times New Roman" w:eastAsia="Times New Roman" w:hAnsi="Times New Roman" w:cs="Times New Roman"/>
          <w:sz w:val="28"/>
          <w:szCs w:val="28"/>
        </w:rPr>
        <w:t>–</w:t>
      </w:r>
      <w:r>
        <w:rPr>
          <w:rFonts w:ascii="Times New Roman" w:eastAsia="Times New Roman" w:hAnsi="Times New Roman" w:cs="Times New Roman"/>
          <w:sz w:val="28"/>
          <w:szCs w:val="28"/>
        </w:rPr>
        <w:t>20 % дітей та підлітків у світі страждають від психічних розладів, значна частина з яких формується у шкільному в</w:t>
      </w:r>
      <w:r>
        <w:rPr>
          <w:rFonts w:ascii="Times New Roman" w:eastAsia="Times New Roman" w:hAnsi="Times New Roman" w:cs="Times New Roman"/>
          <w:color w:val="000000" w:themeColor="text1"/>
          <w:sz w:val="28"/>
          <w:szCs w:val="28"/>
        </w:rPr>
        <w:t>іці. За</w:t>
      </w:r>
      <w:r>
        <w:rPr>
          <w:rFonts w:ascii="Times New Roman" w:eastAsia="Times New Roman" w:hAnsi="Times New Roman" w:cs="Times New Roman"/>
          <w:sz w:val="28"/>
          <w:szCs w:val="28"/>
        </w:rPr>
        <w:t xml:space="preserve">безпечення ментального добробуту учнів стає пріоритетом освітнього процесу, особливо в умовах війни та </w:t>
      </w:r>
      <w:r>
        <w:rPr>
          <w:rFonts w:ascii="Times New Roman" w:eastAsia="Times New Roman" w:hAnsi="Times New Roman" w:cs="Times New Roman"/>
          <w:sz w:val="28"/>
          <w:szCs w:val="28"/>
          <w:lang w:val="uk-UA"/>
        </w:rPr>
        <w:t xml:space="preserve">психічних </w:t>
      </w:r>
      <w:r>
        <w:rPr>
          <w:rFonts w:ascii="Times New Roman" w:eastAsia="Times New Roman" w:hAnsi="Times New Roman" w:cs="Times New Roman"/>
          <w:sz w:val="28"/>
          <w:szCs w:val="28"/>
        </w:rPr>
        <w:t>потрясінь, коли підвищується рівень тривожності, втоми й емоційного виснаження. У цьому контексті важливу роль відіграють програми соціально-емоційного навчання, курси з розвитку життєвих навичок, а також цілісна міжпредметна інтеграція, що сприяє формуванню психологічно стійкої, свідомої та гуманної особистості.</w:t>
      </w:r>
    </w:p>
    <w:p w:rsidR="00C51ADE" w:rsidRDefault="00E77BCA">
      <w:pPr>
        <w:spacing w:after="0" w:line="360" w:lineRule="auto"/>
        <w:ind w:firstLine="68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Метою соціальної і здоров’язбережувальної освітньої галузі нового державного стандарту базової середньої освіти є розвиток особистості учня, який здатний до самоусвідомлення, гармонійної соціальної і міжособистісної взаємодії, спрямованої на збереження власного здоров’я та здоров’я інших осіб, дбає про безпеку, виявляє підприємливість та професійну зорієнтованість для забезпечення власного і суспільного добробуту</w:t>
      </w:r>
      <w:r>
        <w:rPr>
          <w:rFonts w:ascii="Times New Roman" w:eastAsia="Times New Roman" w:hAnsi="Times New Roman" w:cs="Times New Roman"/>
          <w:color w:val="000000" w:themeColor="text1"/>
          <w:sz w:val="28"/>
          <w:szCs w:val="28"/>
          <w:lang w:val="uk-UA"/>
        </w:rPr>
        <w:t xml:space="preserve"> (Державний стандарт базової середньої освіти, 2020)</w:t>
      </w:r>
      <w:r>
        <w:rPr>
          <w:rFonts w:ascii="Times New Roman" w:eastAsia="Times New Roman" w:hAnsi="Times New Roman" w:cs="Times New Roman"/>
          <w:color w:val="000000" w:themeColor="text1"/>
          <w:sz w:val="28"/>
          <w:szCs w:val="28"/>
        </w:rPr>
        <w:t xml:space="preserve">. </w:t>
      </w:r>
    </w:p>
    <w:p w:rsidR="00C51ADE" w:rsidRDefault="00E77BCA">
      <w:pPr>
        <w:spacing w:after="0" w:line="360" w:lineRule="auto"/>
        <w:ind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Аналіз основних досліджень і публікацій із зазначеної проблеми. </w:t>
      </w:r>
    </w:p>
    <w:p w:rsidR="00C51ADE" w:rsidRDefault="00C060EE">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Проблем</w:t>
      </w:r>
      <w:r>
        <w:rPr>
          <w:rFonts w:ascii="Times New Roman" w:eastAsia="Times New Roman" w:hAnsi="Times New Roman" w:cs="Times New Roman"/>
          <w:sz w:val="28"/>
          <w:szCs w:val="28"/>
          <w:lang w:val="uk-UA"/>
        </w:rPr>
        <w:t>у</w:t>
      </w:r>
      <w:r w:rsidR="00E77BCA">
        <w:rPr>
          <w:rFonts w:ascii="Times New Roman" w:eastAsia="Times New Roman" w:hAnsi="Times New Roman" w:cs="Times New Roman"/>
          <w:sz w:val="28"/>
          <w:szCs w:val="28"/>
        </w:rPr>
        <w:t xml:space="preserve"> збереження </w:t>
      </w:r>
      <w:r>
        <w:rPr>
          <w:rFonts w:ascii="Times New Roman" w:eastAsia="Times New Roman" w:hAnsi="Times New Roman" w:cs="Times New Roman"/>
          <w:sz w:val="28"/>
          <w:szCs w:val="28"/>
        </w:rPr>
        <w:t>ментального здоров’я відображен</w:t>
      </w:r>
      <w:r>
        <w:rPr>
          <w:rFonts w:ascii="Times New Roman" w:eastAsia="Times New Roman" w:hAnsi="Times New Roman" w:cs="Times New Roman"/>
          <w:sz w:val="28"/>
          <w:szCs w:val="28"/>
          <w:lang w:val="uk-UA"/>
        </w:rPr>
        <w:t>о</w:t>
      </w:r>
      <w:r w:rsidR="00E77BCA">
        <w:rPr>
          <w:rFonts w:ascii="Times New Roman" w:eastAsia="Times New Roman" w:hAnsi="Times New Roman" w:cs="Times New Roman"/>
          <w:sz w:val="28"/>
          <w:szCs w:val="28"/>
        </w:rPr>
        <w:t xml:space="preserve"> в численних наукових дослідженнях і прикладних розробках українських учених, які пропонують як теоретичні підходи, так і практичні інструменти для підтримки психічного добробуту особистості в умовах сучасних викликів. Дослідження ментального здоров’я як актуального соціально-пси</w:t>
      </w:r>
      <w:r>
        <w:rPr>
          <w:rFonts w:ascii="Times New Roman" w:eastAsia="Times New Roman" w:hAnsi="Times New Roman" w:cs="Times New Roman"/>
          <w:sz w:val="28"/>
          <w:szCs w:val="28"/>
        </w:rPr>
        <w:t xml:space="preserve">хологічного </w:t>
      </w:r>
      <w:r w:rsidRPr="00E64B5C">
        <w:rPr>
          <w:rFonts w:ascii="Times New Roman" w:eastAsia="Times New Roman" w:hAnsi="Times New Roman" w:cs="Times New Roman"/>
          <w:sz w:val="28"/>
          <w:szCs w:val="28"/>
        </w:rPr>
        <w:t>феномену з</w:t>
      </w:r>
      <w:r w:rsidRPr="00E64B5C">
        <w:rPr>
          <w:rFonts w:ascii="Times New Roman" w:eastAsia="Times New Roman" w:hAnsi="Times New Roman" w:cs="Times New Roman"/>
          <w:sz w:val="28"/>
          <w:szCs w:val="28"/>
          <w:lang w:val="uk-UA"/>
        </w:rPr>
        <w:t>дійснен</w:t>
      </w:r>
      <w:r w:rsidRPr="00E64B5C">
        <w:rPr>
          <w:rFonts w:ascii="Times New Roman" w:eastAsia="Times New Roman" w:hAnsi="Times New Roman" w:cs="Times New Roman"/>
          <w:sz w:val="28"/>
          <w:szCs w:val="28"/>
        </w:rPr>
        <w:t xml:space="preserve">о </w:t>
      </w:r>
      <w:r w:rsidRPr="00E64B5C">
        <w:rPr>
          <w:rFonts w:ascii="Times New Roman" w:eastAsia="Times New Roman" w:hAnsi="Times New Roman" w:cs="Times New Roman"/>
          <w:sz w:val="28"/>
          <w:szCs w:val="28"/>
          <w:lang w:val="uk-UA"/>
        </w:rPr>
        <w:t>в</w:t>
      </w:r>
      <w:r w:rsidR="00E77BCA" w:rsidRPr="00E64B5C">
        <w:rPr>
          <w:rFonts w:ascii="Times New Roman" w:eastAsia="Times New Roman" w:hAnsi="Times New Roman" w:cs="Times New Roman"/>
          <w:sz w:val="28"/>
          <w:szCs w:val="28"/>
        </w:rPr>
        <w:t xml:space="preserve"> наукових</w:t>
      </w:r>
      <w:r w:rsidR="00E77BCA">
        <w:rPr>
          <w:rFonts w:ascii="Times New Roman" w:eastAsia="Times New Roman" w:hAnsi="Times New Roman" w:cs="Times New Roman"/>
          <w:sz w:val="28"/>
          <w:szCs w:val="28"/>
        </w:rPr>
        <w:t xml:space="preserve"> і практичних розвідках таких учених: О. І. Вас</w:t>
      </w:r>
      <w:r>
        <w:rPr>
          <w:rFonts w:ascii="Times New Roman" w:eastAsia="Times New Roman" w:hAnsi="Times New Roman" w:cs="Times New Roman"/>
          <w:sz w:val="28"/>
          <w:szCs w:val="28"/>
        </w:rPr>
        <w:t>илевської, Л. В. Калашникової, Л. М. Карамушки, В.</w:t>
      </w:r>
      <w:r>
        <w:rPr>
          <w:rFonts w:ascii="Times New Roman" w:eastAsia="Times New Roman" w:hAnsi="Times New Roman" w:cs="Times New Roman"/>
          <w:sz w:val="28"/>
          <w:szCs w:val="28"/>
          <w:lang w:val="uk-UA"/>
        </w:rPr>
        <w:t> </w:t>
      </w:r>
      <w:r w:rsidR="00E77BCA">
        <w:rPr>
          <w:rFonts w:ascii="Times New Roman" w:eastAsia="Times New Roman" w:hAnsi="Times New Roman" w:cs="Times New Roman"/>
          <w:sz w:val="28"/>
          <w:szCs w:val="28"/>
        </w:rPr>
        <w:t>А. Климчука, О. В. Креденцер</w:t>
      </w:r>
      <w:r w:rsidR="00E77BCA">
        <w:rPr>
          <w:rFonts w:ascii="Times New Roman" w:eastAsia="Times New Roman" w:hAnsi="Times New Roman" w:cs="Times New Roman"/>
          <w:sz w:val="28"/>
          <w:szCs w:val="28"/>
          <w:lang w:val="uk-UA"/>
        </w:rPr>
        <w:t>.</w:t>
      </w:r>
      <w:r w:rsidR="00E77BCA">
        <w:rPr>
          <w:rFonts w:ascii="Times New Roman" w:eastAsia="Times New Roman" w:hAnsi="Times New Roman" w:cs="Times New Roman"/>
          <w:sz w:val="28"/>
          <w:szCs w:val="28"/>
        </w:rPr>
        <w:t xml:space="preserve"> </w:t>
      </w:r>
    </w:p>
    <w:p w:rsidR="00C51ADE" w:rsidRPr="00C060E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val="uk-UA"/>
        </w:rPr>
        <w:lastRenderedPageBreak/>
        <w:t>Проблему с</w:t>
      </w:r>
      <w:r>
        <w:rPr>
          <w:rFonts w:ascii="Times New Roman" w:eastAsia="Times New Roman" w:hAnsi="Times New Roman" w:cs="Times New Roman"/>
          <w:color w:val="000000" w:themeColor="text1"/>
          <w:sz w:val="28"/>
          <w:szCs w:val="28"/>
        </w:rPr>
        <w:t>оціальн</w:t>
      </w:r>
      <w:r>
        <w:rPr>
          <w:rFonts w:ascii="Times New Roman" w:eastAsia="Times New Roman" w:hAnsi="Times New Roman" w:cs="Times New Roman"/>
          <w:color w:val="000000" w:themeColor="text1"/>
          <w:sz w:val="28"/>
          <w:szCs w:val="28"/>
          <w:lang w:val="uk-UA"/>
        </w:rPr>
        <w:t>их</w:t>
      </w:r>
      <w:r>
        <w:rPr>
          <w:rFonts w:ascii="Times New Roman" w:eastAsia="Times New Roman" w:hAnsi="Times New Roman" w:cs="Times New Roman"/>
          <w:color w:val="000000" w:themeColor="text1"/>
          <w:sz w:val="28"/>
          <w:szCs w:val="28"/>
        </w:rPr>
        <w:t xml:space="preserve"> установ</w:t>
      </w:r>
      <w:r>
        <w:rPr>
          <w:rFonts w:ascii="Times New Roman" w:eastAsia="Times New Roman" w:hAnsi="Times New Roman" w:cs="Times New Roman"/>
          <w:color w:val="000000" w:themeColor="text1"/>
          <w:sz w:val="28"/>
          <w:szCs w:val="28"/>
          <w:lang w:val="uk-UA"/>
        </w:rPr>
        <w:t>ок</w:t>
      </w:r>
      <w:r w:rsidR="00C060EE">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особистості</w:t>
      </w:r>
      <w:r>
        <w:rPr>
          <w:rFonts w:ascii="Times New Roman" w:eastAsia="Times New Roman" w:hAnsi="Times New Roman" w:cs="Times New Roman"/>
          <w:color w:val="000000" w:themeColor="text1"/>
          <w:sz w:val="28"/>
          <w:szCs w:val="28"/>
          <w:lang w:val="uk-UA"/>
        </w:rPr>
        <w:t xml:space="preserve"> та їхнього впливу на здоров’я вивчали </w:t>
      </w:r>
      <w:r>
        <w:rPr>
          <w:rFonts w:ascii="Times New Roman" w:eastAsia="Times New Roman" w:hAnsi="Times New Roman" w:cs="Times New Roman"/>
          <w:color w:val="000000" w:themeColor="text1"/>
          <w:sz w:val="28"/>
          <w:szCs w:val="28"/>
        </w:rPr>
        <w:t>С.</w:t>
      </w:r>
      <w:r>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Д. Максименк</w:t>
      </w:r>
      <w:r>
        <w:rPr>
          <w:rFonts w:ascii="Times New Roman" w:eastAsia="Times New Roman" w:hAnsi="Times New Roman" w:cs="Times New Roman"/>
          <w:color w:val="000000" w:themeColor="text1"/>
          <w:sz w:val="28"/>
          <w:szCs w:val="28"/>
          <w:lang w:val="uk-UA"/>
        </w:rPr>
        <w:t>о</w:t>
      </w:r>
      <w:r w:rsidR="00C060E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00C060EE">
        <w:rPr>
          <w:rFonts w:ascii="Times New Roman" w:eastAsia="Times New Roman" w:hAnsi="Times New Roman" w:cs="Times New Roman"/>
          <w:color w:val="000000" w:themeColor="text1"/>
          <w:sz w:val="28"/>
          <w:szCs w:val="28"/>
        </w:rPr>
        <w:t>. Г. Панка, Т. М. Титаренко, Т.</w:t>
      </w:r>
      <w:r w:rsidR="00C060EE">
        <w:rPr>
          <w:rFonts w:ascii="Times New Roman" w:eastAsia="Times New Roman" w:hAnsi="Times New Roman" w:cs="Times New Roman"/>
          <w:color w:val="000000" w:themeColor="text1"/>
          <w:sz w:val="28"/>
          <w:szCs w:val="28"/>
          <w:lang w:val="uk-UA"/>
        </w:rPr>
        <w:t> </w:t>
      </w:r>
      <w:r w:rsidR="00C060EE">
        <w:rPr>
          <w:rFonts w:ascii="Times New Roman" w:eastAsia="Times New Roman" w:hAnsi="Times New Roman" w:cs="Times New Roman"/>
          <w:color w:val="000000" w:themeColor="text1"/>
          <w:sz w:val="28"/>
          <w:szCs w:val="28"/>
        </w:rPr>
        <w:t>Б.</w:t>
      </w:r>
      <w:r w:rsidR="00C060EE">
        <w:rPr>
          <w:rFonts w:ascii="Times New Roman" w:eastAsia="Times New Roman" w:hAnsi="Times New Roman" w:cs="Times New Roman"/>
          <w:color w:val="000000" w:themeColor="text1"/>
          <w:sz w:val="28"/>
          <w:szCs w:val="28"/>
          <w:lang w:val="uk-UA"/>
        </w:rPr>
        <w:t> </w:t>
      </w:r>
      <w:r>
        <w:rPr>
          <w:rFonts w:ascii="Times New Roman" w:eastAsia="Times New Roman" w:hAnsi="Times New Roman" w:cs="Times New Roman"/>
          <w:color w:val="000000" w:themeColor="text1"/>
          <w:sz w:val="28"/>
          <w:szCs w:val="28"/>
        </w:rPr>
        <w:t>Хомуленко та ін.</w:t>
      </w:r>
      <w:r w:rsidR="00C060EE">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sz w:val="28"/>
          <w:szCs w:val="28"/>
        </w:rPr>
        <w:t xml:space="preserve">Соціальні установки визначають ставлення людини до себе, інших людей, соціальних норм, цінностей і моделей поведінки, що безпосередньо впливає на спосіб життя та стан фізичного й психічного </w:t>
      </w:r>
      <w:r w:rsidRPr="00C060EE">
        <w:rPr>
          <w:rFonts w:ascii="Times New Roman" w:hAnsi="Times New Roman" w:cs="Times New Roman"/>
          <w:sz w:val="28"/>
          <w:szCs w:val="28"/>
        </w:rPr>
        <w:t>здоров’я</w:t>
      </w:r>
      <w:r w:rsidRPr="00C060EE">
        <w:rPr>
          <w:rFonts w:ascii="Times New Roman" w:eastAsia="Times New Roman" w:hAnsi="Times New Roman" w:cs="Times New Roman"/>
          <w:sz w:val="28"/>
          <w:szCs w:val="28"/>
          <w:lang w:val="uk-UA"/>
        </w:rPr>
        <w:t>.</w:t>
      </w:r>
    </w:p>
    <w:p w:rsidR="00C51ADE" w:rsidRDefault="00E77BCA">
      <w:pPr>
        <w:shd w:val="clear" w:color="auto" w:fill="FFFFFF"/>
        <w:spacing w:before="20"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Українські вчені Л. В.</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Калашников</w:t>
      </w:r>
      <w:r>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Ю. Ю. </w:t>
      </w:r>
      <w:r>
        <w:rPr>
          <w:rFonts w:ascii="Times New Roman" w:eastAsia="Times New Roman" w:hAnsi="Times New Roman" w:cs="Times New Roman"/>
          <w:sz w:val="28"/>
          <w:szCs w:val="28"/>
        </w:rPr>
        <w:t xml:space="preserve">Руденко, </w:t>
      </w:r>
      <w:r>
        <w:rPr>
          <w:rFonts w:ascii="Times New Roman" w:eastAsia="Times New Roman" w:hAnsi="Times New Roman" w:cs="Times New Roman"/>
          <w:sz w:val="28"/>
          <w:szCs w:val="28"/>
          <w:lang w:val="uk-UA"/>
        </w:rPr>
        <w:t xml:space="preserve">С. А. </w:t>
      </w:r>
      <w:r>
        <w:rPr>
          <w:rFonts w:ascii="Times New Roman" w:eastAsia="Times New Roman" w:hAnsi="Times New Roman" w:cs="Times New Roman"/>
          <w:sz w:val="28"/>
          <w:szCs w:val="28"/>
        </w:rPr>
        <w:t xml:space="preserve">Руденко </w:t>
      </w:r>
      <w:r w:rsidR="00C060EE">
        <w:rPr>
          <w:rFonts w:ascii="Times New Roman" w:eastAsia="Times New Roman" w:hAnsi="Times New Roman" w:cs="Times New Roman"/>
          <w:sz w:val="28"/>
          <w:szCs w:val="28"/>
        </w:rPr>
        <w:t>стверджують, що в основ</w:t>
      </w:r>
      <w:r w:rsidR="00C060EE">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психіч</w:t>
      </w:r>
      <w:r>
        <w:rPr>
          <w:rFonts w:ascii="Times New Roman" w:eastAsia="Times New Roman" w:hAnsi="Times New Roman" w:cs="Times New Roman"/>
          <w:sz w:val="28"/>
          <w:szCs w:val="28"/>
        </w:rPr>
        <w:t>ного здоров’я, окрім ментальності, покладено два системоутворювальні компоненти. У ролі першого виступає баланс між емоційним, психологічним, соціальним і духовним благополуччям особистості, у ролі другого ‒ стан гармоні</w:t>
      </w:r>
      <w:r>
        <w:rPr>
          <w:rFonts w:ascii="Times New Roman" w:eastAsia="Times New Roman" w:hAnsi="Times New Roman" w:cs="Times New Roman"/>
          <w:sz w:val="28"/>
          <w:szCs w:val="28"/>
          <w:lang w:val="uk-UA"/>
        </w:rPr>
        <w:t>ї</w:t>
      </w:r>
      <w:r>
        <w:rPr>
          <w:rFonts w:ascii="Times New Roman" w:eastAsia="Times New Roman" w:hAnsi="Times New Roman" w:cs="Times New Roman"/>
          <w:sz w:val="28"/>
          <w:szCs w:val="28"/>
        </w:rPr>
        <w:t xml:space="preserve"> з навколишнім світом та із собою (Калашникова Л. В., Руденко Ю. Ю., Руденко С. А., 2024, с. 79). Тільки </w:t>
      </w:r>
      <w:r>
        <w:rPr>
          <w:rFonts w:ascii="Times New Roman" w:eastAsia="Times New Roman" w:hAnsi="Times New Roman" w:cs="Times New Roman"/>
          <w:sz w:val="28"/>
          <w:szCs w:val="28"/>
          <w:lang w:val="uk-UA"/>
        </w:rPr>
        <w:t>з</w:t>
      </w:r>
      <w:r>
        <w:rPr>
          <w:rFonts w:ascii="Times New Roman" w:eastAsia="Times New Roman" w:hAnsi="Times New Roman" w:cs="Times New Roman"/>
          <w:sz w:val="28"/>
          <w:szCs w:val="28"/>
        </w:rPr>
        <w:t xml:space="preserve">а умови гармонійної взаємодії зазначених компонентів ментальне здоров’я є ключовою основою успішної адаптації людини до змін у навколишньому середовищі, </w:t>
      </w:r>
      <w:r w:rsidRPr="00B518C7">
        <w:rPr>
          <w:rFonts w:ascii="Times New Roman" w:eastAsia="Times New Roman" w:hAnsi="Times New Roman" w:cs="Times New Roman"/>
          <w:sz w:val="28"/>
          <w:szCs w:val="28"/>
        </w:rPr>
        <w:t xml:space="preserve">що </w:t>
      </w:r>
      <w:r>
        <w:rPr>
          <w:rFonts w:ascii="Times New Roman" w:eastAsia="Times New Roman" w:hAnsi="Times New Roman" w:cs="Times New Roman"/>
          <w:sz w:val="28"/>
          <w:szCs w:val="28"/>
        </w:rPr>
        <w:t>забезпечує здатність долати кризові ситуації, зберігати баланс між різними сферами життя та здійснювати конструктивний вплив на соціальне оточення.</w:t>
      </w:r>
    </w:p>
    <w:p w:rsidR="00C51ADE" w:rsidRPr="000B5DA0" w:rsidRDefault="00E77BCA">
      <w:pPr>
        <w:shd w:val="clear" w:color="auto" w:fill="FFFFFF"/>
        <w:spacing w:before="20" w:after="0" w:line="360" w:lineRule="auto"/>
        <w:ind w:firstLine="720"/>
        <w:jc w:val="both"/>
        <w:rPr>
          <w:rFonts w:ascii="Times New Roman" w:eastAsia="Times New Roman" w:hAnsi="Times New Roman" w:cs="Times New Roman"/>
          <w:sz w:val="28"/>
          <w:szCs w:val="28"/>
          <w:lang w:val="uk-UA"/>
        </w:rPr>
      </w:pPr>
      <w:r w:rsidRPr="00E64B5C">
        <w:rPr>
          <w:rFonts w:ascii="Times New Roman" w:eastAsia="Times New Roman" w:hAnsi="Times New Roman" w:cs="Times New Roman"/>
          <w:sz w:val="28"/>
          <w:szCs w:val="28"/>
        </w:rPr>
        <w:t>Духовне під</w:t>
      </w:r>
      <w:r w:rsidR="00507F89" w:rsidRPr="00E64B5C">
        <w:rPr>
          <w:rFonts w:ascii="Times New Roman" w:eastAsia="Times New Roman" w:hAnsi="Times New Roman" w:cs="Times New Roman"/>
          <w:sz w:val="28"/>
          <w:szCs w:val="28"/>
        </w:rPr>
        <w:t>ґрун</w:t>
      </w:r>
      <w:r w:rsidR="00507F89" w:rsidRPr="00E64B5C">
        <w:rPr>
          <w:rFonts w:ascii="Times New Roman" w:eastAsia="Times New Roman" w:hAnsi="Times New Roman" w:cs="Times New Roman"/>
          <w:sz w:val="28"/>
          <w:szCs w:val="28"/>
          <w:lang w:val="uk-UA"/>
        </w:rPr>
        <w:t>т</w:t>
      </w:r>
      <w:r w:rsidRPr="00E64B5C">
        <w:rPr>
          <w:rFonts w:ascii="Times New Roman" w:eastAsia="Times New Roman" w:hAnsi="Times New Roman" w:cs="Times New Roman"/>
          <w:sz w:val="28"/>
          <w:szCs w:val="28"/>
        </w:rPr>
        <w:t>я ментального</w:t>
      </w:r>
      <w:r>
        <w:rPr>
          <w:rFonts w:ascii="Times New Roman" w:eastAsia="Times New Roman" w:hAnsi="Times New Roman" w:cs="Times New Roman"/>
          <w:sz w:val="28"/>
          <w:szCs w:val="28"/>
        </w:rPr>
        <w:t xml:space="preserve"> здоров’я вивчає О. Г.</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Рогова, яка доводить, що </w:t>
      </w:r>
      <w:r w:rsidRPr="00B518C7">
        <w:rPr>
          <w:rFonts w:ascii="Times New Roman" w:eastAsia="Times New Roman" w:hAnsi="Times New Roman" w:cs="Times New Roman"/>
          <w:sz w:val="28"/>
          <w:szCs w:val="28"/>
        </w:rPr>
        <w:t>воно</w:t>
      </w:r>
      <w:r w:rsidR="000B5DA0">
        <w:rPr>
          <w:rFonts w:ascii="Times New Roman" w:eastAsia="Times New Roman" w:hAnsi="Times New Roman" w:cs="Times New Roman"/>
          <w:sz w:val="28"/>
          <w:szCs w:val="28"/>
        </w:rPr>
        <w:t xml:space="preserve"> тисячами ланцюжків пов’язан</w:t>
      </w:r>
      <w:r w:rsidR="000B5DA0">
        <w:rPr>
          <w:rFonts w:ascii="Times New Roman" w:eastAsia="Times New Roman" w:hAnsi="Times New Roman" w:cs="Times New Roman"/>
          <w:sz w:val="28"/>
          <w:szCs w:val="28"/>
          <w:lang w:val="uk-UA"/>
        </w:rPr>
        <w:t>е</w:t>
      </w:r>
      <w:r>
        <w:rPr>
          <w:rFonts w:ascii="Times New Roman" w:eastAsia="Times New Roman" w:hAnsi="Times New Roman" w:cs="Times New Roman"/>
          <w:sz w:val="28"/>
          <w:szCs w:val="28"/>
        </w:rPr>
        <w:t xml:space="preserve"> з ціннісно-світоглядними уявленнями людей</w:t>
      </w:r>
      <w:r w:rsidRPr="00B518C7">
        <w:rPr>
          <w:rFonts w:ascii="Times New Roman" w:eastAsia="Times New Roman" w:hAnsi="Times New Roman" w:cs="Times New Roman"/>
          <w:sz w:val="28"/>
          <w:szCs w:val="28"/>
        </w:rPr>
        <w:t xml:space="preserve"> про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ї</w:t>
      </w:r>
      <w:r w:rsidRPr="00B518C7">
        <w:rPr>
          <w:rFonts w:ascii="Times New Roman" w:eastAsia="Times New Roman" w:hAnsi="Times New Roman" w:cs="Times New Roman"/>
          <w:sz w:val="28"/>
          <w:szCs w:val="28"/>
        </w:rPr>
        <w:t xml:space="preserve">хню </w:t>
      </w:r>
      <w:r w:rsidR="000B5DA0">
        <w:rPr>
          <w:rFonts w:ascii="Times New Roman" w:eastAsia="Times New Roman" w:hAnsi="Times New Roman" w:cs="Times New Roman"/>
          <w:sz w:val="28"/>
          <w:szCs w:val="28"/>
        </w:rPr>
        <w:t xml:space="preserve">стійкість, визначення </w:t>
      </w:r>
      <w:r>
        <w:rPr>
          <w:rFonts w:ascii="Times New Roman" w:eastAsia="Times New Roman" w:hAnsi="Times New Roman" w:cs="Times New Roman"/>
          <w:sz w:val="28"/>
          <w:szCs w:val="28"/>
          <w:lang w:val="uk-UA"/>
        </w:rPr>
        <w:t>готовності</w:t>
      </w:r>
      <w:r>
        <w:rPr>
          <w:rFonts w:ascii="Times New Roman" w:eastAsia="Times New Roman" w:hAnsi="Times New Roman" w:cs="Times New Roman"/>
          <w:sz w:val="28"/>
          <w:szCs w:val="28"/>
        </w:rPr>
        <w:t xml:space="preserve"> до змін, </w:t>
      </w:r>
      <w:r>
        <w:rPr>
          <w:rFonts w:ascii="Times New Roman" w:eastAsia="Times New Roman" w:hAnsi="Times New Roman" w:cs="Times New Roman"/>
          <w:sz w:val="28"/>
          <w:szCs w:val="28"/>
          <w:lang w:val="uk-UA"/>
        </w:rPr>
        <w:t>гнучкі</w:t>
      </w:r>
      <w:r>
        <w:rPr>
          <w:rFonts w:ascii="Times New Roman" w:eastAsia="Times New Roman" w:hAnsi="Times New Roman" w:cs="Times New Roman"/>
          <w:sz w:val="28"/>
          <w:szCs w:val="28"/>
        </w:rPr>
        <w:t xml:space="preserve">сть пристосування до </w:t>
      </w:r>
      <w:r w:rsidRPr="00E64B5C">
        <w:rPr>
          <w:rFonts w:ascii="Times New Roman" w:eastAsia="Times New Roman" w:hAnsi="Times New Roman" w:cs="Times New Roman"/>
          <w:sz w:val="28"/>
          <w:szCs w:val="28"/>
        </w:rPr>
        <w:t>середовища</w:t>
      </w:r>
      <w:r w:rsidRPr="00E64B5C">
        <w:rPr>
          <w:rFonts w:ascii="Times New Roman" w:eastAsia="Times New Roman" w:hAnsi="Times New Roman" w:cs="Times New Roman"/>
          <w:color w:val="000000" w:themeColor="text1"/>
          <w:sz w:val="28"/>
          <w:szCs w:val="28"/>
          <w:lang w:val="uk-UA"/>
        </w:rPr>
        <w:t xml:space="preserve"> </w:t>
      </w:r>
      <w:r w:rsidRPr="00E64B5C">
        <w:rPr>
          <w:rFonts w:ascii="Times New Roman" w:eastAsia="Times New Roman" w:hAnsi="Times New Roman" w:cs="Times New Roman"/>
          <w:sz w:val="28"/>
          <w:szCs w:val="28"/>
        </w:rPr>
        <w:t>(Рогова О. Г.,</w:t>
      </w:r>
      <w:r w:rsidRPr="00E64B5C">
        <w:rPr>
          <w:rFonts w:ascii="Times New Roman" w:eastAsia="Times New Roman" w:hAnsi="Times New Roman" w:cs="Times New Roman"/>
          <w:sz w:val="28"/>
          <w:szCs w:val="28"/>
          <w:lang w:val="uk-UA"/>
        </w:rPr>
        <w:t xml:space="preserve"> 2020,</w:t>
      </w:r>
      <w:r w:rsidRPr="00E64B5C">
        <w:rPr>
          <w:rFonts w:ascii="Times New Roman" w:eastAsia="Times New Roman" w:hAnsi="Times New Roman" w:cs="Times New Roman"/>
          <w:sz w:val="28"/>
          <w:szCs w:val="28"/>
        </w:rPr>
        <w:t xml:space="preserve"> с. 26).</w:t>
      </w:r>
      <w:r w:rsidRPr="00E64B5C">
        <w:rPr>
          <w:rFonts w:ascii="Times New Roman" w:eastAsia="Times New Roman" w:hAnsi="Times New Roman" w:cs="Times New Roman"/>
          <w:sz w:val="28"/>
          <w:szCs w:val="28"/>
          <w:lang w:val="uk-UA"/>
        </w:rPr>
        <w:t xml:space="preserve"> Вчена </w:t>
      </w:r>
      <w:r w:rsidRPr="00E64B5C">
        <w:rPr>
          <w:rFonts w:ascii="Times New Roman" w:eastAsia="Times New Roman" w:hAnsi="Times New Roman" w:cs="Times New Roman"/>
          <w:sz w:val="28"/>
          <w:szCs w:val="28"/>
        </w:rPr>
        <w:t>формулює центральну ідею підтримки ментально</w:t>
      </w:r>
      <w:r w:rsidR="000B5DA0" w:rsidRPr="00E64B5C">
        <w:rPr>
          <w:rFonts w:ascii="Times New Roman" w:eastAsia="Times New Roman" w:hAnsi="Times New Roman" w:cs="Times New Roman"/>
          <w:sz w:val="28"/>
          <w:szCs w:val="28"/>
        </w:rPr>
        <w:t xml:space="preserve">го здоров’я як ідею можливості </w:t>
      </w:r>
      <w:r w:rsidR="000B5DA0" w:rsidRPr="00E64B5C">
        <w:rPr>
          <w:rFonts w:ascii="Times New Roman" w:eastAsia="Times New Roman" w:hAnsi="Times New Roman" w:cs="Times New Roman"/>
          <w:sz w:val="28"/>
          <w:szCs w:val="28"/>
          <w:lang w:val="uk-UA"/>
        </w:rPr>
        <w:t>й</w:t>
      </w:r>
      <w:r w:rsidRPr="00E64B5C">
        <w:rPr>
          <w:rFonts w:ascii="Times New Roman" w:eastAsia="Times New Roman" w:hAnsi="Times New Roman" w:cs="Times New Roman"/>
          <w:sz w:val="28"/>
          <w:szCs w:val="28"/>
        </w:rPr>
        <w:t xml:space="preserve"> необхідності сходження особист</w:t>
      </w:r>
      <w:r>
        <w:rPr>
          <w:rFonts w:ascii="Times New Roman" w:eastAsia="Times New Roman" w:hAnsi="Times New Roman" w:cs="Times New Roman"/>
          <w:sz w:val="28"/>
          <w:szCs w:val="28"/>
        </w:rPr>
        <w:t xml:space="preserve">ості до свого найвищого розвитку через зародження і виношування духовно-ціннісних якостей на основі одухотворення її сутнісних сил і прагнень через духовно-культурну вкоріненість і ціннісні орієнтації людського </w:t>
      </w:r>
      <w:r w:rsidRPr="000B5DA0">
        <w:rPr>
          <w:rFonts w:ascii="Times New Roman" w:eastAsia="Times New Roman" w:hAnsi="Times New Roman" w:cs="Times New Roman"/>
          <w:sz w:val="28"/>
          <w:szCs w:val="28"/>
        </w:rPr>
        <w:t>буття</w:t>
      </w:r>
      <w:r w:rsidRPr="000B5DA0">
        <w:rPr>
          <w:rFonts w:ascii="Times New Roman" w:eastAsia="Times New Roman" w:hAnsi="Times New Roman" w:cs="Times New Roman"/>
          <w:sz w:val="28"/>
          <w:szCs w:val="28"/>
          <w:lang w:val="uk-UA"/>
        </w:rPr>
        <w:t>.</w:t>
      </w:r>
    </w:p>
    <w:p w:rsidR="00C51ADE" w:rsidRPr="000D744D" w:rsidRDefault="00E77BCA">
      <w:pPr>
        <w:shd w:val="clear" w:color="auto" w:fill="FFFFFF"/>
        <w:spacing w:before="20"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Ознаки психічного нездоров’я досліджує О. Р.</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Ткачишина, зауважуючи</w:t>
      </w:r>
      <w:r>
        <w:rPr>
          <w:rFonts w:ascii="Times New Roman" w:eastAsia="Times New Roman" w:hAnsi="Times New Roman" w:cs="Times New Roman"/>
          <w:sz w:val="28"/>
          <w:szCs w:val="28"/>
          <w:lang w:val="uk-UA"/>
        </w:rPr>
        <w:t>, що</w:t>
      </w:r>
      <w:r>
        <w:rPr>
          <w:rFonts w:ascii="Times New Roman" w:eastAsia="Times New Roman" w:hAnsi="Times New Roman" w:cs="Times New Roman"/>
          <w:sz w:val="28"/>
          <w:szCs w:val="28"/>
        </w:rPr>
        <w:t xml:space="preserve"> на їх проявах у міжособистісних відносинах, спілкуванні, особливостях поведінки людини</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можна простежити, що така особистість </w:t>
      </w:r>
      <w:r>
        <w:rPr>
          <w:rFonts w:ascii="Times New Roman" w:eastAsia="Times New Roman" w:hAnsi="Times New Roman" w:cs="Times New Roman"/>
          <w:sz w:val="28"/>
          <w:szCs w:val="28"/>
        </w:rPr>
        <w:lastRenderedPageBreak/>
        <w:t>обирає неконструктивні стратегії поведінки (</w:t>
      </w:r>
      <w:r w:rsidRPr="000D744D">
        <w:rPr>
          <w:rFonts w:ascii="Times New Roman" w:eastAsia="Times New Roman" w:hAnsi="Times New Roman" w:cs="Times New Roman"/>
          <w:sz w:val="28"/>
          <w:szCs w:val="28"/>
        </w:rPr>
        <w:t xml:space="preserve">Ткачишина О. Р., </w:t>
      </w:r>
      <w:r w:rsidRPr="00E64B5C">
        <w:rPr>
          <w:rFonts w:ascii="Times New Roman" w:eastAsia="Times New Roman" w:hAnsi="Times New Roman" w:cs="Times New Roman"/>
          <w:sz w:val="28"/>
          <w:szCs w:val="28"/>
        </w:rPr>
        <w:t>2023, с.</w:t>
      </w:r>
      <w:r w:rsidR="00E64B5C" w:rsidRPr="00E64B5C">
        <w:rPr>
          <w:rFonts w:ascii="Times New Roman" w:eastAsia="Times New Roman" w:hAnsi="Times New Roman" w:cs="Times New Roman"/>
          <w:sz w:val="28"/>
          <w:szCs w:val="28"/>
          <w:lang w:val="uk-UA"/>
        </w:rPr>
        <w:t xml:space="preserve"> 90</w:t>
      </w:r>
      <w:r w:rsidRPr="00E64B5C">
        <w:rPr>
          <w:rFonts w:ascii="Times New Roman" w:eastAsia="Times New Roman" w:hAnsi="Times New Roman" w:cs="Times New Roman"/>
          <w:sz w:val="28"/>
          <w:szCs w:val="28"/>
        </w:rPr>
        <w:t>).</w:t>
      </w:r>
      <w:r w:rsidRPr="00E64B5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Порушення ментального здоров’я впливають не лише на загал</w:t>
      </w:r>
      <w:r w:rsidR="000B5DA0">
        <w:rPr>
          <w:rFonts w:ascii="Times New Roman" w:eastAsia="Times New Roman" w:hAnsi="Times New Roman" w:cs="Times New Roman"/>
          <w:sz w:val="28"/>
          <w:szCs w:val="28"/>
        </w:rPr>
        <w:t>ьну життєдіяльність особистості</w:t>
      </w:r>
      <w:r>
        <w:rPr>
          <w:rFonts w:ascii="Times New Roman" w:eastAsia="Times New Roman" w:hAnsi="Times New Roman" w:cs="Times New Roman"/>
          <w:sz w:val="28"/>
          <w:szCs w:val="28"/>
        </w:rPr>
        <w:t xml:space="preserve"> та її здатність функціонувати в соціальному середовищі, а й часто виходять за рамки індивідуального досвіду, охоплюючи цілі соціальні групи. Це зумовлює необхідність комплексного підходу до розв’язання проблеми на рівні </w:t>
      </w:r>
      <w:r w:rsidR="000B5DA0">
        <w:rPr>
          <w:rFonts w:ascii="Times New Roman" w:eastAsia="Times New Roman" w:hAnsi="Times New Roman" w:cs="Times New Roman"/>
          <w:sz w:val="28"/>
          <w:szCs w:val="28"/>
        </w:rPr>
        <w:t xml:space="preserve">держави. Саме тому </w:t>
      </w:r>
      <w:r w:rsidR="000B5DA0" w:rsidRPr="000D744D">
        <w:rPr>
          <w:rFonts w:ascii="Times New Roman" w:eastAsia="Times New Roman" w:hAnsi="Times New Roman" w:cs="Times New Roman"/>
          <w:sz w:val="28"/>
          <w:szCs w:val="28"/>
        </w:rPr>
        <w:t>психоемоційн</w:t>
      </w:r>
      <w:r w:rsidR="000B5DA0" w:rsidRPr="000D744D">
        <w:rPr>
          <w:rFonts w:ascii="Times New Roman" w:eastAsia="Times New Roman" w:hAnsi="Times New Roman" w:cs="Times New Roman"/>
          <w:sz w:val="28"/>
          <w:szCs w:val="28"/>
          <w:lang w:val="uk-UA"/>
        </w:rPr>
        <w:t>ий</w:t>
      </w:r>
      <w:r w:rsidR="000B5DA0" w:rsidRPr="000D744D">
        <w:rPr>
          <w:rFonts w:ascii="Times New Roman" w:eastAsia="Times New Roman" w:hAnsi="Times New Roman" w:cs="Times New Roman"/>
          <w:sz w:val="28"/>
          <w:szCs w:val="28"/>
        </w:rPr>
        <w:t xml:space="preserve"> склад</w:t>
      </w:r>
      <w:r w:rsidR="000B5DA0" w:rsidRPr="000D744D">
        <w:rPr>
          <w:rFonts w:ascii="Times New Roman" w:eastAsia="Times New Roman" w:hAnsi="Times New Roman" w:cs="Times New Roman"/>
          <w:sz w:val="28"/>
          <w:szCs w:val="28"/>
          <w:lang w:val="uk-UA"/>
        </w:rPr>
        <w:t>ник</w:t>
      </w:r>
      <w:r w:rsidRPr="000D744D">
        <w:rPr>
          <w:rFonts w:ascii="Times New Roman" w:eastAsia="Times New Roman" w:hAnsi="Times New Roman" w:cs="Times New Roman"/>
          <w:sz w:val="28"/>
          <w:szCs w:val="28"/>
        </w:rPr>
        <w:t xml:space="preserve"> посідає вагоме місце в освітньому процесі закладу освіти. </w:t>
      </w:r>
    </w:p>
    <w:p w:rsidR="00C51ADE" w:rsidRDefault="00E77BCA">
      <w:pPr>
        <w:shd w:val="clear" w:color="auto" w:fill="FFFFFF"/>
        <w:spacing w:before="20" w:after="0" w:line="360" w:lineRule="auto"/>
        <w:ind w:firstLine="720"/>
        <w:jc w:val="both"/>
        <w:rPr>
          <w:rFonts w:ascii="Times New Roman" w:eastAsia="Times New Roman" w:hAnsi="Times New Roman" w:cs="Times New Roman"/>
          <w:color w:val="000000"/>
          <w:sz w:val="28"/>
          <w:szCs w:val="28"/>
          <w:lang w:val="uk-UA"/>
        </w:rPr>
      </w:pPr>
      <w:r w:rsidRPr="000D744D">
        <w:rPr>
          <w:rFonts w:ascii="Times New Roman" w:eastAsia="Times New Roman" w:hAnsi="Times New Roman" w:cs="Times New Roman"/>
          <w:color w:val="000000" w:themeColor="text1"/>
          <w:sz w:val="28"/>
          <w:szCs w:val="28"/>
          <w:lang w:val="uk-UA"/>
        </w:rPr>
        <w:t>Простежуємо пробл</w:t>
      </w:r>
      <w:r w:rsidR="000B5DA0" w:rsidRPr="000D744D">
        <w:rPr>
          <w:rFonts w:ascii="Times New Roman" w:eastAsia="Times New Roman" w:hAnsi="Times New Roman" w:cs="Times New Roman"/>
          <w:color w:val="000000" w:themeColor="text1"/>
          <w:sz w:val="28"/>
          <w:szCs w:val="28"/>
          <w:lang w:val="uk-UA"/>
        </w:rPr>
        <w:t>ему між потребою</w:t>
      </w:r>
      <w:r w:rsidRPr="000D744D">
        <w:rPr>
          <w:rFonts w:ascii="Times New Roman" w:eastAsia="Times New Roman" w:hAnsi="Times New Roman" w:cs="Times New Roman"/>
          <w:color w:val="000000" w:themeColor="text1"/>
          <w:sz w:val="28"/>
          <w:szCs w:val="28"/>
          <w:lang w:val="uk-UA"/>
        </w:rPr>
        <w:t xml:space="preserve"> </w:t>
      </w:r>
      <w:r w:rsidRPr="000D744D">
        <w:rPr>
          <w:rFonts w:ascii="Times New Roman" w:eastAsia="Times New Roman" w:hAnsi="Times New Roman" w:cs="Times New Roman"/>
          <w:color w:val="000000" w:themeColor="text1"/>
          <w:sz w:val="28"/>
          <w:szCs w:val="28"/>
        </w:rPr>
        <w:t>інтеграці</w:t>
      </w:r>
      <w:r w:rsidRPr="000D744D">
        <w:rPr>
          <w:rFonts w:ascii="Times New Roman" w:eastAsia="Times New Roman" w:hAnsi="Times New Roman" w:cs="Times New Roman"/>
          <w:color w:val="000000" w:themeColor="text1"/>
          <w:sz w:val="28"/>
          <w:szCs w:val="28"/>
          <w:lang w:val="uk-UA"/>
        </w:rPr>
        <w:t>ї</w:t>
      </w:r>
      <w:r w:rsidRPr="000D744D">
        <w:rPr>
          <w:rFonts w:ascii="Times New Roman" w:eastAsia="Times New Roman" w:hAnsi="Times New Roman" w:cs="Times New Roman"/>
          <w:color w:val="000000" w:themeColor="text1"/>
          <w:sz w:val="28"/>
          <w:szCs w:val="28"/>
        </w:rPr>
        <w:t xml:space="preserve"> психоемоційного</w:t>
      </w:r>
      <w:r>
        <w:rPr>
          <w:rFonts w:ascii="Times New Roman" w:eastAsia="Times New Roman" w:hAnsi="Times New Roman" w:cs="Times New Roman"/>
          <w:color w:val="000000" w:themeColor="text1"/>
          <w:sz w:val="28"/>
          <w:szCs w:val="28"/>
        </w:rPr>
        <w:t xml:space="preserve"> розвитку учнів у зміст навчальних програм, </w:t>
      </w:r>
      <w:r>
        <w:rPr>
          <w:rFonts w:ascii="Times New Roman" w:eastAsia="Times New Roman" w:hAnsi="Times New Roman" w:cs="Times New Roman"/>
          <w:color w:val="000000" w:themeColor="text1"/>
          <w:sz w:val="28"/>
          <w:szCs w:val="28"/>
          <w:lang w:val="uk-UA"/>
        </w:rPr>
        <w:t xml:space="preserve">планування </w:t>
      </w:r>
      <w:r>
        <w:rPr>
          <w:rFonts w:ascii="Times New Roman" w:eastAsia="Times New Roman" w:hAnsi="Times New Roman" w:cs="Times New Roman"/>
          <w:color w:val="000000" w:themeColor="text1"/>
          <w:sz w:val="28"/>
          <w:szCs w:val="28"/>
        </w:rPr>
        <w:t>педагогічн</w:t>
      </w:r>
      <w:r>
        <w:rPr>
          <w:rFonts w:ascii="Times New Roman" w:eastAsia="Times New Roman" w:hAnsi="Times New Roman" w:cs="Times New Roman"/>
          <w:color w:val="000000" w:themeColor="text1"/>
          <w:sz w:val="28"/>
          <w:szCs w:val="28"/>
          <w:lang w:val="uk-UA"/>
        </w:rPr>
        <w:t>ої</w:t>
      </w:r>
      <w:r w:rsidR="000B5DA0">
        <w:rPr>
          <w:rFonts w:ascii="Times New Roman" w:eastAsia="Times New Roman" w:hAnsi="Times New Roman" w:cs="Times New Roman"/>
          <w:color w:val="000000" w:themeColor="text1"/>
          <w:sz w:val="28"/>
          <w:szCs w:val="28"/>
        </w:rPr>
        <w:t xml:space="preserve"> стратегії </w:t>
      </w:r>
      <w:r w:rsidR="000B5DA0">
        <w:rPr>
          <w:rFonts w:ascii="Times New Roman" w:eastAsia="Times New Roman" w:hAnsi="Times New Roman" w:cs="Times New Roman"/>
          <w:color w:val="000000" w:themeColor="text1"/>
          <w:sz w:val="28"/>
          <w:szCs w:val="28"/>
          <w:lang w:val="uk-UA"/>
        </w:rPr>
        <w:t>й</w:t>
      </w:r>
      <w:r>
        <w:rPr>
          <w:rFonts w:ascii="Times New Roman" w:eastAsia="Times New Roman" w:hAnsi="Times New Roman" w:cs="Times New Roman"/>
          <w:color w:val="000000" w:themeColor="text1"/>
          <w:sz w:val="28"/>
          <w:szCs w:val="28"/>
        </w:rPr>
        <w:t xml:space="preserve"> організаці</w:t>
      </w:r>
      <w:r>
        <w:rPr>
          <w:rFonts w:ascii="Times New Roman" w:eastAsia="Times New Roman" w:hAnsi="Times New Roman" w:cs="Times New Roman"/>
          <w:color w:val="000000" w:themeColor="text1"/>
          <w:sz w:val="28"/>
          <w:szCs w:val="28"/>
          <w:lang w:val="uk-UA"/>
        </w:rPr>
        <w:t>ї</w:t>
      </w:r>
      <w:r>
        <w:rPr>
          <w:rFonts w:ascii="Times New Roman" w:eastAsia="Times New Roman" w:hAnsi="Times New Roman" w:cs="Times New Roman"/>
          <w:color w:val="000000" w:themeColor="text1"/>
          <w:sz w:val="28"/>
          <w:szCs w:val="28"/>
        </w:rPr>
        <w:t xml:space="preserve"> шкільного середовища</w:t>
      </w:r>
      <w:r>
        <w:rPr>
          <w:rFonts w:ascii="Times New Roman" w:eastAsia="Times New Roman" w:hAnsi="Times New Roman" w:cs="Times New Roman"/>
          <w:color w:val="000000" w:themeColor="text1"/>
          <w:sz w:val="28"/>
          <w:szCs w:val="28"/>
          <w:lang w:val="uk-UA"/>
        </w:rPr>
        <w:t>, з</w:t>
      </w:r>
      <w:r>
        <w:rPr>
          <w:rFonts w:ascii="Times New Roman" w:eastAsia="Times New Roman" w:hAnsi="Times New Roman" w:cs="Times New Roman"/>
          <w:color w:val="000000" w:themeColor="text1"/>
          <w:sz w:val="28"/>
          <w:szCs w:val="28"/>
        </w:rPr>
        <w:t>береженн</w:t>
      </w:r>
      <w:r>
        <w:rPr>
          <w:rFonts w:ascii="Times New Roman" w:eastAsia="Times New Roman" w:hAnsi="Times New Roman" w:cs="Times New Roman"/>
          <w:color w:val="000000" w:themeColor="text1"/>
          <w:sz w:val="28"/>
          <w:szCs w:val="28"/>
          <w:lang w:val="uk-UA"/>
        </w:rPr>
        <w:t>і й</w:t>
      </w:r>
      <w:r>
        <w:rPr>
          <w:rFonts w:ascii="Times New Roman" w:eastAsia="Times New Roman" w:hAnsi="Times New Roman" w:cs="Times New Roman"/>
          <w:color w:val="000000" w:themeColor="text1"/>
          <w:sz w:val="28"/>
          <w:szCs w:val="28"/>
        </w:rPr>
        <w:t xml:space="preserve"> підтрим</w:t>
      </w:r>
      <w:r>
        <w:rPr>
          <w:rFonts w:ascii="Times New Roman" w:eastAsia="Times New Roman" w:hAnsi="Times New Roman" w:cs="Times New Roman"/>
          <w:color w:val="000000" w:themeColor="text1"/>
          <w:sz w:val="28"/>
          <w:szCs w:val="28"/>
          <w:lang w:val="uk-UA"/>
        </w:rPr>
        <w:t>ці</w:t>
      </w:r>
      <w:r>
        <w:rPr>
          <w:rFonts w:ascii="Times New Roman" w:eastAsia="Times New Roman" w:hAnsi="Times New Roman" w:cs="Times New Roman"/>
          <w:color w:val="000000" w:themeColor="text1"/>
          <w:sz w:val="28"/>
          <w:szCs w:val="28"/>
        </w:rPr>
        <w:t xml:space="preserve"> ментального добробуту</w:t>
      </w:r>
      <w:r>
        <w:rPr>
          <w:rFonts w:ascii="Times New Roman" w:eastAsia="Times New Roman" w:hAnsi="Times New Roman" w:cs="Times New Roman"/>
          <w:color w:val="000000" w:themeColor="text1"/>
          <w:sz w:val="28"/>
          <w:szCs w:val="28"/>
          <w:lang w:val="uk-UA"/>
        </w:rPr>
        <w:t xml:space="preserve"> школярів </w:t>
      </w:r>
      <w:r>
        <w:rPr>
          <w:rFonts w:ascii="Times New Roman" w:eastAsia="Times New Roman" w:hAnsi="Times New Roman" w:cs="Times New Roman"/>
          <w:color w:val="000000" w:themeColor="text1"/>
          <w:sz w:val="28"/>
          <w:szCs w:val="28"/>
        </w:rPr>
        <w:t>для якісного навчання, соціалізації, формування</w:t>
      </w:r>
      <w:r w:rsidR="000B5DA0">
        <w:rPr>
          <w:rFonts w:ascii="Times New Roman" w:eastAsia="Times New Roman" w:hAnsi="Times New Roman" w:cs="Times New Roman"/>
          <w:color w:val="000000" w:themeColor="text1"/>
          <w:sz w:val="28"/>
          <w:szCs w:val="28"/>
        </w:rPr>
        <w:t xml:space="preserve"> </w:t>
      </w:r>
      <w:r w:rsidR="000B5DA0" w:rsidRPr="000D744D">
        <w:rPr>
          <w:rFonts w:ascii="Times New Roman" w:eastAsia="Times New Roman" w:hAnsi="Times New Roman" w:cs="Times New Roman"/>
          <w:color w:val="000000" w:themeColor="text1"/>
          <w:sz w:val="28"/>
          <w:szCs w:val="28"/>
        </w:rPr>
        <w:t xml:space="preserve">ключових компетентностей </w:t>
      </w:r>
      <w:r w:rsidR="000B5DA0" w:rsidRPr="000D744D">
        <w:rPr>
          <w:rFonts w:ascii="Times New Roman" w:eastAsia="Times New Roman" w:hAnsi="Times New Roman" w:cs="Times New Roman"/>
          <w:color w:val="000000" w:themeColor="text1"/>
          <w:sz w:val="28"/>
          <w:szCs w:val="28"/>
          <w:lang w:val="uk-UA"/>
        </w:rPr>
        <w:t>і</w:t>
      </w:r>
      <w:r w:rsidRPr="000D744D">
        <w:rPr>
          <w:rFonts w:ascii="Times New Roman" w:eastAsia="Times New Roman" w:hAnsi="Times New Roman" w:cs="Times New Roman"/>
          <w:color w:val="000000" w:themeColor="text1"/>
          <w:sz w:val="28"/>
          <w:szCs w:val="28"/>
        </w:rPr>
        <w:t xml:space="preserve"> розвитку емоційно стійкої, відповідальної особистості</w:t>
      </w:r>
      <w:r w:rsidR="000B5DA0" w:rsidRPr="000D744D">
        <w:rPr>
          <w:rFonts w:ascii="Times New Roman" w:eastAsia="Times New Roman" w:hAnsi="Times New Roman" w:cs="Times New Roman"/>
          <w:color w:val="000000" w:themeColor="text1"/>
          <w:sz w:val="28"/>
          <w:szCs w:val="28"/>
          <w:lang w:val="uk-UA"/>
        </w:rPr>
        <w:t xml:space="preserve"> </w:t>
      </w:r>
      <w:r w:rsidR="000B5DA0" w:rsidRPr="000D744D">
        <w:rPr>
          <w:rFonts w:ascii="Times New Roman" w:eastAsia="Times New Roman" w:hAnsi="Times New Roman" w:cs="Times New Roman"/>
          <w:sz w:val="28"/>
          <w:szCs w:val="28"/>
          <w:lang w:val="uk-UA"/>
        </w:rPr>
        <w:t>та</w:t>
      </w:r>
      <w:r w:rsidR="00B77274" w:rsidRPr="000D744D">
        <w:rPr>
          <w:rFonts w:ascii="Times New Roman" w:eastAsia="Times New Roman" w:hAnsi="Times New Roman" w:cs="Times New Roman"/>
          <w:sz w:val="28"/>
          <w:szCs w:val="28"/>
          <w:lang w:val="uk-UA"/>
        </w:rPr>
        <w:t xml:space="preserve"> нестачею</w:t>
      </w:r>
      <w:r w:rsidR="000B5DA0" w:rsidRPr="000D744D">
        <w:rPr>
          <w:rFonts w:ascii="Times New Roman" w:eastAsia="Times New Roman" w:hAnsi="Times New Roman" w:cs="Times New Roman"/>
          <w:sz w:val="28"/>
          <w:szCs w:val="28"/>
          <w:lang w:val="uk-UA"/>
        </w:rPr>
        <w:t xml:space="preserve"> </w:t>
      </w:r>
      <w:r w:rsidR="000B5DA0" w:rsidRPr="000D744D">
        <w:rPr>
          <w:rFonts w:ascii="Times New Roman" w:eastAsia="Times New Roman" w:hAnsi="Times New Roman" w:cs="Times New Roman"/>
          <w:color w:val="000000" w:themeColor="text1"/>
          <w:sz w:val="28"/>
          <w:szCs w:val="28"/>
          <w:lang w:val="uk-UA"/>
        </w:rPr>
        <w:t>досвіду,</w:t>
      </w:r>
      <w:r w:rsidRPr="000D744D">
        <w:rPr>
          <w:rFonts w:ascii="Times New Roman" w:eastAsia="Times New Roman" w:hAnsi="Times New Roman" w:cs="Times New Roman"/>
          <w:color w:val="000000" w:themeColor="text1"/>
          <w:sz w:val="28"/>
          <w:szCs w:val="28"/>
          <w:lang w:val="uk-UA"/>
        </w:rPr>
        <w:t xml:space="preserve"> </w:t>
      </w:r>
      <w:r w:rsidR="000B5DA0" w:rsidRPr="000D744D">
        <w:rPr>
          <w:rFonts w:ascii="Times New Roman" w:eastAsia="Times New Roman" w:hAnsi="Times New Roman" w:cs="Times New Roman"/>
          <w:color w:val="000000" w:themeColor="text1"/>
          <w:sz w:val="28"/>
          <w:szCs w:val="28"/>
        </w:rPr>
        <w:t xml:space="preserve">ресурсності, </w:t>
      </w:r>
      <w:r w:rsidR="00B77274" w:rsidRPr="000D744D">
        <w:rPr>
          <w:rFonts w:ascii="Times New Roman" w:eastAsia="Times New Roman" w:hAnsi="Times New Roman" w:cs="Times New Roman"/>
          <w:color w:val="000000" w:themeColor="text1"/>
          <w:sz w:val="28"/>
          <w:szCs w:val="28"/>
        </w:rPr>
        <w:t xml:space="preserve">потенціалу </w:t>
      </w:r>
      <w:r w:rsidR="00B77274" w:rsidRPr="000D744D">
        <w:rPr>
          <w:rFonts w:ascii="Times New Roman" w:eastAsia="Times New Roman" w:hAnsi="Times New Roman" w:cs="Times New Roman"/>
          <w:color w:val="000000" w:themeColor="text1"/>
          <w:sz w:val="28"/>
          <w:szCs w:val="28"/>
          <w:lang w:val="uk-UA"/>
        </w:rPr>
        <w:t>для</w:t>
      </w:r>
      <w:r w:rsidRPr="000D744D">
        <w:rPr>
          <w:rFonts w:ascii="Times New Roman" w:eastAsia="Times New Roman" w:hAnsi="Times New Roman" w:cs="Times New Roman"/>
          <w:color w:val="000000" w:themeColor="text1"/>
          <w:sz w:val="28"/>
          <w:szCs w:val="28"/>
        </w:rPr>
        <w:t xml:space="preserve"> нових викликів</w:t>
      </w:r>
      <w:r w:rsidRPr="000D744D">
        <w:rPr>
          <w:rFonts w:ascii="Times New Roman" w:eastAsia="Times New Roman" w:hAnsi="Times New Roman" w:cs="Times New Roman"/>
          <w:color w:val="000000" w:themeColor="text1"/>
          <w:sz w:val="28"/>
          <w:szCs w:val="28"/>
          <w:lang w:val="uk-UA"/>
        </w:rPr>
        <w:t xml:space="preserve"> у педагогічних працівників.</w:t>
      </w:r>
      <w:r w:rsidRPr="000D744D">
        <w:rPr>
          <w:rFonts w:ascii="Times New Roman" w:eastAsia="Times New Roman" w:hAnsi="Times New Roman" w:cs="Times New Roman"/>
          <w:sz w:val="28"/>
          <w:szCs w:val="28"/>
        </w:rPr>
        <w:t xml:space="preserve"> </w:t>
      </w:r>
      <w:r w:rsidRPr="000D744D">
        <w:rPr>
          <w:rFonts w:ascii="Times New Roman" w:eastAsia="Times New Roman" w:hAnsi="Times New Roman" w:cs="Times New Roman"/>
          <w:color w:val="000000"/>
          <w:sz w:val="28"/>
          <w:szCs w:val="28"/>
        </w:rPr>
        <w:t>Для розв’я</w:t>
      </w:r>
      <w:r w:rsidRPr="000D744D">
        <w:rPr>
          <w:rFonts w:ascii="Times New Roman" w:eastAsia="Times New Roman" w:hAnsi="Times New Roman" w:cs="Times New Roman"/>
          <w:color w:val="000000"/>
          <w:sz w:val="28"/>
          <w:szCs w:val="28"/>
          <w:lang w:val="uk-UA"/>
        </w:rPr>
        <w:t>зання</w:t>
      </w:r>
      <w:r w:rsidRPr="000D744D">
        <w:rPr>
          <w:rFonts w:ascii="Times New Roman" w:eastAsia="Times New Roman" w:hAnsi="Times New Roman" w:cs="Times New Roman"/>
          <w:color w:val="000000"/>
          <w:sz w:val="28"/>
          <w:szCs w:val="28"/>
        </w:rPr>
        <w:t xml:space="preserve"> окреслен</w:t>
      </w:r>
      <w:r w:rsidRPr="000D744D">
        <w:rPr>
          <w:rFonts w:ascii="Times New Roman" w:eastAsia="Times New Roman" w:hAnsi="Times New Roman" w:cs="Times New Roman"/>
          <w:color w:val="000000"/>
          <w:sz w:val="28"/>
          <w:szCs w:val="28"/>
          <w:lang w:val="uk-UA"/>
        </w:rPr>
        <w:t>ої</w:t>
      </w:r>
      <w:r w:rsidRPr="000D744D">
        <w:rPr>
          <w:rFonts w:ascii="Times New Roman" w:eastAsia="Times New Roman" w:hAnsi="Times New Roman" w:cs="Times New Roman"/>
          <w:color w:val="000000"/>
          <w:sz w:val="28"/>
          <w:szCs w:val="28"/>
        </w:rPr>
        <w:t xml:space="preserve"> проблем</w:t>
      </w:r>
      <w:r w:rsidRPr="000D744D">
        <w:rPr>
          <w:rFonts w:ascii="Times New Roman" w:eastAsia="Times New Roman" w:hAnsi="Times New Roman" w:cs="Times New Roman"/>
          <w:color w:val="000000"/>
          <w:sz w:val="28"/>
          <w:szCs w:val="28"/>
          <w:lang w:val="uk-UA"/>
        </w:rPr>
        <w:t>и</w:t>
      </w:r>
      <w:r w:rsidRPr="000D744D">
        <w:rPr>
          <w:rFonts w:ascii="Times New Roman" w:eastAsia="Times New Roman" w:hAnsi="Times New Roman" w:cs="Times New Roman"/>
          <w:color w:val="000000"/>
          <w:sz w:val="28"/>
          <w:szCs w:val="28"/>
        </w:rPr>
        <w:t xml:space="preserve"> потрібно запровадити системний підхід до</w:t>
      </w:r>
      <w:r w:rsidRPr="000D744D">
        <w:rPr>
          <w:rFonts w:ascii="Times New Roman" w:eastAsia="Times New Roman" w:hAnsi="Times New Roman" w:cs="Times New Roman"/>
          <w:color w:val="FF0000"/>
          <w:sz w:val="28"/>
          <w:szCs w:val="28"/>
        </w:rPr>
        <w:t xml:space="preserve"> </w:t>
      </w:r>
      <w:r w:rsidRPr="000D744D">
        <w:rPr>
          <w:rFonts w:ascii="Times New Roman" w:eastAsia="Times New Roman" w:hAnsi="Times New Roman" w:cs="Times New Roman"/>
          <w:color w:val="000000"/>
          <w:sz w:val="28"/>
          <w:szCs w:val="28"/>
        </w:rPr>
        <w:t>реалізації</w:t>
      </w:r>
      <w:r w:rsidRPr="000D744D">
        <w:rPr>
          <w:rFonts w:ascii="Times New Roman" w:eastAsia="Times New Roman" w:hAnsi="Times New Roman" w:cs="Times New Roman"/>
          <w:color w:val="FF0000"/>
          <w:sz w:val="28"/>
          <w:szCs w:val="28"/>
        </w:rPr>
        <w:t xml:space="preserve"> </w:t>
      </w:r>
      <w:r w:rsidRPr="000D744D">
        <w:rPr>
          <w:rFonts w:ascii="Times New Roman" w:eastAsia="Times New Roman" w:hAnsi="Times New Roman" w:cs="Times New Roman"/>
          <w:color w:val="000000"/>
          <w:sz w:val="28"/>
          <w:szCs w:val="28"/>
        </w:rPr>
        <w:t xml:space="preserve">ідеї </w:t>
      </w:r>
      <w:r w:rsidRPr="000D744D">
        <w:rPr>
          <w:rFonts w:ascii="Times New Roman" w:eastAsia="Times New Roman" w:hAnsi="Times New Roman" w:cs="Times New Roman"/>
          <w:color w:val="000000" w:themeColor="text1"/>
          <w:sz w:val="28"/>
          <w:szCs w:val="28"/>
          <w:lang w:val="uk-UA"/>
        </w:rPr>
        <w:t xml:space="preserve">з </w:t>
      </w:r>
      <w:r w:rsidRPr="000D744D">
        <w:rPr>
          <w:rFonts w:ascii="Times New Roman" w:eastAsia="Times New Roman" w:hAnsi="Times New Roman" w:cs="Times New Roman"/>
          <w:color w:val="000000" w:themeColor="text1"/>
          <w:sz w:val="28"/>
          <w:szCs w:val="28"/>
        </w:rPr>
        <w:t>ф</w:t>
      </w:r>
      <w:r w:rsidR="000B5DA0" w:rsidRPr="000D744D">
        <w:rPr>
          <w:rFonts w:ascii="Times New Roman" w:eastAsia="Times New Roman" w:hAnsi="Times New Roman" w:cs="Times New Roman"/>
          <w:color w:val="000000" w:themeColor="text1"/>
          <w:sz w:val="28"/>
          <w:szCs w:val="28"/>
        </w:rPr>
        <w:t xml:space="preserve">ормування ментального здоров’я </w:t>
      </w:r>
      <w:r w:rsidR="000B5DA0" w:rsidRPr="000D744D">
        <w:rPr>
          <w:rFonts w:ascii="Times New Roman" w:eastAsia="Times New Roman" w:hAnsi="Times New Roman" w:cs="Times New Roman"/>
          <w:color w:val="000000" w:themeColor="text1"/>
          <w:sz w:val="28"/>
          <w:szCs w:val="28"/>
          <w:lang w:val="uk-UA"/>
        </w:rPr>
        <w:t>в</w:t>
      </w:r>
      <w:r w:rsidRPr="000D744D">
        <w:rPr>
          <w:rFonts w:ascii="Times New Roman" w:eastAsia="Times New Roman" w:hAnsi="Times New Roman" w:cs="Times New Roman"/>
          <w:color w:val="000000" w:themeColor="text1"/>
          <w:sz w:val="28"/>
          <w:szCs w:val="28"/>
        </w:rPr>
        <w:t xml:space="preserve">сіх </w:t>
      </w:r>
      <w:r w:rsidRPr="000D744D">
        <w:rPr>
          <w:rFonts w:ascii="Times New Roman" w:eastAsia="Times New Roman" w:hAnsi="Times New Roman" w:cs="Times New Roman"/>
          <w:color w:val="000000" w:themeColor="text1"/>
          <w:sz w:val="28"/>
          <w:szCs w:val="28"/>
          <w:lang w:val="uk-UA"/>
        </w:rPr>
        <w:t>суб’єктів</w:t>
      </w:r>
      <w:r w:rsidRPr="000D744D">
        <w:rPr>
          <w:rFonts w:ascii="Times New Roman" w:eastAsia="Times New Roman" w:hAnsi="Times New Roman" w:cs="Times New Roman"/>
          <w:color w:val="000000"/>
          <w:sz w:val="28"/>
          <w:szCs w:val="28"/>
          <w:lang w:val="uk-UA"/>
        </w:rPr>
        <w:t xml:space="preserve"> </w:t>
      </w:r>
      <w:r w:rsidRPr="000D744D">
        <w:rPr>
          <w:rFonts w:ascii="Times New Roman" w:eastAsia="Times New Roman" w:hAnsi="Times New Roman" w:cs="Times New Roman"/>
          <w:color w:val="000000"/>
          <w:sz w:val="28"/>
          <w:szCs w:val="28"/>
        </w:rPr>
        <w:t>освіти, розробити відповідний компонент підвищення кваліфікації (тренінгові заняття на курсах, мод</w:t>
      </w:r>
      <w:r w:rsidR="000B5DA0" w:rsidRPr="000D744D">
        <w:rPr>
          <w:rFonts w:ascii="Times New Roman" w:eastAsia="Times New Roman" w:hAnsi="Times New Roman" w:cs="Times New Roman"/>
          <w:color w:val="000000"/>
          <w:sz w:val="28"/>
          <w:szCs w:val="28"/>
        </w:rPr>
        <w:t xml:space="preserve">улі, сертифіковані заходи) для </w:t>
      </w:r>
      <w:r w:rsidR="000B5DA0" w:rsidRPr="000D744D">
        <w:rPr>
          <w:rFonts w:ascii="Times New Roman" w:eastAsia="Times New Roman" w:hAnsi="Times New Roman" w:cs="Times New Roman"/>
          <w:color w:val="000000"/>
          <w:sz w:val="28"/>
          <w:szCs w:val="28"/>
          <w:lang w:val="uk-UA"/>
        </w:rPr>
        <w:t>в</w:t>
      </w:r>
      <w:r w:rsidRPr="000D744D">
        <w:rPr>
          <w:rFonts w:ascii="Times New Roman" w:eastAsia="Times New Roman" w:hAnsi="Times New Roman" w:cs="Times New Roman"/>
          <w:color w:val="000000"/>
          <w:sz w:val="28"/>
          <w:szCs w:val="28"/>
        </w:rPr>
        <w:t>чителів закладів освіти Миколаївської області.</w:t>
      </w:r>
    </w:p>
    <w:p w:rsidR="00C51ADE" w:rsidRDefault="00E77BC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425"/>
        <w:jc w:val="both"/>
        <w:rPr>
          <w:rFonts w:ascii="Times New Roman" w:eastAsia="Times New Roman" w:hAnsi="Times New Roman" w:cs="Times New Roman"/>
          <w:sz w:val="28"/>
          <w:szCs w:val="28"/>
        </w:rPr>
      </w:pPr>
      <w:bookmarkStart w:id="0" w:name="_gjdgxs"/>
      <w:bookmarkEnd w:id="0"/>
      <w:r>
        <w:rPr>
          <w:rFonts w:ascii="Times New Roman" w:eastAsia="Times New Roman" w:hAnsi="Times New Roman" w:cs="Times New Roman"/>
          <w:sz w:val="21"/>
          <w:szCs w:val="21"/>
          <w:highlight w:val="white"/>
        </w:rPr>
        <w:t xml:space="preserve"> </w:t>
      </w:r>
      <w:r>
        <w:rPr>
          <w:rFonts w:ascii="Times New Roman" w:eastAsia="Times New Roman" w:hAnsi="Times New Roman" w:cs="Times New Roman"/>
          <w:b/>
          <w:bCs/>
          <w:sz w:val="28"/>
          <w:szCs w:val="28"/>
        </w:rPr>
        <w:t>Мета статті:</w:t>
      </w:r>
      <w:r>
        <w:rPr>
          <w:rFonts w:ascii="Times New Roman" w:eastAsia="Times New Roman" w:hAnsi="Times New Roman" w:cs="Times New Roman"/>
          <w:sz w:val="28"/>
          <w:szCs w:val="28"/>
        </w:rPr>
        <w:t xml:space="preserve"> висвітлення основних </w:t>
      </w:r>
      <w:r w:rsidRPr="00B77274">
        <w:rPr>
          <w:rFonts w:ascii="Times New Roman" w:eastAsia="Times New Roman" w:hAnsi="Times New Roman" w:cs="Times New Roman"/>
          <w:sz w:val="28"/>
          <w:szCs w:val="28"/>
        </w:rPr>
        <w:t xml:space="preserve">аспектів формування </w:t>
      </w:r>
      <w:r>
        <w:rPr>
          <w:rFonts w:ascii="Times New Roman" w:eastAsia="Times New Roman" w:hAnsi="Times New Roman" w:cs="Times New Roman"/>
          <w:sz w:val="28"/>
          <w:szCs w:val="28"/>
        </w:rPr>
        <w:t xml:space="preserve">ментального здоров’я учнів засобами інтегрованого курсу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sz w:val="28"/>
          <w:szCs w:val="28"/>
        </w:rPr>
        <w:t>Здоров’я, безпека та добробут</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rsidR="00C51ADE" w:rsidRDefault="00E77BC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Завдання:</w:t>
      </w:r>
    </w:p>
    <w:p w:rsidR="00C51ADE" w:rsidRDefault="00E77BCA">
      <w:pPr>
        <w:numPr>
          <w:ilvl w:val="0"/>
          <w:numId w:val="1"/>
        </w:num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Проаналізувати публікації, науково-методичні дослідження з </w:t>
      </w:r>
      <w:r>
        <w:rPr>
          <w:rFonts w:ascii="Times New Roman" w:eastAsia="Times New Roman" w:hAnsi="Times New Roman" w:cs="Times New Roman"/>
          <w:color w:val="000000" w:themeColor="text1"/>
          <w:sz w:val="28"/>
          <w:szCs w:val="28"/>
          <w:lang w:val="uk-UA"/>
        </w:rPr>
        <w:t xml:space="preserve">визначення </w:t>
      </w:r>
      <w:r>
        <w:rPr>
          <w:rFonts w:ascii="Times New Roman" w:eastAsia="Times New Roman" w:hAnsi="Times New Roman" w:cs="Times New Roman"/>
          <w:color w:val="000000" w:themeColor="text1"/>
          <w:sz w:val="28"/>
          <w:szCs w:val="28"/>
        </w:rPr>
        <w:t xml:space="preserve">сутності </w:t>
      </w:r>
      <w:r w:rsidR="00B77274" w:rsidRPr="000D744D">
        <w:rPr>
          <w:rFonts w:ascii="Times New Roman" w:eastAsia="Times New Roman" w:hAnsi="Times New Roman" w:cs="Times New Roman"/>
          <w:color w:val="000000" w:themeColor="text1"/>
          <w:sz w:val="28"/>
          <w:szCs w:val="28"/>
          <w:lang w:val="uk-UA"/>
        </w:rPr>
        <w:t>терміна</w:t>
      </w:r>
      <w:r w:rsidRPr="000D744D">
        <w:rPr>
          <w:rFonts w:ascii="Times New Roman" w:eastAsia="Times New Roman" w:hAnsi="Times New Roman" w:cs="Times New Roman"/>
          <w:color w:val="000000" w:themeColor="text1"/>
          <w:sz w:val="28"/>
          <w:szCs w:val="28"/>
          <w:lang w:val="uk-UA"/>
        </w:rPr>
        <w:t xml:space="preserve"> </w:t>
      </w:r>
      <w:r w:rsidRPr="000D744D">
        <w:rPr>
          <w:rFonts w:ascii="Times New Roman" w:eastAsia="Times New Roman" w:hAnsi="Times New Roman" w:cs="Times New Roman"/>
          <w:sz w:val="28"/>
          <w:szCs w:val="28"/>
          <w:lang w:val="uk-UA"/>
        </w:rPr>
        <w:t>«</w:t>
      </w:r>
      <w:r w:rsidRPr="000D744D">
        <w:rPr>
          <w:rFonts w:ascii="Times New Roman" w:eastAsia="Times New Roman" w:hAnsi="Times New Roman" w:cs="Times New Roman"/>
          <w:sz w:val="28"/>
          <w:szCs w:val="28"/>
        </w:rPr>
        <w:t>ментальн</w:t>
      </w:r>
      <w:r w:rsidRPr="000D744D">
        <w:rPr>
          <w:rFonts w:ascii="Times New Roman" w:eastAsia="Times New Roman" w:hAnsi="Times New Roman" w:cs="Times New Roman"/>
          <w:sz w:val="28"/>
          <w:szCs w:val="28"/>
          <w:lang w:val="uk-UA"/>
        </w:rPr>
        <w:t>е</w:t>
      </w:r>
      <w:r>
        <w:rPr>
          <w:rFonts w:ascii="Times New Roman" w:eastAsia="Times New Roman" w:hAnsi="Times New Roman" w:cs="Times New Roman"/>
          <w:sz w:val="28"/>
          <w:szCs w:val="28"/>
        </w:rPr>
        <w:t xml:space="preserve"> здоров’я</w:t>
      </w:r>
      <w:r>
        <w:rPr>
          <w:rFonts w:ascii="Times New Roman" w:eastAsia="Times New Roman" w:hAnsi="Times New Roman" w:cs="Times New Roman"/>
          <w:sz w:val="28"/>
          <w:szCs w:val="28"/>
          <w:lang w:val="uk-UA"/>
        </w:rPr>
        <w:t>».</w:t>
      </w:r>
    </w:p>
    <w:p w:rsidR="00C51ADE" w:rsidRDefault="00E77BCA">
      <w:pPr>
        <w:numPr>
          <w:ilvl w:val="0"/>
          <w:numId w:val="1"/>
        </w:numPr>
        <w:spacing w:after="200" w:line="360" w:lineRule="auto"/>
        <w:jc w:val="both"/>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val="uk-UA"/>
        </w:rPr>
        <w:t>Запропонувати</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інструменти</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засоби методичного забезпечення формування ментального здоров’я здобувачів освіти.</w:t>
      </w:r>
    </w:p>
    <w:p w:rsidR="00C51ADE" w:rsidRPr="000D744D" w:rsidRDefault="00E77BCA">
      <w:pPr>
        <w:numPr>
          <w:ilvl w:val="0"/>
          <w:numId w:val="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Представити результати методичної роботи щодо підготовки вчит</w:t>
      </w:r>
      <w:r w:rsidR="00B77274">
        <w:rPr>
          <w:rFonts w:ascii="Times New Roman" w:eastAsia="Times New Roman" w:hAnsi="Times New Roman" w:cs="Times New Roman"/>
          <w:sz w:val="28"/>
          <w:szCs w:val="28"/>
        </w:rPr>
        <w:t xml:space="preserve">елів до викладання </w:t>
      </w:r>
      <w:r w:rsidR="00B77274" w:rsidRPr="000D744D">
        <w:rPr>
          <w:rFonts w:ascii="Times New Roman" w:eastAsia="Times New Roman" w:hAnsi="Times New Roman" w:cs="Times New Roman"/>
          <w:sz w:val="28"/>
          <w:szCs w:val="28"/>
        </w:rPr>
        <w:t>тем психічно</w:t>
      </w:r>
      <w:r w:rsidR="00B77274" w:rsidRPr="000D744D">
        <w:rPr>
          <w:rFonts w:ascii="Times New Roman" w:eastAsia="Times New Roman" w:hAnsi="Times New Roman" w:cs="Times New Roman"/>
          <w:sz w:val="28"/>
          <w:szCs w:val="28"/>
          <w:lang w:val="uk-UA"/>
        </w:rPr>
        <w:t>го</w:t>
      </w:r>
      <w:r w:rsidR="00B77274" w:rsidRPr="000D744D">
        <w:rPr>
          <w:rFonts w:ascii="Times New Roman" w:eastAsia="Times New Roman" w:hAnsi="Times New Roman" w:cs="Times New Roman"/>
          <w:sz w:val="28"/>
          <w:szCs w:val="28"/>
        </w:rPr>
        <w:t xml:space="preserve"> склад</w:t>
      </w:r>
      <w:r w:rsidR="00B77274" w:rsidRPr="000D744D">
        <w:rPr>
          <w:rFonts w:ascii="Times New Roman" w:eastAsia="Times New Roman" w:hAnsi="Times New Roman" w:cs="Times New Roman"/>
          <w:sz w:val="28"/>
          <w:szCs w:val="28"/>
          <w:lang w:val="uk-UA"/>
        </w:rPr>
        <w:t>ника</w:t>
      </w:r>
      <w:r w:rsidR="00B77274" w:rsidRPr="000D744D">
        <w:rPr>
          <w:rFonts w:ascii="Times New Roman" w:eastAsia="Times New Roman" w:hAnsi="Times New Roman" w:cs="Times New Roman"/>
          <w:sz w:val="28"/>
          <w:szCs w:val="28"/>
        </w:rPr>
        <w:t xml:space="preserve"> інтегрованого курсу </w:t>
      </w:r>
      <w:r w:rsidR="00B77274" w:rsidRPr="000D744D">
        <w:rPr>
          <w:rFonts w:ascii="Times New Roman" w:eastAsia="Times New Roman" w:hAnsi="Times New Roman" w:cs="Times New Roman"/>
          <w:sz w:val="28"/>
          <w:szCs w:val="28"/>
          <w:lang w:val="uk-UA"/>
        </w:rPr>
        <w:t>«</w:t>
      </w:r>
      <w:r w:rsidRPr="000D744D">
        <w:rPr>
          <w:rFonts w:ascii="Times New Roman" w:eastAsia="Times New Roman" w:hAnsi="Times New Roman" w:cs="Times New Roman"/>
          <w:sz w:val="28"/>
          <w:szCs w:val="28"/>
        </w:rPr>
        <w:t>Здоров’я, безпека та</w:t>
      </w:r>
      <w:r w:rsidR="00B77274" w:rsidRPr="000D744D">
        <w:rPr>
          <w:rFonts w:ascii="Times New Roman" w:eastAsia="Times New Roman" w:hAnsi="Times New Roman" w:cs="Times New Roman"/>
          <w:sz w:val="28"/>
          <w:szCs w:val="28"/>
        </w:rPr>
        <w:t xml:space="preserve"> добробут</w:t>
      </w:r>
      <w:r w:rsidR="00B77274" w:rsidRPr="000D744D">
        <w:rPr>
          <w:rFonts w:ascii="Times New Roman" w:eastAsia="Times New Roman" w:hAnsi="Times New Roman" w:cs="Times New Roman"/>
          <w:sz w:val="28"/>
          <w:szCs w:val="28"/>
          <w:lang w:val="uk-UA"/>
        </w:rPr>
        <w:t>»</w:t>
      </w:r>
      <w:r w:rsidRPr="000D744D">
        <w:rPr>
          <w:rFonts w:ascii="Times New Roman" w:eastAsia="Times New Roman" w:hAnsi="Times New Roman" w:cs="Times New Roman"/>
          <w:sz w:val="28"/>
          <w:szCs w:val="28"/>
        </w:rPr>
        <w:t xml:space="preserve"> на прикладі діяльності навчально-методичної лабораторії акмеології МОІППО.</w:t>
      </w:r>
    </w:p>
    <w:p w:rsidR="00C51ADE" w:rsidRPr="000D744D" w:rsidRDefault="00E77BCA">
      <w:pPr>
        <w:spacing w:after="0" w:line="360" w:lineRule="auto"/>
        <w:ind w:left="927"/>
        <w:jc w:val="both"/>
        <w:rPr>
          <w:rFonts w:ascii="Times New Roman" w:eastAsia="Times New Roman" w:hAnsi="Times New Roman" w:cs="Times New Roman"/>
          <w:sz w:val="28"/>
          <w:szCs w:val="28"/>
        </w:rPr>
      </w:pPr>
      <w:r w:rsidRPr="000D744D">
        <w:rPr>
          <w:rFonts w:ascii="Times New Roman" w:eastAsia="Times New Roman" w:hAnsi="Times New Roman" w:cs="Times New Roman"/>
          <w:b/>
          <w:bCs/>
          <w:sz w:val="28"/>
          <w:szCs w:val="28"/>
        </w:rPr>
        <w:t>Виклад основного матеріалу.</w:t>
      </w:r>
      <w:r w:rsidRPr="000D744D">
        <w:rPr>
          <w:rFonts w:ascii="Times New Roman" w:eastAsia="Times New Roman" w:hAnsi="Times New Roman" w:cs="Times New Roman"/>
          <w:sz w:val="28"/>
          <w:szCs w:val="28"/>
        </w:rPr>
        <w:t xml:space="preserve"> </w:t>
      </w:r>
    </w:p>
    <w:p w:rsidR="00C51AD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eastAsia="Times New Roman" w:hAnsi="Times New Roman" w:cs="Times New Roman"/>
          <w:color w:val="000000"/>
          <w:sz w:val="28"/>
          <w:szCs w:val="28"/>
        </w:rPr>
      </w:pPr>
      <w:r w:rsidRPr="000D744D">
        <w:rPr>
          <w:rFonts w:ascii="Times New Roman" w:eastAsia="Times New Roman" w:hAnsi="Times New Roman" w:cs="Times New Roman"/>
          <w:color w:val="000000"/>
          <w:sz w:val="28"/>
          <w:szCs w:val="28"/>
        </w:rPr>
        <w:t>Ментальне здоров’я особистості</w:t>
      </w:r>
      <w:r w:rsidRPr="000D744D">
        <w:rPr>
          <w:rFonts w:ascii="Times New Roman" w:eastAsia="Times New Roman" w:hAnsi="Times New Roman" w:cs="Times New Roman"/>
          <w:i/>
          <w:iCs/>
          <w:color w:val="000000"/>
          <w:sz w:val="28"/>
          <w:szCs w:val="28"/>
        </w:rPr>
        <w:t xml:space="preserve"> </w:t>
      </w:r>
      <w:r w:rsidRPr="000D744D">
        <w:rPr>
          <w:rFonts w:ascii="Times New Roman" w:eastAsia="Times New Roman" w:hAnsi="Times New Roman" w:cs="Times New Roman"/>
          <w:color w:val="000000"/>
          <w:sz w:val="28"/>
          <w:szCs w:val="28"/>
        </w:rPr>
        <w:t>характеризує стан психіки, за якого людина відчуває гармонію зі своїм оточенням, швидко адаптується до життєвих викликів та в</w:t>
      </w:r>
      <w:r w:rsidR="00B77274" w:rsidRPr="000D744D">
        <w:rPr>
          <w:rFonts w:ascii="Times New Roman" w:eastAsia="Times New Roman" w:hAnsi="Times New Roman" w:cs="Times New Roman"/>
          <w:color w:val="000000"/>
          <w:sz w:val="28"/>
          <w:szCs w:val="28"/>
        </w:rPr>
        <w:t xml:space="preserve">ідчуває задоволення від життя. </w:t>
      </w:r>
      <w:r w:rsidR="00B77274" w:rsidRPr="000D744D">
        <w:rPr>
          <w:rFonts w:ascii="Times New Roman" w:eastAsia="Times New Roman" w:hAnsi="Times New Roman" w:cs="Times New Roman"/>
          <w:color w:val="000000"/>
          <w:sz w:val="28"/>
          <w:szCs w:val="28"/>
          <w:lang w:val="uk-UA"/>
        </w:rPr>
        <w:t>Розглядуване поняття належить в</w:t>
      </w:r>
      <w:r w:rsidR="00B77274" w:rsidRPr="000D744D">
        <w:rPr>
          <w:rFonts w:ascii="Times New Roman" w:eastAsia="Times New Roman" w:hAnsi="Times New Roman" w:cs="Times New Roman"/>
          <w:color w:val="000000"/>
          <w:sz w:val="28"/>
          <w:szCs w:val="28"/>
        </w:rPr>
        <w:t>изначат</w:t>
      </w:r>
      <w:r w:rsidR="00B77274" w:rsidRPr="000D744D">
        <w:rPr>
          <w:rFonts w:ascii="Times New Roman" w:eastAsia="Times New Roman" w:hAnsi="Times New Roman" w:cs="Times New Roman"/>
          <w:color w:val="000000"/>
          <w:sz w:val="28"/>
          <w:szCs w:val="28"/>
          <w:lang w:val="uk-UA"/>
        </w:rPr>
        <w:t>и</w:t>
      </w:r>
      <w:r w:rsidRPr="000D744D">
        <w:rPr>
          <w:rFonts w:ascii="Times New Roman" w:eastAsia="Times New Roman" w:hAnsi="Times New Roman" w:cs="Times New Roman"/>
          <w:color w:val="000000"/>
          <w:sz w:val="28"/>
          <w:szCs w:val="28"/>
        </w:rPr>
        <w:t xml:space="preserve"> як сукупність псих</w:t>
      </w:r>
      <w:r w:rsidR="00B77274" w:rsidRPr="000D744D">
        <w:rPr>
          <w:rFonts w:ascii="Times New Roman" w:eastAsia="Times New Roman" w:hAnsi="Times New Roman" w:cs="Times New Roman"/>
          <w:color w:val="000000"/>
          <w:sz w:val="28"/>
          <w:szCs w:val="28"/>
        </w:rPr>
        <w:t xml:space="preserve">ічних процесів і механізмів, </w:t>
      </w:r>
      <w:r w:rsidR="00B77274" w:rsidRPr="000D744D">
        <w:rPr>
          <w:rFonts w:ascii="Times New Roman" w:eastAsia="Times New Roman" w:hAnsi="Times New Roman" w:cs="Times New Roman"/>
          <w:color w:val="000000"/>
          <w:sz w:val="28"/>
          <w:szCs w:val="28"/>
          <w:lang w:val="uk-UA"/>
        </w:rPr>
        <w:t>що</w:t>
      </w:r>
      <w:r w:rsidRPr="000D744D">
        <w:rPr>
          <w:rFonts w:ascii="Times New Roman" w:eastAsia="Times New Roman" w:hAnsi="Times New Roman" w:cs="Times New Roman"/>
          <w:color w:val="000000"/>
          <w:sz w:val="28"/>
          <w:szCs w:val="28"/>
        </w:rPr>
        <w:t xml:space="preserve"> забезпечують ефективність діяльності людини в різних</w:t>
      </w:r>
      <w:r>
        <w:rPr>
          <w:rFonts w:ascii="Times New Roman" w:eastAsia="Times New Roman" w:hAnsi="Times New Roman" w:cs="Times New Roman"/>
          <w:color w:val="000000"/>
          <w:sz w:val="28"/>
          <w:szCs w:val="28"/>
        </w:rPr>
        <w:t xml:space="preserve"> життєвих ситуаціях. Воно охоплює:</w:t>
      </w:r>
    </w:p>
    <w:p w:rsidR="00C51ADE" w:rsidRDefault="00E77BCA">
      <w:pPr>
        <w:numPr>
          <w:ilvl w:val="0"/>
          <w:numId w:val="2"/>
        </w:numPr>
        <w:pBdr>
          <w:top w:val="none" w:sz="0" w:space="0" w:color="000000"/>
          <w:left w:val="none" w:sz="0" w:space="0" w:color="000000"/>
          <w:bottom w:val="none" w:sz="0" w:space="0" w:color="000000"/>
          <w:right w:val="none" w:sz="0" w:space="0" w:color="000000"/>
          <w:between w:val="none" w:sz="4"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емоційний баланс (здатність керувати емоціями, адекватно реагувати на життєві події);</w:t>
      </w:r>
    </w:p>
    <w:p w:rsidR="00C51ADE" w:rsidRDefault="00E77BCA">
      <w:pPr>
        <w:numPr>
          <w:ilvl w:val="0"/>
          <w:numId w:val="2"/>
        </w:numPr>
        <w:pBdr>
          <w:top w:val="none" w:sz="0" w:space="0" w:color="000000"/>
          <w:left w:val="none" w:sz="0" w:space="0" w:color="000000"/>
          <w:bottom w:val="none" w:sz="0" w:space="0" w:color="000000"/>
          <w:right w:val="none" w:sz="0" w:space="0" w:color="000000"/>
          <w:between w:val="none" w:sz="4"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когнітивні процеси (розвиток мислення, уваги, пам’яті);</w:t>
      </w:r>
    </w:p>
    <w:p w:rsidR="00C51ADE" w:rsidRDefault="00E77BCA">
      <w:pPr>
        <w:numPr>
          <w:ilvl w:val="0"/>
          <w:numId w:val="2"/>
        </w:numPr>
        <w:pBdr>
          <w:top w:val="none" w:sz="0" w:space="0" w:color="000000"/>
          <w:left w:val="none" w:sz="0" w:space="0" w:color="000000"/>
          <w:bottom w:val="none" w:sz="0" w:space="0" w:color="000000"/>
          <w:right w:val="none" w:sz="0" w:space="0" w:color="000000"/>
          <w:between w:val="none" w:sz="4"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соціальні н</w:t>
      </w:r>
      <w:r w:rsidR="00B77274">
        <w:rPr>
          <w:rFonts w:ascii="Times New Roman" w:eastAsia="Times New Roman" w:hAnsi="Times New Roman" w:cs="Times New Roman"/>
          <w:color w:val="000000"/>
          <w:sz w:val="28"/>
          <w:szCs w:val="28"/>
        </w:rPr>
        <w:t xml:space="preserve">авички (ефективна комунікація, </w:t>
      </w:r>
      <w:r w:rsidR="00B77274">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rPr>
        <w:t>міння працювати в команді);</w:t>
      </w:r>
    </w:p>
    <w:p w:rsidR="00C51ADE" w:rsidRDefault="00E77BCA">
      <w:pPr>
        <w:numPr>
          <w:ilvl w:val="0"/>
          <w:numId w:val="2"/>
        </w:numPr>
        <w:pBdr>
          <w:top w:val="none" w:sz="0" w:space="0" w:color="000000"/>
          <w:left w:val="none" w:sz="0" w:space="0" w:color="000000"/>
          <w:bottom w:val="none" w:sz="0" w:space="0" w:color="000000"/>
          <w:right w:val="none" w:sz="0" w:space="0" w:color="000000"/>
          <w:between w:val="none" w:sz="4"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стресостійкість (здатність протидіяти деструктивним впливам зовнішнього середовища).</w:t>
      </w:r>
    </w:p>
    <w:p w:rsidR="00C51ADE" w:rsidRDefault="00E77BCA">
      <w:pPr>
        <w:pBdr>
          <w:top w:val="none" w:sz="0" w:space="0" w:color="000000"/>
          <w:left w:val="none" w:sz="0" w:space="0" w:color="000000"/>
          <w:bottom w:val="none" w:sz="0" w:space="0" w:color="000000"/>
          <w:right w:val="none" w:sz="0" w:space="0" w:color="000000"/>
        </w:pBdr>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rPr>
        <w:t>За визначенням ВООЗ</w:t>
      </w:r>
      <w:r w:rsidR="00B77274">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м</w:t>
      </w:r>
      <w:r w:rsidR="00B77274">
        <w:rPr>
          <w:rFonts w:ascii="Times New Roman" w:eastAsia="Times New Roman" w:hAnsi="Times New Roman" w:cs="Times New Roman"/>
          <w:color w:val="000000"/>
          <w:sz w:val="28"/>
          <w:szCs w:val="28"/>
          <w:highlight w:val="white"/>
        </w:rPr>
        <w:t>ентальне здоров</w:t>
      </w:r>
      <w:r w:rsidR="00B77274">
        <w:rPr>
          <w:rFonts w:ascii="Times New Roman" w:eastAsia="Times New Roman" w:hAnsi="Times New Roman" w:cs="Times New Roman"/>
          <w:color w:val="000000"/>
          <w:sz w:val="28"/>
          <w:szCs w:val="28"/>
          <w:highlight w:val="white"/>
          <w:lang w:val="uk-UA"/>
        </w:rPr>
        <w:t>’</w:t>
      </w:r>
      <w:r w:rsidR="00B77274">
        <w:rPr>
          <w:rFonts w:ascii="Times New Roman" w:eastAsia="Times New Roman" w:hAnsi="Times New Roman" w:cs="Times New Roman"/>
          <w:color w:val="000000"/>
          <w:sz w:val="28"/>
          <w:szCs w:val="28"/>
          <w:highlight w:val="white"/>
        </w:rPr>
        <w:t>я – це</w:t>
      </w:r>
      <w:r w:rsidR="00B77274">
        <w:rPr>
          <w:rFonts w:ascii="Times New Roman" w:eastAsia="Times New Roman" w:hAnsi="Times New Roman" w:cs="Times New Roman"/>
          <w:color w:val="000000"/>
          <w:sz w:val="28"/>
          <w:szCs w:val="28"/>
          <w:highlight w:val="white"/>
          <w:lang w:val="uk-UA"/>
        </w:rPr>
        <w:t xml:space="preserve"> </w:t>
      </w:r>
      <w:r w:rsidR="00B77274">
        <w:rPr>
          <w:rFonts w:ascii="Times New Roman" w:eastAsia="Times New Roman" w:hAnsi="Times New Roman" w:cs="Times New Roman"/>
          <w:color w:val="000000"/>
          <w:sz w:val="28"/>
          <w:szCs w:val="28"/>
          <w:highlight w:val="white"/>
        </w:rPr>
        <w:t xml:space="preserve">стан щастя та добробуту, </w:t>
      </w:r>
      <w:r w:rsidR="00B77274">
        <w:rPr>
          <w:rFonts w:ascii="Times New Roman" w:eastAsia="Times New Roman" w:hAnsi="Times New Roman" w:cs="Times New Roman"/>
          <w:color w:val="000000"/>
          <w:sz w:val="28"/>
          <w:szCs w:val="28"/>
          <w:highlight w:val="white"/>
          <w:lang w:val="uk-UA"/>
        </w:rPr>
        <w:t>у</w:t>
      </w:r>
      <w:r>
        <w:rPr>
          <w:rFonts w:ascii="Times New Roman" w:eastAsia="Times New Roman" w:hAnsi="Times New Roman" w:cs="Times New Roman"/>
          <w:color w:val="000000"/>
          <w:sz w:val="28"/>
          <w:szCs w:val="28"/>
          <w:highlight w:val="white"/>
        </w:rPr>
        <w:t xml:space="preserve"> якому людина реалізує свої творчі здібності, може протистояти життєвим стресам, продуктивно працювати та робити внесок у суспільне життя</w:t>
      </w:r>
      <w:r>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themeColor="text1"/>
          <w:sz w:val="28"/>
          <w:szCs w:val="28"/>
          <w:lang w:val="uk-UA"/>
        </w:rPr>
        <w:t xml:space="preserve">(сайт </w:t>
      </w:r>
      <w:r>
        <w:rPr>
          <w:rFonts w:ascii="Times New Roman" w:hAnsi="Times New Roman" w:cs="Times New Roman"/>
          <w:color w:val="000000" w:themeColor="text1"/>
          <w:sz w:val="28"/>
          <w:szCs w:val="28"/>
        </w:rPr>
        <w:t>World Health Organization</w:t>
      </w:r>
      <w:r>
        <w:rPr>
          <w:rFonts w:ascii="Times New Roman" w:eastAsia="Times New Roman" w:hAnsi="Times New Roman" w:cs="Times New Roman"/>
          <w:color w:val="000000" w:themeColor="text1"/>
          <w:sz w:val="28"/>
          <w:szCs w:val="28"/>
          <w:lang w:val="uk-UA"/>
        </w:rPr>
        <w:t xml:space="preserve">, режим доступу: </w:t>
      </w:r>
      <w:hyperlink r:id="rId11" w:tooltip="https://www.who.int/" w:history="1">
        <w:r w:rsidRPr="00B877B2">
          <w:rPr>
            <w:rStyle w:val="Hyperlink"/>
            <w:rFonts w:ascii="Times New Roman" w:eastAsia="Times New Roman" w:hAnsi="Times New Roman" w:cs="Times New Roman"/>
            <w:color w:val="000000" w:themeColor="text1"/>
            <w:sz w:val="28"/>
            <w:szCs w:val="28"/>
            <w:u w:val="none"/>
            <w:lang w:val="uk-UA"/>
          </w:rPr>
          <w:t>https://www.who.int/</w:t>
        </w:r>
      </w:hyperlink>
      <w:r w:rsidRPr="00B877B2">
        <w:rPr>
          <w:rFonts w:ascii="Times New Roman" w:eastAsia="Times New Roman" w:hAnsi="Times New Roman" w:cs="Times New Roman"/>
          <w:color w:val="000000" w:themeColor="text1"/>
          <w:sz w:val="28"/>
          <w:szCs w:val="28"/>
          <w:lang w:val="uk-UA"/>
        </w:rPr>
        <w:t>)</w:t>
      </w:r>
      <w:r w:rsidRPr="00B877B2">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Термін «ментальне здоров’я особистості» є синонімом психічного здоров’я</w:t>
      </w:r>
      <w:r>
        <w:rPr>
          <w:rFonts w:ascii="Times New Roman" w:eastAsia="Times New Roman" w:hAnsi="Times New Roman" w:cs="Times New Roman"/>
          <w:sz w:val="28"/>
          <w:szCs w:val="28"/>
          <w:lang w:val="uk-UA"/>
        </w:rPr>
        <w:t>.</w:t>
      </w:r>
    </w:p>
    <w:p w:rsidR="00C51ADE" w:rsidRDefault="00B77274">
      <w:pPr>
        <w:pBdr>
          <w:top w:val="none" w:sz="0" w:space="0" w:color="000000"/>
          <w:left w:val="none" w:sz="0" w:space="0" w:color="000000"/>
          <w:bottom w:val="none" w:sz="0" w:space="0" w:color="000000"/>
          <w:right w:val="none" w:sz="0" w:space="0" w:color="000000"/>
        </w:pBdr>
        <w:spacing w:after="0" w:line="360" w:lineRule="auto"/>
        <w:ind w:firstLine="720"/>
        <w:jc w:val="both"/>
        <w:rPr>
          <w:rFonts w:ascii="Times New Roman" w:eastAsia="Times New Roman" w:hAnsi="Times New Roman" w:cs="Times New Roman"/>
          <w:sz w:val="28"/>
          <w:szCs w:val="28"/>
          <w:lang w:val="uk-UA"/>
        </w:rPr>
      </w:pPr>
      <w:r w:rsidRPr="000D744D">
        <w:rPr>
          <w:rFonts w:ascii="Times New Roman" w:eastAsia="Times New Roman" w:hAnsi="Times New Roman" w:cs="Times New Roman"/>
          <w:sz w:val="28"/>
          <w:szCs w:val="28"/>
          <w:lang w:val="uk-UA"/>
        </w:rPr>
        <w:t>Ни</w:t>
      </w:r>
      <w:r w:rsidR="00E77BCA" w:rsidRPr="000D744D">
        <w:rPr>
          <w:rFonts w:ascii="Times New Roman" w:eastAsia="Times New Roman" w:hAnsi="Times New Roman" w:cs="Times New Roman"/>
          <w:sz w:val="28"/>
          <w:szCs w:val="28"/>
        </w:rPr>
        <w:t>ні</w:t>
      </w:r>
      <w:r w:rsidRPr="000D744D">
        <w:rPr>
          <w:rFonts w:ascii="Times New Roman" w:eastAsia="Times New Roman" w:hAnsi="Times New Roman" w:cs="Times New Roman"/>
          <w:sz w:val="28"/>
          <w:szCs w:val="28"/>
        </w:rPr>
        <w:t xml:space="preserve"> це поняття в</w:t>
      </w:r>
      <w:r w:rsidRPr="000D744D">
        <w:rPr>
          <w:rFonts w:ascii="Times New Roman" w:eastAsia="Times New Roman" w:hAnsi="Times New Roman" w:cs="Times New Roman"/>
          <w:sz w:val="28"/>
          <w:szCs w:val="28"/>
          <w:lang w:val="uk-UA"/>
        </w:rPr>
        <w:t>ж</w:t>
      </w:r>
      <w:r w:rsidRPr="000D744D">
        <w:rPr>
          <w:rFonts w:ascii="Times New Roman" w:eastAsia="Times New Roman" w:hAnsi="Times New Roman" w:cs="Times New Roman"/>
          <w:sz w:val="28"/>
          <w:szCs w:val="28"/>
        </w:rPr>
        <w:t>ив</w:t>
      </w:r>
      <w:r w:rsidRPr="000D744D">
        <w:rPr>
          <w:rFonts w:ascii="Times New Roman" w:eastAsia="Times New Roman" w:hAnsi="Times New Roman" w:cs="Times New Roman"/>
          <w:sz w:val="28"/>
          <w:szCs w:val="28"/>
          <w:lang w:val="uk-UA"/>
        </w:rPr>
        <w:t>а</w:t>
      </w:r>
      <w:r w:rsidR="00E77BCA" w:rsidRPr="000D744D">
        <w:rPr>
          <w:rFonts w:ascii="Times New Roman" w:eastAsia="Times New Roman" w:hAnsi="Times New Roman" w:cs="Times New Roman"/>
          <w:sz w:val="28"/>
          <w:szCs w:val="28"/>
        </w:rPr>
        <w:t>ють як бренд</w:t>
      </w:r>
      <w:r w:rsidR="00E77BCA">
        <w:rPr>
          <w:rFonts w:ascii="Times New Roman" w:eastAsia="Times New Roman" w:hAnsi="Times New Roman" w:cs="Times New Roman"/>
          <w:sz w:val="28"/>
          <w:szCs w:val="28"/>
        </w:rPr>
        <w:t xml:space="preserve">, як слоган, як культ, наприклад, у додатку «Приват-24». Особливості </w:t>
      </w:r>
      <w:r>
        <w:rPr>
          <w:rFonts w:ascii="Times New Roman" w:eastAsia="Times New Roman" w:hAnsi="Times New Roman" w:cs="Times New Roman"/>
          <w:sz w:val="28"/>
          <w:szCs w:val="28"/>
        </w:rPr>
        <w:t xml:space="preserve">ментального здоров’я полягають </w:t>
      </w:r>
      <w:r>
        <w:rPr>
          <w:rFonts w:ascii="Times New Roman" w:eastAsia="Times New Roman" w:hAnsi="Times New Roman" w:cs="Times New Roman"/>
          <w:sz w:val="28"/>
          <w:szCs w:val="28"/>
          <w:lang w:val="uk-UA"/>
        </w:rPr>
        <w:t>у</w:t>
      </w:r>
      <w:r w:rsidR="00E77BCA">
        <w:rPr>
          <w:rFonts w:ascii="Times New Roman" w:eastAsia="Times New Roman" w:hAnsi="Times New Roman" w:cs="Times New Roman"/>
          <w:sz w:val="28"/>
          <w:szCs w:val="28"/>
        </w:rPr>
        <w:t xml:space="preserve"> тому, що воно є індивідуальним</w:t>
      </w:r>
      <w:r>
        <w:rPr>
          <w:rFonts w:ascii="Times New Roman" w:eastAsia="Times New Roman" w:hAnsi="Times New Roman" w:cs="Times New Roman"/>
          <w:sz w:val="28"/>
          <w:szCs w:val="28"/>
        </w:rPr>
        <w:t xml:space="preserve"> та залежить від багатьох </w:t>
      </w:r>
      <w:r>
        <w:rPr>
          <w:rFonts w:ascii="Times New Roman" w:eastAsia="Times New Roman" w:hAnsi="Times New Roman" w:cs="Times New Roman"/>
          <w:sz w:val="28"/>
          <w:szCs w:val="28"/>
          <w:lang w:val="uk-UA"/>
        </w:rPr>
        <w:t>чинник</w:t>
      </w:r>
      <w:r w:rsidR="00E77BCA">
        <w:rPr>
          <w:rFonts w:ascii="Times New Roman" w:eastAsia="Times New Roman" w:hAnsi="Times New Roman" w:cs="Times New Roman"/>
          <w:sz w:val="28"/>
          <w:szCs w:val="28"/>
        </w:rPr>
        <w:t xml:space="preserve">ів: генетика, середовище, виховання, життєвий досвід, культурно-історичні та </w:t>
      </w:r>
      <w:r w:rsidR="00E77BCA">
        <w:rPr>
          <w:rFonts w:ascii="Times New Roman" w:eastAsia="Times New Roman" w:hAnsi="Times New Roman" w:cs="Times New Roman"/>
          <w:sz w:val="28"/>
          <w:szCs w:val="28"/>
          <w:lang w:val="uk-UA"/>
        </w:rPr>
        <w:t>територіальні</w:t>
      </w:r>
      <w:r w:rsidR="00E77BCA">
        <w:rPr>
          <w:rFonts w:ascii="Times New Roman" w:eastAsia="Times New Roman" w:hAnsi="Times New Roman" w:cs="Times New Roman"/>
          <w:sz w:val="28"/>
          <w:szCs w:val="28"/>
        </w:rPr>
        <w:t xml:space="preserve"> чинники. </w:t>
      </w:r>
    </w:p>
    <w:p w:rsidR="00C51ADE" w:rsidRPr="000D744D"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color w:val="000000"/>
        </w:rPr>
      </w:pPr>
      <w:r>
        <w:rPr>
          <w:rFonts w:ascii="Times New Roman" w:eastAsia="Times New Roman" w:hAnsi="Times New Roman" w:cs="Times New Roman"/>
          <w:color w:val="000000"/>
          <w:sz w:val="28"/>
          <w:szCs w:val="28"/>
        </w:rPr>
        <w:lastRenderedPageBreak/>
        <w:t xml:space="preserve">Розглянемо </w:t>
      </w:r>
      <w:r>
        <w:rPr>
          <w:rFonts w:ascii="Times New Roman" w:eastAsia="Times New Roman" w:hAnsi="Times New Roman" w:cs="Times New Roman"/>
          <w:color w:val="000000"/>
          <w:sz w:val="28"/>
          <w:szCs w:val="28"/>
          <w:lang w:val="uk-UA"/>
        </w:rPr>
        <w:t xml:space="preserve">змістове </w:t>
      </w:r>
      <w:r w:rsidRPr="000D744D">
        <w:rPr>
          <w:rFonts w:ascii="Times New Roman" w:eastAsia="Times New Roman" w:hAnsi="Times New Roman" w:cs="Times New Roman"/>
          <w:color w:val="000000"/>
          <w:sz w:val="28"/>
          <w:szCs w:val="28"/>
          <w:lang w:val="uk-UA"/>
        </w:rPr>
        <w:t>наповнення</w:t>
      </w:r>
      <w:r w:rsidRPr="000D744D">
        <w:rPr>
          <w:rFonts w:ascii="Times New Roman" w:eastAsia="Times New Roman" w:hAnsi="Times New Roman" w:cs="Times New Roman"/>
          <w:color w:val="000000"/>
          <w:sz w:val="28"/>
          <w:szCs w:val="28"/>
        </w:rPr>
        <w:t xml:space="preserve"> </w:t>
      </w:r>
      <w:r w:rsidR="00B77274" w:rsidRPr="000D744D">
        <w:rPr>
          <w:rFonts w:ascii="Times New Roman" w:eastAsia="Times New Roman" w:hAnsi="Times New Roman" w:cs="Times New Roman"/>
          <w:color w:val="000000" w:themeColor="text1"/>
          <w:sz w:val="28"/>
          <w:szCs w:val="28"/>
          <w:lang w:val="uk-UA"/>
        </w:rPr>
        <w:t>терміна</w:t>
      </w:r>
      <w:r>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ментальн</w:t>
      </w:r>
      <w:r>
        <w:rPr>
          <w:rFonts w:ascii="Times New Roman" w:eastAsia="Times New Roman" w:hAnsi="Times New Roman" w:cs="Times New Roman"/>
          <w:color w:val="000000" w:themeColor="text1"/>
          <w:sz w:val="28"/>
          <w:szCs w:val="28"/>
          <w:lang w:val="uk-UA"/>
        </w:rPr>
        <w:t>е</w:t>
      </w:r>
      <w:r>
        <w:rPr>
          <w:rFonts w:ascii="Times New Roman" w:eastAsia="Times New Roman" w:hAnsi="Times New Roman" w:cs="Times New Roman"/>
          <w:color w:val="000000" w:themeColor="text1"/>
          <w:sz w:val="28"/>
          <w:szCs w:val="28"/>
        </w:rPr>
        <w:t xml:space="preserve"> здоров’я</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я</w:t>
      </w:r>
      <w:r>
        <w:rPr>
          <w:rFonts w:ascii="Times New Roman" w:eastAsia="Times New Roman" w:hAnsi="Times New Roman" w:cs="Times New Roman"/>
          <w:color w:val="000000"/>
          <w:sz w:val="28"/>
          <w:szCs w:val="28"/>
        </w:rPr>
        <w:t>к психологічного феномену</w:t>
      </w:r>
      <w:r>
        <w:rPr>
          <w:rFonts w:ascii="Times New Roman" w:eastAsia="Times New Roman" w:hAnsi="Times New Roman" w:cs="Times New Roman"/>
          <w:color w:val="000000"/>
          <w:sz w:val="28"/>
          <w:szCs w:val="28"/>
          <w:lang w:val="uk-UA"/>
        </w:rPr>
        <w:t>, з</w:t>
      </w:r>
      <w:r>
        <w:rPr>
          <w:rFonts w:ascii="Times New Roman" w:eastAsia="Times New Roman" w:hAnsi="Times New Roman" w:cs="Times New Roman"/>
          <w:color w:val="000000"/>
          <w:sz w:val="28"/>
          <w:szCs w:val="28"/>
        </w:rPr>
        <w:t>авдяки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themeColor="text1"/>
          <w:sz w:val="28"/>
          <w:szCs w:val="28"/>
          <w:lang w:val="uk-UA"/>
        </w:rPr>
        <w:t>якому</w:t>
      </w:r>
      <w:r>
        <w:rPr>
          <w:rFonts w:ascii="Times New Roman" w:eastAsia="Times New Roman" w:hAnsi="Times New Roman" w:cs="Times New Roman"/>
          <w:color w:val="000000"/>
          <w:sz w:val="28"/>
          <w:szCs w:val="28"/>
        </w:rPr>
        <w:t xml:space="preserve"> людина відчуває себе в безпеці,</w:t>
      </w:r>
      <w:r>
        <w:rPr>
          <w:rFonts w:ascii="Times New Roman" w:eastAsia="Times New Roman" w:hAnsi="Times New Roman" w:cs="Times New Roman"/>
          <w:color w:val="000000"/>
          <w:sz w:val="28"/>
          <w:szCs w:val="28"/>
          <w:lang w:val="uk-UA"/>
        </w:rPr>
        <w:t xml:space="preserve"> оскільки в</w:t>
      </w:r>
      <w:r>
        <w:rPr>
          <w:rFonts w:ascii="Times New Roman" w:eastAsia="Times New Roman" w:hAnsi="Times New Roman" w:cs="Times New Roman"/>
          <w:color w:val="000000"/>
          <w:sz w:val="28"/>
          <w:szCs w:val="28"/>
        </w:rPr>
        <w:t xml:space="preserve"> неї </w:t>
      </w:r>
      <w:r>
        <w:rPr>
          <w:rFonts w:ascii="Times New Roman" w:eastAsia="Times New Roman" w:hAnsi="Times New Roman" w:cs="Times New Roman"/>
          <w:color w:val="000000"/>
          <w:sz w:val="28"/>
          <w:szCs w:val="28"/>
          <w:lang w:val="uk-UA"/>
        </w:rPr>
        <w:t>немає</w:t>
      </w:r>
      <w:r>
        <w:rPr>
          <w:rFonts w:ascii="Times New Roman" w:eastAsia="Times New Roman" w:hAnsi="Times New Roman" w:cs="Times New Roman"/>
          <w:color w:val="000000"/>
          <w:sz w:val="28"/>
          <w:szCs w:val="28"/>
        </w:rPr>
        <w:t xml:space="preserve"> страх</w:t>
      </w:r>
      <w:r>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rPr>
        <w:t xml:space="preserve"> за майбутнє, криз</w:t>
      </w:r>
      <w:r>
        <w:rPr>
          <w:rFonts w:ascii="Times New Roman" w:eastAsia="Times New Roman" w:hAnsi="Times New Roman" w:cs="Times New Roman"/>
          <w:color w:val="000000"/>
          <w:sz w:val="28"/>
          <w:szCs w:val="28"/>
          <w:lang w:val="uk-UA"/>
        </w:rPr>
        <w:t>и</w:t>
      </w:r>
      <w:r>
        <w:rPr>
          <w:rFonts w:ascii="Times New Roman" w:eastAsia="Times New Roman" w:hAnsi="Times New Roman" w:cs="Times New Roman"/>
          <w:color w:val="000000"/>
          <w:sz w:val="28"/>
          <w:szCs w:val="28"/>
        </w:rPr>
        <w:t xml:space="preserve"> ідентичності</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themeColor="text1"/>
          <w:sz w:val="28"/>
          <w:szCs w:val="28"/>
          <w:lang w:val="uk-UA"/>
        </w:rPr>
        <w:t>В</w:t>
      </w:r>
      <w:r>
        <w:rPr>
          <w:rFonts w:ascii="Times New Roman" w:eastAsia="Times New Roman" w:hAnsi="Times New Roman" w:cs="Times New Roman"/>
          <w:color w:val="000000"/>
          <w:sz w:val="28"/>
          <w:szCs w:val="28"/>
        </w:rPr>
        <w:t xml:space="preserve">она здатна реалізувати свій потенціал. Про </w:t>
      </w:r>
      <w:r>
        <w:rPr>
          <w:rFonts w:ascii="Times New Roman" w:eastAsia="Times New Roman" w:hAnsi="Times New Roman" w:cs="Times New Roman"/>
          <w:color w:val="000000"/>
          <w:sz w:val="28"/>
          <w:szCs w:val="28"/>
          <w:lang w:val="uk-UA"/>
        </w:rPr>
        <w:t xml:space="preserve">це </w:t>
      </w:r>
      <w:r>
        <w:rPr>
          <w:rFonts w:ascii="Times New Roman" w:eastAsia="Times New Roman" w:hAnsi="Times New Roman" w:cs="Times New Roman"/>
          <w:color w:val="000000"/>
          <w:sz w:val="28"/>
          <w:szCs w:val="28"/>
        </w:rPr>
        <w:t xml:space="preserve">може свідчити те, що </w:t>
      </w:r>
      <w:r>
        <w:rPr>
          <w:rFonts w:ascii="Times New Roman" w:eastAsia="Times New Roman" w:hAnsi="Times New Roman" w:cs="Times New Roman"/>
          <w:color w:val="000000"/>
          <w:sz w:val="28"/>
          <w:szCs w:val="28"/>
          <w:lang w:val="uk-UA"/>
        </w:rPr>
        <w:t>особистість</w:t>
      </w:r>
      <w:r>
        <w:rPr>
          <w:rFonts w:ascii="Times New Roman" w:eastAsia="Times New Roman" w:hAnsi="Times New Roman" w:cs="Times New Roman"/>
          <w:color w:val="000000"/>
          <w:sz w:val="28"/>
          <w:szCs w:val="28"/>
        </w:rPr>
        <w:t xml:space="preserve"> самостійно </w:t>
      </w:r>
      <w:r>
        <w:rPr>
          <w:rFonts w:ascii="Times New Roman" w:eastAsia="Times New Roman" w:hAnsi="Times New Roman" w:cs="Times New Roman"/>
          <w:color w:val="000000"/>
          <w:sz w:val="28"/>
          <w:szCs w:val="28"/>
          <w:lang w:val="uk-UA"/>
        </w:rPr>
        <w:t>може</w:t>
      </w:r>
      <w:r>
        <w:rPr>
          <w:rFonts w:ascii="Times New Roman" w:eastAsia="Times New Roman" w:hAnsi="Times New Roman" w:cs="Times New Roman"/>
          <w:color w:val="000000"/>
          <w:sz w:val="28"/>
          <w:szCs w:val="28"/>
        </w:rPr>
        <w:t xml:space="preserve"> </w:t>
      </w:r>
      <w:r w:rsidRPr="000D744D">
        <w:rPr>
          <w:rFonts w:ascii="Times New Roman" w:eastAsia="Times New Roman" w:hAnsi="Times New Roman" w:cs="Times New Roman"/>
          <w:color w:val="000000"/>
          <w:sz w:val="28"/>
          <w:szCs w:val="28"/>
        </w:rPr>
        <w:t>впоратися з життєвими стресами, ефективно працювати.</w:t>
      </w:r>
    </w:p>
    <w:p w:rsidR="00C51AD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color w:val="000000" w:themeColor="text1"/>
          <w:sz w:val="28"/>
          <w:szCs w:val="28"/>
        </w:rPr>
      </w:pPr>
      <w:r w:rsidRPr="000D744D">
        <w:rPr>
          <w:rFonts w:ascii="Times New Roman" w:eastAsia="Times New Roman" w:hAnsi="Times New Roman" w:cs="Times New Roman"/>
          <w:color w:val="000000"/>
          <w:sz w:val="28"/>
          <w:szCs w:val="28"/>
        </w:rPr>
        <w:t>Але не варто ототожнювати ментальне здоров’я</w:t>
      </w:r>
      <w:r w:rsidR="00B77274" w:rsidRPr="000D744D">
        <w:rPr>
          <w:rFonts w:ascii="Times New Roman" w:eastAsia="Times New Roman" w:hAnsi="Times New Roman" w:cs="Times New Roman"/>
          <w:color w:val="000000"/>
          <w:sz w:val="28"/>
          <w:szCs w:val="28"/>
        </w:rPr>
        <w:t xml:space="preserve"> з </w:t>
      </w:r>
      <w:r w:rsidR="00B77274" w:rsidRPr="000D744D">
        <w:rPr>
          <w:rFonts w:ascii="Times New Roman" w:eastAsia="Times New Roman" w:hAnsi="Times New Roman" w:cs="Times New Roman"/>
          <w:color w:val="000000"/>
          <w:sz w:val="28"/>
          <w:szCs w:val="28"/>
          <w:lang w:val="uk-UA"/>
        </w:rPr>
        <w:t>не наявністю</w:t>
      </w:r>
      <w:r w:rsidR="00B77274" w:rsidRPr="000D744D">
        <w:rPr>
          <w:rFonts w:ascii="Times New Roman" w:eastAsia="Times New Roman" w:hAnsi="Times New Roman" w:cs="Times New Roman"/>
          <w:color w:val="000000"/>
          <w:sz w:val="28"/>
          <w:szCs w:val="28"/>
        </w:rPr>
        <w:t xml:space="preserve"> психічних розладів, </w:t>
      </w:r>
      <w:r w:rsidR="00B77274" w:rsidRPr="000D744D">
        <w:rPr>
          <w:rFonts w:ascii="Times New Roman" w:eastAsia="Times New Roman" w:hAnsi="Times New Roman" w:cs="Times New Roman"/>
          <w:color w:val="000000"/>
          <w:sz w:val="28"/>
          <w:szCs w:val="28"/>
          <w:lang w:val="uk-UA"/>
        </w:rPr>
        <w:t>оскільки</w:t>
      </w:r>
      <w:r w:rsidRPr="000D744D">
        <w:rPr>
          <w:rFonts w:ascii="Times New Roman" w:eastAsia="Times New Roman" w:hAnsi="Times New Roman" w:cs="Times New Roman"/>
          <w:color w:val="000000"/>
          <w:sz w:val="28"/>
          <w:szCs w:val="28"/>
        </w:rPr>
        <w:t xml:space="preserve"> це функціональний стереотип, який містить:</w:t>
      </w:r>
      <w:r>
        <w:rPr>
          <w:rFonts w:ascii="Times New Roman" w:eastAsia="Times New Roman" w:hAnsi="Times New Roman" w:cs="Times New Roman"/>
          <w:color w:val="000000"/>
          <w:sz w:val="28"/>
          <w:szCs w:val="28"/>
        </w:rPr>
        <w:t xml:space="preserve"> емоційне благополуччя; здатність мислити чіт</w:t>
      </w:r>
      <w:r w:rsidR="005200FF">
        <w:rPr>
          <w:rFonts w:ascii="Times New Roman" w:eastAsia="Times New Roman" w:hAnsi="Times New Roman" w:cs="Times New Roman"/>
          <w:color w:val="000000"/>
          <w:sz w:val="28"/>
          <w:szCs w:val="28"/>
        </w:rPr>
        <w:t xml:space="preserve">ко; будувати здорові стосунки; </w:t>
      </w:r>
      <w:r>
        <w:rPr>
          <w:rFonts w:ascii="Times New Roman" w:eastAsia="Times New Roman" w:hAnsi="Times New Roman" w:cs="Times New Roman"/>
          <w:color w:val="000000"/>
          <w:sz w:val="28"/>
          <w:szCs w:val="28"/>
        </w:rPr>
        <w:t>справлятися з життєвими негараздам</w:t>
      </w:r>
      <w:r>
        <w:rPr>
          <w:rFonts w:ascii="Times New Roman" w:eastAsia="Times New Roman" w:hAnsi="Times New Roman" w:cs="Times New Roman"/>
          <w:sz w:val="28"/>
          <w:szCs w:val="28"/>
        </w:rPr>
        <w:t>и</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sz w:val="28"/>
          <w:szCs w:val="28"/>
        </w:rPr>
        <w:t>(Карамушка Л. М., 2023, с.</w:t>
      </w:r>
      <w:r w:rsidR="00B77274">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124)</w:t>
      </w:r>
      <w:r>
        <w:rPr>
          <w:color w:val="000000" w:themeColor="text1"/>
          <w:sz w:val="28"/>
          <w:szCs w:val="28"/>
          <w:lang w:val="uk-UA"/>
        </w:rPr>
        <w:t>.</w:t>
      </w:r>
    </w:p>
    <w:p w:rsidR="00C51AD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color w:val="000000"/>
        </w:rPr>
      </w:pPr>
      <w:r>
        <w:rPr>
          <w:rFonts w:ascii="Times New Roman" w:eastAsia="Times New Roman" w:hAnsi="Times New Roman" w:cs="Times New Roman"/>
          <w:color w:val="000000"/>
          <w:sz w:val="28"/>
          <w:szCs w:val="28"/>
        </w:rPr>
        <w:t xml:space="preserve">Кожна людина, особливо під впливом потужних зовнішніх чинників, </w:t>
      </w:r>
      <w:r w:rsidR="00B77274">
        <w:rPr>
          <w:rFonts w:ascii="Times New Roman" w:eastAsia="Times New Roman" w:hAnsi="Times New Roman" w:cs="Times New Roman"/>
          <w:color w:val="000000"/>
          <w:sz w:val="28"/>
          <w:szCs w:val="28"/>
          <w:lang w:val="uk-UA"/>
        </w:rPr>
        <w:t>таких,</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як війна, може відчути </w:t>
      </w:r>
      <w:r>
        <w:rPr>
          <w:rFonts w:ascii="Times New Roman" w:eastAsia="Times New Roman" w:hAnsi="Times New Roman" w:cs="Times New Roman"/>
          <w:color w:val="000000"/>
          <w:sz w:val="28"/>
          <w:szCs w:val="28"/>
          <w:lang w:val="uk-UA"/>
        </w:rPr>
        <w:t>брак</w:t>
      </w:r>
      <w:r>
        <w:rPr>
          <w:rFonts w:ascii="Times New Roman" w:eastAsia="Times New Roman" w:hAnsi="Times New Roman" w:cs="Times New Roman"/>
          <w:color w:val="000000"/>
          <w:sz w:val="28"/>
          <w:szCs w:val="28"/>
        </w:rPr>
        <w:t xml:space="preserve"> волі, коли ко</w:t>
      </w:r>
      <w:r w:rsidR="00B77274">
        <w:rPr>
          <w:rFonts w:ascii="Times New Roman" w:eastAsia="Times New Roman" w:hAnsi="Times New Roman" w:cs="Times New Roman"/>
          <w:color w:val="000000"/>
          <w:sz w:val="28"/>
          <w:szCs w:val="28"/>
        </w:rPr>
        <w:t xml:space="preserve">гнітивні функції </w:t>
      </w:r>
      <w:r w:rsidR="00B77274" w:rsidRPr="000D744D">
        <w:rPr>
          <w:rFonts w:ascii="Times New Roman" w:eastAsia="Times New Roman" w:hAnsi="Times New Roman" w:cs="Times New Roman"/>
          <w:color w:val="000000"/>
          <w:sz w:val="28"/>
          <w:szCs w:val="28"/>
        </w:rPr>
        <w:t>мінімізован</w:t>
      </w:r>
      <w:r w:rsidR="00B77274" w:rsidRPr="000D744D">
        <w:rPr>
          <w:rFonts w:ascii="Times New Roman" w:eastAsia="Times New Roman" w:hAnsi="Times New Roman" w:cs="Times New Roman"/>
          <w:color w:val="000000"/>
          <w:sz w:val="28"/>
          <w:szCs w:val="28"/>
          <w:lang w:val="uk-UA"/>
        </w:rPr>
        <w:t>о</w:t>
      </w:r>
      <w:r w:rsidR="00B77274" w:rsidRPr="000D744D">
        <w:rPr>
          <w:rFonts w:ascii="Times New Roman" w:eastAsia="Times New Roman" w:hAnsi="Times New Roman" w:cs="Times New Roman"/>
          <w:color w:val="000000"/>
          <w:sz w:val="28"/>
          <w:szCs w:val="28"/>
        </w:rPr>
        <w:t>, поруш</w:t>
      </w:r>
      <w:r w:rsidR="00B77274" w:rsidRPr="000D744D">
        <w:rPr>
          <w:rFonts w:ascii="Times New Roman" w:eastAsia="Times New Roman" w:hAnsi="Times New Roman" w:cs="Times New Roman"/>
          <w:color w:val="000000"/>
          <w:sz w:val="28"/>
          <w:szCs w:val="28"/>
          <w:lang w:val="uk-UA"/>
        </w:rPr>
        <w:t>ено</w:t>
      </w:r>
      <w:r w:rsidRPr="000D744D">
        <w:rPr>
          <w:rFonts w:ascii="Times New Roman" w:eastAsia="Times New Roman" w:hAnsi="Times New Roman" w:cs="Times New Roman"/>
          <w:color w:val="000000"/>
          <w:sz w:val="28"/>
          <w:szCs w:val="28"/>
        </w:rPr>
        <w:t xml:space="preserve"> баланс між «хочу і треба», зʼявляється роздратування, безсоння, гнів </w:t>
      </w:r>
      <w:r w:rsidR="00B77274" w:rsidRPr="000D744D">
        <w:rPr>
          <w:rFonts w:ascii="Times New Roman" w:eastAsia="Times New Roman" w:hAnsi="Times New Roman" w:cs="Times New Roman"/>
          <w:color w:val="000000"/>
          <w:sz w:val="28"/>
          <w:szCs w:val="28"/>
        </w:rPr>
        <w:t xml:space="preserve">і відчай. Усі ці симптоми </w:t>
      </w:r>
      <w:r w:rsidR="00B77274" w:rsidRPr="000D744D">
        <w:rPr>
          <w:rFonts w:ascii="Times New Roman" w:eastAsia="Times New Roman" w:hAnsi="Times New Roman" w:cs="Times New Roman"/>
          <w:color w:val="000000"/>
          <w:sz w:val="28"/>
          <w:szCs w:val="28"/>
          <w:lang w:val="uk-UA"/>
        </w:rPr>
        <w:t>свідча</w:t>
      </w:r>
      <w:r w:rsidR="00B77274" w:rsidRPr="000D744D">
        <w:rPr>
          <w:rFonts w:ascii="Times New Roman" w:eastAsia="Times New Roman" w:hAnsi="Times New Roman" w:cs="Times New Roman"/>
          <w:color w:val="000000"/>
          <w:sz w:val="28"/>
          <w:szCs w:val="28"/>
        </w:rPr>
        <w:t xml:space="preserve">ть </w:t>
      </w:r>
      <w:r w:rsidR="00B77274" w:rsidRPr="000D744D">
        <w:rPr>
          <w:rFonts w:ascii="Times New Roman" w:eastAsia="Times New Roman" w:hAnsi="Times New Roman" w:cs="Times New Roman"/>
          <w:color w:val="000000"/>
          <w:sz w:val="28"/>
          <w:szCs w:val="28"/>
          <w:lang w:val="uk-UA"/>
        </w:rPr>
        <w:t>про</w:t>
      </w:r>
      <w:r w:rsidRPr="000D744D">
        <w:rPr>
          <w:rFonts w:ascii="Times New Roman" w:eastAsia="Times New Roman" w:hAnsi="Times New Roman" w:cs="Times New Roman"/>
          <w:color w:val="000000"/>
          <w:sz w:val="28"/>
          <w:szCs w:val="28"/>
        </w:rPr>
        <w:t xml:space="preserve"> погіршення ментального здоров’я, а</w:t>
      </w:r>
      <w:r w:rsidR="00B77274" w:rsidRPr="000D744D">
        <w:rPr>
          <w:rFonts w:ascii="Times New Roman" w:eastAsia="Times New Roman" w:hAnsi="Times New Roman" w:cs="Times New Roman"/>
          <w:color w:val="000000"/>
          <w:sz w:val="28"/>
          <w:szCs w:val="28"/>
        </w:rPr>
        <w:t xml:space="preserve">ле не є діагнозом чи розладом. </w:t>
      </w:r>
      <w:r w:rsidRPr="000D744D">
        <w:rPr>
          <w:rFonts w:ascii="Times New Roman" w:eastAsia="Times New Roman" w:hAnsi="Times New Roman" w:cs="Times New Roman"/>
          <w:color w:val="000000"/>
          <w:sz w:val="28"/>
          <w:szCs w:val="28"/>
        </w:rPr>
        <w:t>Г</w:t>
      </w:r>
      <w:r w:rsidR="00181984" w:rsidRPr="000D744D">
        <w:rPr>
          <w:rFonts w:ascii="Times New Roman" w:eastAsia="Times New Roman" w:hAnsi="Times New Roman" w:cs="Times New Roman"/>
          <w:color w:val="000000"/>
          <w:sz w:val="28"/>
          <w:szCs w:val="28"/>
        </w:rPr>
        <w:t>оловне – це усвідомлення людин</w:t>
      </w:r>
      <w:r w:rsidR="00181984" w:rsidRPr="000D744D">
        <w:rPr>
          <w:rFonts w:ascii="Times New Roman" w:eastAsia="Times New Roman" w:hAnsi="Times New Roman" w:cs="Times New Roman"/>
          <w:color w:val="000000"/>
          <w:sz w:val="28"/>
          <w:szCs w:val="28"/>
          <w:lang w:val="uk-UA"/>
        </w:rPr>
        <w:t>и</w:t>
      </w:r>
      <w:r w:rsidRPr="000D744D">
        <w:rPr>
          <w:rFonts w:ascii="Times New Roman" w:eastAsia="Times New Roman" w:hAnsi="Times New Roman" w:cs="Times New Roman"/>
          <w:color w:val="000000"/>
          <w:sz w:val="28"/>
          <w:szCs w:val="28"/>
        </w:rPr>
        <w:t xml:space="preserve"> того, що робить її щасливою, задоволеною і впевненою в собі, ад</w:t>
      </w:r>
      <w:r w:rsidR="00181984" w:rsidRPr="000D744D">
        <w:rPr>
          <w:rFonts w:ascii="Times New Roman" w:eastAsia="Times New Roman" w:hAnsi="Times New Roman" w:cs="Times New Roman"/>
          <w:color w:val="000000"/>
          <w:sz w:val="28"/>
          <w:szCs w:val="28"/>
        </w:rPr>
        <w:t xml:space="preserve">же ментальне здоров’я – це про </w:t>
      </w:r>
      <w:r w:rsidRPr="000D744D">
        <w:rPr>
          <w:rFonts w:ascii="Times New Roman" w:eastAsia="Times New Roman" w:hAnsi="Times New Roman" w:cs="Times New Roman"/>
          <w:color w:val="000000"/>
          <w:sz w:val="28"/>
          <w:szCs w:val="28"/>
        </w:rPr>
        <w:t>опор</w:t>
      </w:r>
      <w:r w:rsidRPr="000D744D">
        <w:rPr>
          <w:rFonts w:ascii="Times New Roman" w:eastAsia="Times New Roman" w:hAnsi="Times New Roman" w:cs="Times New Roman"/>
          <w:color w:val="000000"/>
          <w:sz w:val="28"/>
          <w:szCs w:val="28"/>
          <w:lang w:val="uk-UA"/>
        </w:rPr>
        <w:t>у</w:t>
      </w:r>
      <w:r w:rsidRPr="000D744D">
        <w:rPr>
          <w:rFonts w:ascii="Times New Roman" w:eastAsia="Times New Roman" w:hAnsi="Times New Roman" w:cs="Times New Roman"/>
          <w:color w:val="000000"/>
          <w:sz w:val="28"/>
          <w:szCs w:val="28"/>
        </w:rPr>
        <w:t xml:space="preserve"> в самому собі: про </w:t>
      </w:r>
      <w:r w:rsidRPr="000D744D">
        <w:rPr>
          <w:rFonts w:ascii="Times New Roman" w:eastAsia="Times New Roman" w:hAnsi="Times New Roman" w:cs="Times New Roman"/>
          <w:color w:val="000000"/>
          <w:sz w:val="28"/>
          <w:szCs w:val="28"/>
          <w:lang w:val="uk-UA"/>
        </w:rPr>
        <w:t>бадьоре</w:t>
      </w:r>
      <w:r w:rsidRPr="000D744D">
        <w:rPr>
          <w:rFonts w:ascii="Times New Roman" w:eastAsia="Times New Roman" w:hAnsi="Times New Roman" w:cs="Times New Roman"/>
          <w:color w:val="000000"/>
          <w:sz w:val="28"/>
          <w:szCs w:val="28"/>
        </w:rPr>
        <w:t xml:space="preserve"> тіло і спокійну душу.</w:t>
      </w:r>
      <w:r>
        <w:rPr>
          <w:rFonts w:ascii="Times New Roman" w:eastAsia="Times New Roman" w:hAnsi="Times New Roman" w:cs="Times New Roman"/>
          <w:color w:val="000000"/>
          <w:sz w:val="28"/>
          <w:szCs w:val="28"/>
        </w:rPr>
        <w:t xml:space="preserve"> </w:t>
      </w:r>
    </w:p>
    <w:p w:rsidR="00C51AD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rPr>
        <w:t>Якщо людина усвідомлює проблему, вміє рефлексувати, здатна бути конгруентною в своїх потреба</w:t>
      </w:r>
      <w:r w:rsidR="00181984">
        <w:rPr>
          <w:rFonts w:ascii="Times New Roman" w:eastAsia="Times New Roman" w:hAnsi="Times New Roman" w:cs="Times New Roman"/>
          <w:color w:val="000000"/>
          <w:sz w:val="28"/>
          <w:szCs w:val="28"/>
        </w:rPr>
        <w:t xml:space="preserve">х і емоціях, то вона </w:t>
      </w:r>
      <w:r w:rsidR="00181984" w:rsidRPr="000D744D">
        <w:rPr>
          <w:rFonts w:ascii="Times New Roman" w:eastAsia="Times New Roman" w:hAnsi="Times New Roman" w:cs="Times New Roman"/>
          <w:color w:val="000000"/>
          <w:sz w:val="28"/>
          <w:szCs w:val="28"/>
        </w:rPr>
        <w:t>самостійно або з</w:t>
      </w:r>
      <w:r>
        <w:rPr>
          <w:rFonts w:ascii="Times New Roman" w:eastAsia="Times New Roman" w:hAnsi="Times New Roman" w:cs="Times New Roman"/>
          <w:color w:val="000000"/>
          <w:sz w:val="28"/>
          <w:szCs w:val="28"/>
        </w:rPr>
        <w:t xml:space="preserve"> допомогою фахівця</w:t>
      </w:r>
      <w:r w:rsidR="00181984">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зможе швидко вийти з кризового стану і відчути себе ментально здоровою. </w:t>
      </w:r>
      <w:r>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 xml:space="preserve">езильєнтність, емоційний інтелект корелюють </w:t>
      </w:r>
      <w:r w:rsidR="00181984">
        <w:rPr>
          <w:rFonts w:ascii="Times New Roman" w:eastAsia="Times New Roman" w:hAnsi="Times New Roman" w:cs="Times New Roman"/>
          <w:color w:val="000000"/>
          <w:sz w:val="28"/>
          <w:szCs w:val="28"/>
          <w:lang w:val="uk-UA"/>
        </w:rPr>
        <w:t>і</w:t>
      </w:r>
      <w:r>
        <w:rPr>
          <w:rFonts w:ascii="Times New Roman" w:eastAsia="Times New Roman" w:hAnsi="Times New Roman" w:cs="Times New Roman"/>
          <w:color w:val="000000"/>
          <w:sz w:val="28"/>
          <w:szCs w:val="28"/>
        </w:rPr>
        <w:t>з ментальним здоров’ям і визначають його. Стратегію з</w:t>
      </w:r>
      <w:r w:rsidR="00181984">
        <w:rPr>
          <w:rFonts w:ascii="Times New Roman" w:eastAsia="Times New Roman" w:hAnsi="Times New Roman" w:cs="Times New Roman"/>
          <w:color w:val="000000"/>
          <w:sz w:val="28"/>
          <w:szCs w:val="28"/>
        </w:rPr>
        <w:t xml:space="preserve">береження ментального здоров’я </w:t>
      </w:r>
      <w:r>
        <w:rPr>
          <w:rFonts w:ascii="Times New Roman" w:eastAsia="Times New Roman" w:hAnsi="Times New Roman" w:cs="Times New Roman"/>
          <w:color w:val="000000"/>
          <w:sz w:val="28"/>
          <w:szCs w:val="28"/>
        </w:rPr>
        <w:t>вбачаємо</w:t>
      </w:r>
      <w:r>
        <w:rPr>
          <w:rFonts w:ascii="Times New Roman" w:eastAsia="Times New Roman" w:hAnsi="Times New Roman" w:cs="Times New Roman"/>
          <w:sz w:val="28"/>
          <w:szCs w:val="28"/>
        </w:rPr>
        <w:t xml:space="preserve"> </w:t>
      </w:r>
      <w:r w:rsidR="00181984">
        <w:rPr>
          <w:rFonts w:ascii="Times New Roman" w:eastAsia="Times New Roman" w:hAnsi="Times New Roman" w:cs="Times New Roman"/>
          <w:color w:val="000000"/>
          <w:sz w:val="28"/>
          <w:szCs w:val="28"/>
        </w:rPr>
        <w:t>в ідеях</w:t>
      </w:r>
      <w:r w:rsidR="00181984">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Носсрата</w:t>
      </w:r>
      <w:r w:rsidR="00B877B2" w:rsidRPr="00B877B2">
        <w:t xml:space="preserve"> </w:t>
      </w:r>
      <w:r w:rsidR="00B877B2" w:rsidRPr="00B877B2">
        <w:rPr>
          <w:rFonts w:ascii="Times New Roman" w:eastAsia="Times New Roman" w:hAnsi="Times New Roman" w:cs="Times New Roman"/>
          <w:color w:val="000000"/>
          <w:sz w:val="28"/>
          <w:szCs w:val="28"/>
        </w:rPr>
        <w:t>Пезешкіана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що</w:t>
      </w:r>
      <w:r w:rsidR="00181984">
        <w:rPr>
          <w:rFonts w:ascii="Times New Roman" w:eastAsia="Times New Roman" w:hAnsi="Times New Roman" w:cs="Times New Roman"/>
          <w:color w:val="000000"/>
          <w:sz w:val="28"/>
          <w:szCs w:val="28"/>
        </w:rPr>
        <w:t xml:space="preserve"> спрямован</w:t>
      </w:r>
      <w:r w:rsidR="00181984">
        <w:rPr>
          <w:rFonts w:ascii="Times New Roman" w:eastAsia="Times New Roman" w:hAnsi="Times New Roman" w:cs="Times New Roman"/>
          <w:color w:val="000000"/>
          <w:sz w:val="28"/>
          <w:szCs w:val="28"/>
          <w:lang w:val="uk-UA"/>
        </w:rPr>
        <w:t>о</w:t>
      </w:r>
      <w:r>
        <w:rPr>
          <w:rFonts w:ascii="Times New Roman" w:eastAsia="Times New Roman" w:hAnsi="Times New Roman" w:cs="Times New Roman"/>
          <w:color w:val="000000"/>
          <w:sz w:val="28"/>
          <w:szCs w:val="28"/>
        </w:rPr>
        <w:t xml:space="preserve"> на подолання наслідків травматичних подій і базуються на трьох компонентах позитивної психотерапії:</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принцип надії, принцип балансу, принцип консультування</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sz w:val="28"/>
          <w:szCs w:val="28"/>
        </w:rPr>
        <w:t>(</w:t>
      </w:r>
      <w:r w:rsidR="00181984">
        <w:rPr>
          <w:rFonts w:ascii="Times New Roman" w:eastAsia="Times New Roman" w:hAnsi="Times New Roman" w:cs="Times New Roman"/>
          <w:sz w:val="28"/>
          <w:szCs w:val="28"/>
          <w:highlight w:val="white"/>
        </w:rPr>
        <w:t>Пезешкіан Н., 2020</w:t>
      </w:r>
      <w:r>
        <w:rPr>
          <w:rFonts w:ascii="Times New Roman" w:eastAsia="Times New Roman" w:hAnsi="Times New Roman" w:cs="Times New Roman"/>
          <w:sz w:val="28"/>
          <w:szCs w:val="28"/>
          <w:highlight w:val="white"/>
        </w:rPr>
        <w:t>, с. 320)</w:t>
      </w:r>
      <w:r>
        <w:rPr>
          <w:rFonts w:ascii="Times New Roman" w:eastAsia="Times New Roman" w:hAnsi="Times New Roman" w:cs="Times New Roman"/>
          <w:i/>
          <w:iCs/>
          <w:sz w:val="28"/>
          <w:szCs w:val="28"/>
          <w:lang w:val="uk-UA"/>
        </w:rPr>
        <w:t xml:space="preserve">. </w:t>
      </w:r>
    </w:p>
    <w:p w:rsidR="00C51ADE" w:rsidRPr="00181984"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Ментальне</w:t>
      </w:r>
      <w:r>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 xml:space="preserve">здоров’я є важливим елементом громадського здоров’я в </w:t>
      </w:r>
      <w:r>
        <w:rPr>
          <w:rFonts w:ascii="Times New Roman" w:eastAsia="Times New Roman" w:hAnsi="Times New Roman" w:cs="Times New Roman"/>
          <w:color w:val="000000" w:themeColor="text1"/>
          <w:sz w:val="28"/>
          <w:szCs w:val="28"/>
          <w:lang w:val="uk-UA"/>
        </w:rPr>
        <w:t>будь-якій</w:t>
      </w:r>
      <w:r>
        <w:rPr>
          <w:rFonts w:ascii="Times New Roman" w:eastAsia="Times New Roman" w:hAnsi="Times New Roman" w:cs="Times New Roman"/>
          <w:color w:val="000000" w:themeColor="text1"/>
          <w:sz w:val="28"/>
          <w:szCs w:val="28"/>
        </w:rPr>
        <w:t xml:space="preserve"> країні світу, для кожної окремої особи, але є ситуації (антропогенні чи природні), що значно з</w:t>
      </w:r>
      <w:r w:rsidR="00181984">
        <w:rPr>
          <w:rFonts w:ascii="Times New Roman" w:eastAsia="Times New Roman" w:hAnsi="Times New Roman" w:cs="Times New Roman"/>
          <w:color w:val="000000" w:themeColor="text1"/>
          <w:sz w:val="28"/>
          <w:szCs w:val="28"/>
        </w:rPr>
        <w:t xml:space="preserve">агострюють </w:t>
      </w:r>
      <w:r>
        <w:rPr>
          <w:rFonts w:ascii="Times New Roman" w:eastAsia="Times New Roman" w:hAnsi="Times New Roman" w:cs="Times New Roman"/>
          <w:color w:val="000000" w:themeColor="text1"/>
          <w:sz w:val="28"/>
          <w:szCs w:val="28"/>
        </w:rPr>
        <w:t>за</w:t>
      </w:r>
      <w:r w:rsidR="00181984">
        <w:rPr>
          <w:rFonts w:ascii="Times New Roman" w:eastAsia="Times New Roman" w:hAnsi="Times New Roman" w:cs="Times New Roman"/>
          <w:color w:val="000000" w:themeColor="text1"/>
          <w:sz w:val="28"/>
          <w:szCs w:val="28"/>
          <w:lang w:val="uk-UA"/>
        </w:rPr>
        <w:t>значе</w:t>
      </w:r>
      <w:r>
        <w:rPr>
          <w:rFonts w:ascii="Times New Roman" w:eastAsia="Times New Roman" w:hAnsi="Times New Roman" w:cs="Times New Roman"/>
          <w:color w:val="000000" w:themeColor="text1"/>
          <w:sz w:val="28"/>
          <w:szCs w:val="28"/>
        </w:rPr>
        <w:t xml:space="preserve">ну проблему та </w:t>
      </w:r>
      <w:r>
        <w:rPr>
          <w:rFonts w:ascii="Times New Roman" w:eastAsia="Times New Roman" w:hAnsi="Times New Roman" w:cs="Times New Roman"/>
          <w:color w:val="000000" w:themeColor="text1"/>
          <w:sz w:val="28"/>
          <w:szCs w:val="28"/>
        </w:rPr>
        <w:lastRenderedPageBreak/>
        <w:t>потребують відповідної реакції</w:t>
      </w:r>
      <w:r>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 xml:space="preserve">з боку держави, суспільства і різних громадських організацій, які </w:t>
      </w:r>
      <w:r>
        <w:rPr>
          <w:rFonts w:ascii="Times New Roman" w:eastAsia="Times New Roman" w:hAnsi="Times New Roman" w:cs="Times New Roman"/>
          <w:color w:val="000000" w:themeColor="text1"/>
          <w:sz w:val="28"/>
          <w:szCs w:val="28"/>
          <w:lang w:val="uk-UA"/>
        </w:rPr>
        <w:t>через</w:t>
      </w:r>
      <w:r>
        <w:rPr>
          <w:rFonts w:ascii="Times New Roman" w:eastAsia="Times New Roman" w:hAnsi="Times New Roman" w:cs="Times New Roman"/>
          <w:color w:val="000000" w:themeColor="text1"/>
          <w:sz w:val="28"/>
          <w:szCs w:val="28"/>
        </w:rPr>
        <w:t xml:space="preserve"> спільн</w:t>
      </w:r>
      <w:r>
        <w:rPr>
          <w:rFonts w:ascii="Times New Roman" w:eastAsia="Times New Roman" w:hAnsi="Times New Roman" w:cs="Times New Roman"/>
          <w:color w:val="000000" w:themeColor="text1"/>
          <w:sz w:val="28"/>
          <w:szCs w:val="28"/>
          <w:lang w:val="uk-UA"/>
        </w:rPr>
        <w:t>і</w:t>
      </w:r>
      <w:r>
        <w:rPr>
          <w:rFonts w:ascii="Times New Roman" w:eastAsia="Times New Roman" w:hAnsi="Times New Roman" w:cs="Times New Roman"/>
          <w:color w:val="000000" w:themeColor="text1"/>
          <w:sz w:val="28"/>
          <w:szCs w:val="28"/>
        </w:rPr>
        <w:t xml:space="preserve"> зусил</w:t>
      </w:r>
      <w:r>
        <w:rPr>
          <w:rFonts w:ascii="Times New Roman" w:eastAsia="Times New Roman" w:hAnsi="Times New Roman" w:cs="Times New Roman"/>
          <w:color w:val="000000" w:themeColor="text1"/>
          <w:sz w:val="28"/>
          <w:szCs w:val="28"/>
          <w:lang w:val="uk-UA"/>
        </w:rPr>
        <w:t>ля</w:t>
      </w:r>
      <w:r w:rsidR="00181984">
        <w:rPr>
          <w:rFonts w:ascii="Times New Roman" w:eastAsia="Times New Roman" w:hAnsi="Times New Roman" w:cs="Times New Roman"/>
          <w:color w:val="000000" w:themeColor="text1"/>
          <w:sz w:val="28"/>
          <w:szCs w:val="28"/>
        </w:rPr>
        <w:t xml:space="preserve"> мають боротися з </w:t>
      </w:r>
      <w:r w:rsidR="00181984">
        <w:rPr>
          <w:rFonts w:ascii="Times New Roman" w:eastAsia="Times New Roman" w:hAnsi="Times New Roman" w:cs="Times New Roman"/>
          <w:color w:val="000000" w:themeColor="text1"/>
          <w:sz w:val="28"/>
          <w:szCs w:val="28"/>
          <w:lang w:val="uk-UA"/>
        </w:rPr>
        <w:t>н</w:t>
      </w:r>
      <w:r>
        <w:rPr>
          <w:rFonts w:ascii="Times New Roman" w:eastAsia="Times New Roman" w:hAnsi="Times New Roman" w:cs="Times New Roman"/>
          <w:color w:val="000000" w:themeColor="text1"/>
          <w:sz w:val="28"/>
          <w:szCs w:val="28"/>
        </w:rPr>
        <w:t>аз</w:t>
      </w:r>
      <w:r w:rsidR="00181984">
        <w:rPr>
          <w:rFonts w:ascii="Times New Roman" w:eastAsia="Times New Roman" w:hAnsi="Times New Roman" w:cs="Times New Roman"/>
          <w:color w:val="000000" w:themeColor="text1"/>
          <w:sz w:val="28"/>
          <w:szCs w:val="28"/>
          <w:lang w:val="uk-UA"/>
        </w:rPr>
        <w:t>в</w:t>
      </w:r>
      <w:r>
        <w:rPr>
          <w:rFonts w:ascii="Times New Roman" w:eastAsia="Times New Roman" w:hAnsi="Times New Roman" w:cs="Times New Roman"/>
          <w:color w:val="000000" w:themeColor="text1"/>
          <w:sz w:val="28"/>
          <w:szCs w:val="28"/>
        </w:rPr>
        <w:t>аними проблемами</w:t>
      </w:r>
      <w:r>
        <w:rPr>
          <w:rFonts w:ascii="Times New Roman" w:eastAsia="Times New Roman" w:hAnsi="Times New Roman" w:cs="Times New Roman"/>
          <w:color w:val="000000" w:themeColor="text1"/>
          <w:sz w:val="28"/>
          <w:szCs w:val="28"/>
          <w:lang w:val="uk-UA"/>
        </w:rPr>
        <w:t xml:space="preserve"> </w:t>
      </w:r>
      <w:r w:rsidRPr="000D744D">
        <w:rPr>
          <w:rFonts w:ascii="Times New Roman" w:eastAsia="Times New Roman" w:hAnsi="Times New Roman" w:cs="Times New Roman"/>
          <w:sz w:val="28"/>
          <w:szCs w:val="28"/>
          <w:lang w:val="uk-UA"/>
        </w:rPr>
        <w:t>(Бурак О.</w:t>
      </w:r>
      <w:r w:rsidR="000D744D">
        <w:rPr>
          <w:rFonts w:ascii="Times New Roman" w:eastAsia="Times New Roman" w:hAnsi="Times New Roman" w:cs="Times New Roman"/>
          <w:sz w:val="28"/>
          <w:szCs w:val="28"/>
          <w:lang w:val="uk-UA"/>
        </w:rPr>
        <w:t xml:space="preserve"> Л., </w:t>
      </w:r>
      <w:r w:rsidR="000D744D" w:rsidRPr="000D744D">
        <w:rPr>
          <w:rFonts w:ascii="Times New Roman" w:eastAsia="Times New Roman" w:hAnsi="Times New Roman" w:cs="Times New Roman"/>
          <w:sz w:val="28"/>
          <w:szCs w:val="28"/>
          <w:lang w:val="uk-UA"/>
        </w:rPr>
        <w:t>Федорків</w:t>
      </w:r>
      <w:r w:rsidR="000D744D" w:rsidRPr="000D744D">
        <w:t xml:space="preserve"> </w:t>
      </w:r>
      <w:r w:rsidR="000D744D" w:rsidRPr="000D744D">
        <w:rPr>
          <w:rFonts w:ascii="Times New Roman" w:eastAsia="Times New Roman" w:hAnsi="Times New Roman" w:cs="Times New Roman"/>
          <w:sz w:val="28"/>
          <w:szCs w:val="28"/>
          <w:lang w:val="uk-UA"/>
        </w:rPr>
        <w:t>Н. Б., Карпінець</w:t>
      </w:r>
      <w:r w:rsidR="000D744D" w:rsidRPr="000D744D">
        <w:t xml:space="preserve"> </w:t>
      </w:r>
      <w:r w:rsidR="000D744D" w:rsidRPr="000D744D">
        <w:rPr>
          <w:rFonts w:ascii="Times New Roman" w:eastAsia="Times New Roman" w:hAnsi="Times New Roman" w:cs="Times New Roman"/>
          <w:sz w:val="28"/>
          <w:szCs w:val="28"/>
          <w:lang w:val="uk-UA"/>
        </w:rPr>
        <w:t>І. М., Ковальчук</w:t>
      </w:r>
      <w:r w:rsidR="000D744D" w:rsidRPr="000D744D">
        <w:t xml:space="preserve"> </w:t>
      </w:r>
      <w:r w:rsidR="000D744D" w:rsidRPr="000D744D">
        <w:rPr>
          <w:rFonts w:ascii="Times New Roman" w:eastAsia="Times New Roman" w:hAnsi="Times New Roman" w:cs="Times New Roman"/>
          <w:sz w:val="28"/>
          <w:szCs w:val="28"/>
          <w:lang w:val="uk-UA"/>
        </w:rPr>
        <w:t>Р. Є., Чаплинська Н. В.</w:t>
      </w:r>
      <w:r w:rsidR="000D744D">
        <w:rPr>
          <w:rFonts w:ascii="Times New Roman" w:eastAsia="Times New Roman" w:hAnsi="Times New Roman" w:cs="Times New Roman"/>
          <w:sz w:val="28"/>
          <w:szCs w:val="28"/>
          <w:lang w:val="uk-UA"/>
        </w:rPr>
        <w:t>,</w:t>
      </w:r>
      <w:r w:rsidR="000D744D" w:rsidRPr="000D744D">
        <w:rPr>
          <w:rFonts w:ascii="Times New Roman" w:eastAsia="Times New Roman" w:hAnsi="Times New Roman" w:cs="Times New Roman"/>
          <w:sz w:val="28"/>
          <w:szCs w:val="28"/>
          <w:lang w:val="uk-UA"/>
        </w:rPr>
        <w:t xml:space="preserve"> </w:t>
      </w:r>
      <w:r w:rsidR="000D744D">
        <w:rPr>
          <w:rFonts w:ascii="Times New Roman" w:eastAsia="Times New Roman" w:hAnsi="Times New Roman" w:cs="Times New Roman"/>
          <w:sz w:val="28"/>
          <w:szCs w:val="28"/>
          <w:lang w:val="uk-UA"/>
        </w:rPr>
        <w:t>2025</w:t>
      </w:r>
      <w:r w:rsidR="00181984" w:rsidRPr="000D744D">
        <w:rPr>
          <w:rFonts w:ascii="Times New Roman" w:eastAsia="Times New Roman" w:hAnsi="Times New Roman" w:cs="Times New Roman"/>
          <w:sz w:val="28"/>
          <w:szCs w:val="28"/>
          <w:lang w:val="uk-UA"/>
        </w:rPr>
        <w:t>, с</w:t>
      </w:r>
      <w:r w:rsidRPr="000D744D">
        <w:rPr>
          <w:rFonts w:ascii="Times New Roman" w:eastAsia="Times New Roman" w:hAnsi="Times New Roman" w:cs="Times New Roman"/>
          <w:sz w:val="28"/>
          <w:szCs w:val="28"/>
          <w:lang w:val="uk-UA"/>
        </w:rPr>
        <w:t>. 6)</w:t>
      </w:r>
      <w:r w:rsidR="000D744D" w:rsidRPr="000D744D">
        <w:rPr>
          <w:rFonts w:ascii="Times New Roman" w:eastAsia="Times New Roman" w:hAnsi="Times New Roman" w:cs="Times New Roman"/>
          <w:sz w:val="28"/>
          <w:szCs w:val="28"/>
          <w:lang w:val="uk-UA"/>
        </w:rPr>
        <w:t>.</w:t>
      </w:r>
      <w:r w:rsidR="00181984" w:rsidRPr="000D744D">
        <w:rPr>
          <w:rFonts w:ascii="Times New Roman" w:eastAsia="Times New Roman" w:hAnsi="Times New Roman" w:cs="Times New Roman"/>
          <w:sz w:val="28"/>
          <w:szCs w:val="28"/>
        </w:rPr>
        <w:t xml:space="preserve"> </w:t>
      </w:r>
      <w:r w:rsidRPr="000D744D">
        <w:rPr>
          <w:rFonts w:ascii="Times New Roman" w:hAnsi="Times New Roman" w:cs="Times New Roman"/>
          <w:sz w:val="28"/>
          <w:szCs w:val="28"/>
          <w:lang w:val="uk-UA"/>
        </w:rPr>
        <w:t>Психічне</w:t>
      </w:r>
      <w:r w:rsidRPr="000D744D">
        <w:rPr>
          <w:rFonts w:ascii="Times New Roman" w:hAnsi="Times New Roman" w:cs="Times New Roman"/>
          <w:sz w:val="28"/>
          <w:szCs w:val="28"/>
        </w:rPr>
        <w:t xml:space="preserve"> </w:t>
      </w:r>
      <w:r>
        <w:rPr>
          <w:rFonts w:ascii="Times New Roman" w:hAnsi="Times New Roman" w:cs="Times New Roman"/>
          <w:sz w:val="28"/>
          <w:szCs w:val="28"/>
        </w:rPr>
        <w:t xml:space="preserve">здоров’я є ключовим чинником благополуччя особистості та суспільства. У складних умовах </w:t>
      </w:r>
      <w:r>
        <w:rPr>
          <w:rFonts w:ascii="Times New Roman" w:eastAsia="Times New Roman" w:hAnsi="Times New Roman" w:cs="Times New Roman"/>
          <w:color w:val="000000"/>
          <w:sz w:val="28"/>
          <w:szCs w:val="28"/>
        </w:rPr>
        <w:t>–</w:t>
      </w:r>
      <w:r>
        <w:rPr>
          <w:rFonts w:ascii="Times New Roman" w:hAnsi="Times New Roman" w:cs="Times New Roman"/>
          <w:sz w:val="28"/>
          <w:szCs w:val="28"/>
        </w:rPr>
        <w:t xml:space="preserve"> війни, криз чи катастроф </w:t>
      </w:r>
      <w:r>
        <w:rPr>
          <w:rFonts w:ascii="Times New Roman" w:eastAsia="Times New Roman" w:hAnsi="Times New Roman" w:cs="Times New Roman"/>
          <w:color w:val="000000"/>
          <w:sz w:val="28"/>
          <w:szCs w:val="28"/>
        </w:rPr>
        <w:t>–</w:t>
      </w:r>
      <w:r>
        <w:rPr>
          <w:rFonts w:ascii="Times New Roman" w:hAnsi="Times New Roman" w:cs="Times New Roman"/>
          <w:sz w:val="28"/>
          <w:szCs w:val="28"/>
        </w:rPr>
        <w:t xml:space="preserve"> його збереження потребує </w:t>
      </w:r>
      <w:r w:rsidR="00181984">
        <w:rPr>
          <w:rFonts w:ascii="Times New Roman" w:hAnsi="Times New Roman" w:cs="Times New Roman"/>
          <w:sz w:val="28"/>
          <w:szCs w:val="28"/>
          <w:lang w:val="uk-UA"/>
        </w:rPr>
        <w:t>в</w:t>
      </w:r>
      <w:r>
        <w:rPr>
          <w:rFonts w:ascii="Times New Roman" w:hAnsi="Times New Roman" w:cs="Times New Roman"/>
          <w:sz w:val="28"/>
          <w:szCs w:val="28"/>
          <w:lang w:val="uk-UA"/>
        </w:rPr>
        <w:t>мінь</w:t>
      </w:r>
      <w:r>
        <w:rPr>
          <w:rFonts w:ascii="Times New Roman" w:hAnsi="Times New Roman" w:cs="Times New Roman"/>
          <w:sz w:val="28"/>
          <w:szCs w:val="28"/>
        </w:rPr>
        <w:t xml:space="preserve"> адаптуватися, зберігати життєву стійкість і брати активну участь у житті </w:t>
      </w:r>
      <w:r w:rsidRPr="00181984">
        <w:rPr>
          <w:rFonts w:ascii="Times New Roman" w:hAnsi="Times New Roman" w:cs="Times New Roman"/>
          <w:sz w:val="28"/>
          <w:szCs w:val="28"/>
        </w:rPr>
        <w:t>громади.</w:t>
      </w:r>
    </w:p>
    <w:p w:rsidR="00C51AD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highlight w:val="white"/>
        </w:rPr>
        <w:t xml:space="preserve">На думку </w:t>
      </w:r>
      <w:r>
        <w:rPr>
          <w:rFonts w:ascii="Times New Roman" w:eastAsia="Times New Roman" w:hAnsi="Times New Roman" w:cs="Times New Roman"/>
          <w:sz w:val="28"/>
          <w:szCs w:val="28"/>
          <w:highlight w:val="white"/>
          <w:lang w:val="uk-UA"/>
        </w:rPr>
        <w:t>вчених</w:t>
      </w:r>
      <w:r w:rsidR="00181984">
        <w:rPr>
          <w:rFonts w:ascii="Times New Roman" w:eastAsia="Times New Roman" w:hAnsi="Times New Roman" w:cs="Times New Roman"/>
          <w:sz w:val="28"/>
          <w:szCs w:val="28"/>
          <w:highlight w:val="white"/>
          <w:lang w:val="uk-UA"/>
        </w:rPr>
        <w:t>,</w:t>
      </w:r>
      <w:r>
        <w:rPr>
          <w:rFonts w:ascii="Times New Roman" w:eastAsia="Times New Roman" w:hAnsi="Times New Roman" w:cs="Times New Roman"/>
          <w:sz w:val="28"/>
          <w:szCs w:val="28"/>
          <w:highlight w:val="white"/>
        </w:rPr>
        <w:t xml:space="preserve"> біофільний дизайн як підхід </w:t>
      </w:r>
      <w:r w:rsidR="00181984">
        <w:rPr>
          <w:rFonts w:ascii="Times New Roman" w:eastAsia="Times New Roman" w:hAnsi="Times New Roman" w:cs="Times New Roman"/>
          <w:sz w:val="28"/>
          <w:szCs w:val="28"/>
          <w:highlight w:val="white"/>
        </w:rPr>
        <w:t xml:space="preserve">до проєктування середовища, </w:t>
      </w:r>
      <w:r w:rsidR="00181984">
        <w:rPr>
          <w:rFonts w:ascii="Times New Roman" w:eastAsia="Times New Roman" w:hAnsi="Times New Roman" w:cs="Times New Roman"/>
          <w:sz w:val="28"/>
          <w:szCs w:val="28"/>
          <w:highlight w:val="white"/>
          <w:lang w:val="uk-UA"/>
        </w:rPr>
        <w:t>що</w:t>
      </w:r>
      <w:r>
        <w:rPr>
          <w:rFonts w:ascii="Times New Roman" w:eastAsia="Times New Roman" w:hAnsi="Times New Roman" w:cs="Times New Roman"/>
          <w:sz w:val="28"/>
          <w:szCs w:val="28"/>
          <w:highlight w:val="white"/>
        </w:rPr>
        <w:t xml:space="preserve"> ґрунтується на природженій людській потребі бути в контакті з природою, сприяє створенню просторів, що знижують стрес та покращують ментальне та фізичне здоров’я через інтеграцію природних елементів </w:t>
      </w:r>
      <w:r w:rsidRPr="000D744D">
        <w:rPr>
          <w:rFonts w:ascii="Times New Roman" w:eastAsia="Times New Roman" w:hAnsi="Times New Roman" w:cs="Times New Roman"/>
          <w:sz w:val="28"/>
          <w:szCs w:val="28"/>
          <w:highlight w:val="white"/>
        </w:rPr>
        <w:t>(Тищенко В. О., Бірюкова І. В., Кохан І. В., 2025, с. 6).</w:t>
      </w:r>
      <w:r w:rsidR="00B22E51" w:rsidRPr="000D744D">
        <w:rPr>
          <w:rFonts w:ascii="Times New Roman" w:eastAsia="Times New Roman" w:hAnsi="Times New Roman" w:cs="Times New Roman"/>
          <w:sz w:val="28"/>
          <w:szCs w:val="28"/>
          <w:highlight w:val="white"/>
          <w:lang w:val="uk-UA"/>
        </w:rPr>
        <w:t xml:space="preserve"> </w:t>
      </w:r>
      <w:r w:rsidRPr="000D744D">
        <w:rPr>
          <w:rFonts w:ascii="Times New Roman" w:eastAsia="Times New Roman" w:hAnsi="Times New Roman" w:cs="Times New Roman"/>
          <w:sz w:val="28"/>
          <w:szCs w:val="28"/>
          <w:highlight w:val="white"/>
        </w:rPr>
        <w:t xml:space="preserve">Учені </w:t>
      </w:r>
      <w:r>
        <w:rPr>
          <w:rFonts w:ascii="Times New Roman" w:eastAsia="Times New Roman" w:hAnsi="Times New Roman" w:cs="Times New Roman"/>
          <w:sz w:val="28"/>
          <w:szCs w:val="28"/>
          <w:highlight w:val="white"/>
        </w:rPr>
        <w:t xml:space="preserve">та практики наголошують, що формування ментального здоров’я є не лише окремим напрямом роботи, а наскрізним компонентом усього освітнього процесу Нової української школи. </w:t>
      </w:r>
    </w:p>
    <w:p w:rsidR="00C51ADE" w:rsidRDefault="00181984">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Стан</w:t>
      </w:r>
      <w:r w:rsidR="00E77BCA">
        <w:rPr>
          <w:rFonts w:ascii="Times New Roman" w:eastAsia="Times New Roman" w:hAnsi="Times New Roman" w:cs="Times New Roman"/>
          <w:color w:val="000000" w:themeColor="text1"/>
          <w:sz w:val="28"/>
          <w:szCs w:val="28"/>
          <w:lang w:val="uk-UA"/>
        </w:rPr>
        <w:t xml:space="preserve"> ментально</w:t>
      </w:r>
      <w:r>
        <w:rPr>
          <w:rFonts w:ascii="Times New Roman" w:eastAsia="Times New Roman" w:hAnsi="Times New Roman" w:cs="Times New Roman"/>
          <w:color w:val="000000" w:themeColor="text1"/>
          <w:sz w:val="28"/>
          <w:szCs w:val="28"/>
          <w:lang w:val="uk-UA"/>
        </w:rPr>
        <w:t xml:space="preserve">го здоров’я залежить від </w:t>
      </w:r>
      <w:r w:rsidR="00E77BCA">
        <w:rPr>
          <w:rFonts w:ascii="Times New Roman" w:eastAsia="Times New Roman" w:hAnsi="Times New Roman" w:cs="Times New Roman"/>
          <w:color w:val="000000" w:themeColor="text1"/>
          <w:sz w:val="28"/>
          <w:szCs w:val="28"/>
          <w:lang w:val="uk-UA"/>
        </w:rPr>
        <w:t>багатьох чинників: соціальних, екол</w:t>
      </w:r>
      <w:r>
        <w:rPr>
          <w:rFonts w:ascii="Times New Roman" w:eastAsia="Times New Roman" w:hAnsi="Times New Roman" w:cs="Times New Roman"/>
          <w:color w:val="000000" w:themeColor="text1"/>
          <w:sz w:val="28"/>
          <w:szCs w:val="28"/>
          <w:lang w:val="uk-UA"/>
        </w:rPr>
        <w:t xml:space="preserve">огічних та навіть економічних, оскільки психічно здорова дитина може </w:t>
      </w:r>
      <w:r w:rsidR="00E77BCA">
        <w:rPr>
          <w:rFonts w:ascii="Times New Roman" w:eastAsia="Times New Roman" w:hAnsi="Times New Roman" w:cs="Times New Roman"/>
          <w:color w:val="000000" w:themeColor="text1"/>
          <w:sz w:val="28"/>
          <w:szCs w:val="28"/>
          <w:lang w:val="uk-UA"/>
        </w:rPr>
        <w:t>розрізняти свої емоції, керувати ними та гармонійно фу</w:t>
      </w:r>
      <w:r>
        <w:rPr>
          <w:rFonts w:ascii="Times New Roman" w:eastAsia="Times New Roman" w:hAnsi="Times New Roman" w:cs="Times New Roman"/>
          <w:color w:val="000000" w:themeColor="text1"/>
          <w:sz w:val="28"/>
          <w:szCs w:val="28"/>
          <w:lang w:val="uk-UA"/>
        </w:rPr>
        <w:t>нкціонувати; здатна спілкуватись</w:t>
      </w:r>
      <w:r w:rsidR="00E77BCA">
        <w:rPr>
          <w:rFonts w:ascii="Times New Roman" w:eastAsia="Times New Roman" w:hAnsi="Times New Roman" w:cs="Times New Roman"/>
          <w:color w:val="000000" w:themeColor="text1"/>
          <w:sz w:val="28"/>
          <w:szCs w:val="28"/>
          <w:lang w:val="uk-UA"/>
        </w:rPr>
        <w:t xml:space="preserve"> і будувати дружні відносини з однолітками; позитивно оцінює себе, приймає та любить; здатна усвідомлювати власні ствердні рішення; нормально адаптується до нових умов життя; може розв’язувати проблеми, розвиватися й навчатися (</w:t>
      </w:r>
      <w:r w:rsidR="00E77BCA">
        <w:rPr>
          <w:rFonts w:ascii="Times New Roman" w:eastAsia="Times New Roman" w:hAnsi="Times New Roman" w:cs="Times New Roman"/>
          <w:color w:val="000000" w:themeColor="text1"/>
          <w:sz w:val="28"/>
          <w:szCs w:val="28"/>
        </w:rPr>
        <w:t>Сергієнко</w:t>
      </w:r>
      <w:r w:rsidR="00E77BCA">
        <w:rPr>
          <w:rFonts w:ascii="Times New Roman" w:eastAsia="Times New Roman" w:hAnsi="Times New Roman" w:cs="Times New Roman"/>
          <w:color w:val="000000" w:themeColor="text1"/>
          <w:sz w:val="28"/>
          <w:szCs w:val="28"/>
          <w:lang w:val="uk-UA"/>
        </w:rPr>
        <w:t xml:space="preserve"> В.</w:t>
      </w:r>
      <w:r w:rsidR="000D744D">
        <w:rPr>
          <w:rFonts w:ascii="Times New Roman" w:eastAsia="Times New Roman" w:hAnsi="Times New Roman" w:cs="Times New Roman"/>
          <w:color w:val="000000" w:themeColor="text1"/>
          <w:sz w:val="28"/>
          <w:szCs w:val="28"/>
          <w:lang w:val="uk-UA"/>
        </w:rPr>
        <w:t> П.</w:t>
      </w:r>
      <w:r>
        <w:rPr>
          <w:rFonts w:ascii="Times New Roman" w:eastAsia="Times New Roman" w:hAnsi="Times New Roman" w:cs="Times New Roman"/>
          <w:color w:val="000000" w:themeColor="text1"/>
          <w:sz w:val="28"/>
          <w:szCs w:val="28"/>
          <w:lang w:val="uk-UA"/>
        </w:rPr>
        <w:t>, 2024, с</w:t>
      </w:r>
      <w:r w:rsidR="00E77BCA">
        <w:rPr>
          <w:rFonts w:ascii="Times New Roman" w:eastAsia="Times New Roman" w:hAnsi="Times New Roman" w:cs="Times New Roman"/>
          <w:color w:val="000000" w:themeColor="text1"/>
          <w:sz w:val="28"/>
          <w:szCs w:val="28"/>
          <w:lang w:val="uk-UA"/>
        </w:rPr>
        <w:t>. 33).</w:t>
      </w:r>
    </w:p>
    <w:p w:rsidR="00C51ADE" w:rsidRPr="00181984"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hAnsi="Times New Roman" w:cs="Times New Roman"/>
          <w:b/>
          <w:bCs/>
          <w:sz w:val="28"/>
          <w:szCs w:val="28"/>
        </w:rPr>
      </w:pPr>
      <w:r>
        <w:rPr>
          <w:rFonts w:ascii="Times New Roman" w:eastAsia="Times New Roman" w:hAnsi="Times New Roman" w:cs="Times New Roman"/>
          <w:color w:val="000000"/>
          <w:sz w:val="28"/>
          <w:szCs w:val="28"/>
          <w:lang w:val="uk-UA"/>
        </w:rPr>
        <w:t>На основі проведеного аналізу п</w:t>
      </w:r>
      <w:r>
        <w:rPr>
          <w:rFonts w:ascii="Times New Roman" w:eastAsia="Times New Roman" w:hAnsi="Times New Roman" w:cs="Times New Roman"/>
          <w:color w:val="000000"/>
          <w:sz w:val="28"/>
          <w:szCs w:val="28"/>
        </w:rPr>
        <w:t xml:space="preserve">ропонуємо власне розуміння сутності поняття </w:t>
      </w:r>
      <w:r>
        <w:rPr>
          <w:rFonts w:ascii="Times New Roman" w:eastAsia="Times New Roman" w:hAnsi="Times New Roman" w:cs="Times New Roman"/>
          <w:i/>
          <w:iCs/>
          <w:color w:val="000000"/>
          <w:sz w:val="28"/>
          <w:szCs w:val="28"/>
        </w:rPr>
        <w:t>«ментальне здоров’я»</w:t>
      </w:r>
      <w:r>
        <w:rPr>
          <w:rFonts w:ascii="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hAnsi="Times New Roman" w:cs="Times New Roman"/>
          <w:sz w:val="28"/>
          <w:szCs w:val="28"/>
        </w:rPr>
        <w:t xml:space="preserve"> це </w:t>
      </w:r>
      <w:r>
        <w:rPr>
          <w:rFonts w:ascii="Times New Roman" w:hAnsi="Times New Roman" w:cs="Times New Roman"/>
          <w:sz w:val="28"/>
          <w:szCs w:val="28"/>
          <w:lang w:val="uk-UA"/>
        </w:rPr>
        <w:t xml:space="preserve">психологічний </w:t>
      </w:r>
      <w:r>
        <w:rPr>
          <w:rFonts w:ascii="Times New Roman" w:hAnsi="Times New Roman" w:cs="Times New Roman"/>
          <w:sz w:val="28"/>
          <w:szCs w:val="28"/>
        </w:rPr>
        <w:t xml:space="preserve">стан особистості, що має духовне підґрунтя, </w:t>
      </w:r>
      <w:r>
        <w:rPr>
          <w:rFonts w:ascii="Times New Roman" w:hAnsi="Times New Roman" w:cs="Times New Roman"/>
          <w:sz w:val="28"/>
          <w:szCs w:val="28"/>
          <w:lang w:val="uk-UA"/>
        </w:rPr>
        <w:t>завдяки якому</w:t>
      </w:r>
      <w:r>
        <w:rPr>
          <w:rFonts w:ascii="Times New Roman" w:hAnsi="Times New Roman" w:cs="Times New Roman"/>
          <w:sz w:val="28"/>
          <w:szCs w:val="28"/>
        </w:rPr>
        <w:t xml:space="preserve"> людина реалізує свій потенціал, адекватно реагує на життєві виклики, розвиває </w:t>
      </w:r>
      <w:r>
        <w:rPr>
          <w:rFonts w:ascii="Times New Roman" w:hAnsi="Times New Roman" w:cs="Times New Roman"/>
          <w:sz w:val="28"/>
          <w:szCs w:val="28"/>
          <w:lang w:val="uk-UA"/>
        </w:rPr>
        <w:t>мораль</w:t>
      </w:r>
      <w:r>
        <w:rPr>
          <w:rFonts w:ascii="Times New Roman" w:hAnsi="Times New Roman" w:cs="Times New Roman"/>
          <w:sz w:val="28"/>
          <w:szCs w:val="28"/>
        </w:rPr>
        <w:t>ну стійкість, навички самодопомоги та соціальної взаємодії</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Воно формується за умов безпечного та підтримувального середовища, врахування вікових </w:t>
      </w:r>
      <w:r>
        <w:rPr>
          <w:rFonts w:ascii="Times New Roman" w:hAnsi="Times New Roman" w:cs="Times New Roman"/>
          <w:sz w:val="28"/>
          <w:szCs w:val="28"/>
        </w:rPr>
        <w:lastRenderedPageBreak/>
        <w:t>особливостей і системної турботи про психічне благополуччя, що є ключовою передумовою життєстійкості та гуманного майбутнього.</w:t>
      </w: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rPr>
        <w:t>У контексті освіти ментальне здоров’я – це здатність учня навчатися в комфортному середовищі, не піддаючись надмірному стресу, формуючи навички саморегуляції, відповідальності, емпатії та командної роботи</w:t>
      </w:r>
      <w:r w:rsidRPr="00181984">
        <w:rPr>
          <w:rFonts w:ascii="Times New Roman" w:eastAsia="Times New Roman" w:hAnsi="Times New Roman" w:cs="Times New Roman"/>
          <w:sz w:val="28"/>
          <w:szCs w:val="28"/>
        </w:rPr>
        <w:t>.</w:t>
      </w:r>
    </w:p>
    <w:p w:rsidR="00C51ADE" w:rsidRPr="00B877B2"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hAnsi="Times New Roman" w:cs="Times New Roman"/>
          <w:sz w:val="28"/>
          <w:szCs w:val="28"/>
        </w:rPr>
      </w:pPr>
      <w:r>
        <w:rPr>
          <w:rFonts w:ascii="Times New Roman" w:eastAsia="Times New Roman" w:hAnsi="Times New Roman" w:cs="Times New Roman"/>
          <w:sz w:val="28"/>
          <w:szCs w:val="28"/>
          <w:highlight w:val="white"/>
          <w:lang w:val="uk-UA"/>
        </w:rPr>
        <w:t>З</w:t>
      </w:r>
      <w:r>
        <w:rPr>
          <w:rFonts w:ascii="Times New Roman" w:eastAsia="Times New Roman" w:hAnsi="Times New Roman" w:cs="Times New Roman"/>
          <w:sz w:val="28"/>
          <w:szCs w:val="28"/>
          <w:highlight w:val="white"/>
        </w:rPr>
        <w:t>береження та відновлення ментальног</w:t>
      </w:r>
      <w:r w:rsidR="00181984">
        <w:rPr>
          <w:rFonts w:ascii="Times New Roman" w:eastAsia="Times New Roman" w:hAnsi="Times New Roman" w:cs="Times New Roman"/>
          <w:sz w:val="28"/>
          <w:szCs w:val="28"/>
          <w:highlight w:val="white"/>
        </w:rPr>
        <w:t>о здоров’я учасників освітнього</w:t>
      </w:r>
      <w:r>
        <w:rPr>
          <w:rFonts w:ascii="Times New Roman" w:eastAsia="Times New Roman" w:hAnsi="Times New Roman" w:cs="Times New Roman"/>
          <w:sz w:val="28"/>
          <w:szCs w:val="28"/>
          <w:highlight w:val="white"/>
        </w:rPr>
        <w:t xml:space="preserve"> процесу</w:t>
      </w:r>
      <w:r>
        <w:rPr>
          <w:rFonts w:ascii="Times New Roman" w:eastAsia="Times New Roman" w:hAnsi="Times New Roman" w:cs="Times New Roman"/>
          <w:sz w:val="28"/>
          <w:szCs w:val="28"/>
          <w:highlight w:val="white"/>
          <w:lang w:val="uk-UA"/>
        </w:rPr>
        <w:t xml:space="preserve"> через формування стресостійкості досліджували</w:t>
      </w:r>
      <w:r w:rsidR="00181984">
        <w:rPr>
          <w:rFonts w:ascii="Times New Roman" w:eastAsia="Times New Roman" w:hAnsi="Times New Roman" w:cs="Times New Roman"/>
          <w:sz w:val="28"/>
          <w:szCs w:val="28"/>
          <w:highlight w:val="white"/>
        </w:rPr>
        <w:t xml:space="preserve"> </w:t>
      </w:r>
      <w:r w:rsidR="00181984">
        <w:rPr>
          <w:rFonts w:ascii="Times New Roman" w:eastAsia="Times New Roman" w:hAnsi="Times New Roman" w:cs="Times New Roman"/>
          <w:sz w:val="28"/>
          <w:szCs w:val="28"/>
          <w:highlight w:val="white"/>
          <w:lang w:val="uk-UA"/>
        </w:rPr>
        <w:t>Т. О. </w:t>
      </w:r>
      <w:r>
        <w:rPr>
          <w:rFonts w:ascii="Times New Roman" w:eastAsia="Times New Roman" w:hAnsi="Times New Roman" w:cs="Times New Roman"/>
          <w:sz w:val="28"/>
          <w:szCs w:val="28"/>
          <w:highlight w:val="white"/>
          <w:lang w:val="uk-UA"/>
        </w:rPr>
        <w:t xml:space="preserve">Сливінська, А. В. Кучеренко, К. Ю. </w:t>
      </w:r>
      <w:r w:rsidRPr="00181984">
        <w:rPr>
          <w:rFonts w:ascii="Times New Roman" w:eastAsia="Times New Roman" w:hAnsi="Times New Roman" w:cs="Times New Roman"/>
          <w:sz w:val="28"/>
          <w:szCs w:val="28"/>
          <w:highlight w:val="white"/>
          <w:lang w:val="uk-UA"/>
        </w:rPr>
        <w:t>Алхімова.</w:t>
      </w:r>
      <w:r w:rsidR="00934363">
        <w:rPr>
          <w:rFonts w:ascii="Times New Roman" w:eastAsia="Times New Roman" w:hAnsi="Times New Roman" w:cs="Times New Roman"/>
          <w:sz w:val="28"/>
          <w:szCs w:val="28"/>
          <w:highlight w:val="white"/>
          <w:lang w:val="uk-UA"/>
        </w:rPr>
        <w:t xml:space="preserve"> Дослідниці</w:t>
      </w:r>
      <w:r w:rsidRPr="00181984">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lang w:val="uk-UA"/>
        </w:rPr>
        <w:t>стверджують, що</w:t>
      </w:r>
      <w:r w:rsidR="00181984">
        <w:rPr>
          <w:rFonts w:ascii="Times New Roman" w:eastAsia="Times New Roman" w:hAnsi="Times New Roman" w:cs="Times New Roman"/>
          <w:sz w:val="28"/>
          <w:szCs w:val="28"/>
          <w:highlight w:val="white"/>
        </w:rPr>
        <w:t xml:space="preserve"> не на достатньому рівні</w:t>
      </w:r>
      <w:r w:rsidR="00934363">
        <w:rPr>
          <w:rFonts w:ascii="Times New Roman" w:eastAsia="Times New Roman" w:hAnsi="Times New Roman" w:cs="Times New Roman"/>
          <w:sz w:val="28"/>
          <w:szCs w:val="28"/>
          <w:highlight w:val="white"/>
        </w:rPr>
        <w:t xml:space="preserve"> відбувається здійснення </w:t>
      </w:r>
      <w:r>
        <w:rPr>
          <w:rFonts w:ascii="Times New Roman" w:eastAsia="Times New Roman" w:hAnsi="Times New Roman" w:cs="Times New Roman"/>
          <w:sz w:val="28"/>
          <w:szCs w:val="28"/>
          <w:highlight w:val="white"/>
        </w:rPr>
        <w:t>всебі</w:t>
      </w:r>
      <w:r w:rsidR="00934363">
        <w:rPr>
          <w:rFonts w:ascii="Times New Roman" w:eastAsia="Times New Roman" w:hAnsi="Times New Roman" w:cs="Times New Roman"/>
          <w:sz w:val="28"/>
          <w:szCs w:val="28"/>
          <w:highlight w:val="white"/>
        </w:rPr>
        <w:t xml:space="preserve">чного соціально-психологічного </w:t>
      </w:r>
      <w:r w:rsidRPr="000D744D">
        <w:rPr>
          <w:rFonts w:ascii="Times New Roman" w:eastAsia="Times New Roman" w:hAnsi="Times New Roman" w:cs="Times New Roman"/>
          <w:sz w:val="28"/>
          <w:szCs w:val="28"/>
        </w:rPr>
        <w:t>супр</w:t>
      </w:r>
      <w:r w:rsidR="00934363" w:rsidRPr="000D744D">
        <w:rPr>
          <w:rFonts w:ascii="Times New Roman" w:eastAsia="Times New Roman" w:hAnsi="Times New Roman" w:cs="Times New Roman"/>
          <w:sz w:val="28"/>
          <w:szCs w:val="28"/>
        </w:rPr>
        <w:t xml:space="preserve">оводу </w:t>
      </w:r>
      <w:r w:rsidRPr="000D744D">
        <w:rPr>
          <w:rFonts w:ascii="Times New Roman" w:eastAsia="Times New Roman" w:hAnsi="Times New Roman" w:cs="Times New Roman"/>
          <w:sz w:val="28"/>
          <w:szCs w:val="28"/>
        </w:rPr>
        <w:t>та підтримки особистості в кризових умовах жит</w:t>
      </w:r>
      <w:r w:rsidRPr="000D744D">
        <w:rPr>
          <w:rFonts w:ascii="Times New Roman" w:eastAsia="Times New Roman" w:hAnsi="Times New Roman" w:cs="Times New Roman"/>
          <w:color w:val="000000" w:themeColor="text1"/>
          <w:sz w:val="28"/>
          <w:szCs w:val="28"/>
        </w:rPr>
        <w:t>тя</w:t>
      </w:r>
      <w:r w:rsidRPr="000D744D">
        <w:rPr>
          <w:rFonts w:ascii="Times New Roman" w:eastAsia="Times New Roman" w:hAnsi="Times New Roman" w:cs="Times New Roman"/>
          <w:color w:val="000000" w:themeColor="text1"/>
          <w:sz w:val="28"/>
          <w:szCs w:val="28"/>
          <w:lang w:val="uk-UA"/>
        </w:rPr>
        <w:t xml:space="preserve">, тому надважливим є </w:t>
      </w:r>
      <w:r w:rsidRPr="000D744D">
        <w:rPr>
          <w:rFonts w:ascii="Times New Roman" w:hAnsi="Times New Roman" w:cs="Times New Roman"/>
          <w:color w:val="000000" w:themeColor="text1"/>
          <w:sz w:val="28"/>
          <w:szCs w:val="28"/>
        </w:rPr>
        <w:t>системне впровадження комплексних програм під</w:t>
      </w:r>
      <w:r w:rsidR="00934363" w:rsidRPr="000D744D">
        <w:rPr>
          <w:rFonts w:ascii="Times New Roman" w:hAnsi="Times New Roman" w:cs="Times New Roman"/>
          <w:color w:val="000000" w:themeColor="text1"/>
          <w:sz w:val="28"/>
          <w:szCs w:val="28"/>
        </w:rPr>
        <w:t xml:space="preserve">тримки ментального здоров’я, </w:t>
      </w:r>
      <w:r w:rsidR="00934363" w:rsidRPr="000D744D">
        <w:rPr>
          <w:rFonts w:ascii="Times New Roman" w:hAnsi="Times New Roman" w:cs="Times New Roman"/>
          <w:color w:val="000000" w:themeColor="text1"/>
          <w:sz w:val="28"/>
          <w:szCs w:val="28"/>
          <w:lang w:val="uk-UA"/>
        </w:rPr>
        <w:t>що</w:t>
      </w:r>
      <w:r w:rsidR="00934363" w:rsidRPr="000D744D">
        <w:rPr>
          <w:rFonts w:ascii="Times New Roman" w:hAnsi="Times New Roman" w:cs="Times New Roman"/>
          <w:color w:val="000000" w:themeColor="text1"/>
          <w:sz w:val="28"/>
          <w:szCs w:val="28"/>
        </w:rPr>
        <w:t xml:space="preserve"> </w:t>
      </w:r>
      <w:r w:rsidR="00934363" w:rsidRPr="000D744D">
        <w:rPr>
          <w:rFonts w:ascii="Times New Roman" w:hAnsi="Times New Roman" w:cs="Times New Roman"/>
          <w:color w:val="000000" w:themeColor="text1"/>
          <w:sz w:val="28"/>
          <w:szCs w:val="28"/>
          <w:lang w:val="uk-UA"/>
        </w:rPr>
        <w:t>передба</w:t>
      </w:r>
      <w:r w:rsidRPr="000D744D">
        <w:rPr>
          <w:rFonts w:ascii="Times New Roman" w:hAnsi="Times New Roman" w:cs="Times New Roman"/>
          <w:color w:val="000000" w:themeColor="text1"/>
          <w:sz w:val="28"/>
          <w:szCs w:val="28"/>
        </w:rPr>
        <w:t>чають розвиток стре</w:t>
      </w:r>
      <w:r w:rsidR="00934363" w:rsidRPr="000D744D">
        <w:rPr>
          <w:rFonts w:ascii="Times New Roman" w:hAnsi="Times New Roman" w:cs="Times New Roman"/>
          <w:color w:val="000000" w:themeColor="text1"/>
          <w:sz w:val="28"/>
          <w:szCs w:val="28"/>
        </w:rPr>
        <w:t>состійкості, навчання ефективни</w:t>
      </w:r>
      <w:r w:rsidR="00934363" w:rsidRPr="000D744D">
        <w:rPr>
          <w:rFonts w:ascii="Times New Roman" w:hAnsi="Times New Roman" w:cs="Times New Roman"/>
          <w:color w:val="000000" w:themeColor="text1"/>
          <w:sz w:val="28"/>
          <w:szCs w:val="28"/>
          <w:lang w:val="uk-UA"/>
        </w:rPr>
        <w:t>х</w:t>
      </w:r>
      <w:r w:rsidR="00934363" w:rsidRPr="000D744D">
        <w:rPr>
          <w:rFonts w:ascii="Times New Roman" w:hAnsi="Times New Roman" w:cs="Times New Roman"/>
          <w:color w:val="000000" w:themeColor="text1"/>
          <w:sz w:val="28"/>
          <w:szCs w:val="28"/>
        </w:rPr>
        <w:t xml:space="preserve"> метод</w:t>
      </w:r>
      <w:r w:rsidR="00934363" w:rsidRPr="000D744D">
        <w:rPr>
          <w:rFonts w:ascii="Times New Roman" w:hAnsi="Times New Roman" w:cs="Times New Roman"/>
          <w:color w:val="000000" w:themeColor="text1"/>
          <w:sz w:val="28"/>
          <w:szCs w:val="28"/>
          <w:lang w:val="uk-UA"/>
        </w:rPr>
        <w:t>ів</w:t>
      </w:r>
      <w:r w:rsidRPr="000D744D">
        <w:rPr>
          <w:rFonts w:ascii="Times New Roman" w:hAnsi="Times New Roman" w:cs="Times New Roman"/>
          <w:color w:val="000000" w:themeColor="text1"/>
          <w:sz w:val="28"/>
          <w:szCs w:val="28"/>
        </w:rPr>
        <w:t xml:space="preserve"> саморег</w:t>
      </w:r>
      <w:r w:rsidR="00934363" w:rsidRPr="000D744D">
        <w:rPr>
          <w:rFonts w:ascii="Times New Roman" w:hAnsi="Times New Roman" w:cs="Times New Roman"/>
          <w:color w:val="000000" w:themeColor="text1"/>
          <w:sz w:val="28"/>
          <w:szCs w:val="28"/>
        </w:rPr>
        <w:t xml:space="preserve">уляції, формування соціальної </w:t>
      </w:r>
      <w:r w:rsidR="00934363" w:rsidRPr="000D744D">
        <w:rPr>
          <w:rFonts w:ascii="Times New Roman" w:hAnsi="Times New Roman" w:cs="Times New Roman"/>
          <w:color w:val="000000" w:themeColor="text1"/>
          <w:sz w:val="28"/>
          <w:szCs w:val="28"/>
          <w:lang w:val="uk-UA"/>
        </w:rPr>
        <w:t>й</w:t>
      </w:r>
      <w:r w:rsidRPr="000D744D">
        <w:rPr>
          <w:rFonts w:ascii="Times New Roman" w:hAnsi="Times New Roman" w:cs="Times New Roman"/>
          <w:color w:val="000000" w:themeColor="text1"/>
          <w:sz w:val="28"/>
          <w:szCs w:val="28"/>
        </w:rPr>
        <w:t xml:space="preserve"> емоційної компетентності, а також ст</w:t>
      </w:r>
      <w:r w:rsidR="00934363" w:rsidRPr="000D744D">
        <w:rPr>
          <w:rFonts w:ascii="Times New Roman" w:hAnsi="Times New Roman" w:cs="Times New Roman"/>
          <w:color w:val="000000" w:themeColor="text1"/>
          <w:sz w:val="28"/>
          <w:szCs w:val="28"/>
        </w:rPr>
        <w:t>ворення безпечного та підтриму</w:t>
      </w:r>
      <w:r w:rsidR="00934363" w:rsidRPr="000D744D">
        <w:rPr>
          <w:rFonts w:ascii="Times New Roman" w:hAnsi="Times New Roman" w:cs="Times New Roman"/>
          <w:color w:val="000000" w:themeColor="text1"/>
          <w:sz w:val="28"/>
          <w:szCs w:val="28"/>
          <w:lang w:val="uk-UA"/>
        </w:rPr>
        <w:t>вальн</w:t>
      </w:r>
      <w:r w:rsidRPr="000D744D">
        <w:rPr>
          <w:rFonts w:ascii="Times New Roman" w:hAnsi="Times New Roman" w:cs="Times New Roman"/>
          <w:color w:val="000000" w:themeColor="text1"/>
          <w:sz w:val="28"/>
          <w:szCs w:val="28"/>
        </w:rPr>
        <w:t>ого освітнього середовища для учнів і педагогів</w:t>
      </w:r>
      <w:r w:rsidRPr="000D744D">
        <w:rPr>
          <w:rFonts w:ascii="Times New Roman" w:hAnsi="Times New Roman" w:cs="Times New Roman"/>
          <w:color w:val="000000" w:themeColor="text1"/>
          <w:sz w:val="28"/>
          <w:szCs w:val="28"/>
          <w:lang w:val="uk-UA"/>
        </w:rPr>
        <w:t xml:space="preserve"> (</w:t>
      </w:r>
      <w:r w:rsidRPr="000D744D">
        <w:rPr>
          <w:rFonts w:ascii="Times New Roman" w:eastAsia="Arial" w:hAnsi="Times New Roman" w:cs="Times New Roman"/>
          <w:sz w:val="28"/>
          <w:szCs w:val="28"/>
        </w:rPr>
        <w:t>Сливінська</w:t>
      </w:r>
      <w:r w:rsidR="00934363" w:rsidRPr="000D744D">
        <w:rPr>
          <w:rFonts w:ascii="Times New Roman" w:eastAsia="Arial" w:hAnsi="Times New Roman" w:cs="Times New Roman"/>
          <w:sz w:val="28"/>
          <w:szCs w:val="28"/>
          <w:lang w:val="uk-UA"/>
        </w:rPr>
        <w:t xml:space="preserve"> Т. О.</w:t>
      </w:r>
      <w:r w:rsidR="00934363" w:rsidRPr="000D744D">
        <w:rPr>
          <w:rFonts w:ascii="Times New Roman" w:eastAsia="Arial" w:hAnsi="Times New Roman" w:cs="Times New Roman"/>
          <w:sz w:val="28"/>
          <w:szCs w:val="28"/>
        </w:rPr>
        <w:t xml:space="preserve">, </w:t>
      </w:r>
      <w:r w:rsidRPr="000D744D">
        <w:rPr>
          <w:rFonts w:ascii="Times New Roman" w:eastAsia="Arial" w:hAnsi="Times New Roman" w:cs="Times New Roman"/>
          <w:sz w:val="28"/>
          <w:szCs w:val="28"/>
        </w:rPr>
        <w:t>Алхімова</w:t>
      </w:r>
      <w:r w:rsidR="00934363" w:rsidRPr="00934363">
        <w:t xml:space="preserve"> </w:t>
      </w:r>
      <w:r w:rsidR="00934363" w:rsidRPr="00934363">
        <w:rPr>
          <w:rFonts w:ascii="Times New Roman" w:eastAsia="Arial" w:hAnsi="Times New Roman" w:cs="Times New Roman"/>
          <w:sz w:val="28"/>
          <w:szCs w:val="28"/>
        </w:rPr>
        <w:t>К. Ю.</w:t>
      </w:r>
      <w:r w:rsidR="00934363">
        <w:rPr>
          <w:rFonts w:ascii="Times New Roman" w:eastAsia="Arial" w:hAnsi="Times New Roman" w:cs="Times New Roman"/>
          <w:sz w:val="28"/>
          <w:szCs w:val="28"/>
          <w:highlight w:val="white"/>
        </w:rPr>
        <w:t>,</w:t>
      </w:r>
      <w:r w:rsidR="00934363">
        <w:rPr>
          <w:rFonts w:ascii="Times New Roman" w:eastAsia="Arial" w:hAnsi="Times New Roman" w:cs="Times New Roman"/>
          <w:sz w:val="28"/>
          <w:szCs w:val="28"/>
          <w:highlight w:val="white"/>
          <w:lang w:val="uk-UA"/>
        </w:rPr>
        <w:t xml:space="preserve"> </w:t>
      </w:r>
      <w:r w:rsidRPr="00934363">
        <w:rPr>
          <w:rFonts w:ascii="Times New Roman" w:eastAsia="Arial" w:hAnsi="Times New Roman" w:cs="Times New Roman"/>
          <w:sz w:val="28"/>
          <w:szCs w:val="28"/>
          <w:highlight w:val="white"/>
        </w:rPr>
        <w:t>Кучеренко</w:t>
      </w:r>
      <w:r w:rsidR="00934363" w:rsidRPr="00934363">
        <w:t xml:space="preserve"> </w:t>
      </w:r>
      <w:r w:rsidR="00934363" w:rsidRPr="00934363">
        <w:rPr>
          <w:rFonts w:ascii="Times New Roman" w:eastAsia="Arial" w:hAnsi="Times New Roman" w:cs="Times New Roman"/>
          <w:sz w:val="28"/>
          <w:szCs w:val="28"/>
        </w:rPr>
        <w:t>А. В.</w:t>
      </w:r>
      <w:r w:rsidR="00B877B2">
        <w:rPr>
          <w:rFonts w:ascii="Times New Roman" w:hAnsi="Times New Roman" w:cs="Times New Roman"/>
          <w:sz w:val="28"/>
          <w:szCs w:val="28"/>
          <w:lang w:val="uk-UA"/>
        </w:rPr>
        <w:t>, 2023</w:t>
      </w:r>
      <w:r w:rsidRPr="00B877B2">
        <w:rPr>
          <w:rFonts w:ascii="Times New Roman" w:hAnsi="Times New Roman" w:cs="Times New Roman"/>
          <w:sz w:val="28"/>
          <w:szCs w:val="28"/>
          <w:lang w:val="uk-UA"/>
        </w:rPr>
        <w:t>)</w:t>
      </w:r>
      <w:r w:rsidRPr="00B877B2">
        <w:rPr>
          <w:rFonts w:ascii="Times New Roman" w:hAnsi="Times New Roman" w:cs="Times New Roman"/>
          <w:sz w:val="28"/>
          <w:szCs w:val="28"/>
        </w:rPr>
        <w:t>.</w:t>
      </w:r>
    </w:p>
    <w:p w:rsidR="00C51ADE" w:rsidRPr="00934363" w:rsidRDefault="00E77BCA">
      <w:pPr>
        <w:spacing w:after="0" w:line="360" w:lineRule="auto"/>
        <w:ind w:firstLine="680"/>
        <w:jc w:val="both"/>
        <w:rPr>
          <w:rFonts w:ascii="Times New Roman" w:hAnsi="Times New Roman" w:cs="Times New Roman"/>
          <w:sz w:val="28"/>
          <w:szCs w:val="28"/>
          <w:lang w:val="uk-UA"/>
        </w:rPr>
      </w:pPr>
      <w:r>
        <w:rPr>
          <w:rFonts w:ascii="Times New Roman" w:eastAsia="Times New Roman" w:hAnsi="Times New Roman" w:cs="Times New Roman"/>
          <w:color w:val="000000" w:themeColor="text1"/>
          <w:sz w:val="28"/>
          <w:szCs w:val="28"/>
        </w:rPr>
        <w:t>Методичн</w:t>
      </w:r>
      <w:r>
        <w:rPr>
          <w:rFonts w:ascii="Times New Roman" w:eastAsia="Times New Roman" w:hAnsi="Times New Roman" w:cs="Times New Roman"/>
          <w:color w:val="000000" w:themeColor="text1"/>
          <w:sz w:val="28"/>
          <w:szCs w:val="28"/>
          <w:lang w:val="uk-UA"/>
        </w:rPr>
        <w:t xml:space="preserve">е </w:t>
      </w:r>
      <w:r>
        <w:rPr>
          <w:rFonts w:ascii="Times New Roman" w:eastAsia="Times New Roman" w:hAnsi="Times New Roman" w:cs="Times New Roman"/>
          <w:color w:val="000000" w:themeColor="text1"/>
          <w:sz w:val="28"/>
          <w:szCs w:val="28"/>
        </w:rPr>
        <w:t>забезпечення формування ментального здоров’я здобувачів освіти</w:t>
      </w:r>
      <w:r>
        <w:rPr>
          <w:rFonts w:ascii="Times New Roman" w:eastAsia="Times New Roman" w:hAnsi="Times New Roman" w:cs="Times New Roman"/>
          <w:color w:val="000000" w:themeColor="text1"/>
          <w:sz w:val="28"/>
          <w:szCs w:val="28"/>
          <w:lang w:val="uk-UA"/>
        </w:rPr>
        <w:t xml:space="preserve"> передбачає використа</w:t>
      </w:r>
      <w:r w:rsidR="00934363">
        <w:rPr>
          <w:rFonts w:ascii="Times New Roman" w:eastAsia="Times New Roman" w:hAnsi="Times New Roman" w:cs="Times New Roman"/>
          <w:color w:val="000000" w:themeColor="text1"/>
          <w:sz w:val="28"/>
          <w:szCs w:val="28"/>
          <w:lang w:val="uk-UA"/>
        </w:rPr>
        <w:t>ння таких засобів: ментальних і</w:t>
      </w:r>
      <w:r>
        <w:rPr>
          <w:rFonts w:ascii="Times New Roman" w:eastAsia="Times New Roman" w:hAnsi="Times New Roman" w:cs="Times New Roman"/>
          <w:color w:val="000000" w:themeColor="text1"/>
          <w:sz w:val="28"/>
          <w:szCs w:val="28"/>
          <w:lang w:val="uk-UA"/>
        </w:rPr>
        <w:t xml:space="preserve"> метафоричних карт, </w:t>
      </w:r>
      <w:r w:rsidR="005200FF">
        <w:rPr>
          <w:rFonts w:ascii="Times New Roman" w:eastAsia="Times New Roman" w:hAnsi="Times New Roman" w:cs="Times New Roman"/>
          <w:color w:val="000000" w:themeColor="text1"/>
          <w:sz w:val="28"/>
          <w:szCs w:val="28"/>
          <w:lang w:val="uk-UA"/>
        </w:rPr>
        <w:t xml:space="preserve">електронних </w:t>
      </w:r>
      <w:r>
        <w:rPr>
          <w:rFonts w:ascii="Times New Roman" w:eastAsia="Times New Roman" w:hAnsi="Times New Roman" w:cs="Times New Roman"/>
          <w:color w:val="000000" w:themeColor="text1"/>
          <w:sz w:val="28"/>
          <w:szCs w:val="28"/>
        </w:rPr>
        <w:t>освітні</w:t>
      </w:r>
      <w:r>
        <w:rPr>
          <w:rFonts w:ascii="Times New Roman" w:eastAsia="Times New Roman" w:hAnsi="Times New Roman" w:cs="Times New Roman"/>
          <w:color w:val="000000" w:themeColor="text1"/>
          <w:sz w:val="28"/>
          <w:szCs w:val="28"/>
          <w:lang w:val="uk-UA"/>
        </w:rPr>
        <w:t>х</w:t>
      </w:r>
      <w:r w:rsidR="005200FF">
        <w:rPr>
          <w:rFonts w:ascii="Times New Roman" w:eastAsia="Times New Roman" w:hAnsi="Times New Roman" w:cs="Times New Roman"/>
          <w:color w:val="000000" w:themeColor="text1"/>
          <w:sz w:val="28"/>
          <w:szCs w:val="28"/>
        </w:rPr>
        <w:t xml:space="preserve"> </w:t>
      </w:r>
      <w:r w:rsidR="005200FF">
        <w:rPr>
          <w:rFonts w:ascii="Times New Roman" w:eastAsia="Times New Roman" w:hAnsi="Times New Roman" w:cs="Times New Roman"/>
          <w:color w:val="000000" w:themeColor="text1"/>
          <w:sz w:val="28"/>
          <w:szCs w:val="28"/>
          <w:lang w:val="uk-UA"/>
        </w:rPr>
        <w:t>ресурс</w:t>
      </w:r>
      <w:r>
        <w:rPr>
          <w:rFonts w:ascii="Times New Roman" w:eastAsia="Times New Roman" w:hAnsi="Times New Roman" w:cs="Times New Roman"/>
          <w:color w:val="000000" w:themeColor="text1"/>
          <w:sz w:val="28"/>
          <w:szCs w:val="28"/>
          <w:lang w:val="uk-UA"/>
        </w:rPr>
        <w:t>ів</w:t>
      </w:r>
      <w:r>
        <w:rPr>
          <w:rFonts w:ascii="Times New Roman" w:eastAsia="Times New Roman" w:hAnsi="Times New Roman" w:cs="Times New Roman"/>
          <w:color w:val="000000" w:themeColor="text1"/>
          <w:sz w:val="28"/>
          <w:szCs w:val="28"/>
        </w:rPr>
        <w:t>, відеоматеріал</w:t>
      </w:r>
      <w:r>
        <w:rPr>
          <w:rFonts w:ascii="Times New Roman" w:eastAsia="Times New Roman" w:hAnsi="Times New Roman" w:cs="Times New Roman"/>
          <w:color w:val="000000" w:themeColor="text1"/>
          <w:sz w:val="28"/>
          <w:szCs w:val="28"/>
          <w:lang w:val="uk-UA"/>
        </w:rPr>
        <w:t xml:space="preserve">ів. Усе це можна використати під час </w:t>
      </w:r>
      <w:r>
        <w:rPr>
          <w:rFonts w:ascii="Times New Roman" w:eastAsia="Times New Roman" w:hAnsi="Times New Roman" w:cs="Times New Roman"/>
          <w:color w:val="000000" w:themeColor="text1"/>
          <w:sz w:val="28"/>
          <w:szCs w:val="28"/>
        </w:rPr>
        <w:t>тренінг</w:t>
      </w:r>
      <w:r w:rsidR="00934363">
        <w:rPr>
          <w:rFonts w:ascii="Times New Roman" w:eastAsia="Times New Roman" w:hAnsi="Times New Roman" w:cs="Times New Roman"/>
          <w:color w:val="000000" w:themeColor="text1"/>
          <w:sz w:val="28"/>
          <w:szCs w:val="28"/>
          <w:lang w:val="uk-UA"/>
        </w:rPr>
        <w:t>ів,</w:t>
      </w:r>
      <w:r>
        <w:rPr>
          <w:rFonts w:ascii="Times New Roman" w:eastAsia="Times New Roman" w:hAnsi="Times New Roman" w:cs="Times New Roman"/>
          <w:color w:val="000000" w:themeColor="text1"/>
          <w:sz w:val="28"/>
          <w:szCs w:val="28"/>
        </w:rPr>
        <w:t xml:space="preserve"> вправ з емоційної регуляції</w:t>
      </w:r>
      <w:r w:rsidR="00934363">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 xml:space="preserve">проєктної діяльності, </w:t>
      </w:r>
      <w:r>
        <w:rPr>
          <w:rFonts w:ascii="Times New Roman" w:eastAsia="Times New Roman" w:hAnsi="Times New Roman" w:cs="Times New Roman"/>
          <w:color w:val="000000" w:themeColor="text1"/>
          <w:sz w:val="28"/>
          <w:szCs w:val="28"/>
        </w:rPr>
        <w:t>рольов</w:t>
      </w:r>
      <w:r>
        <w:rPr>
          <w:rFonts w:ascii="Times New Roman" w:eastAsia="Times New Roman" w:hAnsi="Times New Roman" w:cs="Times New Roman"/>
          <w:color w:val="000000" w:themeColor="text1"/>
          <w:sz w:val="28"/>
          <w:szCs w:val="28"/>
          <w:lang w:val="uk-UA"/>
        </w:rPr>
        <w:t>их</w:t>
      </w:r>
      <w:r>
        <w:rPr>
          <w:rFonts w:ascii="Times New Roman" w:eastAsia="Times New Roman" w:hAnsi="Times New Roman" w:cs="Times New Roman"/>
          <w:color w:val="000000" w:themeColor="text1"/>
          <w:sz w:val="28"/>
          <w:szCs w:val="28"/>
        </w:rPr>
        <w:t xml:space="preserve"> </w:t>
      </w:r>
      <w:r w:rsidRPr="00934363">
        <w:rPr>
          <w:rFonts w:ascii="Times New Roman" w:eastAsia="Times New Roman" w:hAnsi="Times New Roman" w:cs="Times New Roman"/>
          <w:sz w:val="28"/>
          <w:szCs w:val="28"/>
        </w:rPr>
        <w:t>іг</w:t>
      </w:r>
      <w:r w:rsidRPr="00934363">
        <w:rPr>
          <w:rFonts w:ascii="Times New Roman" w:eastAsia="Times New Roman" w:hAnsi="Times New Roman" w:cs="Times New Roman"/>
          <w:sz w:val="28"/>
          <w:szCs w:val="28"/>
          <w:lang w:val="uk-UA"/>
        </w:rPr>
        <w:t xml:space="preserve">ор. </w:t>
      </w:r>
    </w:p>
    <w:p w:rsidR="00C51ADE" w:rsidRPr="00934363" w:rsidRDefault="00E77BCA">
      <w:pPr>
        <w:spacing w:after="0" w:line="360" w:lineRule="auto"/>
        <w:ind w:firstLine="680"/>
        <w:jc w:val="both"/>
        <w:rPr>
          <w:rFonts w:ascii="Times New Roman" w:eastAsia="Times New Roman" w:hAnsi="Times New Roman" w:cs="Times New Roman"/>
          <w:sz w:val="28"/>
          <w:szCs w:val="28"/>
          <w:lang w:val="uk-UA"/>
        </w:rPr>
      </w:pPr>
      <w:r>
        <w:rPr>
          <w:rFonts w:ascii="Times New Roman" w:hAnsi="Times New Roman" w:cs="Times New Roman"/>
          <w:sz w:val="28"/>
          <w:szCs w:val="28"/>
        </w:rPr>
        <w:t xml:space="preserve">Ментальні карти допомагають учням структурувати власні думки, наочно </w:t>
      </w:r>
      <w:r w:rsidRPr="000D744D">
        <w:rPr>
          <w:rFonts w:ascii="Times New Roman" w:hAnsi="Times New Roman" w:cs="Times New Roman"/>
          <w:sz w:val="28"/>
          <w:szCs w:val="28"/>
        </w:rPr>
        <w:t>відображати взаємозв’</w:t>
      </w:r>
      <w:r w:rsidR="00934363" w:rsidRPr="000D744D">
        <w:rPr>
          <w:rFonts w:ascii="Times New Roman" w:hAnsi="Times New Roman" w:cs="Times New Roman"/>
          <w:sz w:val="28"/>
          <w:szCs w:val="28"/>
        </w:rPr>
        <w:t xml:space="preserve">язки між емоціями, поведінкою </w:t>
      </w:r>
      <w:r w:rsidR="00934363" w:rsidRPr="000D744D">
        <w:rPr>
          <w:rFonts w:ascii="Times New Roman" w:hAnsi="Times New Roman" w:cs="Times New Roman"/>
          <w:sz w:val="28"/>
          <w:szCs w:val="28"/>
          <w:lang w:val="uk-UA"/>
        </w:rPr>
        <w:t>і</w:t>
      </w:r>
      <w:r w:rsidR="00934363" w:rsidRPr="000D744D">
        <w:rPr>
          <w:rFonts w:ascii="Times New Roman" w:hAnsi="Times New Roman" w:cs="Times New Roman"/>
          <w:sz w:val="28"/>
          <w:szCs w:val="28"/>
        </w:rPr>
        <w:t xml:space="preserve"> </w:t>
      </w:r>
      <w:r w:rsidR="00934363" w:rsidRPr="000D744D">
        <w:rPr>
          <w:rFonts w:ascii="Times New Roman" w:hAnsi="Times New Roman" w:cs="Times New Roman"/>
          <w:sz w:val="28"/>
          <w:szCs w:val="28"/>
          <w:lang w:val="uk-UA"/>
        </w:rPr>
        <w:t>результат</w:t>
      </w:r>
      <w:r w:rsidRPr="000D744D">
        <w:rPr>
          <w:rFonts w:ascii="Times New Roman" w:hAnsi="Times New Roman" w:cs="Times New Roman"/>
          <w:sz w:val="28"/>
          <w:szCs w:val="28"/>
        </w:rPr>
        <w:t>ами</w:t>
      </w:r>
      <w:r w:rsidR="00934363" w:rsidRPr="000D744D">
        <w:rPr>
          <w:rFonts w:ascii="Times New Roman" w:hAnsi="Times New Roman" w:cs="Times New Roman"/>
          <w:sz w:val="28"/>
          <w:szCs w:val="28"/>
        </w:rPr>
        <w:t xml:space="preserve"> </w:t>
      </w:r>
      <w:r w:rsidR="00934363" w:rsidRPr="000D744D">
        <w:rPr>
          <w:rFonts w:ascii="Times New Roman" w:hAnsi="Times New Roman" w:cs="Times New Roman"/>
          <w:sz w:val="28"/>
          <w:szCs w:val="28"/>
          <w:lang w:val="uk-UA"/>
        </w:rPr>
        <w:t>вибору</w:t>
      </w:r>
      <w:r w:rsidRPr="000D744D">
        <w:rPr>
          <w:rFonts w:ascii="Times New Roman" w:hAnsi="Times New Roman" w:cs="Times New Roman"/>
          <w:sz w:val="28"/>
          <w:szCs w:val="28"/>
        </w:rPr>
        <w:t>, а та</w:t>
      </w:r>
      <w:r w:rsidR="00934363" w:rsidRPr="000D744D">
        <w:rPr>
          <w:rFonts w:ascii="Times New Roman" w:hAnsi="Times New Roman" w:cs="Times New Roman"/>
          <w:sz w:val="28"/>
          <w:szCs w:val="28"/>
        </w:rPr>
        <w:t xml:space="preserve">кож виділяти пріоритети у </w:t>
      </w:r>
      <w:r w:rsidR="00934363" w:rsidRPr="000D744D">
        <w:rPr>
          <w:rFonts w:ascii="Times New Roman" w:hAnsi="Times New Roman" w:cs="Times New Roman"/>
          <w:sz w:val="28"/>
          <w:szCs w:val="28"/>
          <w:lang w:val="uk-UA"/>
        </w:rPr>
        <w:t>розв’яза</w:t>
      </w:r>
      <w:r w:rsidRPr="000D744D">
        <w:rPr>
          <w:rFonts w:ascii="Times New Roman" w:hAnsi="Times New Roman" w:cs="Times New Roman"/>
          <w:sz w:val="28"/>
          <w:szCs w:val="28"/>
        </w:rPr>
        <w:t>нні проблем. Напри</w:t>
      </w:r>
      <w:r w:rsidR="00934363" w:rsidRPr="000D744D">
        <w:rPr>
          <w:rFonts w:ascii="Times New Roman" w:hAnsi="Times New Roman" w:cs="Times New Roman"/>
          <w:sz w:val="28"/>
          <w:szCs w:val="28"/>
        </w:rPr>
        <w:t xml:space="preserve">клад, карта «Стресові ситуації </w:t>
      </w:r>
      <w:r w:rsidR="00934363" w:rsidRPr="000D744D">
        <w:rPr>
          <w:rFonts w:ascii="Times New Roman" w:hAnsi="Times New Roman" w:cs="Times New Roman"/>
          <w:sz w:val="28"/>
          <w:szCs w:val="28"/>
          <w:lang w:val="uk-UA"/>
        </w:rPr>
        <w:t>та</w:t>
      </w:r>
      <w:r w:rsidRPr="000D744D">
        <w:rPr>
          <w:rFonts w:ascii="Times New Roman" w:hAnsi="Times New Roman" w:cs="Times New Roman"/>
          <w:sz w:val="28"/>
          <w:szCs w:val="28"/>
        </w:rPr>
        <w:t xml:space="preserve"> способи саморегуляції» д</w:t>
      </w:r>
      <w:r w:rsidRPr="000D744D">
        <w:rPr>
          <w:rFonts w:ascii="Times New Roman" w:hAnsi="Times New Roman" w:cs="Times New Roman"/>
          <w:sz w:val="28"/>
          <w:szCs w:val="28"/>
          <w:lang w:val="uk-UA"/>
        </w:rPr>
        <w:t>а</w:t>
      </w:r>
      <w:r w:rsidRPr="000D744D">
        <w:rPr>
          <w:rFonts w:ascii="Times New Roman" w:hAnsi="Times New Roman" w:cs="Times New Roman"/>
          <w:sz w:val="28"/>
          <w:szCs w:val="28"/>
        </w:rPr>
        <w:t>є</w:t>
      </w:r>
      <w:r w:rsidRPr="000D744D">
        <w:rPr>
          <w:rFonts w:ascii="Times New Roman" w:hAnsi="Times New Roman" w:cs="Times New Roman"/>
          <w:sz w:val="28"/>
          <w:szCs w:val="28"/>
          <w:lang w:val="uk-UA"/>
        </w:rPr>
        <w:t xml:space="preserve"> змогу</w:t>
      </w:r>
      <w:r w:rsidRPr="000D744D">
        <w:rPr>
          <w:rFonts w:ascii="Times New Roman" w:hAnsi="Times New Roman" w:cs="Times New Roman"/>
          <w:sz w:val="28"/>
          <w:szCs w:val="28"/>
        </w:rPr>
        <w:t xml:space="preserve"> учням визначити фактори, що викликають напруження</w:t>
      </w:r>
      <w:r>
        <w:rPr>
          <w:rFonts w:ascii="Times New Roman" w:hAnsi="Times New Roman" w:cs="Times New Roman"/>
          <w:sz w:val="28"/>
          <w:szCs w:val="28"/>
        </w:rPr>
        <w:t>, та розробити персональні страт</w:t>
      </w:r>
      <w:r w:rsidR="00934363">
        <w:rPr>
          <w:rFonts w:ascii="Times New Roman" w:hAnsi="Times New Roman" w:cs="Times New Roman"/>
          <w:sz w:val="28"/>
          <w:szCs w:val="28"/>
        </w:rPr>
        <w:t xml:space="preserve">егії подолання стресу. </w:t>
      </w:r>
      <w:r w:rsidR="00934363">
        <w:rPr>
          <w:rFonts w:ascii="Times New Roman" w:hAnsi="Times New Roman" w:cs="Times New Roman"/>
          <w:sz w:val="28"/>
          <w:szCs w:val="28"/>
          <w:lang w:val="uk-UA"/>
        </w:rPr>
        <w:t>Послуговува</w:t>
      </w:r>
      <w:r>
        <w:rPr>
          <w:rFonts w:ascii="Times New Roman" w:hAnsi="Times New Roman" w:cs="Times New Roman"/>
          <w:sz w:val="28"/>
          <w:szCs w:val="28"/>
        </w:rPr>
        <w:t>ння мента</w:t>
      </w:r>
      <w:r w:rsidR="00934363">
        <w:rPr>
          <w:rFonts w:ascii="Times New Roman" w:hAnsi="Times New Roman" w:cs="Times New Roman"/>
          <w:sz w:val="28"/>
          <w:szCs w:val="28"/>
        </w:rPr>
        <w:t>льни</w:t>
      </w:r>
      <w:r w:rsidR="00934363">
        <w:rPr>
          <w:rFonts w:ascii="Times New Roman" w:hAnsi="Times New Roman" w:cs="Times New Roman"/>
          <w:sz w:val="28"/>
          <w:szCs w:val="28"/>
          <w:lang w:val="uk-UA"/>
        </w:rPr>
        <w:t>ми</w:t>
      </w:r>
      <w:r w:rsidR="00934363">
        <w:rPr>
          <w:rFonts w:ascii="Times New Roman" w:hAnsi="Times New Roman" w:cs="Times New Roman"/>
          <w:sz w:val="28"/>
          <w:szCs w:val="28"/>
        </w:rPr>
        <w:t xml:space="preserve"> карт</w:t>
      </w:r>
      <w:r w:rsidR="00934363">
        <w:rPr>
          <w:rFonts w:ascii="Times New Roman" w:hAnsi="Times New Roman" w:cs="Times New Roman"/>
          <w:sz w:val="28"/>
          <w:szCs w:val="28"/>
          <w:lang w:val="uk-UA"/>
        </w:rPr>
        <w:t>ами</w:t>
      </w:r>
      <w:r w:rsidR="00934363">
        <w:rPr>
          <w:rFonts w:ascii="Times New Roman" w:hAnsi="Times New Roman" w:cs="Times New Roman"/>
          <w:sz w:val="28"/>
          <w:szCs w:val="28"/>
        </w:rPr>
        <w:t xml:space="preserve"> також сприяє розвитк</w:t>
      </w:r>
      <w:r w:rsidR="00934363">
        <w:rPr>
          <w:rFonts w:ascii="Times New Roman" w:hAnsi="Times New Roman" w:cs="Times New Roman"/>
          <w:sz w:val="28"/>
          <w:szCs w:val="28"/>
          <w:lang w:val="uk-UA"/>
        </w:rPr>
        <w:t>ові</w:t>
      </w:r>
      <w:r w:rsidR="00934363">
        <w:rPr>
          <w:rFonts w:ascii="Times New Roman" w:hAnsi="Times New Roman" w:cs="Times New Roman"/>
          <w:sz w:val="28"/>
          <w:szCs w:val="28"/>
        </w:rPr>
        <w:t xml:space="preserve"> пам’яті, уваги </w:t>
      </w:r>
      <w:r w:rsidR="00934363">
        <w:rPr>
          <w:rFonts w:ascii="Times New Roman" w:hAnsi="Times New Roman" w:cs="Times New Roman"/>
          <w:sz w:val="28"/>
          <w:szCs w:val="28"/>
          <w:lang w:val="uk-UA"/>
        </w:rPr>
        <w:t>й</w:t>
      </w:r>
      <w:r>
        <w:rPr>
          <w:rFonts w:ascii="Times New Roman" w:hAnsi="Times New Roman" w:cs="Times New Roman"/>
          <w:sz w:val="28"/>
          <w:szCs w:val="28"/>
        </w:rPr>
        <w:t xml:space="preserve"> навичок планування, адже учні вчаться логічно впорядковувати інформацію й бачити взаємозв’язки між різними елементами </w:t>
      </w:r>
      <w:r w:rsidRPr="00934363">
        <w:rPr>
          <w:rFonts w:ascii="Times New Roman" w:hAnsi="Times New Roman" w:cs="Times New Roman"/>
          <w:sz w:val="28"/>
          <w:szCs w:val="28"/>
        </w:rPr>
        <w:t>ситуації.</w:t>
      </w:r>
    </w:p>
    <w:p w:rsidR="00C51ADE" w:rsidRPr="000D744D" w:rsidRDefault="00E77BCA">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Метафоричні карти є ефективним інструментом у роботі з учнями для розвитку саморефлексії</w:t>
      </w:r>
      <w:r w:rsidR="00934363">
        <w:rPr>
          <w:rFonts w:ascii="Times New Roman" w:hAnsi="Times New Roman" w:cs="Times New Roman"/>
          <w:sz w:val="28"/>
          <w:szCs w:val="28"/>
        </w:rPr>
        <w:t xml:space="preserve">, усвідомлення власних емоцій </w:t>
      </w:r>
      <w:r w:rsidR="00934363">
        <w:rPr>
          <w:rFonts w:ascii="Times New Roman" w:hAnsi="Times New Roman" w:cs="Times New Roman"/>
          <w:sz w:val="28"/>
          <w:szCs w:val="28"/>
          <w:lang w:val="uk-UA"/>
        </w:rPr>
        <w:t>і</w:t>
      </w:r>
      <w:r>
        <w:rPr>
          <w:rFonts w:ascii="Times New Roman" w:hAnsi="Times New Roman" w:cs="Times New Roman"/>
          <w:sz w:val="28"/>
          <w:szCs w:val="28"/>
        </w:rPr>
        <w:t xml:space="preserve"> формування психоемоційної стійкості. Вони дозволяють учню проєктувати свої внутрішні переживання, ресурси, сильні та слабкі сторони на образи карт, що допомагає більш усвідомлено аналізувати власну поведінку та ставлення до різних життєв</w:t>
      </w:r>
      <w:r w:rsidR="00934363">
        <w:rPr>
          <w:rFonts w:ascii="Times New Roman" w:hAnsi="Times New Roman" w:cs="Times New Roman"/>
          <w:sz w:val="28"/>
          <w:szCs w:val="28"/>
        </w:rPr>
        <w:t xml:space="preserve">их ситуацій. Використання карт </w:t>
      </w:r>
      <w:r w:rsidR="00934363">
        <w:rPr>
          <w:rFonts w:ascii="Times New Roman" w:hAnsi="Times New Roman" w:cs="Times New Roman"/>
          <w:sz w:val="28"/>
          <w:szCs w:val="28"/>
          <w:lang w:val="uk-UA"/>
        </w:rPr>
        <w:t>в</w:t>
      </w:r>
      <w:r>
        <w:rPr>
          <w:rFonts w:ascii="Times New Roman" w:hAnsi="Times New Roman" w:cs="Times New Roman"/>
          <w:sz w:val="28"/>
          <w:szCs w:val="28"/>
        </w:rPr>
        <w:t xml:space="preserve"> індивідуальній чи груповій роботі сприяє розвитку емп</w:t>
      </w:r>
      <w:r w:rsidR="00934363">
        <w:rPr>
          <w:rFonts w:ascii="Times New Roman" w:hAnsi="Times New Roman" w:cs="Times New Roman"/>
          <w:sz w:val="28"/>
          <w:szCs w:val="28"/>
        </w:rPr>
        <w:t xml:space="preserve">атії, навичок конструктивного </w:t>
      </w:r>
      <w:r w:rsidR="00934363" w:rsidRPr="000D744D">
        <w:rPr>
          <w:rFonts w:ascii="Times New Roman" w:hAnsi="Times New Roman" w:cs="Times New Roman"/>
          <w:sz w:val="28"/>
          <w:szCs w:val="28"/>
          <w:lang w:val="uk-UA"/>
        </w:rPr>
        <w:t>розв’яза</w:t>
      </w:r>
      <w:r w:rsidR="00934363" w:rsidRPr="000D744D">
        <w:rPr>
          <w:rFonts w:ascii="Times New Roman" w:hAnsi="Times New Roman" w:cs="Times New Roman"/>
          <w:sz w:val="28"/>
          <w:szCs w:val="28"/>
        </w:rPr>
        <w:t xml:space="preserve">ння конфліктів </w:t>
      </w:r>
      <w:r w:rsidR="00934363" w:rsidRPr="000D744D">
        <w:rPr>
          <w:rFonts w:ascii="Times New Roman" w:hAnsi="Times New Roman" w:cs="Times New Roman"/>
          <w:sz w:val="28"/>
          <w:szCs w:val="28"/>
          <w:lang w:val="uk-UA"/>
        </w:rPr>
        <w:t>й</w:t>
      </w:r>
      <w:r w:rsidR="00934363" w:rsidRPr="000D744D">
        <w:rPr>
          <w:rFonts w:ascii="Times New Roman" w:hAnsi="Times New Roman" w:cs="Times New Roman"/>
          <w:sz w:val="28"/>
          <w:szCs w:val="28"/>
        </w:rPr>
        <w:t xml:space="preserve"> ефективн</w:t>
      </w:r>
      <w:r w:rsidR="00934363" w:rsidRPr="000D744D">
        <w:rPr>
          <w:rFonts w:ascii="Times New Roman" w:hAnsi="Times New Roman" w:cs="Times New Roman"/>
          <w:sz w:val="28"/>
          <w:szCs w:val="28"/>
          <w:lang w:val="uk-UA"/>
        </w:rPr>
        <w:t>ій</w:t>
      </w:r>
      <w:r w:rsidRPr="000D744D">
        <w:rPr>
          <w:rFonts w:ascii="Times New Roman" w:hAnsi="Times New Roman" w:cs="Times New Roman"/>
          <w:sz w:val="28"/>
          <w:szCs w:val="28"/>
        </w:rPr>
        <w:t xml:space="preserve"> комунікації, а також створює безпечне середовище для обговорення особистих переживань.</w:t>
      </w:r>
    </w:p>
    <w:p w:rsidR="00C51ADE" w:rsidRDefault="009455C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Відеоматеріали</w:t>
      </w:r>
      <w:r w:rsidRPr="000D744D">
        <w:rPr>
          <w:rFonts w:ascii="Times New Roman" w:hAnsi="Times New Roman" w:cs="Times New Roman"/>
          <w:sz w:val="28"/>
          <w:szCs w:val="28"/>
        </w:rPr>
        <w:t xml:space="preserve">, </w:t>
      </w:r>
      <w:r w:rsidRPr="000D744D">
        <w:rPr>
          <w:rFonts w:ascii="Times New Roman" w:hAnsi="Times New Roman" w:cs="Times New Roman"/>
          <w:sz w:val="28"/>
          <w:szCs w:val="28"/>
          <w:lang w:val="uk-UA"/>
        </w:rPr>
        <w:t>зокрема й</w:t>
      </w:r>
      <w:r w:rsidR="00E77BCA" w:rsidRPr="000D744D">
        <w:rPr>
          <w:rFonts w:ascii="Times New Roman" w:hAnsi="Times New Roman" w:cs="Times New Roman"/>
          <w:sz w:val="28"/>
          <w:szCs w:val="28"/>
        </w:rPr>
        <w:t xml:space="preserve"> навчальні ролики, ілюстративні</w:t>
      </w:r>
      <w:r w:rsidRPr="000D744D">
        <w:rPr>
          <w:rFonts w:ascii="Times New Roman" w:hAnsi="Times New Roman" w:cs="Times New Roman"/>
          <w:sz w:val="28"/>
          <w:szCs w:val="28"/>
        </w:rPr>
        <w:t xml:space="preserve"> ситуації, психологічні кейси </w:t>
      </w:r>
      <w:r w:rsidRPr="000D744D">
        <w:rPr>
          <w:rFonts w:ascii="Times New Roman" w:hAnsi="Times New Roman" w:cs="Times New Roman"/>
          <w:sz w:val="28"/>
          <w:szCs w:val="28"/>
          <w:lang w:val="uk-UA"/>
        </w:rPr>
        <w:t>й</w:t>
      </w:r>
      <w:r w:rsidR="00E77BCA" w:rsidRPr="000D744D">
        <w:rPr>
          <w:rFonts w:ascii="Times New Roman" w:hAnsi="Times New Roman" w:cs="Times New Roman"/>
          <w:sz w:val="28"/>
          <w:szCs w:val="28"/>
        </w:rPr>
        <w:t xml:space="preserve"> анімації, дають </w:t>
      </w:r>
      <w:r w:rsidRPr="000D744D">
        <w:rPr>
          <w:rFonts w:ascii="Times New Roman" w:hAnsi="Times New Roman" w:cs="Times New Roman"/>
          <w:sz w:val="28"/>
          <w:szCs w:val="28"/>
          <w:lang w:val="uk-UA"/>
        </w:rPr>
        <w:t>з</w:t>
      </w:r>
      <w:r w:rsidRPr="000D744D">
        <w:rPr>
          <w:rFonts w:ascii="Times New Roman" w:hAnsi="Times New Roman" w:cs="Times New Roman"/>
          <w:sz w:val="28"/>
          <w:szCs w:val="28"/>
        </w:rPr>
        <w:t>мо</w:t>
      </w:r>
      <w:r w:rsidRPr="000D744D">
        <w:rPr>
          <w:rFonts w:ascii="Times New Roman" w:hAnsi="Times New Roman" w:cs="Times New Roman"/>
          <w:sz w:val="28"/>
          <w:szCs w:val="28"/>
          <w:lang w:val="uk-UA"/>
        </w:rPr>
        <w:t>гу</w:t>
      </w:r>
      <w:r w:rsidR="00E77BCA" w:rsidRPr="000D744D">
        <w:rPr>
          <w:rFonts w:ascii="Times New Roman" w:hAnsi="Times New Roman" w:cs="Times New Roman"/>
          <w:sz w:val="28"/>
          <w:szCs w:val="28"/>
        </w:rPr>
        <w:t xml:space="preserve"> моделювати реальні життєві ситуації та відпрацьовувати конструктивні способи реагування на стрес і конфлікти. За допомогою відео учні бачать приклади різних поведінкових ст</w:t>
      </w:r>
      <w:r w:rsidRPr="000D744D">
        <w:rPr>
          <w:rFonts w:ascii="Times New Roman" w:hAnsi="Times New Roman" w:cs="Times New Roman"/>
          <w:sz w:val="28"/>
          <w:szCs w:val="28"/>
        </w:rPr>
        <w:t xml:space="preserve">ратегій, аналізують </w:t>
      </w:r>
      <w:r w:rsidRPr="000D744D">
        <w:rPr>
          <w:rFonts w:ascii="Times New Roman" w:hAnsi="Times New Roman" w:cs="Times New Roman"/>
          <w:sz w:val="28"/>
          <w:szCs w:val="28"/>
          <w:lang w:val="uk-UA"/>
        </w:rPr>
        <w:t>результат</w:t>
      </w:r>
      <w:r w:rsidR="00E77BCA" w:rsidRPr="000D744D">
        <w:rPr>
          <w:rFonts w:ascii="Times New Roman" w:hAnsi="Times New Roman" w:cs="Times New Roman"/>
          <w:sz w:val="28"/>
          <w:szCs w:val="28"/>
        </w:rPr>
        <w:t>и різних рішень і можуть обговорювати а</w:t>
      </w:r>
      <w:r w:rsidRPr="000D744D">
        <w:rPr>
          <w:rFonts w:ascii="Times New Roman" w:hAnsi="Times New Roman" w:cs="Times New Roman"/>
          <w:sz w:val="28"/>
          <w:szCs w:val="28"/>
        </w:rPr>
        <w:t xml:space="preserve">льтернативні способи поведінки </w:t>
      </w:r>
      <w:r w:rsidRPr="000D744D">
        <w:rPr>
          <w:rFonts w:ascii="Times New Roman" w:hAnsi="Times New Roman" w:cs="Times New Roman"/>
          <w:sz w:val="28"/>
          <w:szCs w:val="28"/>
          <w:lang w:val="uk-UA"/>
        </w:rPr>
        <w:t>в</w:t>
      </w:r>
      <w:r w:rsidR="00E77BCA" w:rsidRPr="000D744D">
        <w:rPr>
          <w:rFonts w:ascii="Times New Roman" w:hAnsi="Times New Roman" w:cs="Times New Roman"/>
          <w:sz w:val="28"/>
          <w:szCs w:val="28"/>
        </w:rPr>
        <w:t xml:space="preserve"> безпечному</w:t>
      </w:r>
      <w:r w:rsidR="00E77BCA">
        <w:rPr>
          <w:rFonts w:ascii="Times New Roman" w:hAnsi="Times New Roman" w:cs="Times New Roman"/>
          <w:sz w:val="28"/>
          <w:szCs w:val="28"/>
        </w:rPr>
        <w:t xml:space="preserve"> середовищі класу. Відео також сприяють розвитку емпатії</w:t>
      </w:r>
      <w:r>
        <w:rPr>
          <w:rFonts w:ascii="Times New Roman" w:hAnsi="Times New Roman" w:cs="Times New Roman"/>
          <w:sz w:val="28"/>
          <w:szCs w:val="28"/>
        </w:rPr>
        <w:t xml:space="preserve">, навичок командної взаємодії </w:t>
      </w:r>
      <w:r>
        <w:rPr>
          <w:rFonts w:ascii="Times New Roman" w:hAnsi="Times New Roman" w:cs="Times New Roman"/>
          <w:sz w:val="28"/>
          <w:szCs w:val="28"/>
          <w:lang w:val="uk-UA"/>
        </w:rPr>
        <w:t>й</w:t>
      </w:r>
      <w:r w:rsidR="00E77BCA">
        <w:rPr>
          <w:rFonts w:ascii="Times New Roman" w:hAnsi="Times New Roman" w:cs="Times New Roman"/>
          <w:sz w:val="28"/>
          <w:szCs w:val="28"/>
        </w:rPr>
        <w:t xml:space="preserve"> усвідомлення особистої відповідальності за власні дії.</w:t>
      </w:r>
    </w:p>
    <w:p w:rsidR="00C51ADE" w:rsidRDefault="00E77BCA">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Завдяки поєднанню цих засобів навчання стає більш наочним, інтерактивним і</w:t>
      </w:r>
      <w:r w:rsidR="009455C3">
        <w:rPr>
          <w:rFonts w:ascii="Times New Roman" w:hAnsi="Times New Roman" w:cs="Times New Roman"/>
          <w:sz w:val="28"/>
          <w:szCs w:val="28"/>
        </w:rPr>
        <w:t xml:space="preserve"> персоналізованим</w:t>
      </w:r>
      <w:r w:rsidR="009455C3" w:rsidRPr="000D744D">
        <w:rPr>
          <w:rFonts w:ascii="Times New Roman" w:hAnsi="Times New Roman" w:cs="Times New Roman"/>
          <w:sz w:val="28"/>
          <w:szCs w:val="28"/>
        </w:rPr>
        <w:t>, а учні м</w:t>
      </w:r>
      <w:r w:rsidR="009455C3" w:rsidRPr="000D744D">
        <w:rPr>
          <w:rFonts w:ascii="Times New Roman" w:hAnsi="Times New Roman" w:cs="Times New Roman"/>
          <w:sz w:val="28"/>
          <w:szCs w:val="28"/>
          <w:lang w:val="uk-UA"/>
        </w:rPr>
        <w:t>а</w:t>
      </w:r>
      <w:r w:rsidRPr="000D744D">
        <w:rPr>
          <w:rFonts w:ascii="Times New Roman" w:hAnsi="Times New Roman" w:cs="Times New Roman"/>
          <w:sz w:val="28"/>
          <w:szCs w:val="28"/>
        </w:rPr>
        <w:t xml:space="preserve">ють </w:t>
      </w:r>
      <w:r w:rsidR="009455C3" w:rsidRPr="000D744D">
        <w:rPr>
          <w:rFonts w:ascii="Times New Roman" w:hAnsi="Times New Roman" w:cs="Times New Roman"/>
          <w:sz w:val="28"/>
          <w:szCs w:val="28"/>
          <w:lang w:val="uk-UA"/>
        </w:rPr>
        <w:t>з</w:t>
      </w:r>
      <w:r w:rsidR="009455C3" w:rsidRPr="000D744D">
        <w:rPr>
          <w:rFonts w:ascii="Times New Roman" w:hAnsi="Times New Roman" w:cs="Times New Roman"/>
          <w:sz w:val="28"/>
          <w:szCs w:val="28"/>
        </w:rPr>
        <w:t>мо</w:t>
      </w:r>
      <w:r w:rsidR="009455C3" w:rsidRPr="000D744D">
        <w:rPr>
          <w:rFonts w:ascii="Times New Roman" w:hAnsi="Times New Roman" w:cs="Times New Roman"/>
          <w:sz w:val="28"/>
          <w:szCs w:val="28"/>
          <w:lang w:val="uk-UA"/>
        </w:rPr>
        <w:t>гу</w:t>
      </w:r>
      <w:r w:rsidRPr="000D744D">
        <w:rPr>
          <w:rFonts w:ascii="Times New Roman" w:hAnsi="Times New Roman" w:cs="Times New Roman"/>
          <w:sz w:val="28"/>
          <w:szCs w:val="28"/>
        </w:rPr>
        <w:t xml:space="preserve"> системно</w:t>
      </w:r>
      <w:r>
        <w:rPr>
          <w:rFonts w:ascii="Times New Roman" w:hAnsi="Times New Roman" w:cs="Times New Roman"/>
          <w:sz w:val="28"/>
          <w:szCs w:val="28"/>
        </w:rPr>
        <w:t xml:space="preserve"> розвивати психоемоційну стійкість, навички саморегуляції та соціальної взаємодії, що є ключовими компонентами ментального здоров’я.</w:t>
      </w:r>
    </w:p>
    <w:p w:rsidR="00C51ADE" w:rsidRPr="000D744D" w:rsidRDefault="00E77BCA">
      <w:pPr>
        <w:spacing w:after="0" w:line="36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themeColor="text1"/>
          <w:sz w:val="28"/>
          <w:szCs w:val="28"/>
          <w:lang w:val="uk-UA"/>
        </w:rPr>
        <w:t>Найдієвішими в</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роботі з учнівською молоддю </w:t>
      </w:r>
      <w:r>
        <w:rPr>
          <w:rFonts w:ascii="Times New Roman" w:eastAsia="Times New Roman" w:hAnsi="Times New Roman" w:cs="Times New Roman"/>
          <w:sz w:val="28"/>
          <w:szCs w:val="28"/>
          <w:lang w:val="uk-UA"/>
        </w:rPr>
        <w:t xml:space="preserve">є </w:t>
      </w:r>
      <w:r>
        <w:rPr>
          <w:rFonts w:ascii="Times New Roman" w:eastAsia="Times New Roman" w:hAnsi="Times New Roman" w:cs="Times New Roman"/>
          <w:sz w:val="28"/>
          <w:szCs w:val="28"/>
        </w:rPr>
        <w:t>«Архетипні карти для етнічної казки «Сотня» (автор: Олена Дрозд). Карти стануть у пригоді не тільки арттерапевтам, сімейним психологам, а й шкільним практичним психологам, учителям соціальної і здоров’язбереж</w:t>
      </w:r>
      <w:r w:rsidR="004178B6">
        <w:rPr>
          <w:rFonts w:ascii="Times New Roman" w:eastAsia="Times New Roman" w:hAnsi="Times New Roman" w:cs="Times New Roman"/>
          <w:sz w:val="28"/>
          <w:szCs w:val="28"/>
        </w:rPr>
        <w:t>увальної</w:t>
      </w:r>
      <w:r w:rsidR="004178B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мовно-літературної, історичної </w:t>
      </w:r>
      <w:r w:rsidRPr="000D744D">
        <w:rPr>
          <w:rFonts w:ascii="Times New Roman" w:eastAsia="Times New Roman" w:hAnsi="Times New Roman" w:cs="Times New Roman"/>
          <w:sz w:val="28"/>
          <w:szCs w:val="28"/>
        </w:rPr>
        <w:t>освітніх галузей, працівникам закладів позашкільної освіти (керівники гуртків гуманітарного, військово-патріотичного, туристсько-краєзнавчого, художн</w:t>
      </w:r>
      <w:r w:rsidR="004178B6" w:rsidRPr="000D744D">
        <w:rPr>
          <w:rFonts w:ascii="Times New Roman" w:eastAsia="Times New Roman" w:hAnsi="Times New Roman" w:cs="Times New Roman"/>
          <w:sz w:val="28"/>
          <w:szCs w:val="28"/>
        </w:rPr>
        <w:t>ьо-естетичного напрямів). Робот</w:t>
      </w:r>
      <w:r w:rsidR="004178B6" w:rsidRPr="000D744D">
        <w:rPr>
          <w:rFonts w:ascii="Times New Roman" w:eastAsia="Times New Roman" w:hAnsi="Times New Roman" w:cs="Times New Roman"/>
          <w:sz w:val="28"/>
          <w:szCs w:val="28"/>
          <w:lang w:val="uk-UA"/>
        </w:rPr>
        <w:t>у</w:t>
      </w:r>
      <w:r w:rsidRPr="000D744D">
        <w:rPr>
          <w:rFonts w:ascii="Times New Roman" w:eastAsia="Times New Roman" w:hAnsi="Times New Roman" w:cs="Times New Roman"/>
          <w:sz w:val="28"/>
          <w:szCs w:val="28"/>
        </w:rPr>
        <w:t xml:space="preserve"> з архетипними картами «Сотня» спр</w:t>
      </w:r>
      <w:r w:rsidR="004178B6" w:rsidRPr="000D744D">
        <w:rPr>
          <w:rFonts w:ascii="Times New Roman" w:eastAsia="Times New Roman" w:hAnsi="Times New Roman" w:cs="Times New Roman"/>
          <w:sz w:val="28"/>
          <w:szCs w:val="28"/>
        </w:rPr>
        <w:t>ямован</w:t>
      </w:r>
      <w:r w:rsidR="004178B6" w:rsidRPr="000D744D">
        <w:rPr>
          <w:rFonts w:ascii="Times New Roman" w:eastAsia="Times New Roman" w:hAnsi="Times New Roman" w:cs="Times New Roman"/>
          <w:sz w:val="28"/>
          <w:szCs w:val="28"/>
          <w:lang w:val="uk-UA"/>
        </w:rPr>
        <w:t>о</w:t>
      </w:r>
      <w:r w:rsidRPr="000D744D">
        <w:rPr>
          <w:rFonts w:ascii="Times New Roman" w:eastAsia="Times New Roman" w:hAnsi="Times New Roman" w:cs="Times New Roman"/>
          <w:sz w:val="28"/>
          <w:szCs w:val="28"/>
        </w:rPr>
        <w:t xml:space="preserve"> на формування національної самосвідомості особистості, патріотичних почуттів, </w:t>
      </w:r>
      <w:r w:rsidRPr="000D744D">
        <w:rPr>
          <w:rFonts w:ascii="Times New Roman" w:eastAsia="Times New Roman" w:hAnsi="Times New Roman" w:cs="Times New Roman"/>
          <w:sz w:val="28"/>
          <w:szCs w:val="28"/>
        </w:rPr>
        <w:lastRenderedPageBreak/>
        <w:t>інтеграцію 3-х р</w:t>
      </w:r>
      <w:r w:rsidR="004178B6" w:rsidRPr="000D744D">
        <w:rPr>
          <w:rFonts w:ascii="Times New Roman" w:eastAsia="Times New Roman" w:hAnsi="Times New Roman" w:cs="Times New Roman"/>
          <w:sz w:val="28"/>
          <w:szCs w:val="28"/>
        </w:rPr>
        <w:t xml:space="preserve">івнів: духовного, ментального </w:t>
      </w:r>
      <w:r w:rsidR="004178B6" w:rsidRPr="000D744D">
        <w:rPr>
          <w:rFonts w:ascii="Times New Roman" w:eastAsia="Times New Roman" w:hAnsi="Times New Roman" w:cs="Times New Roman"/>
          <w:sz w:val="28"/>
          <w:szCs w:val="28"/>
          <w:lang w:val="uk-UA"/>
        </w:rPr>
        <w:t>й</w:t>
      </w:r>
      <w:r w:rsidRPr="000D744D">
        <w:rPr>
          <w:rFonts w:ascii="Times New Roman" w:eastAsia="Times New Roman" w:hAnsi="Times New Roman" w:cs="Times New Roman"/>
          <w:sz w:val="28"/>
          <w:szCs w:val="28"/>
        </w:rPr>
        <w:t xml:space="preserve"> емоційного; гармонізацію</w:t>
      </w:r>
      <w:r>
        <w:rPr>
          <w:rFonts w:ascii="Times New Roman" w:eastAsia="Times New Roman" w:hAnsi="Times New Roman" w:cs="Times New Roman"/>
          <w:sz w:val="28"/>
          <w:szCs w:val="28"/>
        </w:rPr>
        <w:t xml:space="preserve"> єдиного ритму людини і природи, підсилення творчого потенціалу особистості та розкриття глибин власного внутрішнього світу. Набір рекомендуємо як для індивідуальної, </w:t>
      </w:r>
      <w:r w:rsidRPr="000D744D">
        <w:rPr>
          <w:rFonts w:ascii="Times New Roman" w:eastAsia="Times New Roman" w:hAnsi="Times New Roman" w:cs="Times New Roman"/>
          <w:sz w:val="28"/>
          <w:szCs w:val="28"/>
        </w:rPr>
        <w:t>так і для мікро</w:t>
      </w:r>
      <w:r w:rsidR="004178B6" w:rsidRPr="000D744D">
        <w:rPr>
          <w:rFonts w:ascii="Times New Roman" w:eastAsia="Times New Roman" w:hAnsi="Times New Roman" w:cs="Times New Roman"/>
          <w:sz w:val="28"/>
          <w:szCs w:val="28"/>
        </w:rPr>
        <w:t>групової роботи. До набору вход</w:t>
      </w:r>
      <w:r w:rsidR="004178B6" w:rsidRPr="000D744D">
        <w:rPr>
          <w:rFonts w:ascii="Times New Roman" w:eastAsia="Times New Roman" w:hAnsi="Times New Roman" w:cs="Times New Roman"/>
          <w:sz w:val="28"/>
          <w:szCs w:val="28"/>
          <w:lang w:val="uk-UA"/>
        </w:rPr>
        <w:t>я</w:t>
      </w:r>
      <w:r w:rsidRPr="000D744D">
        <w:rPr>
          <w:rFonts w:ascii="Times New Roman" w:eastAsia="Times New Roman" w:hAnsi="Times New Roman" w:cs="Times New Roman"/>
          <w:sz w:val="28"/>
          <w:szCs w:val="28"/>
        </w:rPr>
        <w:t>ть колод</w:t>
      </w:r>
      <w:r w:rsidRPr="000D744D">
        <w:rPr>
          <w:rFonts w:ascii="Times New Roman" w:eastAsia="Times New Roman" w:hAnsi="Times New Roman" w:cs="Times New Roman"/>
          <w:sz w:val="28"/>
          <w:szCs w:val="28"/>
          <w:lang w:val="uk-UA"/>
        </w:rPr>
        <w:t>и:</w:t>
      </w:r>
      <w:r w:rsidRPr="000D744D">
        <w:rPr>
          <w:rFonts w:ascii="Times New Roman" w:eastAsia="Times New Roman" w:hAnsi="Times New Roman" w:cs="Times New Roman"/>
          <w:sz w:val="28"/>
          <w:szCs w:val="28"/>
        </w:rPr>
        <w:t xml:space="preserve"> зі 100 картами</w:t>
      </w:r>
      <w:r w:rsidRPr="000D744D">
        <w:rPr>
          <w:rFonts w:ascii="Times New Roman" w:eastAsia="Times New Roman" w:hAnsi="Times New Roman" w:cs="Times New Roman"/>
          <w:sz w:val="28"/>
          <w:szCs w:val="28"/>
          <w:lang w:val="uk-UA"/>
        </w:rPr>
        <w:t xml:space="preserve"> та</w:t>
      </w:r>
      <w:r w:rsidRPr="000D744D">
        <w:rPr>
          <w:rFonts w:ascii="Times New Roman" w:eastAsia="Times New Roman" w:hAnsi="Times New Roman" w:cs="Times New Roman"/>
          <w:sz w:val="28"/>
          <w:szCs w:val="28"/>
        </w:rPr>
        <w:t xml:space="preserve"> </w:t>
      </w:r>
      <w:r w:rsidR="004178B6" w:rsidRPr="000D744D">
        <w:rPr>
          <w:rFonts w:ascii="Times New Roman" w:eastAsia="Times New Roman" w:hAnsi="Times New Roman" w:cs="Times New Roman"/>
          <w:sz w:val="28"/>
          <w:szCs w:val="28"/>
        </w:rPr>
        <w:t xml:space="preserve">60 українськими прислів’ями, </w:t>
      </w:r>
      <w:r w:rsidR="004178B6" w:rsidRPr="000D744D">
        <w:rPr>
          <w:rFonts w:ascii="Times New Roman" w:eastAsia="Times New Roman" w:hAnsi="Times New Roman" w:cs="Times New Roman"/>
          <w:sz w:val="28"/>
          <w:szCs w:val="28"/>
          <w:lang w:val="uk-UA"/>
        </w:rPr>
        <w:t>що</w:t>
      </w:r>
      <w:r w:rsidRPr="000D744D">
        <w:rPr>
          <w:rFonts w:ascii="Times New Roman" w:eastAsia="Times New Roman" w:hAnsi="Times New Roman" w:cs="Times New Roman"/>
          <w:sz w:val="28"/>
          <w:szCs w:val="28"/>
        </w:rPr>
        <w:t xml:space="preserve"> допомагають </w:t>
      </w:r>
      <w:r w:rsidR="00B20028" w:rsidRPr="000D744D">
        <w:rPr>
          <w:rFonts w:ascii="Times New Roman" w:eastAsia="Times New Roman" w:hAnsi="Times New Roman" w:cs="Times New Roman"/>
          <w:sz w:val="28"/>
          <w:szCs w:val="28"/>
        </w:rPr>
        <w:t>школяр</w:t>
      </w:r>
      <w:r w:rsidR="00B20028" w:rsidRPr="000D744D">
        <w:rPr>
          <w:rFonts w:ascii="Times New Roman" w:eastAsia="Times New Roman" w:hAnsi="Times New Roman" w:cs="Times New Roman"/>
          <w:sz w:val="28"/>
          <w:szCs w:val="28"/>
          <w:lang w:val="uk-UA"/>
        </w:rPr>
        <w:t>ам</w:t>
      </w:r>
      <w:r w:rsidR="00B20028" w:rsidRPr="000D744D">
        <w:rPr>
          <w:rFonts w:ascii="Times New Roman" w:eastAsia="Times New Roman" w:hAnsi="Times New Roman" w:cs="Times New Roman"/>
          <w:sz w:val="28"/>
          <w:szCs w:val="28"/>
        </w:rPr>
        <w:t xml:space="preserve"> </w:t>
      </w:r>
      <w:r w:rsidR="00B20028" w:rsidRPr="000D744D">
        <w:rPr>
          <w:rFonts w:ascii="Times New Roman" w:eastAsia="Times New Roman" w:hAnsi="Times New Roman" w:cs="Times New Roman"/>
          <w:sz w:val="28"/>
          <w:szCs w:val="28"/>
          <w:lang w:val="uk-UA"/>
        </w:rPr>
        <w:t>вияв</w:t>
      </w:r>
      <w:r w:rsidRPr="000D744D">
        <w:rPr>
          <w:rFonts w:ascii="Times New Roman" w:eastAsia="Times New Roman" w:hAnsi="Times New Roman" w:cs="Times New Roman"/>
          <w:sz w:val="28"/>
          <w:szCs w:val="28"/>
        </w:rPr>
        <w:t xml:space="preserve">ити рефлексію після створення </w:t>
      </w:r>
      <w:r w:rsidR="004178B6" w:rsidRPr="000D744D">
        <w:rPr>
          <w:rFonts w:ascii="Times New Roman" w:eastAsia="Times New Roman" w:hAnsi="Times New Roman" w:cs="Times New Roman"/>
          <w:sz w:val="28"/>
          <w:szCs w:val="28"/>
          <w:lang w:val="uk-UA"/>
        </w:rPr>
        <w:t xml:space="preserve">власної </w:t>
      </w:r>
      <w:r w:rsidRPr="000D744D">
        <w:rPr>
          <w:rFonts w:ascii="Times New Roman" w:eastAsia="Times New Roman" w:hAnsi="Times New Roman" w:cs="Times New Roman"/>
          <w:sz w:val="28"/>
          <w:szCs w:val="28"/>
        </w:rPr>
        <w:t>казки.</w:t>
      </w:r>
    </w:p>
    <w:p w:rsidR="00C51ADE" w:rsidRPr="000D744D" w:rsidRDefault="00E77BCA">
      <w:pPr>
        <w:spacing w:after="0" w:line="360" w:lineRule="auto"/>
        <w:ind w:firstLine="680"/>
        <w:jc w:val="both"/>
        <w:rPr>
          <w:rFonts w:ascii="Times New Roman" w:eastAsia="Times New Roman" w:hAnsi="Times New Roman" w:cs="Times New Roman"/>
          <w:sz w:val="28"/>
          <w:szCs w:val="28"/>
        </w:rPr>
      </w:pPr>
      <w:r w:rsidRPr="000D744D">
        <w:rPr>
          <w:rFonts w:ascii="Times New Roman" w:eastAsia="Times New Roman" w:hAnsi="Times New Roman" w:cs="Times New Roman"/>
          <w:sz w:val="28"/>
          <w:szCs w:val="28"/>
          <w:lang w:val="uk-UA"/>
        </w:rPr>
        <w:t>Інструмент</w:t>
      </w:r>
      <w:r w:rsidRPr="000D744D">
        <w:rPr>
          <w:rFonts w:ascii="Times New Roman" w:eastAsia="Times New Roman" w:hAnsi="Times New Roman" w:cs="Times New Roman"/>
          <w:sz w:val="28"/>
          <w:szCs w:val="28"/>
        </w:rPr>
        <w:t xml:space="preserve"> яскрав</w:t>
      </w:r>
      <w:r w:rsidRPr="000D744D">
        <w:rPr>
          <w:rFonts w:ascii="Times New Roman" w:eastAsia="Times New Roman" w:hAnsi="Times New Roman" w:cs="Times New Roman"/>
          <w:sz w:val="28"/>
          <w:szCs w:val="28"/>
          <w:lang w:val="uk-UA"/>
        </w:rPr>
        <w:t>ий</w:t>
      </w:r>
      <w:r w:rsidRPr="000D744D">
        <w:rPr>
          <w:rFonts w:ascii="Times New Roman" w:eastAsia="Times New Roman" w:hAnsi="Times New Roman" w:cs="Times New Roman"/>
          <w:sz w:val="28"/>
          <w:szCs w:val="28"/>
        </w:rPr>
        <w:t xml:space="preserve"> і ресурсн</w:t>
      </w:r>
      <w:r w:rsidRPr="000D744D">
        <w:rPr>
          <w:rFonts w:ascii="Times New Roman" w:eastAsia="Times New Roman" w:hAnsi="Times New Roman" w:cs="Times New Roman"/>
          <w:sz w:val="28"/>
          <w:szCs w:val="28"/>
          <w:lang w:val="uk-UA"/>
        </w:rPr>
        <w:t>ий</w:t>
      </w:r>
      <w:r w:rsidRPr="000D744D">
        <w:rPr>
          <w:rFonts w:ascii="Times New Roman" w:eastAsia="Times New Roman" w:hAnsi="Times New Roman" w:cs="Times New Roman"/>
          <w:sz w:val="28"/>
          <w:szCs w:val="28"/>
        </w:rPr>
        <w:t>, адже міст</w:t>
      </w:r>
      <w:r w:rsidRPr="000D744D">
        <w:rPr>
          <w:rFonts w:ascii="Times New Roman" w:eastAsia="Times New Roman" w:hAnsi="Times New Roman" w:cs="Times New Roman"/>
          <w:sz w:val="28"/>
          <w:szCs w:val="28"/>
          <w:lang w:val="uk-UA"/>
        </w:rPr>
        <w:t>и</w:t>
      </w:r>
      <w:r w:rsidRPr="000D744D">
        <w:rPr>
          <w:rFonts w:ascii="Times New Roman" w:eastAsia="Times New Roman" w:hAnsi="Times New Roman" w:cs="Times New Roman"/>
          <w:sz w:val="28"/>
          <w:szCs w:val="28"/>
        </w:rPr>
        <w:t>ть низку підказок і натяків. Тут і лис, і к</w:t>
      </w:r>
      <w:r w:rsidR="00B20028" w:rsidRPr="000D744D">
        <w:rPr>
          <w:rFonts w:ascii="Times New Roman" w:eastAsia="Times New Roman" w:hAnsi="Times New Roman" w:cs="Times New Roman"/>
          <w:sz w:val="28"/>
          <w:szCs w:val="28"/>
        </w:rPr>
        <w:t>ущ калини, і часник, і коні, т</w:t>
      </w:r>
      <w:r w:rsidR="00B20028" w:rsidRPr="000D744D">
        <w:rPr>
          <w:rFonts w:ascii="Times New Roman" w:eastAsia="Times New Roman" w:hAnsi="Times New Roman" w:cs="Times New Roman"/>
          <w:sz w:val="28"/>
          <w:szCs w:val="28"/>
          <w:lang w:val="uk-UA"/>
        </w:rPr>
        <w:t>акож</w:t>
      </w:r>
      <w:r w:rsidRPr="000D744D">
        <w:rPr>
          <w:rFonts w:ascii="Times New Roman" w:eastAsia="Times New Roman" w:hAnsi="Times New Roman" w:cs="Times New Roman"/>
          <w:sz w:val="28"/>
          <w:szCs w:val="28"/>
        </w:rPr>
        <w:t xml:space="preserve"> і море, і мужній козак, і тендітна дівчина. Кожна картка </w:t>
      </w:r>
      <w:r w:rsidRPr="000D744D">
        <w:rPr>
          <w:rFonts w:ascii="Times New Roman" w:eastAsia="Times New Roman" w:hAnsi="Times New Roman" w:cs="Times New Roman"/>
          <w:sz w:val="28"/>
          <w:szCs w:val="28"/>
          <w:lang w:val="uk-UA"/>
        </w:rPr>
        <w:t>сприяє</w:t>
      </w:r>
      <w:r w:rsidRPr="000D744D">
        <w:rPr>
          <w:rFonts w:ascii="Times New Roman" w:eastAsia="Times New Roman" w:hAnsi="Times New Roman" w:cs="Times New Roman"/>
          <w:sz w:val="28"/>
          <w:szCs w:val="28"/>
        </w:rPr>
        <w:t xml:space="preserve"> налаштува</w:t>
      </w:r>
      <w:r w:rsidRPr="000D744D">
        <w:rPr>
          <w:rFonts w:ascii="Times New Roman" w:eastAsia="Times New Roman" w:hAnsi="Times New Roman" w:cs="Times New Roman"/>
          <w:sz w:val="28"/>
          <w:szCs w:val="28"/>
          <w:lang w:val="uk-UA"/>
        </w:rPr>
        <w:t>нню</w:t>
      </w:r>
      <w:r w:rsidRPr="000D744D">
        <w:rPr>
          <w:rFonts w:ascii="Times New Roman" w:eastAsia="Times New Roman" w:hAnsi="Times New Roman" w:cs="Times New Roman"/>
          <w:sz w:val="28"/>
          <w:szCs w:val="28"/>
        </w:rPr>
        <w:t xml:space="preserve"> на спогади, роздуми, мрії. У проце</w:t>
      </w:r>
      <w:r w:rsidR="00B20028" w:rsidRPr="000D744D">
        <w:rPr>
          <w:rFonts w:ascii="Times New Roman" w:eastAsia="Times New Roman" w:hAnsi="Times New Roman" w:cs="Times New Roman"/>
          <w:sz w:val="28"/>
          <w:szCs w:val="28"/>
        </w:rPr>
        <w:t>сі написання казки автор від</w:t>
      </w:r>
      <w:r w:rsidR="00B20028" w:rsidRPr="000D744D">
        <w:rPr>
          <w:rFonts w:ascii="Times New Roman" w:eastAsia="Times New Roman" w:hAnsi="Times New Roman" w:cs="Times New Roman"/>
          <w:sz w:val="28"/>
          <w:szCs w:val="28"/>
          <w:lang w:val="uk-UA"/>
        </w:rPr>
        <w:t>волік</w:t>
      </w:r>
      <w:r w:rsidRPr="000D744D">
        <w:rPr>
          <w:rFonts w:ascii="Times New Roman" w:eastAsia="Times New Roman" w:hAnsi="Times New Roman" w:cs="Times New Roman"/>
          <w:sz w:val="28"/>
          <w:szCs w:val="28"/>
        </w:rPr>
        <w:t xml:space="preserve">ається від реальності, поринає уявою у глибини підсвідомого, </w:t>
      </w:r>
      <w:r w:rsidR="00B20028" w:rsidRPr="000D744D">
        <w:rPr>
          <w:rFonts w:ascii="Times New Roman" w:eastAsia="Times New Roman" w:hAnsi="Times New Roman" w:cs="Times New Roman"/>
          <w:sz w:val="28"/>
          <w:szCs w:val="28"/>
          <w:lang w:val="uk-UA"/>
        </w:rPr>
        <w:t xml:space="preserve">його </w:t>
      </w:r>
      <w:r w:rsidRPr="000D744D">
        <w:rPr>
          <w:rFonts w:ascii="Times New Roman" w:eastAsia="Times New Roman" w:hAnsi="Times New Roman" w:cs="Times New Roman"/>
          <w:sz w:val="28"/>
          <w:szCs w:val="28"/>
        </w:rPr>
        <w:t>емоції стають щирими і прозорими, щ</w:t>
      </w:r>
      <w:r w:rsidR="00B20028" w:rsidRPr="000D744D">
        <w:rPr>
          <w:rFonts w:ascii="Times New Roman" w:eastAsia="Times New Roman" w:hAnsi="Times New Roman" w:cs="Times New Roman"/>
          <w:sz w:val="28"/>
          <w:szCs w:val="28"/>
        </w:rPr>
        <w:t>о допомагає психологу зрозуміти</w:t>
      </w:r>
      <w:r w:rsidR="00B20028" w:rsidRPr="000D744D">
        <w:rPr>
          <w:rFonts w:ascii="Times New Roman" w:eastAsia="Times New Roman" w:hAnsi="Times New Roman" w:cs="Times New Roman"/>
          <w:sz w:val="28"/>
          <w:szCs w:val="28"/>
          <w:lang w:val="uk-UA"/>
        </w:rPr>
        <w:t>,</w:t>
      </w:r>
      <w:r w:rsidRPr="000D744D">
        <w:rPr>
          <w:rFonts w:ascii="Times New Roman" w:eastAsia="Times New Roman" w:hAnsi="Times New Roman" w:cs="Times New Roman"/>
          <w:sz w:val="28"/>
          <w:szCs w:val="28"/>
        </w:rPr>
        <w:t xml:space="preserve"> де саме криє</w:t>
      </w:r>
      <w:r w:rsidR="00B20028" w:rsidRPr="000D744D">
        <w:rPr>
          <w:rFonts w:ascii="Times New Roman" w:eastAsia="Times New Roman" w:hAnsi="Times New Roman" w:cs="Times New Roman"/>
          <w:sz w:val="28"/>
          <w:szCs w:val="28"/>
        </w:rPr>
        <w:t>ться</w:t>
      </w:r>
      <w:r w:rsidR="00B20028">
        <w:rPr>
          <w:rFonts w:ascii="Times New Roman" w:eastAsia="Times New Roman" w:hAnsi="Times New Roman" w:cs="Times New Roman"/>
          <w:sz w:val="28"/>
          <w:szCs w:val="28"/>
        </w:rPr>
        <w:t xml:space="preserve"> ресурс, точка росту автора і </w:t>
      </w:r>
      <w:r w:rsidR="00B20028" w:rsidRPr="000D744D">
        <w:rPr>
          <w:rFonts w:ascii="Times New Roman" w:eastAsia="Times New Roman" w:hAnsi="Times New Roman" w:cs="Times New Roman"/>
          <w:sz w:val="28"/>
          <w:szCs w:val="28"/>
        </w:rPr>
        <w:t>як йо</w:t>
      </w:r>
      <w:r w:rsidR="00B20028" w:rsidRPr="000D744D">
        <w:rPr>
          <w:rFonts w:ascii="Times New Roman" w:eastAsia="Times New Roman" w:hAnsi="Times New Roman" w:cs="Times New Roman"/>
          <w:sz w:val="28"/>
          <w:szCs w:val="28"/>
          <w:lang w:val="uk-UA"/>
        </w:rPr>
        <w:t>го</w:t>
      </w:r>
      <w:r w:rsidRPr="000D744D">
        <w:rPr>
          <w:rFonts w:ascii="Times New Roman" w:eastAsia="Times New Roman" w:hAnsi="Times New Roman" w:cs="Times New Roman"/>
          <w:sz w:val="28"/>
          <w:szCs w:val="28"/>
        </w:rPr>
        <w:t xml:space="preserve"> </w:t>
      </w:r>
      <w:r w:rsidRPr="000D744D">
        <w:rPr>
          <w:rFonts w:ascii="Times New Roman" w:eastAsia="Times New Roman" w:hAnsi="Times New Roman" w:cs="Times New Roman"/>
          <w:sz w:val="28"/>
          <w:szCs w:val="28"/>
          <w:lang w:val="uk-UA"/>
        </w:rPr>
        <w:t>підтримати</w:t>
      </w:r>
      <w:r w:rsidRPr="000D744D">
        <w:rPr>
          <w:rFonts w:ascii="Times New Roman" w:eastAsia="Times New Roman" w:hAnsi="Times New Roman" w:cs="Times New Roman"/>
          <w:sz w:val="28"/>
          <w:szCs w:val="28"/>
        </w:rPr>
        <w:t xml:space="preserve"> засобами його ж творіння </w:t>
      </w:r>
      <w:r w:rsidR="00B20028" w:rsidRPr="000D744D">
        <w:rPr>
          <w:rFonts w:ascii="Times New Roman" w:eastAsia="Times New Roman" w:hAnsi="Times New Roman" w:cs="Times New Roman"/>
          <w:sz w:val="28"/>
          <w:szCs w:val="28"/>
        </w:rPr>
        <w:t>–</w:t>
      </w:r>
      <w:r w:rsidRPr="000D744D">
        <w:rPr>
          <w:rFonts w:ascii="Times New Roman" w:eastAsia="Times New Roman" w:hAnsi="Times New Roman" w:cs="Times New Roman"/>
          <w:sz w:val="28"/>
          <w:szCs w:val="28"/>
        </w:rPr>
        <w:t xml:space="preserve"> відчути себе живим, спроможним, потріб</w:t>
      </w:r>
      <w:r w:rsidR="00B20028" w:rsidRPr="000D744D">
        <w:rPr>
          <w:rFonts w:ascii="Times New Roman" w:eastAsia="Times New Roman" w:hAnsi="Times New Roman" w:cs="Times New Roman"/>
          <w:sz w:val="28"/>
          <w:szCs w:val="28"/>
        </w:rPr>
        <w:t>ним світ</w:t>
      </w:r>
      <w:r w:rsidR="00B20028" w:rsidRPr="000D744D">
        <w:rPr>
          <w:rFonts w:ascii="Times New Roman" w:eastAsia="Times New Roman" w:hAnsi="Times New Roman" w:cs="Times New Roman"/>
          <w:sz w:val="28"/>
          <w:szCs w:val="28"/>
          <w:lang w:val="uk-UA"/>
        </w:rPr>
        <w:t>у</w:t>
      </w:r>
      <w:r w:rsidR="00B20028" w:rsidRPr="000D744D">
        <w:rPr>
          <w:rFonts w:ascii="Times New Roman" w:eastAsia="Times New Roman" w:hAnsi="Times New Roman" w:cs="Times New Roman"/>
          <w:sz w:val="28"/>
          <w:szCs w:val="28"/>
        </w:rPr>
        <w:t xml:space="preserve"> </w:t>
      </w:r>
      <w:r w:rsidR="00B20028" w:rsidRPr="000D744D">
        <w:rPr>
          <w:rFonts w:ascii="Times New Roman" w:eastAsia="Times New Roman" w:hAnsi="Times New Roman" w:cs="Times New Roman"/>
          <w:sz w:val="28"/>
          <w:szCs w:val="28"/>
          <w:lang w:val="uk-UA"/>
        </w:rPr>
        <w:t>й</w:t>
      </w:r>
      <w:r w:rsidRPr="000D744D">
        <w:rPr>
          <w:rFonts w:ascii="Times New Roman" w:eastAsia="Times New Roman" w:hAnsi="Times New Roman" w:cs="Times New Roman"/>
          <w:sz w:val="28"/>
          <w:szCs w:val="28"/>
        </w:rPr>
        <w:t xml:space="preserve"> собі самому. </w:t>
      </w:r>
    </w:p>
    <w:p w:rsidR="00C51ADE" w:rsidRPr="00B20028" w:rsidRDefault="00E77BCA">
      <w:pPr>
        <w:spacing w:after="0" w:line="360" w:lineRule="auto"/>
        <w:ind w:firstLine="680"/>
        <w:jc w:val="both"/>
        <w:rPr>
          <w:rFonts w:ascii="Times New Roman" w:eastAsia="Times New Roman" w:hAnsi="Times New Roman" w:cs="Times New Roman"/>
          <w:sz w:val="28"/>
          <w:szCs w:val="28"/>
          <w:lang w:val="uk-UA"/>
        </w:rPr>
      </w:pPr>
      <w:r w:rsidRPr="000D744D">
        <w:rPr>
          <w:rFonts w:ascii="Times New Roman" w:eastAsia="Times New Roman" w:hAnsi="Times New Roman" w:cs="Times New Roman"/>
          <w:sz w:val="28"/>
          <w:szCs w:val="28"/>
        </w:rPr>
        <w:t>Цікавим і нео</w:t>
      </w:r>
      <w:r w:rsidR="00B20028" w:rsidRPr="000D744D">
        <w:rPr>
          <w:rFonts w:ascii="Times New Roman" w:eastAsia="Times New Roman" w:hAnsi="Times New Roman" w:cs="Times New Roman"/>
          <w:sz w:val="28"/>
          <w:szCs w:val="28"/>
        </w:rPr>
        <w:t xml:space="preserve">бхідним компонентом колоди МАК </w:t>
      </w:r>
      <w:r w:rsidR="00B20028" w:rsidRPr="000D744D">
        <w:rPr>
          <w:rFonts w:ascii="Times New Roman" w:eastAsia="Times New Roman" w:hAnsi="Times New Roman" w:cs="Times New Roman"/>
          <w:sz w:val="28"/>
          <w:szCs w:val="28"/>
          <w:lang w:val="uk-UA"/>
        </w:rPr>
        <w:t>«</w:t>
      </w:r>
      <w:r w:rsidR="00B20028" w:rsidRPr="000D744D">
        <w:rPr>
          <w:rFonts w:ascii="Times New Roman" w:eastAsia="Times New Roman" w:hAnsi="Times New Roman" w:cs="Times New Roman"/>
          <w:sz w:val="28"/>
          <w:szCs w:val="28"/>
        </w:rPr>
        <w:t>Сотня</w:t>
      </w:r>
      <w:r w:rsidR="00B20028" w:rsidRPr="000D744D">
        <w:rPr>
          <w:rFonts w:ascii="Times New Roman" w:eastAsia="Times New Roman" w:hAnsi="Times New Roman" w:cs="Times New Roman"/>
          <w:sz w:val="28"/>
          <w:szCs w:val="28"/>
          <w:lang w:val="uk-UA"/>
        </w:rPr>
        <w:t>»</w:t>
      </w:r>
      <w:r w:rsidRPr="000D744D">
        <w:rPr>
          <w:rFonts w:ascii="Times New Roman" w:eastAsia="Times New Roman" w:hAnsi="Times New Roman" w:cs="Times New Roman"/>
          <w:sz w:val="28"/>
          <w:szCs w:val="28"/>
        </w:rPr>
        <w:t xml:space="preserve"> є наявність тіньових персонажів: Відьми, Лісовика, Русалок, Чаклунки, Чорта тощо. Усі ц</w:t>
      </w:r>
      <w:r w:rsidR="00B20028" w:rsidRPr="000D744D">
        <w:rPr>
          <w:rFonts w:ascii="Times New Roman" w:eastAsia="Times New Roman" w:hAnsi="Times New Roman" w:cs="Times New Roman"/>
          <w:sz w:val="28"/>
          <w:szCs w:val="28"/>
        </w:rPr>
        <w:t xml:space="preserve">і образи підсилюють сюжет, </w:t>
      </w:r>
      <w:r w:rsidR="00B20028" w:rsidRPr="000D744D">
        <w:rPr>
          <w:rFonts w:ascii="Times New Roman" w:eastAsia="Times New Roman" w:hAnsi="Times New Roman" w:cs="Times New Roman"/>
          <w:sz w:val="28"/>
          <w:szCs w:val="28"/>
          <w:lang w:val="uk-UA"/>
        </w:rPr>
        <w:t>додаю</w:t>
      </w:r>
      <w:r w:rsidR="00B20028" w:rsidRPr="000D744D">
        <w:rPr>
          <w:rFonts w:ascii="Times New Roman" w:eastAsia="Times New Roman" w:hAnsi="Times New Roman" w:cs="Times New Roman"/>
          <w:sz w:val="28"/>
          <w:szCs w:val="28"/>
        </w:rPr>
        <w:t>ть інтриг</w:t>
      </w:r>
      <w:r w:rsidR="00B20028" w:rsidRPr="000D744D">
        <w:rPr>
          <w:rFonts w:ascii="Times New Roman" w:eastAsia="Times New Roman" w:hAnsi="Times New Roman" w:cs="Times New Roman"/>
          <w:sz w:val="28"/>
          <w:szCs w:val="28"/>
          <w:lang w:val="uk-UA"/>
        </w:rPr>
        <w:t>и</w:t>
      </w:r>
      <w:r w:rsidR="00B20028" w:rsidRPr="000D744D">
        <w:rPr>
          <w:rFonts w:ascii="Times New Roman" w:eastAsia="Times New Roman" w:hAnsi="Times New Roman" w:cs="Times New Roman"/>
          <w:sz w:val="28"/>
          <w:szCs w:val="28"/>
        </w:rPr>
        <w:t xml:space="preserve">, пригод, </w:t>
      </w:r>
      <w:r w:rsidR="00B20028" w:rsidRPr="000D744D">
        <w:rPr>
          <w:rFonts w:ascii="Times New Roman" w:eastAsia="Times New Roman" w:hAnsi="Times New Roman" w:cs="Times New Roman"/>
          <w:sz w:val="28"/>
          <w:szCs w:val="28"/>
          <w:lang w:val="uk-UA"/>
        </w:rPr>
        <w:t>у</w:t>
      </w:r>
      <w:r w:rsidR="00B20028" w:rsidRPr="000D744D">
        <w:rPr>
          <w:rFonts w:ascii="Times New Roman" w:eastAsia="Times New Roman" w:hAnsi="Times New Roman" w:cs="Times New Roman"/>
          <w:sz w:val="28"/>
          <w:szCs w:val="28"/>
        </w:rPr>
        <w:t>в</w:t>
      </w:r>
      <w:r w:rsidR="00B20028" w:rsidRPr="000D744D">
        <w:rPr>
          <w:rFonts w:ascii="Times New Roman" w:eastAsia="Times New Roman" w:hAnsi="Times New Roman" w:cs="Times New Roman"/>
          <w:sz w:val="28"/>
          <w:szCs w:val="28"/>
          <w:lang w:val="uk-UA"/>
        </w:rPr>
        <w:t>ир</w:t>
      </w:r>
      <w:r w:rsidR="00B20028" w:rsidRPr="000D744D">
        <w:rPr>
          <w:rFonts w:ascii="Times New Roman" w:eastAsia="Times New Roman" w:hAnsi="Times New Roman" w:cs="Times New Roman"/>
          <w:sz w:val="28"/>
          <w:szCs w:val="28"/>
        </w:rPr>
        <w:t>аз</w:t>
      </w:r>
      <w:r w:rsidR="00B20028" w:rsidRPr="000D744D">
        <w:rPr>
          <w:rFonts w:ascii="Times New Roman" w:eastAsia="Times New Roman" w:hAnsi="Times New Roman" w:cs="Times New Roman"/>
          <w:sz w:val="28"/>
          <w:szCs w:val="28"/>
          <w:lang w:val="uk-UA"/>
        </w:rPr>
        <w:t>ню</w:t>
      </w:r>
      <w:r w:rsidRPr="000D744D">
        <w:rPr>
          <w:rFonts w:ascii="Times New Roman" w:eastAsia="Times New Roman" w:hAnsi="Times New Roman" w:cs="Times New Roman"/>
          <w:sz w:val="28"/>
          <w:szCs w:val="28"/>
        </w:rPr>
        <w:t>ють</w:t>
      </w:r>
      <w:r>
        <w:rPr>
          <w:rFonts w:ascii="Times New Roman" w:eastAsia="Times New Roman" w:hAnsi="Times New Roman" w:cs="Times New Roman"/>
          <w:sz w:val="28"/>
          <w:szCs w:val="28"/>
        </w:rPr>
        <w:t xml:space="preserve"> певні страхи </w:t>
      </w:r>
      <w:r w:rsidR="00B20028">
        <w:rPr>
          <w:rFonts w:ascii="Times New Roman" w:eastAsia="Times New Roman" w:hAnsi="Times New Roman" w:cs="Times New Roman"/>
          <w:sz w:val="28"/>
          <w:szCs w:val="28"/>
          <w:lang w:val="uk-UA"/>
        </w:rPr>
        <w:t>й «</w:t>
      </w:r>
      <w:r>
        <w:rPr>
          <w:rFonts w:ascii="Times New Roman" w:eastAsia="Times New Roman" w:hAnsi="Times New Roman" w:cs="Times New Roman"/>
          <w:sz w:val="28"/>
          <w:szCs w:val="28"/>
        </w:rPr>
        <w:t>комплекси</w:t>
      </w:r>
      <w:r w:rsidR="00B2002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автора, його спосіб мислення і шлях до мети. На основі Его-образу, Тіні, Супер-Его стає зр</w:t>
      </w:r>
      <w:r w:rsidR="00B20028">
        <w:rPr>
          <w:rFonts w:ascii="Times New Roman" w:eastAsia="Times New Roman" w:hAnsi="Times New Roman" w:cs="Times New Roman"/>
          <w:sz w:val="28"/>
          <w:szCs w:val="28"/>
        </w:rPr>
        <w:t xml:space="preserve">озумілим і усвідомленим минуле </w:t>
      </w:r>
      <w:r w:rsidR="00B20028">
        <w:rPr>
          <w:rFonts w:ascii="Times New Roman" w:eastAsia="Times New Roman" w:hAnsi="Times New Roman" w:cs="Times New Roman"/>
          <w:sz w:val="28"/>
          <w:szCs w:val="28"/>
          <w:lang w:val="uk-UA"/>
        </w:rPr>
        <w:t>й</w:t>
      </w:r>
      <w:r>
        <w:rPr>
          <w:rFonts w:ascii="Times New Roman" w:eastAsia="Times New Roman" w:hAnsi="Times New Roman" w:cs="Times New Roman"/>
          <w:sz w:val="28"/>
          <w:szCs w:val="28"/>
        </w:rPr>
        <w:t xml:space="preserve"> теперішнє, відкриваю</w:t>
      </w:r>
      <w:r w:rsidR="00B20028">
        <w:rPr>
          <w:rFonts w:ascii="Times New Roman" w:eastAsia="Times New Roman" w:hAnsi="Times New Roman" w:cs="Times New Roman"/>
          <w:sz w:val="28"/>
          <w:szCs w:val="28"/>
        </w:rPr>
        <w:t xml:space="preserve">ться істинні мотиви вчинків, </w:t>
      </w:r>
      <w:r w:rsidR="00B20028">
        <w:rPr>
          <w:rFonts w:ascii="Times New Roman" w:eastAsia="Times New Roman" w:hAnsi="Times New Roman" w:cs="Times New Roman"/>
          <w:sz w:val="28"/>
          <w:szCs w:val="28"/>
          <w:lang w:val="uk-UA"/>
        </w:rPr>
        <w:t>що</w:t>
      </w:r>
      <w:r>
        <w:rPr>
          <w:rFonts w:ascii="Times New Roman" w:eastAsia="Times New Roman" w:hAnsi="Times New Roman" w:cs="Times New Roman"/>
          <w:sz w:val="28"/>
          <w:szCs w:val="28"/>
        </w:rPr>
        <w:t xml:space="preserve"> хвилюють душу </w:t>
      </w:r>
      <w:r>
        <w:rPr>
          <w:rFonts w:ascii="Times New Roman" w:eastAsia="Times New Roman" w:hAnsi="Times New Roman" w:cs="Times New Roman"/>
          <w:color w:val="000000" w:themeColor="text1"/>
          <w:sz w:val="28"/>
          <w:szCs w:val="28"/>
          <w:lang w:val="uk-UA"/>
        </w:rPr>
        <w:t>учня</w:t>
      </w:r>
      <w:r>
        <w:rPr>
          <w:rFonts w:ascii="Times New Roman" w:eastAsia="Times New Roman" w:hAnsi="Times New Roman" w:cs="Times New Roman"/>
          <w:sz w:val="28"/>
          <w:szCs w:val="28"/>
        </w:rPr>
        <w:t>, бе</w:t>
      </w:r>
      <w:r w:rsidR="00B20028">
        <w:rPr>
          <w:rFonts w:ascii="Times New Roman" w:eastAsia="Times New Roman" w:hAnsi="Times New Roman" w:cs="Times New Roman"/>
          <w:sz w:val="28"/>
          <w:szCs w:val="28"/>
        </w:rPr>
        <w:t xml:space="preserve">нтежать його свідомість. </w:t>
      </w:r>
      <w:r w:rsidR="00B20028" w:rsidRPr="000D744D">
        <w:rPr>
          <w:rFonts w:ascii="Times New Roman" w:eastAsia="Times New Roman" w:hAnsi="Times New Roman" w:cs="Times New Roman"/>
          <w:sz w:val="28"/>
          <w:szCs w:val="28"/>
        </w:rPr>
        <w:t>В</w:t>
      </w:r>
      <w:r w:rsidR="00B20028" w:rsidRPr="000D744D">
        <w:rPr>
          <w:rFonts w:ascii="Times New Roman" w:eastAsia="Times New Roman" w:hAnsi="Times New Roman" w:cs="Times New Roman"/>
          <w:sz w:val="28"/>
          <w:szCs w:val="28"/>
          <w:lang w:val="uk-UA"/>
        </w:rPr>
        <w:t>очевидь</w:t>
      </w:r>
      <w:r w:rsidRPr="000D744D">
        <w:rPr>
          <w:rFonts w:ascii="Times New Roman" w:eastAsia="Times New Roman" w:hAnsi="Times New Roman" w:cs="Times New Roman"/>
          <w:sz w:val="28"/>
          <w:szCs w:val="28"/>
        </w:rPr>
        <w:t xml:space="preserve"> архетип </w:t>
      </w:r>
      <w:r w:rsidR="00B20028" w:rsidRPr="000D744D">
        <w:rPr>
          <w:rFonts w:ascii="Times New Roman" w:eastAsia="Times New Roman" w:hAnsi="Times New Roman" w:cs="Times New Roman"/>
          <w:sz w:val="28"/>
          <w:szCs w:val="28"/>
        </w:rPr>
        <w:t>–</w:t>
      </w:r>
      <w:r w:rsidR="00B877B2" w:rsidRPr="000D744D">
        <w:rPr>
          <w:rFonts w:ascii="Times New Roman" w:eastAsia="Times New Roman" w:hAnsi="Times New Roman" w:cs="Times New Roman"/>
          <w:sz w:val="28"/>
          <w:szCs w:val="28"/>
          <w:lang w:val="uk-UA"/>
        </w:rPr>
        <w:t xml:space="preserve"> </w:t>
      </w:r>
      <w:r w:rsidR="00B20028" w:rsidRPr="000D744D">
        <w:rPr>
          <w:rFonts w:ascii="Times New Roman" w:eastAsia="Times New Roman" w:hAnsi="Times New Roman" w:cs="Times New Roman"/>
          <w:sz w:val="28"/>
          <w:szCs w:val="28"/>
          <w:lang w:val="uk-UA"/>
        </w:rPr>
        <w:t xml:space="preserve">справді </w:t>
      </w:r>
      <w:r w:rsidRPr="000D744D">
        <w:rPr>
          <w:rFonts w:ascii="Times New Roman" w:eastAsia="Times New Roman" w:hAnsi="Times New Roman" w:cs="Times New Roman"/>
          <w:sz w:val="28"/>
          <w:szCs w:val="28"/>
        </w:rPr>
        <w:t>поту</w:t>
      </w:r>
      <w:r w:rsidR="00B20028" w:rsidRPr="000D744D">
        <w:rPr>
          <w:rFonts w:ascii="Times New Roman" w:eastAsia="Times New Roman" w:hAnsi="Times New Roman" w:cs="Times New Roman"/>
          <w:sz w:val="28"/>
          <w:szCs w:val="28"/>
        </w:rPr>
        <w:t xml:space="preserve">жна сила нації, </w:t>
      </w:r>
      <w:r w:rsidR="00B20028" w:rsidRPr="000D744D">
        <w:rPr>
          <w:rFonts w:ascii="Times New Roman" w:eastAsia="Times New Roman" w:hAnsi="Times New Roman" w:cs="Times New Roman"/>
          <w:sz w:val="28"/>
          <w:szCs w:val="28"/>
          <w:lang w:val="uk-UA"/>
        </w:rPr>
        <w:t>що</w:t>
      </w:r>
      <w:r w:rsidR="00B20028" w:rsidRPr="000D744D">
        <w:rPr>
          <w:rFonts w:ascii="Times New Roman" w:eastAsia="Times New Roman" w:hAnsi="Times New Roman" w:cs="Times New Roman"/>
          <w:sz w:val="28"/>
          <w:szCs w:val="28"/>
        </w:rPr>
        <w:t xml:space="preserve"> глибинно впливає на психіку, свідоме </w:t>
      </w:r>
      <w:r w:rsidR="00B20028" w:rsidRPr="000D744D">
        <w:rPr>
          <w:rFonts w:ascii="Times New Roman" w:eastAsia="Times New Roman" w:hAnsi="Times New Roman" w:cs="Times New Roman"/>
          <w:sz w:val="28"/>
          <w:szCs w:val="28"/>
          <w:lang w:val="uk-UA"/>
        </w:rPr>
        <w:t>й</w:t>
      </w:r>
      <w:r w:rsidR="00B20028" w:rsidRPr="000D744D">
        <w:rPr>
          <w:rFonts w:ascii="Times New Roman" w:eastAsia="Times New Roman" w:hAnsi="Times New Roman" w:cs="Times New Roman"/>
          <w:sz w:val="28"/>
          <w:szCs w:val="28"/>
        </w:rPr>
        <w:t xml:space="preserve"> несвідоме, підсилює </w:t>
      </w:r>
      <w:r w:rsidR="00B20028" w:rsidRPr="000D744D">
        <w:rPr>
          <w:rFonts w:ascii="Times New Roman" w:eastAsia="Times New Roman" w:hAnsi="Times New Roman" w:cs="Times New Roman"/>
          <w:sz w:val="28"/>
          <w:szCs w:val="28"/>
          <w:lang w:val="uk-UA"/>
        </w:rPr>
        <w:t>та</w:t>
      </w:r>
      <w:r w:rsidR="00B20028" w:rsidRPr="000D744D">
        <w:rPr>
          <w:rFonts w:ascii="Times New Roman" w:eastAsia="Times New Roman" w:hAnsi="Times New Roman" w:cs="Times New Roman"/>
          <w:sz w:val="28"/>
          <w:szCs w:val="28"/>
        </w:rPr>
        <w:t xml:space="preserve"> зцілює, допомагає по</w:t>
      </w:r>
      <w:r w:rsidR="00B20028" w:rsidRPr="000D744D">
        <w:rPr>
          <w:rFonts w:ascii="Times New Roman" w:eastAsia="Times New Roman" w:hAnsi="Times New Roman" w:cs="Times New Roman"/>
          <w:sz w:val="28"/>
          <w:szCs w:val="28"/>
          <w:lang w:val="uk-UA"/>
        </w:rPr>
        <w:t>глянути</w:t>
      </w:r>
      <w:r w:rsidR="00B20028" w:rsidRPr="000D744D">
        <w:rPr>
          <w:rFonts w:ascii="Times New Roman" w:eastAsia="Times New Roman" w:hAnsi="Times New Roman" w:cs="Times New Roman"/>
          <w:sz w:val="28"/>
          <w:szCs w:val="28"/>
        </w:rPr>
        <w:t xml:space="preserve"> в майбутнє більш сміливо, </w:t>
      </w:r>
      <w:r w:rsidR="00B20028" w:rsidRPr="000D744D">
        <w:rPr>
          <w:rFonts w:ascii="Times New Roman" w:eastAsia="Times New Roman" w:hAnsi="Times New Roman" w:cs="Times New Roman"/>
          <w:sz w:val="28"/>
          <w:szCs w:val="28"/>
          <w:lang w:val="uk-UA"/>
        </w:rPr>
        <w:t>зазир</w:t>
      </w:r>
      <w:r w:rsidRPr="000D744D">
        <w:rPr>
          <w:rFonts w:ascii="Times New Roman" w:eastAsia="Times New Roman" w:hAnsi="Times New Roman" w:cs="Times New Roman"/>
          <w:sz w:val="28"/>
          <w:szCs w:val="28"/>
        </w:rPr>
        <w:t xml:space="preserve">нути вглиб себе </w:t>
      </w:r>
      <w:r w:rsidR="00B20028" w:rsidRPr="000D744D">
        <w:rPr>
          <w:rFonts w:ascii="Times New Roman" w:eastAsia="Times New Roman" w:hAnsi="Times New Roman" w:cs="Times New Roman"/>
          <w:sz w:val="28"/>
          <w:szCs w:val="28"/>
        </w:rPr>
        <w:t>–</w:t>
      </w:r>
      <w:r w:rsidRPr="000D744D">
        <w:rPr>
          <w:rFonts w:ascii="Times New Roman" w:eastAsia="Times New Roman" w:hAnsi="Times New Roman" w:cs="Times New Roman"/>
          <w:sz w:val="28"/>
          <w:szCs w:val="28"/>
        </w:rPr>
        <w:t xml:space="preserve"> </w:t>
      </w:r>
      <w:r w:rsidR="00B20028" w:rsidRPr="000D744D">
        <w:rPr>
          <w:rFonts w:ascii="Times New Roman" w:eastAsia="Times New Roman" w:hAnsi="Times New Roman" w:cs="Times New Roman"/>
          <w:sz w:val="28"/>
          <w:szCs w:val="28"/>
        </w:rPr>
        <w:t>чесно і без масок.</w:t>
      </w:r>
    </w:p>
    <w:p w:rsidR="00C51ADE" w:rsidRPr="000D744D" w:rsidRDefault="00E77BCA">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глибоке переконання К. </w:t>
      </w:r>
      <w:r w:rsidR="00214608">
        <w:rPr>
          <w:rFonts w:ascii="Times New Roman" w:eastAsia="Times New Roman" w:hAnsi="Times New Roman" w:cs="Times New Roman"/>
          <w:sz w:val="28"/>
          <w:szCs w:val="28"/>
          <w:lang w:val="uk-UA"/>
        </w:rPr>
        <w:t>Г. </w:t>
      </w:r>
      <w:r>
        <w:rPr>
          <w:rFonts w:ascii="Times New Roman" w:eastAsia="Times New Roman" w:hAnsi="Times New Roman" w:cs="Times New Roman"/>
          <w:sz w:val="28"/>
          <w:szCs w:val="28"/>
        </w:rPr>
        <w:t>Юнга, «міф і легенда – носії особливо важливого людського досвіду, цінного для всіх часів» (</w:t>
      </w:r>
      <w:r>
        <w:rPr>
          <w:rFonts w:ascii="Times New Roman" w:eastAsia="Times New Roman" w:hAnsi="Times New Roman" w:cs="Times New Roman"/>
          <w:sz w:val="28"/>
          <w:szCs w:val="28"/>
          <w:highlight w:val="white"/>
        </w:rPr>
        <w:t>Юнг К.</w:t>
      </w:r>
      <w:r w:rsidR="00214608">
        <w:rPr>
          <w:rFonts w:ascii="Times New Roman" w:eastAsia="Times New Roman" w:hAnsi="Times New Roman" w:cs="Times New Roman"/>
          <w:sz w:val="28"/>
          <w:szCs w:val="28"/>
          <w:highlight w:val="white"/>
          <w:lang w:val="uk-UA"/>
        </w:rPr>
        <w:t> Г.</w:t>
      </w:r>
      <w:r w:rsidR="00214608">
        <w:rPr>
          <w:rFonts w:ascii="Times New Roman" w:eastAsia="Times New Roman" w:hAnsi="Times New Roman" w:cs="Times New Roman"/>
          <w:sz w:val="28"/>
          <w:szCs w:val="28"/>
          <w:highlight w:val="white"/>
        </w:rPr>
        <w:t>, 2019, с.</w:t>
      </w:r>
      <w:r w:rsidR="00214608">
        <w:rPr>
          <w:rFonts w:ascii="Times New Roman" w:eastAsia="Times New Roman" w:hAnsi="Times New Roman" w:cs="Times New Roman"/>
          <w:sz w:val="28"/>
          <w:szCs w:val="28"/>
          <w:highlight w:val="white"/>
          <w:lang w:val="uk-UA"/>
        </w:rPr>
        <w:t> </w:t>
      </w:r>
      <w:r>
        <w:rPr>
          <w:rFonts w:ascii="Times New Roman" w:eastAsia="Times New Roman" w:hAnsi="Times New Roman" w:cs="Times New Roman"/>
          <w:sz w:val="28"/>
          <w:szCs w:val="28"/>
          <w:highlight w:val="white"/>
        </w:rPr>
        <w:t xml:space="preserve">56). </w:t>
      </w:r>
      <w:r>
        <w:rPr>
          <w:rFonts w:ascii="Times New Roman" w:eastAsia="Times New Roman" w:hAnsi="Times New Roman" w:cs="Times New Roman"/>
          <w:sz w:val="28"/>
          <w:szCs w:val="28"/>
        </w:rPr>
        <w:t xml:space="preserve">Саме тому </w:t>
      </w:r>
      <w:r w:rsidRPr="000D744D">
        <w:rPr>
          <w:rFonts w:ascii="Times New Roman" w:eastAsia="Times New Roman" w:hAnsi="Times New Roman" w:cs="Times New Roman"/>
          <w:sz w:val="28"/>
          <w:szCs w:val="28"/>
        </w:rPr>
        <w:t>психоаналітик і надавав вагомого значення нетлінній літе</w:t>
      </w:r>
      <w:r w:rsidR="00B20028" w:rsidRPr="000D744D">
        <w:rPr>
          <w:rFonts w:ascii="Times New Roman" w:eastAsia="Times New Roman" w:hAnsi="Times New Roman" w:cs="Times New Roman"/>
          <w:sz w:val="28"/>
          <w:szCs w:val="28"/>
        </w:rPr>
        <w:t xml:space="preserve">ратурній пам’яті предків. </w:t>
      </w:r>
      <w:r w:rsidR="00B20028" w:rsidRPr="000D744D">
        <w:rPr>
          <w:rFonts w:ascii="Times New Roman" w:eastAsia="Times New Roman" w:hAnsi="Times New Roman" w:cs="Times New Roman"/>
          <w:sz w:val="28"/>
          <w:szCs w:val="28"/>
          <w:lang w:val="uk-UA"/>
        </w:rPr>
        <w:t>Ни</w:t>
      </w:r>
      <w:r w:rsidR="00B20028" w:rsidRPr="000D744D">
        <w:rPr>
          <w:rFonts w:ascii="Times New Roman" w:eastAsia="Times New Roman" w:hAnsi="Times New Roman" w:cs="Times New Roman"/>
          <w:sz w:val="28"/>
          <w:szCs w:val="28"/>
        </w:rPr>
        <w:t>ні</w:t>
      </w:r>
      <w:r w:rsidR="000D744D">
        <w:rPr>
          <w:rFonts w:ascii="Times New Roman" w:eastAsia="Times New Roman" w:hAnsi="Times New Roman" w:cs="Times New Roman"/>
          <w:sz w:val="28"/>
          <w:szCs w:val="28"/>
        </w:rPr>
        <w:t xml:space="preserve"> </w:t>
      </w:r>
      <w:r w:rsidR="000D744D">
        <w:rPr>
          <w:rFonts w:ascii="Times New Roman" w:eastAsia="Times New Roman" w:hAnsi="Times New Roman" w:cs="Times New Roman"/>
          <w:sz w:val="28"/>
          <w:szCs w:val="28"/>
          <w:lang w:val="uk-UA"/>
        </w:rPr>
        <w:t>а</w:t>
      </w:r>
      <w:r w:rsidRPr="000D744D">
        <w:rPr>
          <w:rFonts w:ascii="Times New Roman" w:eastAsia="Times New Roman" w:hAnsi="Times New Roman" w:cs="Times New Roman"/>
          <w:sz w:val="28"/>
          <w:szCs w:val="28"/>
        </w:rPr>
        <w:t>рхетип Мужнього Воїна, Архетип Героя і Мудрого Старця мають цілительний зміст, зміцню</w:t>
      </w:r>
      <w:r w:rsidR="00B20028" w:rsidRPr="000D744D">
        <w:rPr>
          <w:rFonts w:ascii="Times New Roman" w:eastAsia="Times New Roman" w:hAnsi="Times New Roman" w:cs="Times New Roman"/>
          <w:sz w:val="28"/>
          <w:szCs w:val="28"/>
        </w:rPr>
        <w:t xml:space="preserve">ють віру </w:t>
      </w:r>
      <w:r w:rsidR="00B20028" w:rsidRPr="000D744D">
        <w:rPr>
          <w:rFonts w:ascii="Times New Roman" w:eastAsia="Times New Roman" w:hAnsi="Times New Roman" w:cs="Times New Roman"/>
          <w:sz w:val="28"/>
          <w:szCs w:val="28"/>
          <w:lang w:val="uk-UA"/>
        </w:rPr>
        <w:t>й</w:t>
      </w:r>
      <w:r w:rsidRPr="000D744D">
        <w:rPr>
          <w:rFonts w:ascii="Times New Roman" w:eastAsia="Times New Roman" w:hAnsi="Times New Roman" w:cs="Times New Roman"/>
          <w:sz w:val="28"/>
          <w:szCs w:val="28"/>
        </w:rPr>
        <w:t xml:space="preserve"> силу, мужність і незламність. Кожного свідомого українця переповнюють </w:t>
      </w:r>
      <w:r w:rsidRPr="000D744D">
        <w:rPr>
          <w:rFonts w:ascii="Times New Roman" w:eastAsia="Times New Roman" w:hAnsi="Times New Roman" w:cs="Times New Roman"/>
          <w:color w:val="000000" w:themeColor="text1"/>
          <w:sz w:val="28"/>
          <w:szCs w:val="28"/>
        </w:rPr>
        <w:lastRenderedPageBreak/>
        <w:t>пугнічні, глоричні та альтруїстичні емоції. Для того, що</w:t>
      </w:r>
      <w:r w:rsidR="00B20028" w:rsidRPr="000D744D">
        <w:rPr>
          <w:rFonts w:ascii="Times New Roman" w:eastAsia="Times New Roman" w:hAnsi="Times New Roman" w:cs="Times New Roman"/>
          <w:color w:val="000000" w:themeColor="text1"/>
          <w:sz w:val="28"/>
          <w:szCs w:val="28"/>
        </w:rPr>
        <w:t>б їх висловити, проаналізувати</w:t>
      </w:r>
      <w:r w:rsidR="00B20028" w:rsidRPr="000D744D">
        <w:rPr>
          <w:rFonts w:ascii="Times New Roman" w:eastAsia="Times New Roman" w:hAnsi="Times New Roman" w:cs="Times New Roman"/>
          <w:color w:val="000000" w:themeColor="text1"/>
          <w:sz w:val="28"/>
          <w:szCs w:val="28"/>
          <w:lang w:val="uk-UA"/>
        </w:rPr>
        <w:t>, ще й</w:t>
      </w:r>
      <w:r w:rsidRPr="000D744D">
        <w:rPr>
          <w:rFonts w:ascii="Times New Roman" w:eastAsia="Times New Roman" w:hAnsi="Times New Roman" w:cs="Times New Roman"/>
          <w:color w:val="000000" w:themeColor="text1"/>
          <w:sz w:val="28"/>
          <w:szCs w:val="28"/>
        </w:rPr>
        <w:t xml:space="preserve"> прожити, ефективно застосовувати </w:t>
      </w:r>
      <w:r w:rsidRPr="000D744D">
        <w:rPr>
          <w:rFonts w:ascii="Times New Roman" w:eastAsia="Times New Roman" w:hAnsi="Times New Roman" w:cs="Times New Roman"/>
          <w:sz w:val="28"/>
          <w:szCs w:val="28"/>
        </w:rPr>
        <w:t>«Метод вільних асоціацій», за</w:t>
      </w:r>
      <w:r w:rsidRPr="000D744D">
        <w:rPr>
          <w:rFonts w:ascii="Times New Roman" w:eastAsia="Times New Roman" w:hAnsi="Times New Roman" w:cs="Times New Roman"/>
          <w:sz w:val="28"/>
          <w:szCs w:val="28"/>
          <w:lang w:val="uk-UA"/>
        </w:rPr>
        <w:t>вдяки</w:t>
      </w:r>
      <w:r w:rsidRPr="000D744D">
        <w:rPr>
          <w:rFonts w:ascii="Times New Roman" w:eastAsia="Times New Roman" w:hAnsi="Times New Roman" w:cs="Times New Roman"/>
          <w:sz w:val="28"/>
          <w:szCs w:val="28"/>
        </w:rPr>
        <w:t xml:space="preserve"> яко</w:t>
      </w:r>
      <w:r w:rsidRPr="000D744D">
        <w:rPr>
          <w:rFonts w:ascii="Times New Roman" w:eastAsia="Times New Roman" w:hAnsi="Times New Roman" w:cs="Times New Roman"/>
          <w:sz w:val="28"/>
          <w:szCs w:val="28"/>
          <w:lang w:val="uk-UA"/>
        </w:rPr>
        <w:t>му</w:t>
      </w:r>
      <w:r w:rsidRPr="000D744D">
        <w:rPr>
          <w:rFonts w:ascii="Times New Roman" w:eastAsia="Times New Roman" w:hAnsi="Times New Roman" w:cs="Times New Roman"/>
          <w:sz w:val="28"/>
          <w:szCs w:val="28"/>
        </w:rPr>
        <w:t xml:space="preserve"> можна віднайти ключове слово, що </w:t>
      </w:r>
      <w:r w:rsidRPr="000D744D">
        <w:rPr>
          <w:rFonts w:ascii="Times New Roman" w:eastAsia="Times New Roman" w:hAnsi="Times New Roman" w:cs="Times New Roman"/>
          <w:sz w:val="28"/>
          <w:szCs w:val="28"/>
          <w:lang w:val="uk-UA"/>
        </w:rPr>
        <w:t>справді</w:t>
      </w:r>
      <w:r w:rsidRPr="000D744D">
        <w:rPr>
          <w:rFonts w:ascii="Times New Roman" w:eastAsia="Times New Roman" w:hAnsi="Times New Roman" w:cs="Times New Roman"/>
          <w:sz w:val="28"/>
          <w:szCs w:val="28"/>
        </w:rPr>
        <w:t xml:space="preserve"> матиме </w:t>
      </w:r>
      <w:r w:rsidRPr="000D744D">
        <w:rPr>
          <w:rFonts w:ascii="Times New Roman" w:eastAsia="Times New Roman" w:hAnsi="Times New Roman" w:cs="Times New Roman"/>
          <w:sz w:val="28"/>
          <w:szCs w:val="28"/>
          <w:lang w:val="uk-UA"/>
        </w:rPr>
        <w:t>з</w:t>
      </w:r>
      <w:r w:rsidRPr="000D744D">
        <w:rPr>
          <w:rFonts w:ascii="Times New Roman" w:eastAsia="Times New Roman" w:hAnsi="Times New Roman" w:cs="Times New Roman"/>
          <w:sz w:val="28"/>
          <w:szCs w:val="28"/>
        </w:rPr>
        <w:t>ціл</w:t>
      </w:r>
      <w:r w:rsidRPr="000D744D">
        <w:rPr>
          <w:rFonts w:ascii="Times New Roman" w:eastAsia="Times New Roman" w:hAnsi="Times New Roman" w:cs="Times New Roman"/>
          <w:sz w:val="28"/>
          <w:szCs w:val="28"/>
          <w:lang w:val="uk-UA"/>
        </w:rPr>
        <w:t>юва</w:t>
      </w:r>
      <w:r w:rsidRPr="000D744D">
        <w:rPr>
          <w:rFonts w:ascii="Times New Roman" w:eastAsia="Times New Roman" w:hAnsi="Times New Roman" w:cs="Times New Roman"/>
          <w:sz w:val="28"/>
          <w:szCs w:val="28"/>
        </w:rPr>
        <w:t>льний зміст.</w:t>
      </w:r>
    </w:p>
    <w:p w:rsidR="00C51ADE" w:rsidRDefault="00E77BCA">
      <w:pPr>
        <w:spacing w:after="0" w:line="360" w:lineRule="auto"/>
        <w:ind w:firstLine="680"/>
        <w:jc w:val="both"/>
        <w:rPr>
          <w:rFonts w:ascii="Times New Roman" w:eastAsia="Times New Roman" w:hAnsi="Times New Roman" w:cs="Times New Roman"/>
          <w:sz w:val="28"/>
          <w:szCs w:val="28"/>
          <w:lang w:val="uk-UA"/>
        </w:rPr>
      </w:pPr>
      <w:r w:rsidRPr="000D744D">
        <w:rPr>
          <w:rFonts w:ascii="Times New Roman" w:eastAsia="Times New Roman" w:hAnsi="Times New Roman" w:cs="Times New Roman"/>
          <w:sz w:val="28"/>
          <w:szCs w:val="28"/>
        </w:rPr>
        <w:t>Імпонує клієнтам техніка «Тотемні тварини».</w:t>
      </w:r>
      <w:r w:rsidRPr="000D744D">
        <w:rPr>
          <w:rFonts w:ascii="Times New Roman" w:eastAsia="Times New Roman" w:hAnsi="Times New Roman" w:cs="Times New Roman"/>
          <w:i/>
          <w:iCs/>
          <w:sz w:val="28"/>
          <w:szCs w:val="28"/>
        </w:rPr>
        <w:t xml:space="preserve"> </w:t>
      </w:r>
      <w:r w:rsidRPr="000D744D">
        <w:rPr>
          <w:rFonts w:ascii="Times New Roman" w:eastAsia="Times New Roman" w:hAnsi="Times New Roman" w:cs="Times New Roman"/>
          <w:color w:val="000000" w:themeColor="text1"/>
          <w:sz w:val="28"/>
          <w:szCs w:val="28"/>
          <w:lang w:val="uk-UA"/>
        </w:rPr>
        <w:t>Мета:</w:t>
      </w:r>
      <w:r w:rsidRPr="000D744D">
        <w:rPr>
          <w:rFonts w:ascii="Times New Roman" w:hAnsi="Times New Roman" w:cs="Times New Roman"/>
          <w:color w:val="000000" w:themeColor="text1"/>
          <w:sz w:val="28"/>
          <w:szCs w:val="28"/>
          <w:lang w:val="uk-UA"/>
        </w:rPr>
        <w:t xml:space="preserve"> с</w:t>
      </w:r>
      <w:r w:rsidRPr="000D744D">
        <w:rPr>
          <w:rFonts w:ascii="Times New Roman" w:hAnsi="Times New Roman" w:cs="Times New Roman"/>
          <w:sz w:val="28"/>
          <w:szCs w:val="28"/>
        </w:rPr>
        <w:t>прияти глибшому самоусвідомленню</w:t>
      </w:r>
      <w:r w:rsidRPr="000D744D">
        <w:rPr>
          <w:rFonts w:ascii="Times New Roman" w:hAnsi="Times New Roman" w:cs="Times New Roman"/>
          <w:sz w:val="28"/>
          <w:szCs w:val="28"/>
          <w:lang w:val="uk-UA"/>
        </w:rPr>
        <w:t xml:space="preserve"> </w:t>
      </w:r>
      <w:r w:rsidRPr="000D744D">
        <w:rPr>
          <w:rFonts w:ascii="Times New Roman" w:hAnsi="Times New Roman" w:cs="Times New Roman"/>
          <w:sz w:val="28"/>
          <w:szCs w:val="28"/>
        </w:rPr>
        <w:t xml:space="preserve">через проєкцію власних рис, внутрішніх ресурсів і тіньових аспектів </w:t>
      </w:r>
      <w:r w:rsidRPr="000D744D">
        <w:rPr>
          <w:rFonts w:ascii="Times New Roman" w:hAnsi="Times New Roman" w:cs="Times New Roman"/>
          <w:sz w:val="28"/>
          <w:szCs w:val="28"/>
          <w:lang w:val="uk-UA"/>
        </w:rPr>
        <w:t>учня</w:t>
      </w:r>
      <w:r w:rsidRPr="000D744D">
        <w:rPr>
          <w:rFonts w:ascii="Times New Roman" w:hAnsi="Times New Roman" w:cs="Times New Roman"/>
          <w:sz w:val="28"/>
          <w:szCs w:val="28"/>
        </w:rPr>
        <w:t xml:space="preserve"> на символічний</w:t>
      </w:r>
      <w:r>
        <w:rPr>
          <w:rFonts w:ascii="Times New Roman" w:hAnsi="Times New Roman" w:cs="Times New Roman"/>
          <w:sz w:val="28"/>
          <w:szCs w:val="28"/>
        </w:rPr>
        <w:t xml:space="preserve"> образ тварини; активізувати процес рефлексії, виявлення поведінкових стратегій та усвідомлення впливу особистісних якостей на міжособистісні стосунки.</w:t>
      </w:r>
    </w:p>
    <w:p w:rsidR="00C51ADE" w:rsidRDefault="00E77BCA">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Із</w:t>
      </w:r>
      <w:r>
        <w:rPr>
          <w:rFonts w:ascii="Times New Roman" w:eastAsia="Times New Roman" w:hAnsi="Times New Roman" w:cs="Times New Roman"/>
          <w:sz w:val="28"/>
          <w:szCs w:val="28"/>
        </w:rPr>
        <w:t xml:space="preserve"> набору «Сотня» потрібно відібрати карти із зображенням тварин. Клієнт навмання обирає карту, розглядає обрану тварину і дає відповіді на такі запитання:</w:t>
      </w:r>
    </w:p>
    <w:p w:rsidR="00C51ADE" w:rsidRDefault="00E77BCA">
      <w:pPr>
        <w:spacing w:before="240" w:after="24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Де живе ця тварина?</w:t>
      </w:r>
    </w:p>
    <w:p w:rsidR="00C51ADE" w:rsidRDefault="00E77BCA">
      <w:pPr>
        <w:spacing w:before="240" w:after="24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Яка місія цієї тварини?</w:t>
      </w:r>
    </w:p>
    <w:p w:rsidR="00C51ADE" w:rsidRDefault="00E77BCA">
      <w:pPr>
        <w:spacing w:before="240" w:after="24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Які її негативні риси?</w:t>
      </w:r>
    </w:p>
    <w:p w:rsidR="00C51ADE" w:rsidRDefault="00E77BCA">
      <w:pPr>
        <w:spacing w:before="240" w:after="24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Які її позитивні риси?</w:t>
      </w:r>
    </w:p>
    <w:p w:rsidR="00C51ADE" w:rsidRDefault="00E77BCA">
      <w:pPr>
        <w:spacing w:before="240" w:after="24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Що зміниться в моєму житті і в моїх стосунках з людьми, якщо я буду виявляти негативні риси цієї тварини?</w:t>
      </w:r>
    </w:p>
    <w:p w:rsidR="00C51ADE" w:rsidRDefault="00E77BCA">
      <w:pPr>
        <w:spacing w:before="240" w:after="24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 xml:space="preserve">Напишіть три слова, які </w:t>
      </w:r>
      <w:r w:rsidR="00B877B2">
        <w:rPr>
          <w:rFonts w:ascii="Times New Roman" w:eastAsia="Times New Roman" w:hAnsi="Times New Roman" w:cs="Times New Roman"/>
          <w:sz w:val="28"/>
          <w:szCs w:val="28"/>
          <w:lang w:val="uk-UA"/>
        </w:rPr>
        <w:t xml:space="preserve">б </w:t>
      </w:r>
      <w:r w:rsidR="00B877B2">
        <w:rPr>
          <w:rFonts w:ascii="Times New Roman" w:eastAsia="Times New Roman" w:hAnsi="Times New Roman" w:cs="Times New Roman"/>
          <w:sz w:val="28"/>
          <w:szCs w:val="28"/>
        </w:rPr>
        <w:t>Ви хотіли</w:t>
      </w:r>
      <w:r>
        <w:rPr>
          <w:rFonts w:ascii="Times New Roman" w:eastAsia="Times New Roman" w:hAnsi="Times New Roman" w:cs="Times New Roman"/>
          <w:sz w:val="28"/>
          <w:szCs w:val="28"/>
        </w:rPr>
        <w:t xml:space="preserve"> почути про себе.</w:t>
      </w:r>
    </w:p>
    <w:p w:rsidR="00C51ADE" w:rsidRPr="000D744D" w:rsidRDefault="00E77BCA">
      <w:pPr>
        <w:spacing w:before="240" w:after="240" w:line="276"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Відповіді </w:t>
      </w:r>
      <w:r w:rsidRPr="000D744D">
        <w:rPr>
          <w:rFonts w:ascii="Times New Roman" w:eastAsia="Times New Roman" w:hAnsi="Times New Roman" w:cs="Times New Roman"/>
          <w:sz w:val="28"/>
          <w:szCs w:val="28"/>
        </w:rPr>
        <w:t>фіксують</w:t>
      </w:r>
      <w:r w:rsidRPr="000D744D">
        <w:rPr>
          <w:rFonts w:ascii="Times New Roman" w:eastAsia="Times New Roman" w:hAnsi="Times New Roman" w:cs="Times New Roman"/>
          <w:sz w:val="28"/>
          <w:szCs w:val="28"/>
          <w:lang w:val="uk-UA"/>
        </w:rPr>
        <w:t xml:space="preserve"> для</w:t>
      </w:r>
      <w:r w:rsidRPr="000D744D">
        <w:rPr>
          <w:rFonts w:ascii="Times New Roman" w:eastAsia="Times New Roman" w:hAnsi="Times New Roman" w:cs="Times New Roman"/>
          <w:sz w:val="28"/>
          <w:szCs w:val="28"/>
        </w:rPr>
        <w:t xml:space="preserve"> </w:t>
      </w:r>
      <w:r w:rsidRPr="000D744D">
        <w:rPr>
          <w:rFonts w:ascii="Times New Roman" w:eastAsia="Times New Roman" w:hAnsi="Times New Roman" w:cs="Times New Roman"/>
          <w:sz w:val="28"/>
          <w:szCs w:val="28"/>
          <w:lang w:val="uk-UA"/>
        </w:rPr>
        <w:t>по</w:t>
      </w:r>
      <w:r w:rsidRPr="000D744D">
        <w:rPr>
          <w:rFonts w:ascii="Times New Roman" w:eastAsia="Times New Roman" w:hAnsi="Times New Roman" w:cs="Times New Roman"/>
          <w:sz w:val="28"/>
          <w:szCs w:val="28"/>
        </w:rPr>
        <w:t>дал</w:t>
      </w:r>
      <w:r w:rsidRPr="000D744D">
        <w:rPr>
          <w:rFonts w:ascii="Times New Roman" w:eastAsia="Times New Roman" w:hAnsi="Times New Roman" w:cs="Times New Roman"/>
          <w:sz w:val="28"/>
          <w:szCs w:val="28"/>
          <w:lang w:val="uk-UA"/>
        </w:rPr>
        <w:t>ьшого</w:t>
      </w:r>
      <w:r w:rsidRPr="000D744D">
        <w:rPr>
          <w:rFonts w:ascii="Times New Roman" w:eastAsia="Times New Roman" w:hAnsi="Times New Roman" w:cs="Times New Roman"/>
          <w:sz w:val="28"/>
          <w:szCs w:val="28"/>
        </w:rPr>
        <w:t xml:space="preserve"> здійсн</w:t>
      </w:r>
      <w:r w:rsidRPr="000D744D">
        <w:rPr>
          <w:rFonts w:ascii="Times New Roman" w:eastAsia="Times New Roman" w:hAnsi="Times New Roman" w:cs="Times New Roman"/>
          <w:sz w:val="28"/>
          <w:szCs w:val="28"/>
          <w:lang w:val="uk-UA"/>
        </w:rPr>
        <w:t>ення</w:t>
      </w:r>
      <w:r w:rsidRPr="000D744D">
        <w:rPr>
          <w:rFonts w:ascii="Times New Roman" w:eastAsia="Times New Roman" w:hAnsi="Times New Roman" w:cs="Times New Roman"/>
          <w:sz w:val="28"/>
          <w:szCs w:val="28"/>
        </w:rPr>
        <w:t xml:space="preserve"> психоаналітичн</w:t>
      </w:r>
      <w:r w:rsidRPr="000D744D">
        <w:rPr>
          <w:rFonts w:ascii="Times New Roman" w:eastAsia="Times New Roman" w:hAnsi="Times New Roman" w:cs="Times New Roman"/>
          <w:sz w:val="28"/>
          <w:szCs w:val="28"/>
          <w:lang w:val="uk-UA"/>
        </w:rPr>
        <w:t>ої</w:t>
      </w:r>
      <w:r w:rsidRPr="000D744D">
        <w:rPr>
          <w:rFonts w:ascii="Times New Roman" w:eastAsia="Times New Roman" w:hAnsi="Times New Roman" w:cs="Times New Roman"/>
          <w:sz w:val="28"/>
          <w:szCs w:val="28"/>
        </w:rPr>
        <w:t xml:space="preserve"> сесі</w:t>
      </w:r>
      <w:r w:rsidRPr="000D744D">
        <w:rPr>
          <w:rFonts w:ascii="Times New Roman" w:eastAsia="Times New Roman" w:hAnsi="Times New Roman" w:cs="Times New Roman"/>
          <w:sz w:val="28"/>
          <w:szCs w:val="28"/>
          <w:lang w:val="uk-UA"/>
        </w:rPr>
        <w:t>ї</w:t>
      </w:r>
      <w:r w:rsidRPr="000D744D">
        <w:rPr>
          <w:rFonts w:ascii="Times New Roman" w:eastAsia="Times New Roman" w:hAnsi="Times New Roman" w:cs="Times New Roman"/>
          <w:sz w:val="28"/>
          <w:szCs w:val="28"/>
        </w:rPr>
        <w:t xml:space="preserve"> з клієнтом.</w:t>
      </w:r>
    </w:p>
    <w:p w:rsidR="00C51AD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pPr>
      <w:r w:rsidRPr="000D744D">
        <w:rPr>
          <w:rFonts w:ascii="Times New Roman" w:eastAsia="Times New Roman" w:hAnsi="Times New Roman" w:cs="Times New Roman"/>
          <w:sz w:val="28"/>
          <w:szCs w:val="28"/>
          <w:lang w:val="uk-UA"/>
        </w:rPr>
        <w:t>П</w:t>
      </w:r>
      <w:r w:rsidRPr="000D744D">
        <w:rPr>
          <w:rFonts w:ascii="Times New Roman" w:eastAsia="Times New Roman" w:hAnsi="Times New Roman" w:cs="Times New Roman"/>
          <w:sz w:val="28"/>
          <w:szCs w:val="28"/>
        </w:rPr>
        <w:t>ропонуємо вправу з позитивної психотерапії, яку можна в</w:t>
      </w:r>
      <w:r w:rsidRPr="000D744D">
        <w:rPr>
          <w:rFonts w:ascii="Times New Roman" w:eastAsia="Times New Roman" w:hAnsi="Times New Roman" w:cs="Times New Roman"/>
          <w:sz w:val="28"/>
          <w:szCs w:val="28"/>
          <w:lang w:val="uk-UA"/>
        </w:rPr>
        <w:t>икон</w:t>
      </w:r>
      <w:r w:rsidRPr="000D744D">
        <w:rPr>
          <w:rFonts w:ascii="Times New Roman" w:eastAsia="Times New Roman" w:hAnsi="Times New Roman" w:cs="Times New Roman"/>
          <w:sz w:val="28"/>
          <w:szCs w:val="28"/>
        </w:rPr>
        <w:t xml:space="preserve">ати </w:t>
      </w:r>
      <w:r w:rsidRPr="000D744D">
        <w:rPr>
          <w:rFonts w:ascii="Times New Roman" w:eastAsia="Times New Roman" w:hAnsi="Times New Roman" w:cs="Times New Roman"/>
          <w:sz w:val="28"/>
          <w:szCs w:val="28"/>
          <w:lang w:val="uk-UA"/>
        </w:rPr>
        <w:t>як</w:t>
      </w:r>
      <w:r w:rsidRPr="000D744D">
        <w:rPr>
          <w:rFonts w:ascii="Times New Roman" w:eastAsia="Times New Roman" w:hAnsi="Times New Roman" w:cs="Times New Roman"/>
          <w:sz w:val="28"/>
          <w:szCs w:val="28"/>
        </w:rPr>
        <w:t xml:space="preserve"> індивідуальн</w:t>
      </w:r>
      <w:r w:rsidRPr="000D744D">
        <w:rPr>
          <w:rFonts w:ascii="Times New Roman" w:eastAsia="Times New Roman" w:hAnsi="Times New Roman" w:cs="Times New Roman"/>
          <w:sz w:val="28"/>
          <w:szCs w:val="28"/>
          <w:lang w:val="uk-UA"/>
        </w:rPr>
        <w:t>у</w:t>
      </w:r>
      <w:r w:rsidRPr="000D744D">
        <w:rPr>
          <w:rFonts w:ascii="Times New Roman" w:eastAsia="Times New Roman" w:hAnsi="Times New Roman" w:cs="Times New Roman"/>
          <w:sz w:val="28"/>
          <w:szCs w:val="28"/>
        </w:rPr>
        <w:t xml:space="preserve"> </w:t>
      </w:r>
      <w:r w:rsidRPr="000D744D">
        <w:rPr>
          <w:rFonts w:ascii="Times New Roman" w:eastAsia="Times New Roman" w:hAnsi="Times New Roman" w:cs="Times New Roman"/>
          <w:sz w:val="28"/>
          <w:szCs w:val="28"/>
          <w:lang w:val="uk-UA"/>
        </w:rPr>
        <w:t>або</w:t>
      </w:r>
      <w:r w:rsidRPr="000D744D">
        <w:rPr>
          <w:rFonts w:ascii="Times New Roman" w:eastAsia="Times New Roman" w:hAnsi="Times New Roman" w:cs="Times New Roman"/>
          <w:sz w:val="28"/>
          <w:szCs w:val="28"/>
        </w:rPr>
        <w:t xml:space="preserve"> групов</w:t>
      </w:r>
      <w:r w:rsidRPr="000D744D">
        <w:rPr>
          <w:rFonts w:ascii="Times New Roman" w:eastAsia="Times New Roman" w:hAnsi="Times New Roman" w:cs="Times New Roman"/>
          <w:sz w:val="28"/>
          <w:szCs w:val="28"/>
          <w:lang w:val="uk-UA"/>
        </w:rPr>
        <w:t>у</w:t>
      </w:r>
      <w:r w:rsidRPr="000D744D">
        <w:rPr>
          <w:rFonts w:ascii="Times New Roman" w:eastAsia="Times New Roman" w:hAnsi="Times New Roman" w:cs="Times New Roman"/>
          <w:sz w:val="28"/>
          <w:szCs w:val="28"/>
        </w:rPr>
        <w:t xml:space="preserve"> робот</w:t>
      </w:r>
      <w:r w:rsidRPr="000D744D">
        <w:rPr>
          <w:rFonts w:ascii="Times New Roman" w:eastAsia="Times New Roman" w:hAnsi="Times New Roman" w:cs="Times New Roman"/>
          <w:sz w:val="28"/>
          <w:szCs w:val="28"/>
          <w:lang w:val="uk-UA"/>
        </w:rPr>
        <w:t>у</w:t>
      </w:r>
      <w:r w:rsidRPr="000D744D">
        <w:rPr>
          <w:rFonts w:ascii="Times New Roman" w:eastAsia="Times New Roman" w:hAnsi="Times New Roman" w:cs="Times New Roman"/>
          <w:sz w:val="28"/>
          <w:szCs w:val="28"/>
        </w:rPr>
        <w:t xml:space="preserve"> </w:t>
      </w:r>
      <w:r w:rsidRPr="000D744D">
        <w:rPr>
          <w:rFonts w:ascii="Times New Roman" w:eastAsia="Times New Roman" w:hAnsi="Times New Roman" w:cs="Times New Roman"/>
          <w:sz w:val="28"/>
          <w:szCs w:val="28"/>
          <w:lang w:val="uk-UA"/>
        </w:rPr>
        <w:t>для</w:t>
      </w:r>
      <w:r w:rsidRPr="000D744D">
        <w:rPr>
          <w:rFonts w:ascii="Times New Roman" w:eastAsia="Times New Roman" w:hAnsi="Times New Roman" w:cs="Times New Roman"/>
          <w:sz w:val="28"/>
          <w:szCs w:val="28"/>
        </w:rPr>
        <w:t xml:space="preserve"> подолання</w:t>
      </w:r>
      <w:r>
        <w:rPr>
          <w:rFonts w:ascii="Times New Roman" w:eastAsia="Times New Roman" w:hAnsi="Times New Roman" w:cs="Times New Roman"/>
          <w:sz w:val="28"/>
          <w:szCs w:val="28"/>
        </w:rPr>
        <w:t xml:space="preserve"> ознак емоційного вигорання та збереження ментального здоров’я. </w:t>
      </w:r>
    </w:p>
    <w:p w:rsidR="00C51AD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Вправа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Кульбаба</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val="uk-UA"/>
        </w:rPr>
        <w:t>Мета:</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сприяти усвідомленню особистісних ресурсів і цінностей, формуванню здатності відпускати зайве та ділитися власними сильними сторонами, розвивати навички саморефлексії й емоційної відкритості.</w:t>
      </w:r>
    </w:p>
    <w:p w:rsidR="00C51AD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pPr>
      <w:r>
        <w:rPr>
          <w:rFonts w:ascii="Times New Roman" w:eastAsia="Times New Roman" w:hAnsi="Times New Roman" w:cs="Times New Roman"/>
          <w:color w:val="000000" w:themeColor="text1"/>
          <w:sz w:val="28"/>
          <w:szCs w:val="28"/>
          <w:lang w:val="uk-UA"/>
        </w:rPr>
        <w:lastRenderedPageBreak/>
        <w:t xml:space="preserve">Методичні рекомендації. </w:t>
      </w:r>
      <w:r>
        <w:rPr>
          <w:rFonts w:ascii="Times New Roman" w:eastAsia="Times New Roman" w:hAnsi="Times New Roman" w:cs="Times New Roman"/>
          <w:sz w:val="28"/>
          <w:szCs w:val="28"/>
        </w:rPr>
        <w:t xml:space="preserve">Візьміть простий олівець або пензлик і фарби. Намалюйте кульбабку, яка вже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готується</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сіяти насінини. Намалюйте ті крихітні парашутики, які полетіли: вліво, вправо, вгору…</w:t>
      </w:r>
    </w:p>
    <w:p w:rsidR="00C51ADE" w:rsidRPr="009822AD"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pPr>
      <w:r>
        <w:rPr>
          <w:rFonts w:ascii="Times New Roman" w:eastAsia="Times New Roman" w:hAnsi="Times New Roman" w:cs="Times New Roman"/>
          <w:color w:val="000000" w:themeColor="text1"/>
          <w:sz w:val="28"/>
          <w:szCs w:val="28"/>
          <w:lang w:val="uk-UA"/>
        </w:rPr>
        <w:t>Слово спеціаліста.</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Частина кульбабки залишилася. Усі ті насінинки, які полетіли, – це те, що ви відпускаєте, це те, чим ви можете і хочете поділитися: ваші знання, досвід, таланти, здібності, навички, особливості характеру, мотивація, воля, емоції (радість, настрій, почуття).</w:t>
      </w:r>
      <w:r>
        <w:rPr>
          <w:lang w:val="uk-UA"/>
        </w:rPr>
        <w:t xml:space="preserve"> </w:t>
      </w:r>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се те, що лишилося, </w:t>
      </w:r>
      <w:r w:rsidRPr="00E77BCA">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теж цінне і важливе. Це ваше сокровенне, те, що ви б хотіли зберегти, як скарб</w:t>
      </w:r>
      <w:r w:rsidRPr="009822AD">
        <w:rPr>
          <w:rFonts w:ascii="Times New Roman" w:eastAsia="Times New Roman" w:hAnsi="Times New Roman" w:cs="Times New Roman"/>
          <w:sz w:val="28"/>
          <w:szCs w:val="28"/>
        </w:rPr>
        <w:t xml:space="preserve">, у нетлінних закутках вашої душі. </w:t>
      </w:r>
    </w:p>
    <w:p w:rsidR="00C51ADE" w:rsidRPr="009822AD"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eastAsia="Times New Roman" w:hAnsi="Times New Roman" w:cs="Times New Roman"/>
          <w:sz w:val="28"/>
          <w:szCs w:val="28"/>
        </w:rPr>
      </w:pPr>
      <w:r w:rsidRPr="009822AD">
        <w:rPr>
          <w:rFonts w:ascii="Times New Roman" w:eastAsia="Times New Roman" w:hAnsi="Times New Roman" w:cs="Times New Roman"/>
          <w:sz w:val="28"/>
          <w:szCs w:val="28"/>
        </w:rPr>
        <w:t xml:space="preserve">У груповій </w:t>
      </w:r>
      <w:r w:rsidR="007D16D1" w:rsidRPr="009822AD">
        <w:rPr>
          <w:rFonts w:ascii="Times New Roman" w:eastAsia="Times New Roman" w:hAnsi="Times New Roman" w:cs="Times New Roman"/>
          <w:sz w:val="28"/>
          <w:szCs w:val="28"/>
        </w:rPr>
        <w:t xml:space="preserve">роботі </w:t>
      </w:r>
      <w:r w:rsidR="007D16D1" w:rsidRPr="009822AD">
        <w:rPr>
          <w:rFonts w:ascii="Times New Roman" w:eastAsia="Times New Roman" w:hAnsi="Times New Roman" w:cs="Times New Roman"/>
          <w:sz w:val="28"/>
          <w:szCs w:val="28"/>
          <w:lang w:val="uk-UA"/>
        </w:rPr>
        <w:t>доречно</w:t>
      </w:r>
      <w:r w:rsidRPr="009822AD">
        <w:rPr>
          <w:rFonts w:ascii="Times New Roman" w:eastAsia="Times New Roman" w:hAnsi="Times New Roman" w:cs="Times New Roman"/>
          <w:sz w:val="28"/>
          <w:szCs w:val="28"/>
        </w:rPr>
        <w:t xml:space="preserve"> попросити поділитися тим, чим людина згодна і здатна поділитися.</w:t>
      </w:r>
      <w:r w:rsidRPr="009822AD">
        <w:t xml:space="preserve"> </w:t>
      </w:r>
      <w:r w:rsidRPr="009822AD">
        <w:rPr>
          <w:rFonts w:ascii="Times New Roman" w:eastAsia="Times New Roman" w:hAnsi="Times New Roman" w:cs="Times New Roman"/>
          <w:sz w:val="28"/>
          <w:szCs w:val="28"/>
          <w:lang w:val="uk-UA"/>
        </w:rPr>
        <w:t>В</w:t>
      </w:r>
      <w:r w:rsidRPr="009822AD">
        <w:rPr>
          <w:rFonts w:ascii="Times New Roman" w:eastAsia="Times New Roman" w:hAnsi="Times New Roman" w:cs="Times New Roman"/>
          <w:sz w:val="28"/>
          <w:szCs w:val="28"/>
        </w:rPr>
        <w:t xml:space="preserve"> індивідуальній роботі можна обговорити всю вправу (</w:t>
      </w:r>
      <w:r w:rsidRPr="009822AD">
        <w:rPr>
          <w:rFonts w:ascii="Times New Roman" w:eastAsia="Times New Roman" w:hAnsi="Times New Roman" w:cs="Times New Roman"/>
          <w:sz w:val="28"/>
          <w:szCs w:val="28"/>
          <w:lang w:val="uk-UA"/>
        </w:rPr>
        <w:t>н</w:t>
      </w:r>
      <w:r w:rsidRPr="009822AD">
        <w:rPr>
          <w:rFonts w:ascii="Times New Roman" w:eastAsia="Times New Roman" w:hAnsi="Times New Roman" w:cs="Times New Roman"/>
          <w:sz w:val="28"/>
          <w:szCs w:val="28"/>
        </w:rPr>
        <w:t>а бажання учасника).</w:t>
      </w:r>
      <w:r w:rsidRPr="009822AD">
        <w:rPr>
          <w:rFonts w:ascii="Times New Roman" w:eastAsia="Times New Roman" w:hAnsi="Times New Roman" w:cs="Times New Roman"/>
          <w:b/>
          <w:bCs/>
          <w:i/>
          <w:iCs/>
          <w:lang w:val="uk-UA"/>
        </w:rPr>
        <w:t xml:space="preserve"> </w:t>
      </w:r>
      <w:r w:rsidRPr="009822AD">
        <w:rPr>
          <w:rFonts w:ascii="Times New Roman" w:eastAsia="Times New Roman" w:hAnsi="Times New Roman" w:cs="Times New Roman"/>
          <w:sz w:val="28"/>
          <w:szCs w:val="28"/>
        </w:rPr>
        <w:t xml:space="preserve">Важливим під час підготовки до викладання тем ментального спрямування є вибір методичного інструментарію з </w:t>
      </w:r>
      <w:r w:rsidRPr="009822AD">
        <w:rPr>
          <w:rFonts w:ascii="Times New Roman" w:eastAsia="Times New Roman" w:hAnsi="Times New Roman" w:cs="Times New Roman"/>
          <w:sz w:val="28"/>
          <w:szCs w:val="28"/>
          <w:lang w:val="uk-UA"/>
        </w:rPr>
        <w:t>у</w:t>
      </w:r>
      <w:r w:rsidRPr="009822AD">
        <w:rPr>
          <w:rFonts w:ascii="Times New Roman" w:eastAsia="Times New Roman" w:hAnsi="Times New Roman" w:cs="Times New Roman"/>
          <w:sz w:val="28"/>
          <w:szCs w:val="28"/>
        </w:rPr>
        <w:t>рахуванням особливостей вікового розвитку здобувачів освіти.</w:t>
      </w:r>
    </w:p>
    <w:p w:rsidR="00C51ADE" w:rsidRPr="00FA11D4" w:rsidRDefault="00E77BCA">
      <w:pPr>
        <w:spacing w:after="0" w:line="360" w:lineRule="auto"/>
        <w:ind w:firstLine="700"/>
        <w:jc w:val="both"/>
        <w:rPr>
          <w:rFonts w:ascii="Times New Roman" w:eastAsia="Times New Roman" w:hAnsi="Times New Roman" w:cs="Times New Roman"/>
          <w:sz w:val="28"/>
          <w:szCs w:val="28"/>
          <w:lang w:val="uk-UA"/>
        </w:rPr>
      </w:pPr>
      <w:r w:rsidRPr="009822AD">
        <w:rPr>
          <w:rFonts w:ascii="Times New Roman" w:eastAsia="Times New Roman" w:hAnsi="Times New Roman" w:cs="Times New Roman"/>
          <w:sz w:val="28"/>
          <w:szCs w:val="28"/>
          <w:lang w:val="uk-UA"/>
        </w:rPr>
        <w:t>Зважаюч</w:t>
      </w:r>
      <w:r w:rsidRPr="009822AD">
        <w:rPr>
          <w:rFonts w:ascii="Times New Roman" w:eastAsia="Times New Roman" w:hAnsi="Times New Roman" w:cs="Times New Roman"/>
          <w:sz w:val="28"/>
          <w:szCs w:val="28"/>
        </w:rPr>
        <w:t xml:space="preserve">и </w:t>
      </w:r>
      <w:r w:rsidRPr="009822AD">
        <w:rPr>
          <w:rFonts w:ascii="Times New Roman" w:eastAsia="Times New Roman" w:hAnsi="Times New Roman" w:cs="Times New Roman"/>
          <w:sz w:val="28"/>
          <w:szCs w:val="28"/>
          <w:lang w:val="uk-UA"/>
        </w:rPr>
        <w:t xml:space="preserve">на </w:t>
      </w:r>
      <w:r w:rsidRPr="009822AD">
        <w:rPr>
          <w:rFonts w:ascii="Times New Roman" w:eastAsia="Times New Roman" w:hAnsi="Times New Roman" w:cs="Times New Roman"/>
          <w:sz w:val="28"/>
          <w:szCs w:val="28"/>
        </w:rPr>
        <w:t xml:space="preserve">предметний цикл навчання за соціальною і здоров’язбережувальною освітньою галуззю, </w:t>
      </w:r>
      <w:r w:rsidR="00FA11D4" w:rsidRPr="009822AD">
        <w:rPr>
          <w:rFonts w:ascii="Times New Roman" w:eastAsia="Times New Roman" w:hAnsi="Times New Roman" w:cs="Times New Roman"/>
          <w:sz w:val="28"/>
          <w:szCs w:val="28"/>
          <w:lang w:val="uk-UA"/>
        </w:rPr>
        <w:t xml:space="preserve">маємо враховувати вікові особливості </w:t>
      </w:r>
      <w:r w:rsidRPr="009822AD">
        <w:rPr>
          <w:rFonts w:ascii="Times New Roman" w:eastAsia="Times New Roman" w:hAnsi="Times New Roman" w:cs="Times New Roman"/>
          <w:sz w:val="28"/>
          <w:szCs w:val="28"/>
        </w:rPr>
        <w:t>уч</w:t>
      </w:r>
      <w:r w:rsidR="00FA11D4" w:rsidRPr="009822AD">
        <w:rPr>
          <w:rFonts w:ascii="Times New Roman" w:eastAsia="Times New Roman" w:hAnsi="Times New Roman" w:cs="Times New Roman"/>
          <w:sz w:val="28"/>
          <w:szCs w:val="28"/>
        </w:rPr>
        <w:t xml:space="preserve">нів 7–9 класів </w:t>
      </w:r>
      <w:r w:rsidR="00FA11D4" w:rsidRPr="009822AD">
        <w:rPr>
          <w:rFonts w:ascii="Times New Roman" w:eastAsia="Times New Roman" w:hAnsi="Times New Roman" w:cs="Times New Roman"/>
          <w:sz w:val="28"/>
          <w:szCs w:val="28"/>
          <w:lang w:val="uk-UA"/>
        </w:rPr>
        <w:t>під час</w:t>
      </w:r>
      <w:r w:rsidR="00FA11D4" w:rsidRPr="009822AD">
        <w:rPr>
          <w:rFonts w:ascii="Times New Roman" w:eastAsia="Times New Roman" w:hAnsi="Times New Roman" w:cs="Times New Roman"/>
          <w:sz w:val="28"/>
          <w:szCs w:val="28"/>
        </w:rPr>
        <w:t xml:space="preserve"> підготов</w:t>
      </w:r>
      <w:r w:rsidR="00FA11D4" w:rsidRPr="009822AD">
        <w:rPr>
          <w:rFonts w:ascii="Times New Roman" w:eastAsia="Times New Roman" w:hAnsi="Times New Roman" w:cs="Times New Roman"/>
          <w:sz w:val="28"/>
          <w:szCs w:val="28"/>
          <w:lang w:val="uk-UA"/>
        </w:rPr>
        <w:t>ки</w:t>
      </w:r>
      <w:r w:rsidRPr="009822AD">
        <w:rPr>
          <w:rFonts w:ascii="Times New Roman" w:eastAsia="Times New Roman" w:hAnsi="Times New Roman" w:cs="Times New Roman"/>
          <w:sz w:val="28"/>
          <w:szCs w:val="28"/>
        </w:rPr>
        <w:t xml:space="preserve"> до викладання тем ментального спрямування, адже цей період характеризується</w:t>
      </w:r>
      <w:r>
        <w:rPr>
          <w:rFonts w:ascii="Times New Roman" w:eastAsia="Times New Roman" w:hAnsi="Times New Roman" w:cs="Times New Roman"/>
          <w:sz w:val="28"/>
          <w:szCs w:val="28"/>
        </w:rPr>
        <w:t xml:space="preserve"> активним формуванням особистості, зростанням емоційної вразливості, розвитком самосвідомості та прагненням до самості</w:t>
      </w:r>
      <w:r w:rsidR="00FA11D4">
        <w:rPr>
          <w:rFonts w:ascii="Times New Roman" w:eastAsia="Times New Roman" w:hAnsi="Times New Roman" w:cs="Times New Roman"/>
          <w:sz w:val="28"/>
          <w:szCs w:val="28"/>
        </w:rPr>
        <w:t xml:space="preserve">йності. Основним новоутворенням віку </w:t>
      </w:r>
      <w:r w:rsidR="00FA11D4" w:rsidRPr="009822AD">
        <w:rPr>
          <w:rFonts w:ascii="Times New Roman" w:eastAsia="Times New Roman" w:hAnsi="Times New Roman" w:cs="Times New Roman"/>
          <w:sz w:val="28"/>
          <w:szCs w:val="28"/>
        </w:rPr>
        <w:t xml:space="preserve">є почуття дорослості, </w:t>
      </w:r>
      <w:r w:rsidR="00FA11D4" w:rsidRPr="009822AD">
        <w:rPr>
          <w:rFonts w:ascii="Times New Roman" w:eastAsia="Times New Roman" w:hAnsi="Times New Roman" w:cs="Times New Roman"/>
          <w:sz w:val="28"/>
          <w:szCs w:val="28"/>
          <w:lang w:val="uk-UA"/>
        </w:rPr>
        <w:t>що</w:t>
      </w:r>
      <w:r w:rsidRPr="009822AD">
        <w:rPr>
          <w:rFonts w:ascii="Times New Roman" w:eastAsia="Times New Roman" w:hAnsi="Times New Roman" w:cs="Times New Roman"/>
          <w:sz w:val="28"/>
          <w:szCs w:val="28"/>
        </w:rPr>
        <w:t xml:space="preserve"> виявляється в </w:t>
      </w:r>
      <w:r w:rsidR="00FA11D4" w:rsidRPr="009822AD">
        <w:rPr>
          <w:rFonts w:ascii="Times New Roman" w:eastAsia="Times New Roman" w:hAnsi="Times New Roman" w:cs="Times New Roman"/>
          <w:sz w:val="28"/>
          <w:szCs w:val="28"/>
        </w:rPr>
        <w:t>відчу</w:t>
      </w:r>
      <w:r w:rsidR="00FA11D4" w:rsidRPr="009822AD">
        <w:rPr>
          <w:rFonts w:ascii="Times New Roman" w:eastAsia="Times New Roman" w:hAnsi="Times New Roman" w:cs="Times New Roman"/>
          <w:sz w:val="28"/>
          <w:szCs w:val="28"/>
          <w:lang w:val="uk-UA"/>
        </w:rPr>
        <w:t>тті</w:t>
      </w:r>
      <w:r w:rsidRPr="009822AD">
        <w:rPr>
          <w:rFonts w:ascii="Times New Roman" w:eastAsia="Times New Roman" w:hAnsi="Times New Roman" w:cs="Times New Roman"/>
          <w:sz w:val="28"/>
          <w:szCs w:val="28"/>
        </w:rPr>
        <w:t xml:space="preserve"> дискомфорт</w:t>
      </w:r>
      <w:r w:rsidR="00FA11D4" w:rsidRPr="009822AD">
        <w:rPr>
          <w:rFonts w:ascii="Times New Roman" w:eastAsia="Times New Roman" w:hAnsi="Times New Roman" w:cs="Times New Roman"/>
          <w:sz w:val="28"/>
          <w:szCs w:val="28"/>
          <w:lang w:val="uk-UA"/>
        </w:rPr>
        <w:t>у в дитини</w:t>
      </w:r>
      <w:r w:rsidR="00FA11D4" w:rsidRPr="009822AD">
        <w:rPr>
          <w:rFonts w:ascii="Times New Roman" w:eastAsia="Times New Roman" w:hAnsi="Times New Roman" w:cs="Times New Roman"/>
          <w:sz w:val="28"/>
          <w:szCs w:val="28"/>
        </w:rPr>
        <w:t xml:space="preserve"> через </w:t>
      </w:r>
      <w:r w:rsidR="00FA11D4" w:rsidRPr="009822AD">
        <w:rPr>
          <w:rFonts w:ascii="Times New Roman" w:eastAsia="Times New Roman" w:hAnsi="Times New Roman" w:cs="Times New Roman"/>
          <w:sz w:val="28"/>
          <w:szCs w:val="28"/>
          <w:lang w:val="uk-UA"/>
        </w:rPr>
        <w:t>недостатність</w:t>
      </w:r>
      <w:r w:rsidRPr="009822AD">
        <w:rPr>
          <w:rFonts w:ascii="Times New Roman" w:eastAsia="Times New Roman" w:hAnsi="Times New Roman" w:cs="Times New Roman"/>
          <w:sz w:val="28"/>
          <w:szCs w:val="28"/>
        </w:rPr>
        <w:t xml:space="preserve"> автономності від дорослих, а також велику потребу </w:t>
      </w:r>
      <w:r w:rsidR="00FA11D4" w:rsidRPr="009822AD">
        <w:rPr>
          <w:rFonts w:ascii="Times New Roman" w:eastAsia="Times New Roman" w:hAnsi="Times New Roman" w:cs="Times New Roman"/>
          <w:sz w:val="28"/>
          <w:szCs w:val="28"/>
          <w:lang w:val="uk-UA"/>
        </w:rPr>
        <w:t xml:space="preserve">в </w:t>
      </w:r>
      <w:r w:rsidR="00FA11D4" w:rsidRPr="009822AD">
        <w:rPr>
          <w:rFonts w:ascii="Times New Roman" w:eastAsia="Times New Roman" w:hAnsi="Times New Roman" w:cs="Times New Roman"/>
          <w:sz w:val="28"/>
          <w:szCs w:val="28"/>
        </w:rPr>
        <w:t xml:space="preserve">сепарації. </w:t>
      </w:r>
      <w:r w:rsidR="00FA11D4" w:rsidRPr="009822AD">
        <w:rPr>
          <w:rFonts w:ascii="Times New Roman" w:eastAsia="Times New Roman" w:hAnsi="Times New Roman" w:cs="Times New Roman"/>
          <w:sz w:val="28"/>
          <w:szCs w:val="28"/>
          <w:lang w:val="uk-UA"/>
        </w:rPr>
        <w:t>Водно</w:t>
      </w:r>
      <w:r w:rsidR="00FA11D4" w:rsidRPr="009822AD">
        <w:rPr>
          <w:rFonts w:ascii="Times New Roman" w:eastAsia="Times New Roman" w:hAnsi="Times New Roman" w:cs="Times New Roman"/>
          <w:sz w:val="28"/>
          <w:szCs w:val="28"/>
        </w:rPr>
        <w:t>час</w:t>
      </w:r>
      <w:r w:rsidRPr="009822AD">
        <w:rPr>
          <w:rFonts w:ascii="Times New Roman" w:eastAsia="Times New Roman" w:hAnsi="Times New Roman" w:cs="Times New Roman"/>
          <w:sz w:val="28"/>
          <w:szCs w:val="28"/>
        </w:rPr>
        <w:t xml:space="preserve"> </w:t>
      </w:r>
      <w:r w:rsidR="00FA11D4" w:rsidRPr="009822AD">
        <w:rPr>
          <w:rFonts w:ascii="Times New Roman" w:eastAsia="Times New Roman" w:hAnsi="Times New Roman" w:cs="Times New Roman"/>
          <w:sz w:val="28"/>
          <w:szCs w:val="28"/>
        </w:rPr>
        <w:t>об</w:t>
      </w:r>
      <w:r w:rsidR="00FA11D4" w:rsidRPr="009822AD">
        <w:rPr>
          <w:rFonts w:ascii="Times New Roman" w:eastAsia="Times New Roman" w:hAnsi="Times New Roman" w:cs="Times New Roman"/>
          <w:sz w:val="28"/>
          <w:szCs w:val="28"/>
          <w:lang w:val="uk-UA"/>
        </w:rPr>
        <w:t>’</w:t>
      </w:r>
      <w:r w:rsidRPr="009822AD">
        <w:rPr>
          <w:rFonts w:ascii="Times New Roman" w:eastAsia="Times New Roman" w:hAnsi="Times New Roman" w:cs="Times New Roman"/>
          <w:sz w:val="28"/>
          <w:szCs w:val="28"/>
        </w:rPr>
        <w:t>єк</w:t>
      </w:r>
      <w:r w:rsidR="00FA11D4" w:rsidRPr="009822AD">
        <w:rPr>
          <w:rFonts w:ascii="Times New Roman" w:eastAsia="Times New Roman" w:hAnsi="Times New Roman" w:cs="Times New Roman"/>
          <w:sz w:val="28"/>
          <w:szCs w:val="28"/>
        </w:rPr>
        <w:t xml:space="preserve">тивна реальність </w:t>
      </w:r>
      <w:r w:rsidR="00FA11D4" w:rsidRPr="009822AD">
        <w:rPr>
          <w:rFonts w:ascii="Times New Roman" w:eastAsia="Times New Roman" w:hAnsi="Times New Roman" w:cs="Times New Roman"/>
          <w:sz w:val="28"/>
          <w:szCs w:val="28"/>
          <w:lang w:val="uk-UA"/>
        </w:rPr>
        <w:t>демонстр</w:t>
      </w:r>
      <w:r w:rsidR="00FA11D4" w:rsidRPr="009822AD">
        <w:rPr>
          <w:rFonts w:ascii="Times New Roman" w:eastAsia="Times New Roman" w:hAnsi="Times New Roman" w:cs="Times New Roman"/>
          <w:sz w:val="28"/>
          <w:szCs w:val="28"/>
        </w:rPr>
        <w:t>ує підлітк</w:t>
      </w:r>
      <w:r w:rsidR="00FA11D4" w:rsidRPr="009822AD">
        <w:rPr>
          <w:rFonts w:ascii="Times New Roman" w:eastAsia="Times New Roman" w:hAnsi="Times New Roman" w:cs="Times New Roman"/>
          <w:sz w:val="28"/>
          <w:szCs w:val="28"/>
          <w:lang w:val="uk-UA"/>
        </w:rPr>
        <w:t>ові його</w:t>
      </w:r>
      <w:r w:rsidR="00FA11D4" w:rsidRPr="009822AD">
        <w:rPr>
          <w:rFonts w:ascii="Times New Roman" w:eastAsia="Times New Roman" w:hAnsi="Times New Roman" w:cs="Times New Roman"/>
          <w:sz w:val="28"/>
          <w:szCs w:val="28"/>
        </w:rPr>
        <w:t xml:space="preserve"> психологічн</w:t>
      </w:r>
      <w:r w:rsidR="00FA11D4" w:rsidRPr="009822AD">
        <w:rPr>
          <w:rFonts w:ascii="Times New Roman" w:eastAsia="Times New Roman" w:hAnsi="Times New Roman" w:cs="Times New Roman"/>
          <w:sz w:val="28"/>
          <w:szCs w:val="28"/>
          <w:lang w:val="uk-UA"/>
        </w:rPr>
        <w:t>у</w:t>
      </w:r>
      <w:r w:rsidR="00FA11D4" w:rsidRPr="009822AD">
        <w:rPr>
          <w:rFonts w:ascii="Times New Roman" w:eastAsia="Times New Roman" w:hAnsi="Times New Roman" w:cs="Times New Roman"/>
          <w:sz w:val="28"/>
          <w:szCs w:val="28"/>
        </w:rPr>
        <w:t xml:space="preserve"> незріл</w:t>
      </w:r>
      <w:r w:rsidR="00FA11D4" w:rsidRPr="009822AD">
        <w:rPr>
          <w:rFonts w:ascii="Times New Roman" w:eastAsia="Times New Roman" w:hAnsi="Times New Roman" w:cs="Times New Roman"/>
          <w:sz w:val="28"/>
          <w:szCs w:val="28"/>
          <w:lang w:val="uk-UA"/>
        </w:rPr>
        <w:t>ість через</w:t>
      </w:r>
      <w:r w:rsidRPr="009822AD">
        <w:rPr>
          <w:rFonts w:ascii="Times New Roman" w:eastAsia="Times New Roman" w:hAnsi="Times New Roman" w:cs="Times New Roman"/>
          <w:sz w:val="28"/>
          <w:szCs w:val="28"/>
        </w:rPr>
        <w:t xml:space="preserve"> </w:t>
      </w:r>
      <w:r w:rsidR="00FA11D4" w:rsidRPr="009822AD">
        <w:rPr>
          <w:rFonts w:ascii="Times New Roman" w:eastAsia="Times New Roman" w:hAnsi="Times New Roman" w:cs="Times New Roman"/>
          <w:sz w:val="28"/>
          <w:szCs w:val="28"/>
        </w:rPr>
        <w:t>залежн</w:t>
      </w:r>
      <w:r w:rsidR="00FA11D4" w:rsidRPr="009822AD">
        <w:rPr>
          <w:rFonts w:ascii="Times New Roman" w:eastAsia="Times New Roman" w:hAnsi="Times New Roman" w:cs="Times New Roman"/>
          <w:sz w:val="28"/>
          <w:szCs w:val="28"/>
          <w:lang w:val="uk-UA"/>
        </w:rPr>
        <w:t>у</w:t>
      </w:r>
      <w:r w:rsidR="00FA11D4" w:rsidRPr="009822AD">
        <w:rPr>
          <w:rFonts w:ascii="Times New Roman" w:eastAsia="Times New Roman" w:hAnsi="Times New Roman" w:cs="Times New Roman"/>
          <w:sz w:val="28"/>
          <w:szCs w:val="28"/>
        </w:rPr>
        <w:t xml:space="preserve"> позиці</w:t>
      </w:r>
      <w:r w:rsidR="00FA11D4" w:rsidRPr="009822AD">
        <w:rPr>
          <w:rFonts w:ascii="Times New Roman" w:eastAsia="Times New Roman" w:hAnsi="Times New Roman" w:cs="Times New Roman"/>
          <w:sz w:val="28"/>
          <w:szCs w:val="28"/>
          <w:lang w:val="uk-UA"/>
        </w:rPr>
        <w:t xml:space="preserve">ю </w:t>
      </w:r>
      <w:r w:rsidRPr="009822AD">
        <w:rPr>
          <w:rFonts w:ascii="Times New Roman" w:eastAsia="Times New Roman" w:hAnsi="Times New Roman" w:cs="Times New Roman"/>
          <w:sz w:val="28"/>
          <w:szCs w:val="28"/>
        </w:rPr>
        <w:t>від старших.</w:t>
      </w:r>
      <w:r w:rsidR="00FA11D4" w:rsidRPr="009822AD">
        <w:rPr>
          <w:rFonts w:ascii="Times New Roman" w:eastAsia="Times New Roman" w:hAnsi="Times New Roman" w:cs="Times New Roman"/>
          <w:sz w:val="28"/>
          <w:szCs w:val="28"/>
        </w:rPr>
        <w:t xml:space="preserve"> </w:t>
      </w:r>
      <w:r w:rsidR="00FA11D4" w:rsidRPr="009822AD">
        <w:rPr>
          <w:rFonts w:ascii="Times New Roman" w:eastAsia="Times New Roman" w:hAnsi="Times New Roman" w:cs="Times New Roman"/>
          <w:sz w:val="28"/>
          <w:szCs w:val="28"/>
          <w:lang w:val="uk-UA"/>
        </w:rPr>
        <w:t>Ц</w:t>
      </w:r>
      <w:r w:rsidR="00FA11D4" w:rsidRPr="009822AD">
        <w:rPr>
          <w:rFonts w:ascii="Times New Roman" w:eastAsia="Times New Roman" w:hAnsi="Times New Roman" w:cs="Times New Roman"/>
          <w:sz w:val="28"/>
          <w:szCs w:val="28"/>
        </w:rPr>
        <w:t xml:space="preserve">е </w:t>
      </w:r>
      <w:r w:rsidR="00FA11D4" w:rsidRPr="009822AD">
        <w:rPr>
          <w:rFonts w:ascii="Times New Roman" w:eastAsia="Times New Roman" w:hAnsi="Times New Roman" w:cs="Times New Roman"/>
          <w:sz w:val="28"/>
          <w:szCs w:val="28"/>
          <w:lang w:val="uk-UA"/>
        </w:rPr>
        <w:t>спричиню</w:t>
      </w:r>
      <w:r w:rsidRPr="009822AD">
        <w:rPr>
          <w:rFonts w:ascii="Times New Roman" w:eastAsia="Times New Roman" w:hAnsi="Times New Roman" w:cs="Times New Roman"/>
          <w:sz w:val="28"/>
          <w:szCs w:val="28"/>
        </w:rPr>
        <w:t>є чимало</w:t>
      </w:r>
      <w:r w:rsidR="00FA11D4" w:rsidRPr="009822AD">
        <w:rPr>
          <w:rFonts w:ascii="Times New Roman" w:eastAsia="Times New Roman" w:hAnsi="Times New Roman" w:cs="Times New Roman"/>
          <w:sz w:val="28"/>
          <w:szCs w:val="28"/>
        </w:rPr>
        <w:t xml:space="preserve"> конфліктів</w:t>
      </w:r>
      <w:r w:rsidR="00FA11D4">
        <w:rPr>
          <w:rFonts w:ascii="Times New Roman" w:eastAsia="Times New Roman" w:hAnsi="Times New Roman" w:cs="Times New Roman"/>
          <w:sz w:val="28"/>
          <w:szCs w:val="28"/>
        </w:rPr>
        <w:t xml:space="preserve"> і непорозумінь, </w:t>
      </w:r>
      <w:r w:rsidR="00FA11D4">
        <w:rPr>
          <w:rFonts w:ascii="Times New Roman" w:eastAsia="Times New Roman" w:hAnsi="Times New Roman" w:cs="Times New Roman"/>
          <w:sz w:val="28"/>
          <w:szCs w:val="28"/>
          <w:lang w:val="uk-UA"/>
        </w:rPr>
        <w:t xml:space="preserve">що </w:t>
      </w:r>
      <w:r>
        <w:rPr>
          <w:rFonts w:ascii="Times New Roman" w:eastAsia="Times New Roman" w:hAnsi="Times New Roman" w:cs="Times New Roman"/>
          <w:sz w:val="28"/>
          <w:szCs w:val="28"/>
        </w:rPr>
        <w:t xml:space="preserve">впливають на психоемоційний стан і позначаються на ментальному </w:t>
      </w:r>
      <w:r w:rsidR="00FA11D4">
        <w:rPr>
          <w:rFonts w:ascii="Times New Roman" w:eastAsia="Times New Roman" w:hAnsi="Times New Roman" w:cs="Times New Roman"/>
          <w:sz w:val="28"/>
          <w:szCs w:val="28"/>
        </w:rPr>
        <w:t>здоров</w:t>
      </w:r>
      <w:r w:rsidR="00FA11D4">
        <w:rPr>
          <w:rFonts w:ascii="Times New Roman" w:eastAsia="Times New Roman" w:hAnsi="Times New Roman" w:cs="Times New Roman"/>
          <w:sz w:val="28"/>
          <w:szCs w:val="28"/>
          <w:lang w:val="uk-UA"/>
        </w:rPr>
        <w:t>’</w:t>
      </w:r>
      <w:r w:rsidR="00FA11D4">
        <w:rPr>
          <w:rFonts w:ascii="Times New Roman" w:eastAsia="Times New Roman" w:hAnsi="Times New Roman" w:cs="Times New Roman"/>
          <w:sz w:val="28"/>
          <w:szCs w:val="28"/>
        </w:rPr>
        <w:t>ї.</w:t>
      </w:r>
    </w:p>
    <w:p w:rsidR="00C51ADE" w:rsidRDefault="00E77BCA">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Підлітки гостро реагують на зміни у власному тілі, соціальному становищі та стосунках з однолітками й дорослими, що зумовлює потребу в особливому підході до методичного інструментарію. Ефективними в </w:t>
      </w:r>
      <w:r>
        <w:rPr>
          <w:rFonts w:ascii="Times New Roman" w:eastAsia="Times New Roman" w:hAnsi="Times New Roman" w:cs="Times New Roman"/>
          <w:sz w:val="28"/>
          <w:szCs w:val="28"/>
        </w:rPr>
        <w:lastRenderedPageBreak/>
        <w:t>цьому віці є методи, що передбачають діалог, обговорення життєвих ситуацій, роботу в групах, моделювання рішен</w:t>
      </w:r>
      <w:r w:rsidR="00FA11D4">
        <w:rPr>
          <w:rFonts w:ascii="Times New Roman" w:eastAsia="Times New Roman" w:hAnsi="Times New Roman" w:cs="Times New Roman"/>
          <w:sz w:val="28"/>
          <w:szCs w:val="28"/>
        </w:rPr>
        <w:t xml:space="preserve">ь, рефлексію власного досвіду. </w:t>
      </w:r>
      <w:r w:rsidR="00FA11D4">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рахування вікових особливостей дає змогу створити атмосферу довіри, де учні можуть відкрито говорити про свої емоції, тру</w:t>
      </w:r>
      <w:r w:rsidR="00FA11D4">
        <w:rPr>
          <w:rFonts w:ascii="Times New Roman" w:eastAsia="Times New Roman" w:hAnsi="Times New Roman" w:cs="Times New Roman"/>
          <w:sz w:val="28"/>
          <w:szCs w:val="28"/>
        </w:rPr>
        <w:t>днощі та переживання</w:t>
      </w:r>
      <w:r w:rsidR="00FA11D4" w:rsidRPr="009822AD">
        <w:rPr>
          <w:rFonts w:ascii="Times New Roman" w:eastAsia="Times New Roman" w:hAnsi="Times New Roman" w:cs="Times New Roman"/>
          <w:sz w:val="28"/>
          <w:szCs w:val="28"/>
        </w:rPr>
        <w:t>, що є</w:t>
      </w:r>
      <w:r w:rsidR="00FA11D4" w:rsidRPr="009822AD">
        <w:rPr>
          <w:rFonts w:ascii="Times New Roman" w:eastAsia="Times New Roman" w:hAnsi="Times New Roman" w:cs="Times New Roman"/>
          <w:sz w:val="28"/>
          <w:szCs w:val="28"/>
          <w:lang w:val="uk-UA"/>
        </w:rPr>
        <w:t xml:space="preserve"> важли</w:t>
      </w:r>
      <w:r w:rsidRPr="009822AD">
        <w:rPr>
          <w:rFonts w:ascii="Times New Roman" w:eastAsia="Times New Roman" w:hAnsi="Times New Roman" w:cs="Times New Roman"/>
          <w:sz w:val="28"/>
          <w:szCs w:val="28"/>
        </w:rPr>
        <w:t>вим чинником</w:t>
      </w:r>
      <w:r>
        <w:rPr>
          <w:rFonts w:ascii="Times New Roman" w:eastAsia="Times New Roman" w:hAnsi="Times New Roman" w:cs="Times New Roman"/>
          <w:sz w:val="28"/>
          <w:szCs w:val="28"/>
        </w:rPr>
        <w:t xml:space="preserve"> у підтримці їхнього ментального здоров’я.</w:t>
      </w:r>
    </w:p>
    <w:p w:rsidR="00C51ADE" w:rsidRPr="00AB7840" w:rsidRDefault="00E77BCA">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ментально</w:t>
      </w:r>
      <w:r w:rsidR="00FA11D4">
        <w:rPr>
          <w:rFonts w:ascii="Times New Roman" w:eastAsia="Times New Roman" w:hAnsi="Times New Roman" w:cs="Times New Roman"/>
          <w:sz w:val="28"/>
          <w:szCs w:val="28"/>
          <w:lang w:val="uk-UA"/>
        </w:rPr>
        <w:t>го</w:t>
      </w:r>
      <w:r w:rsidR="00FA11D4">
        <w:rPr>
          <w:rFonts w:ascii="Times New Roman" w:eastAsia="Times New Roman" w:hAnsi="Times New Roman" w:cs="Times New Roman"/>
          <w:sz w:val="28"/>
          <w:szCs w:val="28"/>
        </w:rPr>
        <w:t xml:space="preserve"> склад</w:t>
      </w:r>
      <w:r w:rsidR="00FA11D4">
        <w:rPr>
          <w:rFonts w:ascii="Times New Roman" w:eastAsia="Times New Roman" w:hAnsi="Times New Roman" w:cs="Times New Roman"/>
          <w:sz w:val="28"/>
          <w:szCs w:val="28"/>
          <w:lang w:val="uk-UA"/>
        </w:rPr>
        <w:t>ника</w:t>
      </w:r>
      <w:r>
        <w:rPr>
          <w:rFonts w:ascii="Times New Roman" w:eastAsia="Times New Roman" w:hAnsi="Times New Roman" w:cs="Times New Roman"/>
          <w:sz w:val="28"/>
          <w:szCs w:val="28"/>
        </w:rPr>
        <w:t xml:space="preserve"> в інтегрованому курсі «Здоров’я, безпека та добробут» для учнів 7–9 класів є важливим аспектом формування всебічно розвиненої, емоційно стійкої особистості. У цьому віковому періоді підлітки переживають інтенсивні психологічні зміни, що супроводжуються емоційною нестабільністю, підвищеною вразливістю до стресу, пошуком ідентичності. Курс передбачає системну роботу над розвитком навичок емоційного інтелекту, саморегуляції, подолання т</w:t>
      </w:r>
      <w:r w:rsidR="00AB7840">
        <w:rPr>
          <w:rFonts w:ascii="Times New Roman" w:eastAsia="Times New Roman" w:hAnsi="Times New Roman" w:cs="Times New Roman"/>
          <w:sz w:val="28"/>
          <w:szCs w:val="28"/>
        </w:rPr>
        <w:t xml:space="preserve">ривоги та конструктивного </w:t>
      </w:r>
      <w:r w:rsidR="00AB7840">
        <w:rPr>
          <w:rFonts w:ascii="Times New Roman" w:eastAsia="Times New Roman" w:hAnsi="Times New Roman" w:cs="Times New Roman"/>
          <w:sz w:val="28"/>
          <w:szCs w:val="28"/>
          <w:lang w:val="uk-UA"/>
        </w:rPr>
        <w:t>розв’яза</w:t>
      </w:r>
      <w:r>
        <w:rPr>
          <w:rFonts w:ascii="Times New Roman" w:eastAsia="Times New Roman" w:hAnsi="Times New Roman" w:cs="Times New Roman"/>
          <w:sz w:val="28"/>
          <w:szCs w:val="28"/>
        </w:rPr>
        <w:t xml:space="preserve">ння конфліктів. Ключовим елементом є формування навичок усвідомлення власних емоцій і потреб, а також розвиток емпатії й підтримувальних </w:t>
      </w:r>
      <w:r w:rsidR="00AB7840">
        <w:rPr>
          <w:rFonts w:ascii="Times New Roman" w:eastAsia="Times New Roman" w:hAnsi="Times New Roman" w:cs="Times New Roman"/>
          <w:sz w:val="28"/>
          <w:szCs w:val="28"/>
        </w:rPr>
        <w:t>стосунків. Зміст курсу інтегрує</w:t>
      </w:r>
      <w:r>
        <w:rPr>
          <w:rFonts w:ascii="Times New Roman" w:eastAsia="Times New Roman" w:hAnsi="Times New Roman" w:cs="Times New Roman"/>
          <w:sz w:val="28"/>
          <w:szCs w:val="28"/>
        </w:rPr>
        <w:t xml:space="preserve"> науково обґрунтовані психогігієнічні підходи, </w:t>
      </w:r>
      <w:r w:rsidR="00AB7840">
        <w:rPr>
          <w:rFonts w:ascii="Times New Roman" w:eastAsia="Times New Roman" w:hAnsi="Times New Roman" w:cs="Times New Roman"/>
          <w:sz w:val="28"/>
          <w:szCs w:val="28"/>
          <w:lang w:val="uk-UA"/>
        </w:rPr>
        <w:t xml:space="preserve">що </w:t>
      </w:r>
      <w:r w:rsidR="00AB7840">
        <w:rPr>
          <w:rFonts w:ascii="Times New Roman" w:eastAsia="Times New Roman" w:hAnsi="Times New Roman" w:cs="Times New Roman"/>
          <w:sz w:val="28"/>
          <w:szCs w:val="28"/>
        </w:rPr>
        <w:t>адаптован</w:t>
      </w:r>
      <w:r w:rsidR="00AB7840">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rPr>
        <w:t xml:space="preserve"> </w:t>
      </w:r>
      <w:r w:rsidR="00AB7840">
        <w:rPr>
          <w:rFonts w:ascii="Times New Roman" w:eastAsia="Times New Roman" w:hAnsi="Times New Roman" w:cs="Times New Roman"/>
          <w:sz w:val="28"/>
          <w:szCs w:val="28"/>
        </w:rPr>
        <w:t xml:space="preserve">до вікових особливостей учнів, </w:t>
      </w:r>
      <w:r w:rsidR="00AB7840">
        <w:rPr>
          <w:rFonts w:ascii="Times New Roman" w:eastAsia="Times New Roman" w:hAnsi="Times New Roman" w:cs="Times New Roman"/>
          <w:sz w:val="28"/>
          <w:szCs w:val="28"/>
          <w:lang w:val="uk-UA"/>
        </w:rPr>
        <w:t>його</w:t>
      </w:r>
      <w:r w:rsidR="00AB7840">
        <w:rPr>
          <w:rFonts w:ascii="Times New Roman" w:eastAsia="Times New Roman" w:hAnsi="Times New Roman" w:cs="Times New Roman"/>
          <w:sz w:val="28"/>
          <w:szCs w:val="28"/>
        </w:rPr>
        <w:t xml:space="preserve"> спрямован</w:t>
      </w:r>
      <w:r w:rsidR="00AB7840">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rPr>
        <w:t xml:space="preserve"> на зміцнення психічного добробуту через активне залучення учнів до обговорень, рефлексії та вправ із розвитку ментального здоров’я</w:t>
      </w:r>
      <w:r w:rsidRPr="00AB7840">
        <w:rPr>
          <w:rFonts w:ascii="Times New Roman" w:eastAsia="Times New Roman" w:hAnsi="Times New Roman" w:cs="Times New Roman"/>
          <w:sz w:val="28"/>
          <w:szCs w:val="28"/>
        </w:rPr>
        <w:t xml:space="preserve">. </w:t>
      </w:r>
    </w:p>
    <w:p w:rsidR="00C51ADE" w:rsidRDefault="00E77BCA">
      <w:pPr>
        <w:spacing w:after="0" w:line="36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Результати діяльності навчально-методичної лабораторії акмеології Миколаївського обласного інституту післяд</w:t>
      </w:r>
      <w:r w:rsidR="00AB7840">
        <w:rPr>
          <w:rFonts w:ascii="Times New Roman" w:eastAsia="Times New Roman" w:hAnsi="Times New Roman" w:cs="Times New Roman"/>
          <w:b/>
          <w:bCs/>
          <w:sz w:val="28"/>
          <w:szCs w:val="28"/>
        </w:rPr>
        <w:t xml:space="preserve">ипломної педагогічної освіти </w:t>
      </w:r>
      <w:r w:rsidR="00AB7840">
        <w:rPr>
          <w:rFonts w:ascii="Times New Roman" w:eastAsia="Times New Roman" w:hAnsi="Times New Roman" w:cs="Times New Roman"/>
          <w:b/>
          <w:bCs/>
          <w:sz w:val="28"/>
          <w:szCs w:val="28"/>
          <w:lang w:val="uk-UA"/>
        </w:rPr>
        <w:t>в</w:t>
      </w:r>
      <w:r w:rsidRPr="00AB7840">
        <w:rPr>
          <w:rFonts w:ascii="Times New Roman" w:eastAsia="Times New Roman" w:hAnsi="Times New Roman" w:cs="Times New Roman"/>
          <w:b/>
          <w:bCs/>
          <w:sz w:val="28"/>
          <w:szCs w:val="28"/>
        </w:rPr>
        <w:t xml:space="preserve"> </w:t>
      </w:r>
      <w:r w:rsidR="00AB7840">
        <w:rPr>
          <w:rFonts w:ascii="Times New Roman" w:eastAsia="Times New Roman" w:hAnsi="Times New Roman" w:cs="Times New Roman"/>
          <w:b/>
          <w:bCs/>
          <w:sz w:val="28"/>
          <w:szCs w:val="28"/>
        </w:rPr>
        <w:t>підготов</w:t>
      </w:r>
      <w:r w:rsidR="00AB7840">
        <w:rPr>
          <w:rFonts w:ascii="Times New Roman" w:eastAsia="Times New Roman" w:hAnsi="Times New Roman" w:cs="Times New Roman"/>
          <w:b/>
          <w:bCs/>
          <w:sz w:val="28"/>
          <w:szCs w:val="28"/>
          <w:lang w:val="uk-UA"/>
        </w:rPr>
        <w:t>ці</w:t>
      </w:r>
      <w:r>
        <w:rPr>
          <w:rFonts w:ascii="Times New Roman" w:eastAsia="Times New Roman" w:hAnsi="Times New Roman" w:cs="Times New Roman"/>
          <w:b/>
          <w:bCs/>
          <w:sz w:val="28"/>
          <w:szCs w:val="28"/>
        </w:rPr>
        <w:t xml:space="preserve"> вчит</w:t>
      </w:r>
      <w:r w:rsidR="00AB7840">
        <w:rPr>
          <w:rFonts w:ascii="Times New Roman" w:eastAsia="Times New Roman" w:hAnsi="Times New Roman" w:cs="Times New Roman"/>
          <w:b/>
          <w:bCs/>
          <w:sz w:val="28"/>
          <w:szCs w:val="28"/>
        </w:rPr>
        <w:t>елів до викладання тем психічно</w:t>
      </w:r>
      <w:r w:rsidR="00AB7840">
        <w:rPr>
          <w:rFonts w:ascii="Times New Roman" w:eastAsia="Times New Roman" w:hAnsi="Times New Roman" w:cs="Times New Roman"/>
          <w:b/>
          <w:bCs/>
          <w:sz w:val="28"/>
          <w:szCs w:val="28"/>
          <w:lang w:val="uk-UA"/>
        </w:rPr>
        <w:t>го</w:t>
      </w:r>
      <w:r w:rsidR="00AB7840">
        <w:rPr>
          <w:rFonts w:ascii="Times New Roman" w:eastAsia="Times New Roman" w:hAnsi="Times New Roman" w:cs="Times New Roman"/>
          <w:b/>
          <w:bCs/>
          <w:sz w:val="28"/>
          <w:szCs w:val="28"/>
        </w:rPr>
        <w:t xml:space="preserve"> скла</w:t>
      </w:r>
      <w:r w:rsidR="00AB7840">
        <w:rPr>
          <w:rFonts w:ascii="Times New Roman" w:eastAsia="Times New Roman" w:hAnsi="Times New Roman" w:cs="Times New Roman"/>
          <w:b/>
          <w:bCs/>
          <w:sz w:val="28"/>
          <w:szCs w:val="28"/>
          <w:lang w:val="uk-UA"/>
        </w:rPr>
        <w:t>дника</w:t>
      </w:r>
      <w:r>
        <w:rPr>
          <w:rFonts w:ascii="Times New Roman" w:eastAsia="Times New Roman" w:hAnsi="Times New Roman" w:cs="Times New Roman"/>
          <w:b/>
          <w:bCs/>
          <w:sz w:val="28"/>
          <w:szCs w:val="28"/>
        </w:rPr>
        <w:t xml:space="preserve"> інтегрованого курсу «Здоров’я, безпека та добробут».</w:t>
      </w:r>
    </w:p>
    <w:p w:rsidR="00C51ADE" w:rsidRDefault="00E77BCA">
      <w:pPr>
        <w:spacing w:after="0" w:line="360" w:lineRule="auto"/>
        <w:ind w:firstLine="680"/>
        <w:jc w:val="both"/>
      </w:pPr>
      <w:r>
        <w:rPr>
          <w:rFonts w:ascii="Times New Roman" w:eastAsia="Times New Roman" w:hAnsi="Times New Roman" w:cs="Times New Roman"/>
          <w:sz w:val="28"/>
          <w:szCs w:val="28"/>
        </w:rPr>
        <w:t>Відповідно до мети соціальної і здоров’язбережувальної освітньої галузі метою інтегрованого курсу «Здоров’я, безпека та добробут» є формування самозарадності учнів через активну громадянську позицію, підприємливість, етичну поведінку, відповідальність за добробут, здоров’я, б</w:t>
      </w:r>
      <w:r w:rsidR="00AB7840">
        <w:rPr>
          <w:rFonts w:ascii="Times New Roman" w:eastAsia="Times New Roman" w:hAnsi="Times New Roman" w:cs="Times New Roman"/>
          <w:sz w:val="28"/>
          <w:szCs w:val="28"/>
        </w:rPr>
        <w:t>езпеку та навколишнє середовище</w:t>
      </w:r>
      <w:r>
        <w:rPr>
          <w:rFonts w:ascii="Times New Roman" w:eastAsia="Times New Roman" w:hAnsi="Times New Roman" w:cs="Times New Roman"/>
          <w:sz w:val="28"/>
          <w:szCs w:val="28"/>
        </w:rPr>
        <w:t xml:space="preserve"> крізь призму фізичного, психічного, </w:t>
      </w:r>
      <w:r>
        <w:rPr>
          <w:rFonts w:ascii="Times New Roman" w:eastAsia="Times New Roman" w:hAnsi="Times New Roman" w:cs="Times New Roman"/>
          <w:sz w:val="28"/>
          <w:szCs w:val="28"/>
        </w:rPr>
        <w:lastRenderedPageBreak/>
        <w:t>духовного та соціального розвитку (Шиян О. І</w:t>
      </w:r>
      <w:r w:rsidR="00AB784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Дяків В. Г</w:t>
      </w:r>
      <w:r w:rsidR="00AB7840">
        <w:rPr>
          <w:rFonts w:ascii="Times New Roman" w:eastAsia="Times New Roman" w:hAnsi="Times New Roman" w:cs="Times New Roman"/>
          <w:sz w:val="28"/>
          <w:szCs w:val="28"/>
          <w:lang w:val="uk-UA"/>
        </w:rPr>
        <w:t>.</w:t>
      </w:r>
      <w:r w:rsidR="00AB7840">
        <w:rPr>
          <w:rFonts w:ascii="Times New Roman" w:eastAsia="Times New Roman" w:hAnsi="Times New Roman" w:cs="Times New Roman"/>
          <w:sz w:val="28"/>
          <w:szCs w:val="28"/>
        </w:rPr>
        <w:t xml:space="preserve"> та ін, 2023, с.</w:t>
      </w:r>
      <w:r w:rsidR="00AB7840">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1).</w:t>
      </w:r>
    </w:p>
    <w:p w:rsidR="00C51ADE" w:rsidRDefault="00AB7840">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pPr>
      <w:r>
        <w:rPr>
          <w:rFonts w:ascii="Times New Roman" w:eastAsia="Times New Roman" w:hAnsi="Times New Roman" w:cs="Times New Roman"/>
          <w:color w:val="000000"/>
          <w:sz w:val="28"/>
          <w:szCs w:val="28"/>
        </w:rPr>
        <w:t>Інтегрований курс «Здоров</w:t>
      </w:r>
      <w:r>
        <w:rPr>
          <w:rFonts w:ascii="Times New Roman" w:eastAsia="Times New Roman" w:hAnsi="Times New Roman" w:cs="Times New Roman"/>
          <w:color w:val="000000"/>
          <w:sz w:val="28"/>
          <w:szCs w:val="28"/>
          <w:lang w:val="uk-UA"/>
        </w:rPr>
        <w:t>’</w:t>
      </w:r>
      <w:r w:rsidR="00E77BCA">
        <w:rPr>
          <w:rFonts w:ascii="Times New Roman" w:eastAsia="Times New Roman" w:hAnsi="Times New Roman" w:cs="Times New Roman"/>
          <w:color w:val="000000"/>
          <w:sz w:val="28"/>
          <w:szCs w:val="28"/>
        </w:rPr>
        <w:t>я, безпека та добробут» відіграє ключову роль у вихованні свідомого ставлення до власного психічного стану, формуванні н</w:t>
      </w:r>
      <w:r>
        <w:rPr>
          <w:rFonts w:ascii="Times New Roman" w:eastAsia="Times New Roman" w:hAnsi="Times New Roman" w:cs="Times New Roman"/>
          <w:color w:val="000000"/>
          <w:sz w:val="28"/>
          <w:szCs w:val="28"/>
        </w:rPr>
        <w:t>авичок саморегуляції та розвитк</w:t>
      </w:r>
      <w:r>
        <w:rPr>
          <w:rFonts w:ascii="Times New Roman" w:eastAsia="Times New Roman" w:hAnsi="Times New Roman" w:cs="Times New Roman"/>
          <w:color w:val="000000"/>
          <w:sz w:val="28"/>
          <w:szCs w:val="28"/>
          <w:lang w:val="uk-UA"/>
        </w:rPr>
        <w:t>ові</w:t>
      </w:r>
      <w:r w:rsidR="00E77BCA">
        <w:rPr>
          <w:rFonts w:ascii="Times New Roman" w:eastAsia="Times New Roman" w:hAnsi="Times New Roman" w:cs="Times New Roman"/>
          <w:color w:val="000000"/>
          <w:sz w:val="28"/>
          <w:szCs w:val="28"/>
        </w:rPr>
        <w:t xml:space="preserve"> емоційного інтелекту.</w:t>
      </w:r>
      <w:r w:rsidR="00E77BCA">
        <w:rPr>
          <w:rFonts w:ascii="Times New Roman" w:eastAsia="Times New Roman" w:hAnsi="Times New Roman" w:cs="Times New Roman"/>
          <w:color w:val="000000"/>
          <w:sz w:val="28"/>
          <w:szCs w:val="28"/>
          <w:lang w:val="uk-UA"/>
        </w:rPr>
        <w:t xml:space="preserve"> </w:t>
      </w:r>
      <w:r w:rsidR="00E77BCA">
        <w:rPr>
          <w:rFonts w:ascii="Times New Roman" w:eastAsia="Times New Roman" w:hAnsi="Times New Roman" w:cs="Times New Roman"/>
          <w:sz w:val="28"/>
          <w:szCs w:val="28"/>
        </w:rPr>
        <w:t>Аналізуючи н</w:t>
      </w:r>
      <w:r>
        <w:rPr>
          <w:rFonts w:ascii="Times New Roman" w:eastAsia="Times New Roman" w:hAnsi="Times New Roman" w:cs="Times New Roman"/>
          <w:sz w:val="28"/>
          <w:szCs w:val="28"/>
        </w:rPr>
        <w:t>аскрізно розкриття психологічно</w:t>
      </w:r>
      <w:r>
        <w:rPr>
          <w:rFonts w:ascii="Times New Roman" w:eastAsia="Times New Roman" w:hAnsi="Times New Roman" w:cs="Times New Roman"/>
          <w:sz w:val="28"/>
          <w:szCs w:val="28"/>
          <w:lang w:val="uk-UA"/>
        </w:rPr>
        <w:t>го</w:t>
      </w:r>
      <w:r>
        <w:rPr>
          <w:rFonts w:ascii="Times New Roman" w:eastAsia="Times New Roman" w:hAnsi="Times New Roman" w:cs="Times New Roman"/>
          <w:sz w:val="28"/>
          <w:szCs w:val="28"/>
        </w:rPr>
        <w:t xml:space="preserve"> склад</w:t>
      </w:r>
      <w:r>
        <w:rPr>
          <w:rFonts w:ascii="Times New Roman" w:eastAsia="Times New Roman" w:hAnsi="Times New Roman" w:cs="Times New Roman"/>
          <w:sz w:val="28"/>
          <w:szCs w:val="28"/>
          <w:lang w:val="uk-UA"/>
        </w:rPr>
        <w:t>ника</w:t>
      </w:r>
      <w:r w:rsidR="00E77BCA">
        <w:rPr>
          <w:rFonts w:ascii="Times New Roman" w:eastAsia="Times New Roman" w:hAnsi="Times New Roman" w:cs="Times New Roman"/>
          <w:sz w:val="28"/>
          <w:szCs w:val="28"/>
        </w:rPr>
        <w:t xml:space="preserve"> в змісті однієї з чотирьох модельних навчальних програм інтегрованого курсу «Здоро</w:t>
      </w:r>
      <w:r>
        <w:rPr>
          <w:rFonts w:ascii="Times New Roman" w:eastAsia="Times New Roman" w:hAnsi="Times New Roman" w:cs="Times New Roman"/>
          <w:sz w:val="28"/>
          <w:szCs w:val="28"/>
        </w:rPr>
        <w:t>в</w:t>
      </w:r>
      <w:r>
        <w:rPr>
          <w:rFonts w:ascii="Times New Roman" w:eastAsia="Times New Roman" w:hAnsi="Times New Roman" w:cs="Times New Roman"/>
          <w:sz w:val="28"/>
          <w:szCs w:val="28"/>
          <w:lang w:val="uk-UA"/>
        </w:rPr>
        <w:t>’</w:t>
      </w:r>
      <w:r w:rsidR="00E77BCA">
        <w:rPr>
          <w:rFonts w:ascii="Times New Roman" w:eastAsia="Times New Roman" w:hAnsi="Times New Roman" w:cs="Times New Roman"/>
          <w:sz w:val="28"/>
          <w:szCs w:val="28"/>
        </w:rPr>
        <w:t>я, безпека та добробут» (предметний цикл навчання (7</w:t>
      </w:r>
      <w:r>
        <w:rPr>
          <w:rFonts w:ascii="Times New Roman" w:eastAsia="Times New Roman" w:hAnsi="Times New Roman" w:cs="Times New Roman"/>
          <w:sz w:val="28"/>
          <w:szCs w:val="28"/>
        </w:rPr>
        <w:t xml:space="preserve">–9 класи), </w:t>
      </w:r>
      <w:r>
        <w:rPr>
          <w:rFonts w:ascii="Times New Roman" w:eastAsia="Times New Roman" w:hAnsi="Times New Roman" w:cs="Times New Roman"/>
          <w:sz w:val="28"/>
          <w:szCs w:val="28"/>
          <w:lang w:val="uk-UA"/>
        </w:rPr>
        <w:t>за</w:t>
      </w:r>
      <w:r w:rsidR="00E77BCA">
        <w:rPr>
          <w:rFonts w:ascii="Times New Roman" w:eastAsia="Times New Roman" w:hAnsi="Times New Roman" w:cs="Times New Roman"/>
          <w:sz w:val="28"/>
          <w:szCs w:val="28"/>
        </w:rPr>
        <w:t xml:space="preserve">значимо, що програма ґрунтується на ціннісних </w:t>
      </w:r>
      <w:r w:rsidR="00E77BCA" w:rsidRPr="009822AD">
        <w:rPr>
          <w:rFonts w:ascii="Times New Roman" w:eastAsia="Times New Roman" w:hAnsi="Times New Roman" w:cs="Times New Roman"/>
          <w:sz w:val="28"/>
          <w:szCs w:val="28"/>
        </w:rPr>
        <w:t xml:space="preserve">орієнтирах, </w:t>
      </w:r>
      <w:r w:rsidRPr="009822AD">
        <w:rPr>
          <w:rFonts w:ascii="Times New Roman" w:eastAsia="Times New Roman" w:hAnsi="Times New Roman" w:cs="Times New Roman"/>
          <w:sz w:val="28"/>
          <w:szCs w:val="28"/>
          <w:lang w:val="uk-UA"/>
        </w:rPr>
        <w:t xml:space="preserve">що </w:t>
      </w:r>
      <w:r w:rsidRPr="009822AD">
        <w:rPr>
          <w:rFonts w:ascii="Times New Roman" w:eastAsia="Times New Roman" w:hAnsi="Times New Roman" w:cs="Times New Roman"/>
          <w:sz w:val="28"/>
          <w:szCs w:val="28"/>
        </w:rPr>
        <w:t>визначен</w:t>
      </w:r>
      <w:r w:rsidRPr="009822AD">
        <w:rPr>
          <w:rFonts w:ascii="Times New Roman" w:eastAsia="Times New Roman" w:hAnsi="Times New Roman" w:cs="Times New Roman"/>
          <w:sz w:val="28"/>
          <w:szCs w:val="28"/>
          <w:lang w:val="uk-UA"/>
        </w:rPr>
        <w:t>о в</w:t>
      </w:r>
      <w:r w:rsidRPr="009822AD">
        <w:rPr>
          <w:rFonts w:ascii="Times New Roman" w:eastAsia="Times New Roman" w:hAnsi="Times New Roman" w:cs="Times New Roman"/>
          <w:sz w:val="28"/>
          <w:szCs w:val="28"/>
        </w:rPr>
        <w:t xml:space="preserve"> Державн</w:t>
      </w:r>
      <w:r w:rsidRPr="009822AD">
        <w:rPr>
          <w:rFonts w:ascii="Times New Roman" w:eastAsia="Times New Roman" w:hAnsi="Times New Roman" w:cs="Times New Roman"/>
          <w:sz w:val="28"/>
          <w:szCs w:val="28"/>
          <w:lang w:val="uk-UA"/>
        </w:rPr>
        <w:t>о</w:t>
      </w:r>
      <w:r w:rsidR="00E77BCA" w:rsidRPr="009822AD">
        <w:rPr>
          <w:rFonts w:ascii="Times New Roman" w:eastAsia="Times New Roman" w:hAnsi="Times New Roman" w:cs="Times New Roman"/>
          <w:sz w:val="28"/>
          <w:szCs w:val="28"/>
        </w:rPr>
        <w:t>м</w:t>
      </w:r>
      <w:r w:rsidRPr="009822AD">
        <w:rPr>
          <w:rFonts w:ascii="Times New Roman" w:eastAsia="Times New Roman" w:hAnsi="Times New Roman" w:cs="Times New Roman"/>
          <w:sz w:val="28"/>
          <w:szCs w:val="28"/>
          <w:lang w:val="uk-UA"/>
        </w:rPr>
        <w:t>у</w:t>
      </w:r>
      <w:r w:rsidRPr="009822AD">
        <w:rPr>
          <w:rFonts w:ascii="Times New Roman" w:eastAsia="Times New Roman" w:hAnsi="Times New Roman" w:cs="Times New Roman"/>
          <w:sz w:val="28"/>
          <w:szCs w:val="28"/>
        </w:rPr>
        <w:t xml:space="preserve"> стандарт</w:t>
      </w:r>
      <w:r w:rsidRPr="009822AD">
        <w:rPr>
          <w:rFonts w:ascii="Times New Roman" w:eastAsia="Times New Roman" w:hAnsi="Times New Roman" w:cs="Times New Roman"/>
          <w:sz w:val="28"/>
          <w:szCs w:val="28"/>
          <w:lang w:val="uk-UA"/>
        </w:rPr>
        <w:t>і</w:t>
      </w:r>
      <w:r w:rsidR="00E77BCA" w:rsidRPr="009822AD">
        <w:rPr>
          <w:rFonts w:ascii="Times New Roman" w:eastAsia="Times New Roman" w:hAnsi="Times New Roman" w:cs="Times New Roman"/>
          <w:sz w:val="28"/>
          <w:szCs w:val="28"/>
        </w:rPr>
        <w:t xml:space="preserve"> базової серед</w:t>
      </w:r>
      <w:r w:rsidR="004178B6" w:rsidRPr="009822AD">
        <w:rPr>
          <w:rFonts w:ascii="Times New Roman" w:eastAsia="Times New Roman" w:hAnsi="Times New Roman" w:cs="Times New Roman"/>
          <w:sz w:val="28"/>
          <w:szCs w:val="28"/>
        </w:rPr>
        <w:t>ньої освіти</w:t>
      </w:r>
      <w:r w:rsidR="004178B6" w:rsidRPr="009822AD">
        <w:rPr>
          <w:rFonts w:ascii="Times New Roman" w:eastAsia="Times New Roman" w:hAnsi="Times New Roman" w:cs="Times New Roman"/>
          <w:sz w:val="28"/>
          <w:szCs w:val="28"/>
          <w:lang w:val="uk-UA"/>
        </w:rPr>
        <w:t xml:space="preserve">, </w:t>
      </w:r>
      <w:r w:rsidRPr="009822AD">
        <w:rPr>
          <w:rFonts w:ascii="Times New Roman" w:eastAsia="Times New Roman" w:hAnsi="Times New Roman" w:cs="Times New Roman"/>
          <w:sz w:val="28"/>
          <w:szCs w:val="28"/>
          <w:lang w:val="uk-UA"/>
        </w:rPr>
        <w:t xml:space="preserve">зокрема щодо </w:t>
      </w:r>
      <w:r w:rsidR="004178B6" w:rsidRPr="009822AD">
        <w:rPr>
          <w:rFonts w:ascii="Times New Roman" w:eastAsia="Times New Roman" w:hAnsi="Times New Roman" w:cs="Times New Roman"/>
          <w:sz w:val="28"/>
          <w:szCs w:val="28"/>
          <w:lang w:val="uk-UA"/>
        </w:rPr>
        <w:t>«</w:t>
      </w:r>
      <w:r w:rsidR="00E77BCA" w:rsidRPr="009822AD">
        <w:rPr>
          <w:rFonts w:ascii="Times New Roman" w:eastAsia="Times New Roman" w:hAnsi="Times New Roman" w:cs="Times New Roman"/>
          <w:sz w:val="28"/>
          <w:szCs w:val="28"/>
        </w:rPr>
        <w:t>взаємодопомоги, поваги до прав і свобод людини, здатності до</w:t>
      </w:r>
      <w:r w:rsidR="00E77BCA">
        <w:rPr>
          <w:rFonts w:ascii="Times New Roman" w:eastAsia="Times New Roman" w:hAnsi="Times New Roman" w:cs="Times New Roman"/>
          <w:sz w:val="28"/>
          <w:szCs w:val="28"/>
        </w:rPr>
        <w:t xml:space="preserve"> конструктивної взаємодії </w:t>
      </w:r>
      <w:r w:rsidR="00E77BCA">
        <w:rPr>
          <w:rFonts w:ascii="Times New Roman" w:eastAsia="Times New Roman" w:hAnsi="Times New Roman" w:cs="Times New Roman"/>
          <w:sz w:val="28"/>
          <w:szCs w:val="28"/>
          <w:lang w:val="uk-UA"/>
        </w:rPr>
        <w:t>здобувачів освіти</w:t>
      </w:r>
      <w:r w:rsidR="00E77BCA">
        <w:rPr>
          <w:rFonts w:ascii="Times New Roman" w:eastAsia="Times New Roman" w:hAnsi="Times New Roman" w:cs="Times New Roman"/>
          <w:sz w:val="28"/>
          <w:szCs w:val="28"/>
        </w:rPr>
        <w:t xml:space="preserve"> між </w:t>
      </w:r>
      <w:r>
        <w:rPr>
          <w:rFonts w:ascii="Times New Roman" w:eastAsia="Times New Roman" w:hAnsi="Times New Roman" w:cs="Times New Roman"/>
          <w:sz w:val="28"/>
          <w:szCs w:val="28"/>
        </w:rPr>
        <w:t>собою та з дорослими; формуванн</w:t>
      </w:r>
      <w:r>
        <w:rPr>
          <w:rFonts w:ascii="Times New Roman" w:eastAsia="Times New Roman" w:hAnsi="Times New Roman" w:cs="Times New Roman"/>
          <w:sz w:val="28"/>
          <w:szCs w:val="28"/>
          <w:lang w:val="uk-UA"/>
        </w:rPr>
        <w:t>я</w:t>
      </w:r>
      <w:r w:rsidR="00E77BCA">
        <w:rPr>
          <w:rFonts w:ascii="Times New Roman" w:eastAsia="Times New Roman" w:hAnsi="Times New Roman" w:cs="Times New Roman"/>
          <w:sz w:val="28"/>
          <w:szCs w:val="28"/>
        </w:rPr>
        <w:t xml:space="preserve"> активної громадянської позиції, патріотизму, поваги до культурних цінностей українського народу, історико-культурного надбання і традицій, державної мови</w:t>
      </w:r>
      <w:r w:rsidR="00E77BCA">
        <w:rPr>
          <w:rFonts w:ascii="Times New Roman" w:eastAsia="Times New Roman" w:hAnsi="Times New Roman" w:cs="Times New Roman"/>
          <w:sz w:val="28"/>
          <w:szCs w:val="28"/>
          <w:lang w:val="uk-UA"/>
        </w:rPr>
        <w:t>» (</w:t>
      </w:r>
      <w:r w:rsidR="00E77BCA">
        <w:rPr>
          <w:rFonts w:ascii="Times New Roman" w:eastAsia="Times New Roman" w:hAnsi="Times New Roman" w:cs="Times New Roman"/>
          <w:sz w:val="28"/>
          <w:szCs w:val="28"/>
        </w:rPr>
        <w:t>Шиян О. І</w:t>
      </w:r>
      <w:r>
        <w:rPr>
          <w:rFonts w:ascii="Times New Roman" w:eastAsia="Times New Roman" w:hAnsi="Times New Roman" w:cs="Times New Roman"/>
          <w:sz w:val="28"/>
          <w:szCs w:val="28"/>
          <w:lang w:val="uk-UA"/>
        </w:rPr>
        <w:t>.</w:t>
      </w:r>
      <w:r w:rsidR="00E77BCA">
        <w:rPr>
          <w:rFonts w:ascii="Times New Roman" w:eastAsia="Times New Roman" w:hAnsi="Times New Roman" w:cs="Times New Roman"/>
          <w:sz w:val="28"/>
          <w:szCs w:val="28"/>
        </w:rPr>
        <w:t>, Дяків В. Г</w:t>
      </w:r>
      <w:r w:rsidR="004178B6">
        <w:rPr>
          <w:rFonts w:ascii="Times New Roman" w:eastAsia="Times New Roman" w:hAnsi="Times New Roman" w:cs="Times New Roman"/>
          <w:sz w:val="28"/>
          <w:szCs w:val="28"/>
          <w:lang w:val="uk-UA"/>
        </w:rPr>
        <w:t>.</w:t>
      </w:r>
      <w:r w:rsidR="00E77BCA">
        <w:rPr>
          <w:rFonts w:ascii="Times New Roman" w:eastAsia="Times New Roman" w:hAnsi="Times New Roman" w:cs="Times New Roman"/>
          <w:sz w:val="28"/>
          <w:szCs w:val="28"/>
        </w:rPr>
        <w:t xml:space="preserve"> та ін, 2023, с. </w:t>
      </w:r>
      <w:r w:rsidR="00E77BCA">
        <w:rPr>
          <w:rFonts w:ascii="Times New Roman" w:eastAsia="Times New Roman" w:hAnsi="Times New Roman" w:cs="Times New Roman"/>
          <w:sz w:val="28"/>
          <w:szCs w:val="28"/>
          <w:lang w:val="uk-UA"/>
        </w:rPr>
        <w:t>2)</w:t>
      </w:r>
      <w:r w:rsidR="00E77BCA">
        <w:rPr>
          <w:rFonts w:ascii="Times New Roman" w:eastAsia="Times New Roman" w:hAnsi="Times New Roman" w:cs="Times New Roman"/>
          <w:sz w:val="28"/>
          <w:szCs w:val="28"/>
        </w:rPr>
        <w:t>.</w:t>
      </w:r>
      <w:r w:rsidR="00E77BCA">
        <w:rPr>
          <w:rFonts w:ascii="Times New Roman" w:eastAsia="Times New Roman" w:hAnsi="Times New Roman" w:cs="Times New Roman"/>
          <w:color w:val="FF0000"/>
          <w:sz w:val="28"/>
          <w:szCs w:val="28"/>
          <w:lang w:val="uk-UA"/>
        </w:rPr>
        <w:t xml:space="preserve"> </w:t>
      </w:r>
    </w:p>
    <w:p w:rsidR="00C51AD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pPr>
      <w:r>
        <w:rPr>
          <w:rFonts w:ascii="Times New Roman" w:eastAsia="Times New Roman" w:hAnsi="Times New Roman" w:cs="Times New Roman"/>
          <w:sz w:val="28"/>
          <w:szCs w:val="28"/>
        </w:rPr>
        <w:t xml:space="preserve">Основними напрямами викладання курсу є: розвиток здорової особистості учня шляхом формування атмосфери взаєморозуміння, поваги, толерантності та творчої взаємодії між усіма учасниками освітнього процесу; усвідомлення й практичне втілення ідей, що сприяють зміцненню добробуту, здоров’я та безпеки задля покращення якості життя окремої людини й суспільства </w:t>
      </w:r>
      <w:r w:rsidR="00AB7840">
        <w:rPr>
          <w:rFonts w:ascii="Times New Roman" w:eastAsia="Times New Roman" w:hAnsi="Times New Roman" w:cs="Times New Roman"/>
          <w:sz w:val="28"/>
          <w:szCs w:val="28"/>
          <w:lang w:val="uk-UA"/>
        </w:rPr>
        <w:t xml:space="preserve">в </w:t>
      </w:r>
      <w:r w:rsidR="00AB7840">
        <w:rPr>
          <w:rFonts w:ascii="Times New Roman" w:eastAsia="Times New Roman" w:hAnsi="Times New Roman" w:cs="Times New Roman"/>
          <w:color w:val="000000" w:themeColor="text1"/>
          <w:sz w:val="28"/>
          <w:szCs w:val="28"/>
          <w:lang w:val="uk-UA"/>
        </w:rPr>
        <w:t>ціл</w:t>
      </w:r>
      <w:r>
        <w:rPr>
          <w:rFonts w:ascii="Times New Roman" w:eastAsia="Times New Roman" w:hAnsi="Times New Roman" w:cs="Times New Roman"/>
          <w:color w:val="000000" w:themeColor="text1"/>
          <w:sz w:val="28"/>
          <w:szCs w:val="28"/>
          <w:lang w:val="uk-UA"/>
        </w:rPr>
        <w:t>ом</w:t>
      </w:r>
      <w:r w:rsidR="00AB7840">
        <w:rPr>
          <w:rFonts w:ascii="Times New Roman" w:eastAsia="Times New Roman" w:hAnsi="Times New Roman" w:cs="Times New Roman"/>
          <w:color w:val="000000" w:themeColor="text1"/>
          <w:sz w:val="28"/>
          <w:szCs w:val="28"/>
          <w:lang w:val="uk-UA"/>
        </w:rPr>
        <w:t>у</w:t>
      </w:r>
      <w:r>
        <w:rPr>
          <w:rFonts w:ascii="Times New Roman" w:eastAsia="Times New Roman" w:hAnsi="Times New Roman" w:cs="Times New Roman"/>
          <w:sz w:val="28"/>
          <w:szCs w:val="28"/>
        </w:rPr>
        <w:t>; критичне осмислення впливу соціального середовища, родини, однолітків, культури, медіа, технологій та інших чинників на формування з</w:t>
      </w:r>
      <w:r w:rsidR="00AB7840">
        <w:rPr>
          <w:rFonts w:ascii="Times New Roman" w:eastAsia="Times New Roman" w:hAnsi="Times New Roman" w:cs="Times New Roman"/>
          <w:sz w:val="28"/>
          <w:szCs w:val="28"/>
        </w:rPr>
        <w:t xml:space="preserve">дорової </w:t>
      </w:r>
      <w:r w:rsidR="00AB7840">
        <w:rPr>
          <w:rFonts w:ascii="Times New Roman" w:eastAsia="Times New Roman" w:hAnsi="Times New Roman" w:cs="Times New Roman"/>
          <w:sz w:val="28"/>
          <w:szCs w:val="28"/>
          <w:lang w:val="uk-UA"/>
        </w:rPr>
        <w:t>та</w:t>
      </w:r>
      <w:r>
        <w:rPr>
          <w:rFonts w:ascii="Times New Roman" w:eastAsia="Times New Roman" w:hAnsi="Times New Roman" w:cs="Times New Roman"/>
          <w:sz w:val="28"/>
          <w:szCs w:val="28"/>
        </w:rPr>
        <w:t xml:space="preserve"> безпечної поведінки; розвиток умінь </w:t>
      </w:r>
      <w:r w:rsidR="00AB7840">
        <w:rPr>
          <w:rFonts w:ascii="Times New Roman" w:eastAsia="Times New Roman" w:hAnsi="Times New Roman" w:cs="Times New Roman"/>
          <w:sz w:val="28"/>
          <w:szCs w:val="28"/>
        </w:rPr>
        <w:t xml:space="preserve">приймати </w:t>
      </w:r>
      <w:r w:rsidR="00AB7840" w:rsidRPr="009822AD">
        <w:rPr>
          <w:rFonts w:ascii="Times New Roman" w:eastAsia="Times New Roman" w:hAnsi="Times New Roman" w:cs="Times New Roman"/>
          <w:sz w:val="28"/>
          <w:szCs w:val="28"/>
        </w:rPr>
        <w:t>відповідальні рішення</w:t>
      </w:r>
      <w:r w:rsidR="00AB7840" w:rsidRPr="009822AD">
        <w:rPr>
          <w:rFonts w:ascii="Times New Roman" w:eastAsia="Times New Roman" w:hAnsi="Times New Roman" w:cs="Times New Roman"/>
          <w:sz w:val="28"/>
          <w:szCs w:val="28"/>
          <w:lang w:val="uk-UA"/>
        </w:rPr>
        <w:t xml:space="preserve"> для</w:t>
      </w:r>
      <w:r w:rsidRPr="009822AD">
        <w:rPr>
          <w:rFonts w:ascii="Times New Roman" w:eastAsia="Times New Roman" w:hAnsi="Times New Roman" w:cs="Times New Roman"/>
          <w:sz w:val="28"/>
          <w:szCs w:val="28"/>
        </w:rPr>
        <w:t xml:space="preserve"> збереження</w:t>
      </w:r>
      <w:r>
        <w:rPr>
          <w:rFonts w:ascii="Times New Roman" w:eastAsia="Times New Roman" w:hAnsi="Times New Roman" w:cs="Times New Roman"/>
          <w:sz w:val="28"/>
          <w:szCs w:val="28"/>
        </w:rPr>
        <w:t xml:space="preserve"> фізичного, психічного </w:t>
      </w:r>
      <w:r w:rsidR="00AB7840">
        <w:rPr>
          <w:rFonts w:ascii="Times New Roman" w:eastAsia="Times New Roman" w:hAnsi="Times New Roman" w:cs="Times New Roman"/>
          <w:sz w:val="28"/>
          <w:szCs w:val="28"/>
          <w:lang w:val="uk-UA"/>
        </w:rPr>
        <w:t xml:space="preserve">й </w:t>
      </w:r>
      <w:r>
        <w:rPr>
          <w:rFonts w:ascii="Times New Roman" w:eastAsia="Times New Roman" w:hAnsi="Times New Roman" w:cs="Times New Roman"/>
          <w:sz w:val="28"/>
          <w:szCs w:val="28"/>
        </w:rPr>
        <w:t>соціального благополуччя.</w:t>
      </w:r>
    </w:p>
    <w:p w:rsidR="00C51ADE" w:rsidRDefault="00AB7840">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pPr>
      <w:r>
        <w:rPr>
          <w:rFonts w:ascii="Times New Roman" w:eastAsia="Times New Roman" w:hAnsi="Times New Roman" w:cs="Times New Roman"/>
          <w:sz w:val="28"/>
          <w:szCs w:val="28"/>
        </w:rPr>
        <w:t>Теми психічно</w:t>
      </w:r>
      <w:r>
        <w:rPr>
          <w:rFonts w:ascii="Times New Roman" w:eastAsia="Times New Roman" w:hAnsi="Times New Roman" w:cs="Times New Roman"/>
          <w:sz w:val="28"/>
          <w:szCs w:val="28"/>
          <w:lang w:val="uk-UA"/>
        </w:rPr>
        <w:t>го</w:t>
      </w:r>
      <w:r>
        <w:rPr>
          <w:rFonts w:ascii="Times New Roman" w:eastAsia="Times New Roman" w:hAnsi="Times New Roman" w:cs="Times New Roman"/>
          <w:sz w:val="28"/>
          <w:szCs w:val="28"/>
        </w:rPr>
        <w:t xml:space="preserve"> склад</w:t>
      </w:r>
      <w:r>
        <w:rPr>
          <w:rFonts w:ascii="Times New Roman" w:eastAsia="Times New Roman" w:hAnsi="Times New Roman" w:cs="Times New Roman"/>
          <w:sz w:val="28"/>
          <w:szCs w:val="28"/>
          <w:lang w:val="uk-UA"/>
        </w:rPr>
        <w:t>ника</w:t>
      </w:r>
      <w:r w:rsidR="00E77BCA">
        <w:rPr>
          <w:rFonts w:ascii="Times New Roman" w:eastAsia="Times New Roman" w:hAnsi="Times New Roman" w:cs="Times New Roman"/>
          <w:sz w:val="28"/>
          <w:szCs w:val="28"/>
        </w:rPr>
        <w:t xml:space="preserve"> за програмою у 7 класі </w:t>
      </w:r>
      <w:r>
        <w:rPr>
          <w:rFonts w:ascii="Times New Roman" w:eastAsia="Times New Roman" w:hAnsi="Times New Roman" w:cs="Times New Roman"/>
          <w:sz w:val="28"/>
          <w:szCs w:val="28"/>
          <w:lang w:val="uk-UA"/>
        </w:rPr>
        <w:t>представле</w:t>
      </w:r>
      <w:r>
        <w:rPr>
          <w:rFonts w:ascii="Times New Roman" w:eastAsia="Times New Roman" w:hAnsi="Times New Roman" w:cs="Times New Roman"/>
          <w:sz w:val="28"/>
          <w:szCs w:val="28"/>
        </w:rPr>
        <w:t>но так</w:t>
      </w:r>
      <w:r w:rsidR="00E77BCA">
        <w:rPr>
          <w:rFonts w:ascii="Times New Roman" w:eastAsia="Times New Roman" w:hAnsi="Times New Roman" w:cs="Times New Roman"/>
          <w:sz w:val="28"/>
          <w:szCs w:val="28"/>
        </w:rPr>
        <w:t>: «Дорослішання. Відповідальність. Життєві цінності. Самозарадність. Самопізнання. Подолання труднощів і невдач</w:t>
      </w:r>
      <w:r w:rsidR="00E77BCA">
        <w:rPr>
          <w:rFonts w:ascii="Times New Roman" w:eastAsia="Times New Roman" w:hAnsi="Times New Roman" w:cs="Times New Roman"/>
          <w:b/>
          <w:bCs/>
          <w:sz w:val="28"/>
          <w:szCs w:val="28"/>
        </w:rPr>
        <w:t>»</w:t>
      </w:r>
      <w:r w:rsidR="00E77BCA">
        <w:rPr>
          <w:rFonts w:ascii="Times New Roman" w:eastAsia="Times New Roman" w:hAnsi="Times New Roman" w:cs="Times New Roman"/>
          <w:sz w:val="28"/>
          <w:szCs w:val="28"/>
        </w:rPr>
        <w:t xml:space="preserve"> (Модуль 1. Осн</w:t>
      </w:r>
      <w:r>
        <w:rPr>
          <w:rFonts w:ascii="Times New Roman" w:eastAsia="Times New Roman" w:hAnsi="Times New Roman" w:cs="Times New Roman"/>
          <w:sz w:val="28"/>
          <w:szCs w:val="28"/>
        </w:rPr>
        <w:t>ови добробуту. Уміння вчитися);</w:t>
      </w:r>
      <w:r w:rsidR="00E77BCA">
        <w:rPr>
          <w:rFonts w:ascii="Times New Roman" w:eastAsia="Times New Roman" w:hAnsi="Times New Roman" w:cs="Times New Roman"/>
          <w:sz w:val="28"/>
          <w:szCs w:val="28"/>
        </w:rPr>
        <w:t xml:space="preserve"> «Життєвий цикл людини. Ознаки </w:t>
      </w:r>
      <w:r w:rsidR="00E77BCA">
        <w:rPr>
          <w:rFonts w:ascii="Times New Roman" w:eastAsia="Times New Roman" w:hAnsi="Times New Roman" w:cs="Times New Roman"/>
          <w:sz w:val="28"/>
          <w:szCs w:val="28"/>
        </w:rPr>
        <w:lastRenderedPageBreak/>
        <w:t>біологічного, психічного, соціального, духовного дозрівання. Інтелектуальний та емоційний розвиток. Конфлікти. Сприйняття критики. Емоційні стани під час конфліктів. Психологічна рівновага. Корисні звички. Екстремальна ситуація і стрес. Шляхи виходу зі стресу. Перша психологічна</w:t>
      </w:r>
      <w:r w:rsidR="00EA60BE">
        <w:rPr>
          <w:rFonts w:ascii="Times New Roman" w:eastAsia="Times New Roman" w:hAnsi="Times New Roman" w:cs="Times New Roman"/>
          <w:sz w:val="28"/>
          <w:szCs w:val="28"/>
        </w:rPr>
        <w:t xml:space="preserve"> допомога (ППД) і самодопомога </w:t>
      </w:r>
      <w:r w:rsidR="00EA60BE">
        <w:rPr>
          <w:rFonts w:ascii="Times New Roman" w:eastAsia="Times New Roman" w:hAnsi="Times New Roman" w:cs="Times New Roman"/>
          <w:sz w:val="28"/>
          <w:szCs w:val="28"/>
          <w:lang w:val="uk-UA"/>
        </w:rPr>
        <w:t>в</w:t>
      </w:r>
      <w:r w:rsidR="00E77BCA">
        <w:rPr>
          <w:rFonts w:ascii="Times New Roman" w:eastAsia="Times New Roman" w:hAnsi="Times New Roman" w:cs="Times New Roman"/>
          <w:sz w:val="28"/>
          <w:szCs w:val="28"/>
        </w:rPr>
        <w:t xml:space="preserve"> різних психологічних станах. Як запобігти виникненню паніки. Керування стресом у воєнний час</w:t>
      </w:r>
      <w:r w:rsidR="00EA60BE">
        <w:rPr>
          <w:rFonts w:ascii="Times New Roman" w:eastAsia="Times New Roman" w:hAnsi="Times New Roman" w:cs="Times New Roman"/>
          <w:sz w:val="28"/>
          <w:szCs w:val="28"/>
          <w:lang w:val="uk-UA"/>
        </w:rPr>
        <w:t>»</w:t>
      </w:r>
      <w:r w:rsidR="00E77BCA">
        <w:rPr>
          <w:rFonts w:ascii="Times New Roman" w:eastAsia="Times New Roman" w:hAnsi="Times New Roman" w:cs="Times New Roman"/>
          <w:sz w:val="28"/>
          <w:szCs w:val="28"/>
          <w:lang w:val="uk-UA"/>
        </w:rPr>
        <w:t xml:space="preserve"> </w:t>
      </w:r>
      <w:r w:rsidR="00EA60BE">
        <w:rPr>
          <w:rFonts w:ascii="Times New Roman" w:eastAsia="Times New Roman" w:hAnsi="Times New Roman" w:cs="Times New Roman"/>
          <w:sz w:val="28"/>
          <w:szCs w:val="28"/>
        </w:rPr>
        <w:t>(Модуль 3. Турбота про здоров</w:t>
      </w:r>
      <w:r w:rsidR="00EA60BE">
        <w:rPr>
          <w:rFonts w:ascii="Times New Roman" w:eastAsia="Times New Roman" w:hAnsi="Times New Roman" w:cs="Times New Roman"/>
          <w:sz w:val="28"/>
          <w:szCs w:val="28"/>
          <w:lang w:val="uk-UA"/>
        </w:rPr>
        <w:t>’</w:t>
      </w:r>
      <w:r w:rsidR="00EA60BE">
        <w:rPr>
          <w:rFonts w:ascii="Times New Roman" w:eastAsia="Times New Roman" w:hAnsi="Times New Roman" w:cs="Times New Roman"/>
          <w:sz w:val="28"/>
          <w:szCs w:val="28"/>
        </w:rPr>
        <w:t>я. 3.1. Психоемоційне здоров</w:t>
      </w:r>
      <w:r w:rsidR="00EA60BE">
        <w:rPr>
          <w:rFonts w:ascii="Times New Roman" w:eastAsia="Times New Roman" w:hAnsi="Times New Roman" w:cs="Times New Roman"/>
          <w:sz w:val="28"/>
          <w:szCs w:val="28"/>
          <w:lang w:val="uk-UA"/>
        </w:rPr>
        <w:t>’</w:t>
      </w:r>
      <w:r w:rsidR="00E77BCA">
        <w:rPr>
          <w:rFonts w:ascii="Times New Roman" w:eastAsia="Times New Roman" w:hAnsi="Times New Roman" w:cs="Times New Roman"/>
          <w:sz w:val="28"/>
          <w:szCs w:val="28"/>
        </w:rPr>
        <w:t>я); «Власні і командні цілі. Ролі в команді. Командна взаємодія. Спілкування. Вміння домовлятися. Етична поведінка в команді</w:t>
      </w:r>
      <w:r w:rsidR="00E77BCA">
        <w:rPr>
          <w:rFonts w:ascii="Times New Roman" w:eastAsia="Times New Roman" w:hAnsi="Times New Roman" w:cs="Times New Roman"/>
          <w:b/>
          <w:bCs/>
          <w:sz w:val="28"/>
          <w:szCs w:val="28"/>
        </w:rPr>
        <w:t>»</w:t>
      </w:r>
      <w:r w:rsidR="00E77BCA">
        <w:rPr>
          <w:rFonts w:ascii="Times New Roman" w:eastAsia="Times New Roman" w:hAnsi="Times New Roman" w:cs="Times New Roman"/>
          <w:sz w:val="28"/>
          <w:szCs w:val="28"/>
        </w:rPr>
        <w:t xml:space="preserve"> (Модуль 5. Співпраця для добробуту. Волонтерство). </w:t>
      </w:r>
    </w:p>
    <w:p w:rsidR="00C51ADE" w:rsidRPr="00EA60BE" w:rsidRDefault="00E77BCA">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680"/>
        <w:jc w:val="both"/>
        <w:rPr>
          <w:rFonts w:ascii="Times New Roman" w:eastAsia="Times New Roman" w:hAnsi="Times New Roman" w:cs="Times New Roman"/>
        </w:rPr>
      </w:pPr>
      <w:r>
        <w:rPr>
          <w:rFonts w:ascii="Times New Roman" w:eastAsia="Times New Roman" w:hAnsi="Times New Roman" w:cs="Times New Roman"/>
          <w:sz w:val="28"/>
          <w:szCs w:val="28"/>
          <w:lang w:val="uk-UA"/>
        </w:rPr>
        <w:t>Т</w:t>
      </w:r>
      <w:r w:rsidR="00EA60BE">
        <w:rPr>
          <w:rFonts w:ascii="Times New Roman" w:eastAsia="Times New Roman" w:hAnsi="Times New Roman" w:cs="Times New Roman"/>
          <w:sz w:val="28"/>
          <w:szCs w:val="28"/>
        </w:rPr>
        <w:t>еми психічно</w:t>
      </w:r>
      <w:r w:rsidR="00EA60BE">
        <w:rPr>
          <w:rFonts w:ascii="Times New Roman" w:eastAsia="Times New Roman" w:hAnsi="Times New Roman" w:cs="Times New Roman"/>
          <w:sz w:val="28"/>
          <w:szCs w:val="28"/>
          <w:lang w:val="uk-UA"/>
        </w:rPr>
        <w:t>го</w:t>
      </w:r>
      <w:r w:rsidR="00EA60BE">
        <w:rPr>
          <w:rFonts w:ascii="Times New Roman" w:eastAsia="Times New Roman" w:hAnsi="Times New Roman" w:cs="Times New Roman"/>
          <w:sz w:val="28"/>
          <w:szCs w:val="28"/>
        </w:rPr>
        <w:t xml:space="preserve"> склад</w:t>
      </w:r>
      <w:r w:rsidR="00EA60BE">
        <w:rPr>
          <w:rFonts w:ascii="Times New Roman" w:eastAsia="Times New Roman" w:hAnsi="Times New Roman" w:cs="Times New Roman"/>
          <w:sz w:val="28"/>
          <w:szCs w:val="28"/>
          <w:lang w:val="uk-UA"/>
        </w:rPr>
        <w:t>ника</w:t>
      </w:r>
      <w:r>
        <w:rPr>
          <w:rFonts w:ascii="Times New Roman" w:eastAsia="Times New Roman" w:hAnsi="Times New Roman" w:cs="Times New Roman"/>
          <w:sz w:val="28"/>
          <w:szCs w:val="28"/>
        </w:rPr>
        <w:t xml:space="preserve"> в програмі для 7 класу інтегрованого курсу «Здоров’я, безпека та добробут» охоплюють ключові аспекти емоційного, особистісного та соціального розвитку підлітків. Вони спрямовані на формування в учнів навичок самопізнання, відповідальності, подолання труднощів, управління емоціями й стресом, а також </w:t>
      </w:r>
      <w:r w:rsidR="00EA60BE">
        <w:rPr>
          <w:rFonts w:ascii="Times New Roman" w:eastAsia="Times New Roman" w:hAnsi="Times New Roman" w:cs="Times New Roman"/>
          <w:sz w:val="28"/>
          <w:szCs w:val="28"/>
          <w:lang w:val="uk-UA"/>
        </w:rPr>
        <w:t xml:space="preserve">сприяють </w:t>
      </w:r>
      <w:r w:rsidR="00EA60BE">
        <w:rPr>
          <w:rFonts w:ascii="Times New Roman" w:eastAsia="Times New Roman" w:hAnsi="Times New Roman" w:cs="Times New Roman"/>
          <w:sz w:val="28"/>
          <w:szCs w:val="28"/>
        </w:rPr>
        <w:t>розвитк</w:t>
      </w:r>
      <w:r w:rsidR="00EA60BE">
        <w:rPr>
          <w:rFonts w:ascii="Times New Roman" w:eastAsia="Times New Roman" w:hAnsi="Times New Roman" w:cs="Times New Roman"/>
          <w:sz w:val="28"/>
          <w:szCs w:val="28"/>
          <w:lang w:val="uk-UA"/>
        </w:rPr>
        <w:t>ові</w:t>
      </w:r>
      <w:r>
        <w:rPr>
          <w:rFonts w:ascii="Times New Roman" w:eastAsia="Times New Roman" w:hAnsi="Times New Roman" w:cs="Times New Roman"/>
          <w:sz w:val="28"/>
          <w:szCs w:val="28"/>
        </w:rPr>
        <w:t xml:space="preserve"> конструктивної комунікації та командної взаємодії. Такий зміст відповідає віковим особливостям </w:t>
      </w:r>
      <w:r>
        <w:rPr>
          <w:rFonts w:ascii="Times New Roman" w:eastAsia="Times New Roman" w:hAnsi="Times New Roman" w:cs="Times New Roman"/>
          <w:sz w:val="28"/>
          <w:szCs w:val="28"/>
          <w:lang w:val="uk-UA"/>
        </w:rPr>
        <w:t>здобувачів освіти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й</w:t>
      </w:r>
      <w:r>
        <w:rPr>
          <w:rFonts w:ascii="Times New Roman" w:eastAsia="Times New Roman" w:hAnsi="Times New Roman" w:cs="Times New Roman"/>
          <w:sz w:val="28"/>
          <w:szCs w:val="28"/>
        </w:rPr>
        <w:t xml:space="preserve"> сучасним викли</w:t>
      </w:r>
      <w:r w:rsidR="00EA60BE">
        <w:rPr>
          <w:rFonts w:ascii="Times New Roman" w:eastAsia="Times New Roman" w:hAnsi="Times New Roman" w:cs="Times New Roman"/>
          <w:sz w:val="28"/>
          <w:szCs w:val="28"/>
        </w:rPr>
        <w:t xml:space="preserve">кам, </w:t>
      </w:r>
      <w:r w:rsidR="00EA60BE">
        <w:rPr>
          <w:rFonts w:ascii="Times New Roman" w:eastAsia="Times New Roman" w:hAnsi="Times New Roman" w:cs="Times New Roman"/>
          <w:sz w:val="28"/>
          <w:szCs w:val="28"/>
          <w:lang w:val="uk-UA"/>
        </w:rPr>
        <w:t>зумовлює</w:t>
      </w:r>
      <w:r w:rsidR="00EA60BE">
        <w:rPr>
          <w:rFonts w:ascii="Times New Roman" w:eastAsia="Times New Roman" w:hAnsi="Times New Roman" w:cs="Times New Roman"/>
          <w:sz w:val="28"/>
          <w:szCs w:val="28"/>
        </w:rPr>
        <w:t xml:space="preserve"> зміцненн</w:t>
      </w:r>
      <w:r w:rsidR="00EA60BE">
        <w:rPr>
          <w:rFonts w:ascii="Times New Roman" w:eastAsia="Times New Roman" w:hAnsi="Times New Roman" w:cs="Times New Roman"/>
          <w:sz w:val="28"/>
          <w:szCs w:val="28"/>
          <w:lang w:val="uk-UA"/>
        </w:rPr>
        <w:t>я</w:t>
      </w:r>
      <w:r w:rsidR="00EA60BE">
        <w:rPr>
          <w:rFonts w:ascii="Times New Roman" w:eastAsia="Times New Roman" w:hAnsi="Times New Roman" w:cs="Times New Roman"/>
          <w:sz w:val="28"/>
          <w:szCs w:val="28"/>
        </w:rPr>
        <w:t xml:space="preserve"> психічного здоров’я та стійк</w:t>
      </w:r>
      <w:r w:rsidR="00EA60BE">
        <w:rPr>
          <w:rFonts w:ascii="Times New Roman" w:eastAsia="Times New Roman" w:hAnsi="Times New Roman" w:cs="Times New Roman"/>
          <w:sz w:val="28"/>
          <w:szCs w:val="28"/>
          <w:lang w:val="uk-UA"/>
        </w:rPr>
        <w:t>і</w:t>
      </w:r>
      <w:r w:rsidR="00EA60BE">
        <w:rPr>
          <w:rFonts w:ascii="Times New Roman" w:eastAsia="Times New Roman" w:hAnsi="Times New Roman" w:cs="Times New Roman"/>
          <w:sz w:val="28"/>
          <w:szCs w:val="28"/>
        </w:rPr>
        <w:t>ст</w:t>
      </w:r>
      <w:r w:rsidR="00EA60BE">
        <w:rPr>
          <w:rFonts w:ascii="Times New Roman" w:eastAsia="Times New Roman" w:hAnsi="Times New Roman" w:cs="Times New Roman"/>
          <w:sz w:val="28"/>
          <w:szCs w:val="28"/>
          <w:lang w:val="uk-UA"/>
        </w:rPr>
        <w:t>ь</w:t>
      </w:r>
      <w:r>
        <w:rPr>
          <w:rFonts w:ascii="Times New Roman" w:eastAsia="Times New Roman" w:hAnsi="Times New Roman" w:cs="Times New Roman"/>
          <w:sz w:val="28"/>
          <w:szCs w:val="28"/>
        </w:rPr>
        <w:t xml:space="preserve"> школярів.</w:t>
      </w:r>
    </w:p>
    <w:p w:rsidR="00C51ADE" w:rsidRPr="009822AD" w:rsidRDefault="00EA60BE">
      <w:pPr>
        <w:shd w:val="clear" w:color="auto" w:fill="FFFFFF"/>
        <w:spacing w:after="0" w:line="360" w:lineRule="auto"/>
        <w:ind w:firstLine="700"/>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2024 ро</w:t>
      </w:r>
      <w:r>
        <w:rPr>
          <w:rFonts w:ascii="Times New Roman" w:eastAsia="Times New Roman" w:hAnsi="Times New Roman" w:cs="Times New Roman"/>
          <w:sz w:val="28"/>
          <w:szCs w:val="28"/>
          <w:lang w:val="uk-UA"/>
        </w:rPr>
        <w:t>ку</w:t>
      </w:r>
      <w:r w:rsidR="00E77BCA">
        <w:rPr>
          <w:rFonts w:ascii="Times New Roman" w:eastAsia="Times New Roman" w:hAnsi="Times New Roman" w:cs="Times New Roman"/>
          <w:sz w:val="28"/>
          <w:szCs w:val="28"/>
        </w:rPr>
        <w:t xml:space="preserve"> розпочалося впровадження Державного стандарту базової середньої освіти на предметному циклі навчання. Реалізація основних ідей соціальної і здоров’язбережувальної освітньої галузі відбувається через базовий інтегрований курс «Здоров’я, безпека та добробут». У контексті вивчення курс</w:t>
      </w:r>
      <w:r>
        <w:rPr>
          <w:rFonts w:ascii="Times New Roman" w:eastAsia="Times New Roman" w:hAnsi="Times New Roman" w:cs="Times New Roman"/>
          <w:sz w:val="28"/>
          <w:szCs w:val="28"/>
        </w:rPr>
        <w:t>у чимало тем відведено психічн</w:t>
      </w:r>
      <w:r>
        <w:rPr>
          <w:rFonts w:ascii="Times New Roman" w:eastAsia="Times New Roman" w:hAnsi="Times New Roman" w:cs="Times New Roman"/>
          <w:sz w:val="28"/>
          <w:szCs w:val="28"/>
          <w:lang w:val="uk-UA"/>
        </w:rPr>
        <w:t>ому</w:t>
      </w:r>
      <w:r>
        <w:rPr>
          <w:rFonts w:ascii="Times New Roman" w:eastAsia="Times New Roman" w:hAnsi="Times New Roman" w:cs="Times New Roman"/>
          <w:sz w:val="28"/>
          <w:szCs w:val="28"/>
        </w:rPr>
        <w:t xml:space="preserve"> склад</w:t>
      </w:r>
      <w:r>
        <w:rPr>
          <w:rFonts w:ascii="Times New Roman" w:eastAsia="Times New Roman" w:hAnsi="Times New Roman" w:cs="Times New Roman"/>
          <w:sz w:val="28"/>
          <w:szCs w:val="28"/>
          <w:lang w:val="uk-UA"/>
        </w:rPr>
        <w:t>никові</w:t>
      </w:r>
      <w:r w:rsidR="00E77BCA">
        <w:rPr>
          <w:rFonts w:ascii="Times New Roman" w:eastAsia="Times New Roman" w:hAnsi="Times New Roman" w:cs="Times New Roman"/>
          <w:sz w:val="28"/>
          <w:szCs w:val="28"/>
        </w:rPr>
        <w:t xml:space="preserve"> (формуванню ментальн</w:t>
      </w:r>
      <w:r>
        <w:rPr>
          <w:rFonts w:ascii="Times New Roman" w:eastAsia="Times New Roman" w:hAnsi="Times New Roman" w:cs="Times New Roman"/>
          <w:sz w:val="28"/>
          <w:szCs w:val="28"/>
        </w:rPr>
        <w:t xml:space="preserve">ого здоров’я). Цей аспект </w:t>
      </w:r>
      <w:r w:rsidRPr="009822AD">
        <w:rPr>
          <w:rFonts w:ascii="Times New Roman" w:eastAsia="Times New Roman" w:hAnsi="Times New Roman" w:cs="Times New Roman"/>
          <w:sz w:val="28"/>
          <w:szCs w:val="28"/>
          <w:lang w:val="uk-UA"/>
        </w:rPr>
        <w:t>передбача</w:t>
      </w:r>
      <w:r w:rsidRPr="009822AD">
        <w:rPr>
          <w:rFonts w:ascii="Times New Roman" w:eastAsia="Times New Roman" w:hAnsi="Times New Roman" w:cs="Times New Roman"/>
          <w:sz w:val="28"/>
          <w:szCs w:val="28"/>
        </w:rPr>
        <w:t>є д</w:t>
      </w:r>
      <w:r w:rsidRPr="009822AD">
        <w:rPr>
          <w:rFonts w:ascii="Times New Roman" w:eastAsia="Times New Roman" w:hAnsi="Times New Roman" w:cs="Times New Roman"/>
          <w:sz w:val="28"/>
          <w:szCs w:val="28"/>
          <w:lang w:val="uk-UA"/>
        </w:rPr>
        <w:t>ок</w:t>
      </w:r>
      <w:r w:rsidRPr="009822AD">
        <w:rPr>
          <w:rFonts w:ascii="Times New Roman" w:eastAsia="Times New Roman" w:hAnsi="Times New Roman" w:cs="Times New Roman"/>
          <w:sz w:val="28"/>
          <w:szCs w:val="28"/>
        </w:rPr>
        <w:t>л</w:t>
      </w:r>
      <w:r w:rsidRPr="009822AD">
        <w:rPr>
          <w:rFonts w:ascii="Times New Roman" w:eastAsia="Times New Roman" w:hAnsi="Times New Roman" w:cs="Times New Roman"/>
          <w:sz w:val="28"/>
          <w:szCs w:val="28"/>
          <w:lang w:val="uk-UA"/>
        </w:rPr>
        <w:t>ад</w:t>
      </w:r>
      <w:r w:rsidRPr="009822AD">
        <w:rPr>
          <w:rFonts w:ascii="Times New Roman" w:eastAsia="Times New Roman" w:hAnsi="Times New Roman" w:cs="Times New Roman"/>
          <w:sz w:val="28"/>
          <w:szCs w:val="28"/>
        </w:rPr>
        <w:t>н</w:t>
      </w:r>
      <w:r w:rsidRPr="009822AD">
        <w:rPr>
          <w:rFonts w:ascii="Times New Roman" w:eastAsia="Times New Roman" w:hAnsi="Times New Roman" w:cs="Times New Roman"/>
          <w:sz w:val="28"/>
          <w:szCs w:val="28"/>
          <w:lang w:val="uk-UA"/>
        </w:rPr>
        <w:t>е</w:t>
      </w:r>
      <w:r w:rsidR="00E77BCA">
        <w:rPr>
          <w:rFonts w:ascii="Times New Roman" w:eastAsia="Times New Roman" w:hAnsi="Times New Roman" w:cs="Times New Roman"/>
          <w:sz w:val="28"/>
          <w:szCs w:val="28"/>
        </w:rPr>
        <w:t xml:space="preserve"> опрацювання з педагогами та формування фахових компетентностей </w:t>
      </w:r>
      <w:r>
        <w:rPr>
          <w:rFonts w:ascii="Times New Roman" w:eastAsia="Times New Roman" w:hAnsi="Times New Roman" w:cs="Times New Roman"/>
          <w:sz w:val="28"/>
          <w:szCs w:val="28"/>
          <w:lang w:val="uk-UA"/>
        </w:rPr>
        <w:t xml:space="preserve">у </w:t>
      </w:r>
      <w:r>
        <w:rPr>
          <w:rFonts w:ascii="Times New Roman" w:eastAsia="Times New Roman" w:hAnsi="Times New Roman" w:cs="Times New Roman"/>
          <w:sz w:val="28"/>
          <w:szCs w:val="28"/>
        </w:rPr>
        <w:t>викладанн</w:t>
      </w:r>
      <w:r>
        <w:rPr>
          <w:rFonts w:ascii="Times New Roman" w:eastAsia="Times New Roman" w:hAnsi="Times New Roman" w:cs="Times New Roman"/>
          <w:sz w:val="28"/>
          <w:szCs w:val="28"/>
          <w:lang w:val="uk-UA"/>
        </w:rPr>
        <w:t>і</w:t>
      </w:r>
      <w:r w:rsidR="00E77BCA">
        <w:rPr>
          <w:rFonts w:ascii="Times New Roman" w:eastAsia="Times New Roman" w:hAnsi="Times New Roman" w:cs="Times New Roman"/>
          <w:sz w:val="28"/>
          <w:szCs w:val="28"/>
        </w:rPr>
        <w:t xml:space="preserve"> таких тем (поповнення педагогічного досвіду щодо застосування практик, технік, цікавих вправ </w:t>
      </w:r>
      <w:r>
        <w:rPr>
          <w:rFonts w:ascii="Times New Roman" w:eastAsia="Times New Roman" w:hAnsi="Times New Roman" w:cs="Times New Roman"/>
          <w:sz w:val="28"/>
          <w:szCs w:val="28"/>
          <w:lang w:val="uk-UA"/>
        </w:rPr>
        <w:t xml:space="preserve">і </w:t>
      </w:r>
      <w:r w:rsidR="00E77BCA">
        <w:rPr>
          <w:rFonts w:ascii="Times New Roman" w:eastAsia="Times New Roman" w:hAnsi="Times New Roman" w:cs="Times New Roman"/>
          <w:sz w:val="28"/>
          <w:szCs w:val="28"/>
        </w:rPr>
        <w:t>використання сучасних онлайн-ресурсів). Усе це потребує в</w:t>
      </w:r>
      <w:r>
        <w:rPr>
          <w:rFonts w:ascii="Times New Roman" w:eastAsia="Times New Roman" w:hAnsi="Times New Roman" w:cs="Times New Roman"/>
          <w:sz w:val="28"/>
          <w:szCs w:val="28"/>
        </w:rPr>
        <w:t xml:space="preserve">ідповідної підготовки вчителя, </w:t>
      </w:r>
      <w:r>
        <w:rPr>
          <w:rFonts w:ascii="Times New Roman" w:eastAsia="Times New Roman" w:hAnsi="Times New Roman" w:cs="Times New Roman"/>
          <w:sz w:val="28"/>
          <w:szCs w:val="28"/>
          <w:lang w:val="uk-UA"/>
        </w:rPr>
        <w:t>у</w:t>
      </w:r>
      <w:r w:rsidR="00E77BCA">
        <w:rPr>
          <w:rFonts w:ascii="Times New Roman" w:eastAsia="Times New Roman" w:hAnsi="Times New Roman" w:cs="Times New Roman"/>
          <w:sz w:val="28"/>
          <w:szCs w:val="28"/>
        </w:rPr>
        <w:t xml:space="preserve">досконалення </w:t>
      </w:r>
      <w:r w:rsidR="00E77BCA" w:rsidRPr="009822AD">
        <w:rPr>
          <w:rFonts w:ascii="Times New Roman" w:eastAsia="Times New Roman" w:hAnsi="Times New Roman" w:cs="Times New Roman"/>
          <w:sz w:val="28"/>
          <w:szCs w:val="28"/>
        </w:rPr>
        <w:t>практичних навичок реалізації змісту навчання.</w:t>
      </w:r>
    </w:p>
    <w:p w:rsidR="00C51ADE" w:rsidRPr="00EA60BE" w:rsidRDefault="00EA60BE">
      <w:pPr>
        <w:spacing w:after="0" w:line="360" w:lineRule="auto"/>
        <w:ind w:firstLine="567"/>
        <w:jc w:val="both"/>
        <w:rPr>
          <w:rFonts w:ascii="Times New Roman" w:eastAsia="Times New Roman" w:hAnsi="Times New Roman" w:cs="Times New Roman"/>
          <w:sz w:val="28"/>
          <w:szCs w:val="28"/>
          <w:lang w:val="uk-UA"/>
        </w:rPr>
      </w:pPr>
      <w:r w:rsidRPr="009822AD">
        <w:rPr>
          <w:rFonts w:ascii="Times New Roman" w:eastAsia="Times New Roman" w:hAnsi="Times New Roman" w:cs="Times New Roman"/>
          <w:sz w:val="28"/>
          <w:szCs w:val="28"/>
          <w:lang w:val="uk-UA"/>
        </w:rPr>
        <w:lastRenderedPageBreak/>
        <w:t>П</w:t>
      </w:r>
      <w:r w:rsidRPr="009822AD">
        <w:rPr>
          <w:rFonts w:ascii="Times New Roman" w:eastAsia="Times New Roman" w:hAnsi="Times New Roman" w:cs="Times New Roman"/>
          <w:sz w:val="28"/>
          <w:szCs w:val="28"/>
        </w:rPr>
        <w:t>рограму сертифікованого заходу</w:t>
      </w:r>
      <w:r w:rsidRPr="009822AD">
        <w:rPr>
          <w:rFonts w:ascii="Times New Roman" w:eastAsia="Times New Roman" w:hAnsi="Times New Roman" w:cs="Times New Roman"/>
          <w:sz w:val="28"/>
          <w:szCs w:val="28"/>
          <w:lang w:val="uk-UA"/>
        </w:rPr>
        <w:t>-</w:t>
      </w:r>
      <w:r w:rsidR="00E77BCA" w:rsidRPr="009822AD">
        <w:rPr>
          <w:rFonts w:ascii="Times New Roman" w:eastAsia="Times New Roman" w:hAnsi="Times New Roman" w:cs="Times New Roman"/>
          <w:sz w:val="28"/>
          <w:szCs w:val="28"/>
        </w:rPr>
        <w:t>тренінгу «Формування ментального здоров</w:t>
      </w:r>
      <w:r w:rsidR="00E77BCA" w:rsidRPr="009822AD">
        <w:rPr>
          <w:rFonts w:ascii="Arial" w:eastAsia="Arial" w:hAnsi="Arial" w:cs="Arial"/>
          <w:sz w:val="28"/>
          <w:szCs w:val="28"/>
        </w:rPr>
        <w:t>’</w:t>
      </w:r>
      <w:r w:rsidR="00E77BCA" w:rsidRPr="009822AD">
        <w:rPr>
          <w:rFonts w:ascii="Times New Roman" w:eastAsia="Times New Roman" w:hAnsi="Times New Roman" w:cs="Times New Roman"/>
          <w:sz w:val="28"/>
          <w:szCs w:val="28"/>
        </w:rPr>
        <w:t>я учнів засобами інтегрованого курсу «Здоров</w:t>
      </w:r>
      <w:r w:rsidR="00E77BCA" w:rsidRPr="009822AD">
        <w:rPr>
          <w:rFonts w:ascii="Arial" w:eastAsia="Arial" w:hAnsi="Arial" w:cs="Arial"/>
          <w:sz w:val="28"/>
          <w:szCs w:val="28"/>
        </w:rPr>
        <w:t>’</w:t>
      </w:r>
      <w:r w:rsidR="00E77BCA" w:rsidRPr="009822AD">
        <w:rPr>
          <w:rFonts w:ascii="Times New Roman" w:eastAsia="Times New Roman" w:hAnsi="Times New Roman" w:cs="Times New Roman"/>
          <w:sz w:val="28"/>
          <w:szCs w:val="28"/>
        </w:rPr>
        <w:t xml:space="preserve">я, безпека та добробут» (затверджено </w:t>
      </w:r>
      <w:r w:rsidRPr="009822AD">
        <w:rPr>
          <w:rFonts w:ascii="Times New Roman" w:eastAsia="Times New Roman" w:hAnsi="Times New Roman" w:cs="Times New Roman"/>
          <w:sz w:val="28"/>
          <w:szCs w:val="28"/>
          <w:lang w:val="uk-UA"/>
        </w:rPr>
        <w:t xml:space="preserve">на </w:t>
      </w:r>
      <w:r w:rsidRPr="009822AD">
        <w:rPr>
          <w:rFonts w:ascii="Times New Roman" w:eastAsia="Times New Roman" w:hAnsi="Times New Roman" w:cs="Times New Roman"/>
          <w:sz w:val="28"/>
          <w:szCs w:val="28"/>
        </w:rPr>
        <w:t>вчен</w:t>
      </w:r>
      <w:r w:rsidRPr="009822AD">
        <w:rPr>
          <w:rFonts w:ascii="Times New Roman" w:eastAsia="Times New Roman" w:hAnsi="Times New Roman" w:cs="Times New Roman"/>
          <w:sz w:val="28"/>
          <w:szCs w:val="28"/>
          <w:lang w:val="uk-UA"/>
        </w:rPr>
        <w:t>ій</w:t>
      </w:r>
      <w:r w:rsidRPr="009822AD">
        <w:rPr>
          <w:rFonts w:ascii="Times New Roman" w:eastAsia="Times New Roman" w:hAnsi="Times New Roman" w:cs="Times New Roman"/>
          <w:sz w:val="28"/>
          <w:szCs w:val="28"/>
        </w:rPr>
        <w:t xml:space="preserve"> рад</w:t>
      </w:r>
      <w:r w:rsidRPr="009822AD">
        <w:rPr>
          <w:rFonts w:ascii="Times New Roman" w:eastAsia="Times New Roman" w:hAnsi="Times New Roman" w:cs="Times New Roman"/>
          <w:sz w:val="28"/>
          <w:szCs w:val="28"/>
          <w:lang w:val="uk-UA"/>
        </w:rPr>
        <w:t>і</w:t>
      </w:r>
      <w:r w:rsidRPr="009822AD">
        <w:rPr>
          <w:rFonts w:ascii="Times New Roman" w:eastAsia="Times New Roman" w:hAnsi="Times New Roman" w:cs="Times New Roman"/>
          <w:sz w:val="28"/>
          <w:szCs w:val="28"/>
        </w:rPr>
        <w:t xml:space="preserve"> МОІППО)</w:t>
      </w:r>
      <w:r w:rsidRPr="009822AD">
        <w:rPr>
          <w:rFonts w:ascii="Times New Roman" w:eastAsia="Times New Roman" w:hAnsi="Times New Roman" w:cs="Times New Roman"/>
          <w:sz w:val="28"/>
          <w:szCs w:val="28"/>
          <w:lang w:val="uk-UA"/>
        </w:rPr>
        <w:t xml:space="preserve"> у 2024 році склала методист навчально-методичної лабораторії</w:t>
      </w:r>
      <w:r w:rsidRPr="00EA60BE">
        <w:rPr>
          <w:rFonts w:ascii="Times New Roman" w:eastAsia="Times New Roman" w:hAnsi="Times New Roman" w:cs="Times New Roman"/>
          <w:sz w:val="28"/>
          <w:szCs w:val="28"/>
          <w:lang w:val="uk-UA"/>
        </w:rPr>
        <w:t xml:space="preserve"> акмеології Миколаївського обласного інституту післядипломної педагогічної освіти </w:t>
      </w:r>
      <w:r>
        <w:rPr>
          <w:rFonts w:ascii="Times New Roman" w:eastAsia="Times New Roman" w:hAnsi="Times New Roman" w:cs="Times New Roman"/>
          <w:sz w:val="28"/>
          <w:szCs w:val="28"/>
          <w:lang w:val="uk-UA"/>
        </w:rPr>
        <w:t>Л. В. Погорєлова.</w:t>
      </w:r>
    </w:p>
    <w:p w:rsidR="00C51ADE" w:rsidRDefault="00E77BCA">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сертифікованого заходу – розвиток загальних і професійних компетент</w:t>
      </w:r>
      <w:r w:rsidR="00E06ED5">
        <w:rPr>
          <w:rFonts w:ascii="Times New Roman" w:eastAsia="Times New Roman" w:hAnsi="Times New Roman" w:cs="Times New Roman"/>
          <w:sz w:val="28"/>
          <w:szCs w:val="28"/>
        </w:rPr>
        <w:t>ностей учителів, які викладають</w:t>
      </w:r>
      <w:r>
        <w:rPr>
          <w:rFonts w:ascii="Times New Roman" w:eastAsia="Times New Roman" w:hAnsi="Times New Roman" w:cs="Times New Roman"/>
          <w:sz w:val="28"/>
          <w:szCs w:val="28"/>
        </w:rPr>
        <w:t xml:space="preserve"> курс «Здоров’я, безпека та добробут» за новим Державним стандартом базової середньої освіти.</w:t>
      </w:r>
    </w:p>
    <w:p w:rsidR="00C51ADE" w:rsidRDefault="00E77BCA">
      <w:pPr>
        <w:shd w:val="clear" w:color="auto" w:fill="FFFFFF"/>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тренінгу: удосконалити навички аналізу модельних навчальних програм курсу «Здоров’я, безпека та добробут»; проаналізувати зміст модельних навча</w:t>
      </w:r>
      <w:r w:rsidR="00E06ED5">
        <w:rPr>
          <w:rFonts w:ascii="Times New Roman" w:eastAsia="Times New Roman" w:hAnsi="Times New Roman" w:cs="Times New Roman"/>
          <w:sz w:val="28"/>
          <w:szCs w:val="28"/>
        </w:rPr>
        <w:t>льних програм щодо тем психічно</w:t>
      </w:r>
      <w:r w:rsidR="00E06ED5">
        <w:rPr>
          <w:rFonts w:ascii="Times New Roman" w:eastAsia="Times New Roman" w:hAnsi="Times New Roman" w:cs="Times New Roman"/>
          <w:sz w:val="28"/>
          <w:szCs w:val="28"/>
          <w:lang w:val="uk-UA"/>
        </w:rPr>
        <w:t>го</w:t>
      </w:r>
      <w:r w:rsidR="00E06ED5">
        <w:rPr>
          <w:rFonts w:ascii="Times New Roman" w:eastAsia="Times New Roman" w:hAnsi="Times New Roman" w:cs="Times New Roman"/>
          <w:sz w:val="28"/>
          <w:szCs w:val="28"/>
        </w:rPr>
        <w:t xml:space="preserve"> склад</w:t>
      </w:r>
      <w:r w:rsidR="00E06ED5">
        <w:rPr>
          <w:rFonts w:ascii="Times New Roman" w:eastAsia="Times New Roman" w:hAnsi="Times New Roman" w:cs="Times New Roman"/>
          <w:sz w:val="28"/>
          <w:szCs w:val="28"/>
          <w:lang w:val="uk-UA"/>
        </w:rPr>
        <w:t>ника</w:t>
      </w:r>
      <w:r>
        <w:rPr>
          <w:rFonts w:ascii="Times New Roman" w:eastAsia="Times New Roman" w:hAnsi="Times New Roman" w:cs="Times New Roman"/>
          <w:sz w:val="28"/>
          <w:szCs w:val="28"/>
        </w:rPr>
        <w:t xml:space="preserve"> здоров’я, очікуваних результатів та пропонованих видів навчальної діяльності; сформувати навички добору інформаційного-методичного контенту до тем, що стосуються ментального </w:t>
      </w:r>
      <w:r w:rsidR="00E06ED5">
        <w:rPr>
          <w:rFonts w:ascii="Times New Roman" w:eastAsia="Times New Roman" w:hAnsi="Times New Roman" w:cs="Times New Roman"/>
          <w:sz w:val="28"/>
          <w:szCs w:val="28"/>
        </w:rPr>
        <w:t xml:space="preserve">здоров’я, вміння застосовувати </w:t>
      </w:r>
      <w:r>
        <w:rPr>
          <w:rFonts w:ascii="Times New Roman" w:eastAsia="Times New Roman" w:hAnsi="Times New Roman" w:cs="Times New Roman"/>
          <w:sz w:val="28"/>
          <w:szCs w:val="28"/>
        </w:rPr>
        <w:t>онлайн-ресурс</w:t>
      </w:r>
      <w:hyperlink r:id="rId12" w:tooltip="https://kazka.fun/" w:history="1">
        <w:r>
          <w:rPr>
            <w:rFonts w:ascii="Times New Roman" w:eastAsia="Times New Roman" w:hAnsi="Times New Roman" w:cs="Times New Roman"/>
            <w:sz w:val="28"/>
            <w:szCs w:val="28"/>
          </w:rPr>
          <w:t xml:space="preserve"> (режим доступу: </w:t>
        </w:r>
      </w:hyperlink>
      <w:hyperlink r:id="rId13" w:tooltip="https://kazka.fun/" w:history="1">
        <w:r w:rsidRPr="00E06ED5">
          <w:rPr>
            <w:rFonts w:ascii="Times New Roman" w:eastAsia="Times New Roman" w:hAnsi="Times New Roman" w:cs="Times New Roman"/>
            <w:sz w:val="28"/>
            <w:szCs w:val="28"/>
          </w:rPr>
          <w:t>https://kazka.fun/</w:t>
        </w:r>
      </w:hyperlink>
      <w:r>
        <w:rPr>
          <w:rFonts w:ascii="Times New Roman" w:eastAsia="Times New Roman" w:hAnsi="Times New Roman" w:cs="Times New Roman"/>
          <w:sz w:val="28"/>
          <w:szCs w:val="28"/>
        </w:rPr>
        <w:t>) для мотивації навчальної діяльності здобувачів освіти.</w:t>
      </w:r>
    </w:p>
    <w:p w:rsidR="00C51ADE" w:rsidRPr="00BB2F1C" w:rsidRDefault="00E77BCA">
      <w:pPr>
        <w:shd w:val="clear" w:color="auto" w:fill="FFFFFF"/>
        <w:spacing w:after="0" w:line="273" w:lineRule="auto"/>
        <w:jc w:val="both"/>
        <w:rPr>
          <w:rFonts w:ascii="Times New Roman" w:eastAsia="Times New Roman" w:hAnsi="Times New Roman" w:cs="Times New Roman"/>
          <w:sz w:val="28"/>
          <w:szCs w:val="28"/>
        </w:rPr>
      </w:pPr>
      <w:r w:rsidRPr="00BB2F1C">
        <w:rPr>
          <w:rFonts w:ascii="Times New Roman" w:eastAsia="Times New Roman" w:hAnsi="Times New Roman" w:cs="Times New Roman"/>
          <w:sz w:val="28"/>
          <w:szCs w:val="28"/>
        </w:rPr>
        <w:t xml:space="preserve"> </w:t>
      </w:r>
    </w:p>
    <w:p w:rsidR="00C51ADE" w:rsidRDefault="00E77BCA">
      <w:pPr>
        <w:shd w:val="clear" w:color="auto" w:fill="FFFFFF"/>
        <w:spacing w:after="0" w:line="273" w:lineRule="auto"/>
        <w:ind w:firstLine="56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Орієнтовні теми, види й форми діяльності учасників</w:t>
      </w:r>
    </w:p>
    <w:tbl>
      <w:tblPr>
        <w:tblStyle w:val="StGen0"/>
        <w:tblW w:w="889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45"/>
        <w:gridCol w:w="3600"/>
        <w:gridCol w:w="1665"/>
        <w:gridCol w:w="2985"/>
      </w:tblGrid>
      <w:tr w:rsidR="00C51ADE">
        <w:trPr>
          <w:trHeight w:val="1200"/>
        </w:trPr>
        <w:tc>
          <w:tcPr>
            <w:tcW w:w="645"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ind w:firstLine="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51ADE" w:rsidRDefault="00E77BCA">
            <w:pPr>
              <w:shd w:val="clear" w:color="auto" w:fill="FFFFFF"/>
              <w:spacing w:after="0" w:line="273" w:lineRule="auto"/>
              <w:ind w:firstLine="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з/п</w:t>
            </w:r>
          </w:p>
        </w:tc>
        <w:tc>
          <w:tcPr>
            <w:tcW w:w="3600"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Теми занять</w:t>
            </w:r>
          </w:p>
        </w:tc>
        <w:tc>
          <w:tcPr>
            <w:tcW w:w="1665"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Обсяг навчального часу</w:t>
            </w:r>
          </w:p>
          <w:p w:rsidR="00C51ADE" w:rsidRDefault="00E77BCA">
            <w:pPr>
              <w:shd w:val="clear" w:color="auto" w:fill="FFFFFF"/>
              <w:spacing w:after="0" w:line="273" w:lineRule="auto"/>
              <w:ind w:left="-8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 акад. год)</w:t>
            </w:r>
          </w:p>
        </w:tc>
        <w:tc>
          <w:tcPr>
            <w:tcW w:w="2985"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ПІБ лекторів, модераторів</w:t>
            </w:r>
          </w:p>
          <w:p w:rsidR="00C51ADE" w:rsidRDefault="00E77BCA">
            <w:pPr>
              <w:shd w:val="clear" w:color="auto" w:fill="FFFFFF"/>
              <w:spacing w:after="0" w:line="273"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(науковий ступінь, учене звання, місце роботи, посада)</w:t>
            </w:r>
          </w:p>
        </w:tc>
      </w:tr>
      <w:tr w:rsidR="00C51ADE">
        <w:trPr>
          <w:trHeight w:val="1470"/>
        </w:trPr>
        <w:tc>
          <w:tcPr>
            <w:tcW w:w="645"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ind w:firstLine="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3600"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ментального здоров’я учнів засобами інтегрованого курсу «Здоров’я, безпека та добробут»: цікаві ідеї, техніки, вправи</w:t>
            </w:r>
          </w:p>
        </w:tc>
        <w:tc>
          <w:tcPr>
            <w:tcW w:w="1665"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85" w:type="dxa"/>
            <w:vMerge w:val="restart"/>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Погорєлова Л. В., методист навчально-методичної лабораторії акмеології  МОІППО;</w:t>
            </w:r>
          </w:p>
          <w:p w:rsidR="00C51ADE" w:rsidRDefault="00E77BCA">
            <w:pPr>
              <w:shd w:val="clear" w:color="auto" w:fill="FFFFFF"/>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Дрозд О. В., </w:t>
            </w:r>
            <w:r>
              <w:rPr>
                <w:rFonts w:ascii="Times New Roman" w:eastAsia="Times New Roman" w:hAnsi="Times New Roman" w:cs="Times New Roman"/>
                <w:sz w:val="24"/>
                <w:szCs w:val="24"/>
                <w:highlight w:val="white"/>
              </w:rPr>
              <w:t>доктор філософії в галузі освіти</w:t>
            </w:r>
            <w:r>
              <w:rPr>
                <w:rFonts w:ascii="Times New Roman" w:eastAsia="Times New Roman" w:hAnsi="Times New Roman" w:cs="Times New Roman"/>
                <w:sz w:val="24"/>
                <w:szCs w:val="24"/>
              </w:rPr>
              <w:t xml:space="preserve">, викладач кафедри психології Чорноморського національного університету імені Петра </w:t>
            </w:r>
            <w:r>
              <w:rPr>
                <w:rFonts w:ascii="Times New Roman" w:eastAsia="Times New Roman" w:hAnsi="Times New Roman" w:cs="Times New Roman"/>
                <w:sz w:val="24"/>
                <w:szCs w:val="24"/>
              </w:rPr>
              <w:lastRenderedPageBreak/>
              <w:t>Могили</w:t>
            </w:r>
          </w:p>
        </w:tc>
      </w:tr>
      <w:tr w:rsidR="00C51ADE">
        <w:trPr>
          <w:trHeight w:val="1755"/>
        </w:trPr>
        <w:tc>
          <w:tcPr>
            <w:tcW w:w="645"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3600"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Формування ментального здоров</w:t>
            </w:r>
            <w:r>
              <w:rPr>
                <w:rFonts w:ascii="Arial" w:eastAsia="Arial" w:hAnsi="Arial" w:cs="Arial"/>
                <w:sz w:val="24"/>
                <w:szCs w:val="24"/>
              </w:rPr>
              <w:t>’</w:t>
            </w:r>
            <w:r>
              <w:rPr>
                <w:rFonts w:ascii="Times New Roman" w:eastAsia="Times New Roman" w:hAnsi="Times New Roman" w:cs="Times New Roman"/>
                <w:sz w:val="24"/>
                <w:szCs w:val="24"/>
                <w:highlight w:val="white"/>
              </w:rPr>
              <w:t>я учнів засобами інтегрованого курсу</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Здоров</w:t>
            </w:r>
            <w:r>
              <w:rPr>
                <w:rFonts w:ascii="Arial" w:eastAsia="Arial" w:hAnsi="Arial" w:cs="Arial"/>
                <w:sz w:val="24"/>
                <w:szCs w:val="24"/>
              </w:rPr>
              <w:t>’</w:t>
            </w:r>
            <w:r>
              <w:rPr>
                <w:rFonts w:ascii="Times New Roman" w:eastAsia="Times New Roman" w:hAnsi="Times New Roman" w:cs="Times New Roman"/>
                <w:sz w:val="24"/>
                <w:szCs w:val="24"/>
                <w:highlight w:val="white"/>
              </w:rPr>
              <w:t>я, безпека та добробут</w:t>
            </w:r>
            <w:r>
              <w:rPr>
                <w:rFonts w:ascii="Times New Roman" w:eastAsia="Times New Roman" w:hAnsi="Times New Roman" w:cs="Times New Roman"/>
                <w:sz w:val="24"/>
                <w:szCs w:val="24"/>
              </w:rPr>
              <w:t>»: методика викладання тем психологічної складової</w:t>
            </w:r>
          </w:p>
        </w:tc>
        <w:tc>
          <w:tcPr>
            <w:tcW w:w="1665"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85"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51ADE" w:rsidRDefault="00C51ADE">
            <w:pPr>
              <w:shd w:val="clear" w:color="auto" w:fill="FFFFFF"/>
              <w:spacing w:after="0" w:line="273" w:lineRule="auto"/>
              <w:jc w:val="both"/>
              <w:rPr>
                <w:rFonts w:ascii="Times New Roman" w:eastAsia="Times New Roman" w:hAnsi="Times New Roman" w:cs="Times New Roman"/>
                <w:sz w:val="28"/>
                <w:szCs w:val="28"/>
              </w:rPr>
            </w:pPr>
          </w:p>
        </w:tc>
      </w:tr>
      <w:tr w:rsidR="00C51ADE">
        <w:trPr>
          <w:trHeight w:val="2295"/>
        </w:trPr>
        <w:tc>
          <w:tcPr>
            <w:tcW w:w="645"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600"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 модельних навчальних програм інтегрованого курсу «</w:t>
            </w:r>
            <w:r>
              <w:rPr>
                <w:rFonts w:ascii="Times New Roman" w:eastAsia="Times New Roman" w:hAnsi="Times New Roman" w:cs="Times New Roman"/>
                <w:sz w:val="24"/>
                <w:szCs w:val="24"/>
                <w:highlight w:val="white"/>
              </w:rPr>
              <w:t>Здоров</w:t>
            </w:r>
            <w:r>
              <w:rPr>
                <w:rFonts w:ascii="Arial" w:eastAsia="Arial" w:hAnsi="Arial" w:cs="Arial"/>
                <w:sz w:val="24"/>
                <w:szCs w:val="24"/>
              </w:rPr>
              <w:t>’</w:t>
            </w:r>
            <w:r>
              <w:rPr>
                <w:rFonts w:ascii="Times New Roman" w:eastAsia="Times New Roman" w:hAnsi="Times New Roman" w:cs="Times New Roman"/>
                <w:sz w:val="24"/>
                <w:szCs w:val="24"/>
                <w:highlight w:val="white"/>
              </w:rPr>
              <w:t>я, безпека та добробут</w:t>
            </w:r>
            <w:r>
              <w:rPr>
                <w:rFonts w:ascii="Times New Roman" w:eastAsia="Times New Roman" w:hAnsi="Times New Roman" w:cs="Times New Roman"/>
                <w:sz w:val="24"/>
                <w:szCs w:val="24"/>
              </w:rPr>
              <w:t>» та робота з онлайн-ресурсом</w:t>
            </w:r>
            <w:hyperlink r:id="rId14" w:tooltip="https://kazka.fun/" w:history="1">
              <w:r>
                <w:rPr>
                  <w:rFonts w:ascii="Times New Roman" w:eastAsia="Times New Roman" w:hAnsi="Times New Roman" w:cs="Times New Roman"/>
                  <w:sz w:val="24"/>
                  <w:szCs w:val="24"/>
                </w:rPr>
                <w:t xml:space="preserve"> </w:t>
              </w:r>
            </w:hyperlink>
            <w:hyperlink r:id="rId15" w:tooltip="https://kazka.fun/" w:history="1">
              <w:r>
                <w:rPr>
                  <w:rFonts w:ascii="Times New Roman" w:eastAsia="Times New Roman" w:hAnsi="Times New Roman" w:cs="Times New Roman"/>
                  <w:sz w:val="24"/>
                  <w:szCs w:val="24"/>
                  <w:u w:val="single"/>
                </w:rPr>
                <w:t>https://kazka.fun/</w:t>
              </w:r>
            </w:hyperlink>
            <w:r>
              <w:rPr>
                <w:rFonts w:ascii="Times New Roman" w:eastAsia="Times New Roman" w:hAnsi="Times New Roman" w:cs="Times New Roman"/>
                <w:sz w:val="24"/>
                <w:szCs w:val="24"/>
              </w:rPr>
              <w:t xml:space="preserve"> : робота в групах та виконання індивідуального практичного завдання</w:t>
            </w:r>
          </w:p>
        </w:tc>
        <w:tc>
          <w:tcPr>
            <w:tcW w:w="1665"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C51ADE" w:rsidRDefault="00E77BCA">
            <w:pPr>
              <w:shd w:val="clear" w:color="auto" w:fill="FFFFFF"/>
              <w:spacing w:after="0"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85"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51ADE" w:rsidRDefault="00C51ADE">
            <w:pPr>
              <w:shd w:val="clear" w:color="auto" w:fill="FFFFFF"/>
              <w:spacing w:after="0" w:line="273" w:lineRule="auto"/>
              <w:jc w:val="both"/>
              <w:rPr>
                <w:rFonts w:ascii="Times New Roman" w:eastAsia="Times New Roman" w:hAnsi="Times New Roman" w:cs="Times New Roman"/>
                <w:sz w:val="28"/>
                <w:szCs w:val="28"/>
              </w:rPr>
            </w:pPr>
          </w:p>
        </w:tc>
      </w:tr>
    </w:tbl>
    <w:p w:rsidR="00C51ADE" w:rsidRDefault="00E77BCA">
      <w:pPr>
        <w:shd w:val="clear" w:color="auto" w:fill="FFFFFF"/>
        <w:spacing w:after="0" w:line="273" w:lineRule="auto"/>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C51ADE" w:rsidRPr="009822AD" w:rsidRDefault="00E77BCA">
      <w:pPr>
        <w:spacing w:after="0" w:line="360" w:lineRule="auto"/>
        <w:ind w:firstLine="567"/>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Тренінги організован</w:t>
      </w:r>
      <w:r w:rsidR="00BB2F1C">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rPr>
        <w:t xml:space="preserve"> та проведен</w:t>
      </w:r>
      <w:r w:rsidR="00BB2F1C">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дистанційному форматі (жовтень 2024 року, квітень 2025 року). Учасники активно працювали в команді під час синхронних тренінгових занять, ознайомлюючись із цікавими психологі</w:t>
      </w:r>
      <w:r w:rsidR="00F534D7">
        <w:rPr>
          <w:rFonts w:ascii="Times New Roman" w:eastAsia="Times New Roman" w:hAnsi="Times New Roman" w:cs="Times New Roman"/>
          <w:sz w:val="28"/>
          <w:szCs w:val="28"/>
        </w:rPr>
        <w:t xml:space="preserve">чними техніками та вправами </w:t>
      </w:r>
      <w:r w:rsidR="00F534D7">
        <w:rPr>
          <w:rFonts w:ascii="Times New Roman" w:eastAsia="Times New Roman" w:hAnsi="Times New Roman" w:cs="Times New Roman"/>
          <w:sz w:val="28"/>
          <w:szCs w:val="28"/>
          <w:lang w:val="uk-UA"/>
        </w:rPr>
        <w:t>з</w:t>
      </w:r>
      <w:r>
        <w:rPr>
          <w:rFonts w:ascii="Times New Roman" w:eastAsia="Times New Roman" w:hAnsi="Times New Roman" w:cs="Times New Roman"/>
          <w:sz w:val="28"/>
          <w:szCs w:val="28"/>
        </w:rPr>
        <w:t xml:space="preserve"> теми заходу. Під час групової роботи аналізували зміст модельних навчальних програм курсу «</w:t>
      </w:r>
      <w:r>
        <w:rPr>
          <w:rFonts w:ascii="Times New Roman" w:eastAsia="Times New Roman" w:hAnsi="Times New Roman" w:cs="Times New Roman"/>
          <w:sz w:val="28"/>
          <w:szCs w:val="28"/>
          <w:highlight w:val="white"/>
        </w:rPr>
        <w:t>Здоров</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я, безпека та добробут</w:t>
      </w:r>
      <w:r w:rsidR="00F534D7">
        <w:rPr>
          <w:rFonts w:ascii="Times New Roman" w:eastAsia="Times New Roman" w:hAnsi="Times New Roman" w:cs="Times New Roman"/>
          <w:sz w:val="28"/>
          <w:szCs w:val="28"/>
        </w:rPr>
        <w:t xml:space="preserve">» </w:t>
      </w:r>
      <w:r w:rsidR="00F534D7">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w:t>
      </w:r>
      <w:r w:rsidRPr="009822AD">
        <w:rPr>
          <w:rFonts w:ascii="Times New Roman" w:eastAsia="Times New Roman" w:hAnsi="Times New Roman" w:cs="Times New Roman"/>
          <w:sz w:val="28"/>
          <w:szCs w:val="28"/>
        </w:rPr>
        <w:t>визначали теми, пропонували</w:t>
      </w:r>
      <w:r w:rsidR="00F534D7" w:rsidRPr="009822AD">
        <w:rPr>
          <w:rFonts w:ascii="Times New Roman" w:eastAsia="Times New Roman" w:hAnsi="Times New Roman" w:cs="Times New Roman"/>
          <w:sz w:val="28"/>
          <w:szCs w:val="28"/>
        </w:rPr>
        <w:t xml:space="preserve"> види навчальної діяльності, </w:t>
      </w:r>
      <w:r w:rsidR="00F534D7" w:rsidRPr="009822AD">
        <w:rPr>
          <w:rFonts w:ascii="Times New Roman" w:eastAsia="Times New Roman" w:hAnsi="Times New Roman" w:cs="Times New Roman"/>
          <w:sz w:val="28"/>
          <w:szCs w:val="28"/>
          <w:lang w:val="uk-UA"/>
        </w:rPr>
        <w:t>що</w:t>
      </w:r>
      <w:r w:rsidR="00F534D7" w:rsidRPr="009822AD">
        <w:rPr>
          <w:rFonts w:ascii="Times New Roman" w:eastAsia="Times New Roman" w:hAnsi="Times New Roman" w:cs="Times New Roman"/>
          <w:sz w:val="28"/>
          <w:szCs w:val="28"/>
        </w:rPr>
        <w:t xml:space="preserve"> передбачають </w:t>
      </w:r>
      <w:r w:rsidR="00F534D7" w:rsidRPr="009822AD">
        <w:rPr>
          <w:rFonts w:ascii="Times New Roman" w:eastAsia="Times New Roman" w:hAnsi="Times New Roman" w:cs="Times New Roman"/>
          <w:sz w:val="28"/>
          <w:szCs w:val="28"/>
          <w:lang w:val="uk-UA"/>
        </w:rPr>
        <w:t>за</w:t>
      </w:r>
      <w:r w:rsidRPr="009822AD">
        <w:rPr>
          <w:rFonts w:ascii="Times New Roman" w:eastAsia="Times New Roman" w:hAnsi="Times New Roman" w:cs="Times New Roman"/>
          <w:sz w:val="28"/>
          <w:szCs w:val="28"/>
        </w:rPr>
        <w:t>ст</w:t>
      </w:r>
      <w:r w:rsidR="00F534D7" w:rsidRPr="009822AD">
        <w:rPr>
          <w:rFonts w:ascii="Times New Roman" w:eastAsia="Times New Roman" w:hAnsi="Times New Roman" w:cs="Times New Roman"/>
          <w:sz w:val="28"/>
          <w:szCs w:val="28"/>
          <w:lang w:val="uk-UA"/>
        </w:rPr>
        <w:t>осув</w:t>
      </w:r>
      <w:r w:rsidRPr="009822AD">
        <w:rPr>
          <w:rFonts w:ascii="Times New Roman" w:eastAsia="Times New Roman" w:hAnsi="Times New Roman" w:cs="Times New Roman"/>
          <w:sz w:val="28"/>
          <w:szCs w:val="28"/>
        </w:rPr>
        <w:t xml:space="preserve">ання </w:t>
      </w:r>
      <w:r w:rsidR="00F534D7" w:rsidRPr="009822AD">
        <w:rPr>
          <w:rFonts w:ascii="Times New Roman" w:eastAsia="Times New Roman" w:hAnsi="Times New Roman" w:cs="Times New Roman"/>
          <w:sz w:val="28"/>
          <w:szCs w:val="28"/>
          <w:lang w:val="uk-UA"/>
        </w:rPr>
        <w:t xml:space="preserve">засобу </w:t>
      </w:r>
      <w:r w:rsidR="00F534D7" w:rsidRPr="009822AD">
        <w:rPr>
          <w:rFonts w:ascii="Times New Roman" w:eastAsia="Times New Roman" w:hAnsi="Times New Roman" w:cs="Times New Roman"/>
          <w:sz w:val="28"/>
          <w:szCs w:val="28"/>
        </w:rPr>
        <w:t xml:space="preserve">сторітелінг. Вчилися </w:t>
      </w:r>
      <w:r w:rsidR="00F534D7" w:rsidRPr="009822AD">
        <w:rPr>
          <w:rFonts w:ascii="Times New Roman" w:eastAsia="Times New Roman" w:hAnsi="Times New Roman" w:cs="Times New Roman"/>
          <w:sz w:val="28"/>
          <w:szCs w:val="28"/>
          <w:lang w:val="uk-UA"/>
        </w:rPr>
        <w:t>п</w:t>
      </w:r>
      <w:r w:rsidRPr="009822AD">
        <w:rPr>
          <w:rFonts w:ascii="Times New Roman" w:eastAsia="Times New Roman" w:hAnsi="Times New Roman" w:cs="Times New Roman"/>
          <w:sz w:val="28"/>
          <w:szCs w:val="28"/>
        </w:rPr>
        <w:t>ос</w:t>
      </w:r>
      <w:r w:rsidR="00F534D7" w:rsidRPr="009822AD">
        <w:rPr>
          <w:rFonts w:ascii="Times New Roman" w:eastAsia="Times New Roman" w:hAnsi="Times New Roman" w:cs="Times New Roman"/>
          <w:sz w:val="28"/>
          <w:szCs w:val="28"/>
          <w:lang w:val="uk-UA"/>
        </w:rPr>
        <w:t>луг</w:t>
      </w:r>
      <w:r w:rsidRPr="009822AD">
        <w:rPr>
          <w:rFonts w:ascii="Times New Roman" w:eastAsia="Times New Roman" w:hAnsi="Times New Roman" w:cs="Times New Roman"/>
          <w:sz w:val="28"/>
          <w:szCs w:val="28"/>
        </w:rPr>
        <w:t>овувати</w:t>
      </w:r>
      <w:r w:rsidR="00F534D7" w:rsidRPr="009822AD">
        <w:rPr>
          <w:rFonts w:ascii="Times New Roman" w:eastAsia="Times New Roman" w:hAnsi="Times New Roman" w:cs="Times New Roman"/>
          <w:sz w:val="28"/>
          <w:szCs w:val="28"/>
          <w:lang w:val="uk-UA"/>
        </w:rPr>
        <w:t>сь</w:t>
      </w:r>
      <w:r w:rsidRPr="009822AD">
        <w:rPr>
          <w:rFonts w:ascii="Times New Roman" w:eastAsia="Times New Roman" w:hAnsi="Times New Roman" w:cs="Times New Roman"/>
          <w:sz w:val="28"/>
          <w:szCs w:val="28"/>
        </w:rPr>
        <w:t xml:space="preserve"> онла</w:t>
      </w:r>
      <w:r w:rsidR="00F534D7" w:rsidRPr="009822AD">
        <w:rPr>
          <w:rFonts w:ascii="Times New Roman" w:eastAsia="Times New Roman" w:hAnsi="Times New Roman" w:cs="Times New Roman"/>
          <w:sz w:val="28"/>
          <w:szCs w:val="28"/>
        </w:rPr>
        <w:t>йн-ресурс</w:t>
      </w:r>
      <w:r w:rsidR="00F534D7" w:rsidRPr="009822AD">
        <w:rPr>
          <w:rFonts w:ascii="Times New Roman" w:eastAsia="Times New Roman" w:hAnsi="Times New Roman" w:cs="Times New Roman"/>
          <w:sz w:val="28"/>
          <w:szCs w:val="28"/>
          <w:lang w:val="uk-UA"/>
        </w:rPr>
        <w:t>ом</w:t>
      </w:r>
      <w:r w:rsidR="00F534D7" w:rsidRPr="009822AD">
        <w:rPr>
          <w:rFonts w:ascii="Times New Roman" w:eastAsia="Times New Roman" w:hAnsi="Times New Roman" w:cs="Times New Roman"/>
          <w:sz w:val="28"/>
          <w:szCs w:val="28"/>
        </w:rPr>
        <w:t xml:space="preserve"> д</w:t>
      </w:r>
      <w:r w:rsidR="00F534D7" w:rsidRPr="009822AD">
        <w:rPr>
          <w:rFonts w:ascii="Times New Roman" w:eastAsia="Times New Roman" w:hAnsi="Times New Roman" w:cs="Times New Roman"/>
          <w:sz w:val="28"/>
          <w:szCs w:val="28"/>
          <w:lang w:val="uk-UA"/>
        </w:rPr>
        <w:t>ля</w:t>
      </w:r>
      <w:r w:rsidR="00F534D7" w:rsidRPr="009822AD">
        <w:rPr>
          <w:rFonts w:ascii="Times New Roman" w:eastAsia="Times New Roman" w:hAnsi="Times New Roman" w:cs="Times New Roman"/>
          <w:sz w:val="28"/>
          <w:szCs w:val="28"/>
        </w:rPr>
        <w:t xml:space="preserve"> створення казок </w:t>
      </w:r>
      <w:r w:rsidR="00F534D7" w:rsidRPr="009822AD">
        <w:rPr>
          <w:rFonts w:ascii="Times New Roman" w:eastAsia="Times New Roman" w:hAnsi="Times New Roman" w:cs="Times New Roman"/>
          <w:sz w:val="28"/>
          <w:szCs w:val="28"/>
          <w:lang w:val="uk-UA"/>
        </w:rPr>
        <w:t>(</w:t>
      </w:r>
      <w:hyperlink r:id="rId16" w:tooltip="https://kazka.fun/" w:history="1">
        <w:r w:rsidRPr="009822AD">
          <w:rPr>
            <w:rFonts w:ascii="Times New Roman" w:eastAsia="Times New Roman" w:hAnsi="Times New Roman" w:cs="Times New Roman"/>
            <w:sz w:val="28"/>
            <w:szCs w:val="28"/>
            <w:u w:val="single"/>
          </w:rPr>
          <w:t>https://kazka.fun/</w:t>
        </w:r>
      </w:hyperlink>
      <w:r w:rsidRPr="009822AD">
        <w:rPr>
          <w:rFonts w:ascii="Times New Roman" w:eastAsia="Times New Roman" w:hAnsi="Times New Roman" w:cs="Times New Roman"/>
          <w:sz w:val="28"/>
          <w:szCs w:val="28"/>
        </w:rPr>
        <w:t>). Учасників зацікавила робота з архетипними картами для етнічної</w:t>
      </w:r>
      <w:r w:rsidR="00F534D7" w:rsidRPr="009822AD">
        <w:rPr>
          <w:rFonts w:ascii="Times New Roman" w:eastAsia="Times New Roman" w:hAnsi="Times New Roman" w:cs="Times New Roman"/>
          <w:sz w:val="28"/>
          <w:szCs w:val="28"/>
        </w:rPr>
        <w:t xml:space="preserve"> казки «Сотня», </w:t>
      </w:r>
      <w:r w:rsidRPr="009822AD">
        <w:rPr>
          <w:rFonts w:ascii="Times New Roman" w:eastAsia="Times New Roman" w:hAnsi="Times New Roman" w:cs="Times New Roman"/>
          <w:sz w:val="28"/>
          <w:szCs w:val="28"/>
        </w:rPr>
        <w:t>вони</w:t>
      </w:r>
      <w:r w:rsidR="00F534D7" w:rsidRPr="009822AD">
        <w:rPr>
          <w:rFonts w:ascii="Times New Roman" w:eastAsia="Times New Roman" w:hAnsi="Times New Roman" w:cs="Times New Roman"/>
          <w:sz w:val="28"/>
          <w:szCs w:val="28"/>
        </w:rPr>
        <w:t xml:space="preserve"> мали змогу на практиці </w:t>
      </w:r>
      <w:r w:rsidR="00F534D7" w:rsidRPr="009822AD">
        <w:rPr>
          <w:rFonts w:ascii="Times New Roman" w:eastAsia="Times New Roman" w:hAnsi="Times New Roman" w:cs="Times New Roman"/>
          <w:sz w:val="28"/>
          <w:szCs w:val="28"/>
          <w:lang w:val="uk-UA"/>
        </w:rPr>
        <w:t>обир</w:t>
      </w:r>
      <w:r w:rsidRPr="009822AD">
        <w:rPr>
          <w:rFonts w:ascii="Times New Roman" w:eastAsia="Times New Roman" w:hAnsi="Times New Roman" w:cs="Times New Roman"/>
          <w:sz w:val="28"/>
          <w:szCs w:val="28"/>
        </w:rPr>
        <w:t>ати різн</w:t>
      </w:r>
      <w:r w:rsidR="00F534D7" w:rsidRPr="009822AD">
        <w:rPr>
          <w:rFonts w:ascii="Times New Roman" w:eastAsia="Times New Roman" w:hAnsi="Times New Roman" w:cs="Times New Roman"/>
          <w:sz w:val="28"/>
          <w:szCs w:val="28"/>
        </w:rPr>
        <w:t xml:space="preserve">і варіації колоди та </w:t>
      </w:r>
      <w:r w:rsidR="00F534D7" w:rsidRPr="009822AD">
        <w:rPr>
          <w:rFonts w:ascii="Times New Roman" w:eastAsia="Times New Roman" w:hAnsi="Times New Roman" w:cs="Times New Roman"/>
          <w:sz w:val="28"/>
          <w:szCs w:val="28"/>
          <w:lang w:val="uk-UA"/>
        </w:rPr>
        <w:t>сп</w:t>
      </w:r>
      <w:r w:rsidR="00F534D7" w:rsidRPr="009822AD">
        <w:rPr>
          <w:rFonts w:ascii="Times New Roman" w:eastAsia="Times New Roman" w:hAnsi="Times New Roman" w:cs="Times New Roman"/>
          <w:sz w:val="28"/>
          <w:szCs w:val="28"/>
        </w:rPr>
        <w:t>р</w:t>
      </w:r>
      <w:r w:rsidR="00F534D7" w:rsidRPr="009822AD">
        <w:rPr>
          <w:rFonts w:ascii="Times New Roman" w:eastAsia="Times New Roman" w:hAnsi="Times New Roman" w:cs="Times New Roman"/>
          <w:sz w:val="28"/>
          <w:szCs w:val="28"/>
          <w:lang w:val="uk-UA"/>
        </w:rPr>
        <w:t>ий</w:t>
      </w:r>
      <w:r w:rsidR="00F534D7" w:rsidRPr="009822AD">
        <w:rPr>
          <w:rFonts w:ascii="Times New Roman" w:eastAsia="Times New Roman" w:hAnsi="Times New Roman" w:cs="Times New Roman"/>
          <w:sz w:val="28"/>
          <w:szCs w:val="28"/>
        </w:rPr>
        <w:t>м</w:t>
      </w:r>
      <w:r w:rsidR="00F534D7" w:rsidRPr="009822AD">
        <w:rPr>
          <w:rFonts w:ascii="Times New Roman" w:eastAsia="Times New Roman" w:hAnsi="Times New Roman" w:cs="Times New Roman"/>
          <w:sz w:val="28"/>
          <w:szCs w:val="28"/>
          <w:lang w:val="uk-UA"/>
        </w:rPr>
        <w:t>а</w:t>
      </w:r>
      <w:r w:rsidR="00F534D7" w:rsidRPr="009822AD">
        <w:rPr>
          <w:rFonts w:ascii="Times New Roman" w:eastAsia="Times New Roman" w:hAnsi="Times New Roman" w:cs="Times New Roman"/>
          <w:sz w:val="28"/>
          <w:szCs w:val="28"/>
        </w:rPr>
        <w:t xml:space="preserve">ти </w:t>
      </w:r>
      <w:r w:rsidRPr="009822AD">
        <w:rPr>
          <w:rFonts w:ascii="Times New Roman" w:eastAsia="Times New Roman" w:hAnsi="Times New Roman" w:cs="Times New Roman"/>
          <w:sz w:val="28"/>
          <w:szCs w:val="28"/>
        </w:rPr>
        <w:t>г</w:t>
      </w:r>
      <w:r w:rsidR="00F534D7" w:rsidRPr="009822AD">
        <w:rPr>
          <w:rFonts w:ascii="Times New Roman" w:eastAsia="Times New Roman" w:hAnsi="Times New Roman" w:cs="Times New Roman"/>
          <w:sz w:val="28"/>
          <w:szCs w:val="28"/>
          <w:lang w:val="uk-UA"/>
        </w:rPr>
        <w:t>л</w:t>
      </w:r>
      <w:r w:rsidRPr="009822AD">
        <w:rPr>
          <w:rFonts w:ascii="Times New Roman" w:eastAsia="Times New Roman" w:hAnsi="Times New Roman" w:cs="Times New Roman"/>
          <w:sz w:val="28"/>
          <w:szCs w:val="28"/>
        </w:rPr>
        <w:t>ибинний ментальний зміст інструменту.</w:t>
      </w:r>
    </w:p>
    <w:p w:rsidR="00C51ADE" w:rsidRDefault="00E77BCA">
      <w:pPr>
        <w:spacing w:after="0" w:line="360" w:lineRule="auto"/>
        <w:ind w:firstLine="567"/>
        <w:jc w:val="both"/>
        <w:rPr>
          <w:rFonts w:ascii="Times New Roman" w:eastAsia="Times New Roman" w:hAnsi="Times New Roman" w:cs="Times New Roman"/>
          <w:sz w:val="28"/>
          <w:szCs w:val="28"/>
        </w:rPr>
      </w:pPr>
      <w:r w:rsidRPr="009822AD">
        <w:rPr>
          <w:rFonts w:ascii="Times New Roman" w:eastAsia="Times New Roman" w:hAnsi="Times New Roman" w:cs="Times New Roman"/>
          <w:sz w:val="28"/>
          <w:szCs w:val="28"/>
        </w:rPr>
        <w:t>Усі сл</w:t>
      </w:r>
      <w:r w:rsidR="00F534D7" w:rsidRPr="009822AD">
        <w:rPr>
          <w:rFonts w:ascii="Times New Roman" w:eastAsia="Times New Roman" w:hAnsi="Times New Roman" w:cs="Times New Roman"/>
          <w:sz w:val="28"/>
          <w:szCs w:val="28"/>
        </w:rPr>
        <w:t xml:space="preserve">ухачі відзначили цінність </w:t>
      </w:r>
      <w:r w:rsidRPr="009822AD">
        <w:rPr>
          <w:rFonts w:ascii="Times New Roman" w:eastAsia="Times New Roman" w:hAnsi="Times New Roman" w:cs="Times New Roman"/>
          <w:sz w:val="28"/>
          <w:szCs w:val="28"/>
        </w:rPr>
        <w:t>н</w:t>
      </w:r>
      <w:r w:rsidR="00F534D7" w:rsidRPr="009822AD">
        <w:rPr>
          <w:rFonts w:ascii="Times New Roman" w:eastAsia="Times New Roman" w:hAnsi="Times New Roman" w:cs="Times New Roman"/>
          <w:sz w:val="28"/>
          <w:szCs w:val="28"/>
          <w:lang w:val="uk-UA"/>
        </w:rPr>
        <w:t>абут</w:t>
      </w:r>
      <w:r w:rsidRPr="009822AD">
        <w:rPr>
          <w:rFonts w:ascii="Times New Roman" w:eastAsia="Times New Roman" w:hAnsi="Times New Roman" w:cs="Times New Roman"/>
          <w:sz w:val="28"/>
          <w:szCs w:val="28"/>
        </w:rPr>
        <w:t>ого під</w:t>
      </w:r>
      <w:r>
        <w:rPr>
          <w:rFonts w:ascii="Times New Roman" w:eastAsia="Times New Roman" w:hAnsi="Times New Roman" w:cs="Times New Roman"/>
          <w:sz w:val="28"/>
          <w:szCs w:val="28"/>
        </w:rPr>
        <w:t xml:space="preserve"> час участі в заході </w:t>
      </w:r>
      <w:r w:rsidR="00F534D7" w:rsidRPr="00F534D7">
        <w:rPr>
          <w:rFonts w:ascii="Times New Roman" w:eastAsia="Times New Roman" w:hAnsi="Times New Roman" w:cs="Times New Roman"/>
          <w:sz w:val="28"/>
          <w:szCs w:val="28"/>
        </w:rPr>
        <w:t xml:space="preserve">педагогічного досвіду </w:t>
      </w:r>
      <w:r>
        <w:rPr>
          <w:rFonts w:ascii="Times New Roman" w:eastAsia="Times New Roman" w:hAnsi="Times New Roman" w:cs="Times New Roman"/>
          <w:sz w:val="28"/>
          <w:szCs w:val="28"/>
        </w:rPr>
        <w:t xml:space="preserve">та отримали сертифікати встановленого зразка. Методичний супровід соціальної і здоров’язбережувальної освітньої галузі державного стандарту базової середньої освіти, який здійснює навчально-методична лабораторія акмеології для закладів загальної середньої освіти Миколаївської області, передбачає системну роботу з педагогами щодо психічного здоров’я. </w:t>
      </w:r>
    </w:p>
    <w:p w:rsidR="00C51ADE" w:rsidRDefault="00E77BCA">
      <w:pPr>
        <w:spacing w:after="0" w:line="36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Структурний підрозділ має щорічний досвід проведення  </w:t>
      </w:r>
      <w:r w:rsidRPr="009822AD">
        <w:rPr>
          <w:rFonts w:ascii="Times New Roman" w:eastAsia="Times New Roman" w:hAnsi="Times New Roman" w:cs="Times New Roman"/>
          <w:sz w:val="28"/>
          <w:szCs w:val="28"/>
        </w:rPr>
        <w:t xml:space="preserve">компетентнісного </w:t>
      </w:r>
      <w:r w:rsidR="00F534D7" w:rsidRPr="009822AD">
        <w:rPr>
          <w:rFonts w:ascii="Times New Roman" w:eastAsia="Times New Roman" w:hAnsi="Times New Roman" w:cs="Times New Roman"/>
          <w:sz w:val="28"/>
          <w:szCs w:val="28"/>
          <w:lang w:val="uk-UA"/>
        </w:rPr>
        <w:t xml:space="preserve">й </w:t>
      </w:r>
      <w:r w:rsidRPr="009822AD">
        <w:rPr>
          <w:rFonts w:ascii="Times New Roman" w:eastAsia="Times New Roman" w:hAnsi="Times New Roman" w:cs="Times New Roman"/>
          <w:sz w:val="28"/>
          <w:szCs w:val="28"/>
        </w:rPr>
        <w:t>ді</w:t>
      </w:r>
      <w:r w:rsidR="00F534D7" w:rsidRPr="009822AD">
        <w:rPr>
          <w:rFonts w:ascii="Times New Roman" w:eastAsia="Times New Roman" w:hAnsi="Times New Roman" w:cs="Times New Roman"/>
          <w:sz w:val="28"/>
          <w:szCs w:val="28"/>
        </w:rPr>
        <w:t xml:space="preserve">яльнісного варіативного модуля </w:t>
      </w:r>
      <w:r w:rsidR="00F534D7" w:rsidRPr="009822AD">
        <w:rPr>
          <w:rFonts w:ascii="Times New Roman" w:eastAsia="Times New Roman" w:hAnsi="Times New Roman" w:cs="Times New Roman"/>
          <w:sz w:val="28"/>
          <w:szCs w:val="28"/>
          <w:lang w:val="uk-UA"/>
        </w:rPr>
        <w:t>«</w:t>
      </w:r>
      <w:r w:rsidR="00F534D7" w:rsidRPr="009822AD">
        <w:rPr>
          <w:rFonts w:ascii="Times New Roman" w:eastAsia="Times New Roman" w:hAnsi="Times New Roman" w:cs="Times New Roman"/>
          <w:sz w:val="28"/>
          <w:szCs w:val="28"/>
        </w:rPr>
        <w:t>Методика навчання життєви</w:t>
      </w:r>
      <w:r w:rsidR="00F534D7" w:rsidRPr="009822AD">
        <w:rPr>
          <w:rFonts w:ascii="Times New Roman" w:eastAsia="Times New Roman" w:hAnsi="Times New Roman" w:cs="Times New Roman"/>
          <w:sz w:val="28"/>
          <w:szCs w:val="28"/>
          <w:lang w:val="uk-UA"/>
        </w:rPr>
        <w:t>х</w:t>
      </w:r>
      <w:r w:rsidRPr="009822AD">
        <w:rPr>
          <w:rFonts w:ascii="Times New Roman" w:eastAsia="Times New Roman" w:hAnsi="Times New Roman" w:cs="Times New Roman"/>
          <w:sz w:val="28"/>
          <w:szCs w:val="28"/>
        </w:rPr>
        <w:t xml:space="preserve"> навич</w:t>
      </w:r>
      <w:r w:rsidR="00F534D7" w:rsidRPr="009822AD">
        <w:rPr>
          <w:rFonts w:ascii="Times New Roman" w:eastAsia="Times New Roman" w:hAnsi="Times New Roman" w:cs="Times New Roman"/>
          <w:sz w:val="28"/>
          <w:szCs w:val="28"/>
          <w:lang w:val="uk-UA"/>
        </w:rPr>
        <w:t>о</w:t>
      </w:r>
      <w:r w:rsidR="00F534D7" w:rsidRPr="009822AD">
        <w:rPr>
          <w:rFonts w:ascii="Times New Roman" w:eastAsia="Times New Roman" w:hAnsi="Times New Roman" w:cs="Times New Roman"/>
          <w:sz w:val="28"/>
          <w:szCs w:val="28"/>
        </w:rPr>
        <w:t>к</w:t>
      </w:r>
      <w:r w:rsidRPr="009822AD">
        <w:rPr>
          <w:rFonts w:ascii="Times New Roman" w:eastAsia="Times New Roman" w:hAnsi="Times New Roman" w:cs="Times New Roman"/>
          <w:sz w:val="28"/>
          <w:szCs w:val="28"/>
        </w:rPr>
        <w:t xml:space="preserve"> за проєктом «Вчимося жити разом»</w:t>
      </w:r>
      <w:r w:rsidR="00F534D7" w:rsidRPr="009822AD">
        <w:rPr>
          <w:rFonts w:ascii="Times New Roman" w:eastAsia="Times New Roman" w:hAnsi="Times New Roman" w:cs="Times New Roman"/>
          <w:sz w:val="28"/>
          <w:szCs w:val="28"/>
          <w:lang w:val="uk-UA"/>
        </w:rPr>
        <w:t>, п</w:t>
      </w:r>
      <w:r w:rsidRPr="009822AD">
        <w:rPr>
          <w:rFonts w:ascii="Times New Roman" w:eastAsia="Times New Roman" w:hAnsi="Times New Roman" w:cs="Times New Roman"/>
          <w:sz w:val="28"/>
          <w:szCs w:val="28"/>
        </w:rPr>
        <w:t>ід час якого</w:t>
      </w:r>
      <w:r>
        <w:rPr>
          <w:rFonts w:ascii="Times New Roman" w:eastAsia="Times New Roman" w:hAnsi="Times New Roman" w:cs="Times New Roman"/>
          <w:sz w:val="28"/>
          <w:szCs w:val="28"/>
        </w:rPr>
        <w:t xml:space="preserve"> роз</w:t>
      </w:r>
      <w:r w:rsidR="00F534D7">
        <w:rPr>
          <w:rFonts w:ascii="Times New Roman" w:eastAsia="Times New Roman" w:hAnsi="Times New Roman" w:cs="Times New Roman"/>
          <w:sz w:val="28"/>
          <w:szCs w:val="28"/>
        </w:rPr>
        <w:t>глядають</w:t>
      </w:r>
      <w:r>
        <w:rPr>
          <w:rFonts w:ascii="Times New Roman" w:eastAsia="Times New Roman" w:hAnsi="Times New Roman" w:cs="Times New Roman"/>
          <w:sz w:val="28"/>
          <w:szCs w:val="28"/>
        </w:rPr>
        <w:t xml:space="preserve"> питання освіти на основі розвитку життєвих навичок як </w:t>
      </w:r>
      <w:r>
        <w:rPr>
          <w:rFonts w:ascii="Times New Roman" w:eastAsia="Times New Roman" w:hAnsi="Times New Roman" w:cs="Times New Roman"/>
          <w:sz w:val="28"/>
          <w:szCs w:val="28"/>
          <w:highlight w:val="white"/>
        </w:rPr>
        <w:t xml:space="preserve">синтезу найуспішнішого педагогічного досвіду й </w:t>
      </w:r>
      <w:r w:rsidR="00E64B5C">
        <w:rPr>
          <w:rFonts w:ascii="Times New Roman" w:eastAsia="Times New Roman" w:hAnsi="Times New Roman" w:cs="Times New Roman"/>
          <w:sz w:val="28"/>
          <w:szCs w:val="28"/>
          <w:highlight w:val="white"/>
        </w:rPr>
        <w:t xml:space="preserve">досягнень психологічної </w:t>
      </w:r>
      <w:r w:rsidR="00F534D7">
        <w:rPr>
          <w:rFonts w:ascii="Times New Roman" w:eastAsia="Times New Roman" w:hAnsi="Times New Roman" w:cs="Times New Roman"/>
          <w:sz w:val="28"/>
          <w:szCs w:val="28"/>
          <w:highlight w:val="white"/>
        </w:rPr>
        <w:t xml:space="preserve">науки, передусім </w:t>
      </w:r>
      <w:r>
        <w:rPr>
          <w:rFonts w:ascii="Times New Roman" w:eastAsia="Times New Roman" w:hAnsi="Times New Roman" w:cs="Times New Roman"/>
          <w:sz w:val="28"/>
          <w:szCs w:val="28"/>
          <w:highlight w:val="white"/>
        </w:rPr>
        <w:t xml:space="preserve">гуманістичної психології та теорії соціального впливу. </w:t>
      </w:r>
      <w:r>
        <w:rPr>
          <w:rFonts w:ascii="Times New Roman" w:eastAsia="Times New Roman" w:hAnsi="Times New Roman" w:cs="Times New Roman"/>
          <w:sz w:val="28"/>
          <w:szCs w:val="28"/>
          <w:highlight w:val="white"/>
        </w:rPr>
        <w:lastRenderedPageBreak/>
        <w:t>Зазначені характеристики повною мірою відпові</w:t>
      </w:r>
      <w:r w:rsidR="00F534D7">
        <w:rPr>
          <w:rFonts w:ascii="Times New Roman" w:eastAsia="Times New Roman" w:hAnsi="Times New Roman" w:cs="Times New Roman"/>
          <w:sz w:val="28"/>
          <w:szCs w:val="28"/>
          <w:highlight w:val="white"/>
        </w:rPr>
        <w:t xml:space="preserve">дають ідеям і положенням </w:t>
      </w:r>
      <w:r>
        <w:rPr>
          <w:rFonts w:ascii="Times New Roman" w:eastAsia="Times New Roman" w:hAnsi="Times New Roman" w:cs="Times New Roman"/>
          <w:sz w:val="28"/>
          <w:szCs w:val="28"/>
          <w:highlight w:val="white"/>
        </w:rPr>
        <w:t xml:space="preserve">Концепції «Нова українська школа», вимогам Державних стандартів початкової освіти та базової середньої освіти. </w:t>
      </w:r>
    </w:p>
    <w:p w:rsidR="00C51ADE" w:rsidRDefault="00E77BCA">
      <w:pPr>
        <w:spacing w:after="0" w:line="36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Методичні заходи є оперативним</w:t>
      </w:r>
      <w:r w:rsidR="00F534D7">
        <w:rPr>
          <w:rFonts w:ascii="Times New Roman" w:eastAsia="Times New Roman" w:hAnsi="Times New Roman" w:cs="Times New Roman"/>
          <w:sz w:val="28"/>
          <w:szCs w:val="28"/>
          <w:highlight w:val="white"/>
        </w:rPr>
        <w:t xml:space="preserve"> реагуванням на освітні зміни </w:t>
      </w:r>
      <w:r w:rsidR="00F534D7">
        <w:rPr>
          <w:rFonts w:ascii="Times New Roman" w:eastAsia="Times New Roman" w:hAnsi="Times New Roman" w:cs="Times New Roman"/>
          <w:sz w:val="28"/>
          <w:szCs w:val="28"/>
          <w:highlight w:val="white"/>
          <w:lang w:val="uk-UA"/>
        </w:rPr>
        <w:t>й</w:t>
      </w:r>
      <w:r>
        <w:rPr>
          <w:rFonts w:ascii="Times New Roman" w:eastAsia="Times New Roman" w:hAnsi="Times New Roman" w:cs="Times New Roman"/>
          <w:sz w:val="28"/>
          <w:szCs w:val="28"/>
          <w:highlight w:val="white"/>
        </w:rPr>
        <w:t xml:space="preserve"> інформування педагогічної спільноти про актуальні новації, сприяючи їх швидкому впровадженню в освітній процес. Одним із прикладів такої діяльності стало спільне проведення з кафедрою педагогіки, пси</w:t>
      </w:r>
      <w:r w:rsidR="00786A64">
        <w:rPr>
          <w:rFonts w:ascii="Times New Roman" w:eastAsia="Times New Roman" w:hAnsi="Times New Roman" w:cs="Times New Roman"/>
          <w:sz w:val="28"/>
          <w:szCs w:val="28"/>
          <w:highlight w:val="white"/>
        </w:rPr>
        <w:t xml:space="preserve">хології та менеджменту освіти </w:t>
      </w:r>
      <w:r w:rsidR="00786A64">
        <w:rPr>
          <w:rFonts w:ascii="Times New Roman" w:eastAsia="Times New Roman" w:hAnsi="Times New Roman" w:cs="Times New Roman"/>
          <w:sz w:val="28"/>
          <w:szCs w:val="28"/>
          <w:highlight w:val="white"/>
          <w:lang w:val="uk-UA"/>
        </w:rPr>
        <w:t>й</w:t>
      </w:r>
      <w:r>
        <w:rPr>
          <w:rFonts w:ascii="Times New Roman" w:eastAsia="Times New Roman" w:hAnsi="Times New Roman" w:cs="Times New Roman"/>
          <w:sz w:val="28"/>
          <w:szCs w:val="28"/>
          <w:highlight w:val="white"/>
        </w:rPr>
        <w:t xml:space="preserve"> навчально-методичною лабораторією практичної психології та соціальної роботи обласного презентаційного тренінгу «Упровадження програми соціально-емоційного навчання «Уроки щаст</w:t>
      </w:r>
      <w:r w:rsidR="00786A64">
        <w:rPr>
          <w:rFonts w:ascii="Times New Roman" w:eastAsia="Times New Roman" w:hAnsi="Times New Roman" w:cs="Times New Roman"/>
          <w:sz w:val="28"/>
          <w:szCs w:val="28"/>
          <w:highlight w:val="white"/>
        </w:rPr>
        <w:t>я» (квітень 2025 року). Програм</w:t>
      </w:r>
      <w:r w:rsidR="00786A64">
        <w:rPr>
          <w:rFonts w:ascii="Times New Roman" w:eastAsia="Times New Roman" w:hAnsi="Times New Roman" w:cs="Times New Roman"/>
          <w:sz w:val="28"/>
          <w:szCs w:val="28"/>
          <w:highlight w:val="white"/>
          <w:lang w:val="uk-UA"/>
        </w:rPr>
        <w:t>ою</w:t>
      </w:r>
      <w:r w:rsidR="00786A64">
        <w:rPr>
          <w:rFonts w:ascii="Times New Roman" w:eastAsia="Times New Roman" w:hAnsi="Times New Roman" w:cs="Times New Roman"/>
          <w:sz w:val="28"/>
          <w:szCs w:val="28"/>
          <w:highlight w:val="white"/>
        </w:rPr>
        <w:t xml:space="preserve"> </w:t>
      </w:r>
      <w:r w:rsidR="00786A64">
        <w:rPr>
          <w:rFonts w:ascii="Times New Roman" w:eastAsia="Times New Roman" w:hAnsi="Times New Roman" w:cs="Times New Roman"/>
          <w:sz w:val="28"/>
          <w:szCs w:val="28"/>
          <w:highlight w:val="white"/>
          <w:lang w:val="uk-UA"/>
        </w:rPr>
        <w:t>передбаче</w:t>
      </w:r>
      <w:r w:rsidR="00786A64">
        <w:rPr>
          <w:rFonts w:ascii="Times New Roman" w:eastAsia="Times New Roman" w:hAnsi="Times New Roman" w:cs="Times New Roman"/>
          <w:sz w:val="28"/>
          <w:szCs w:val="28"/>
          <w:highlight w:val="white"/>
        </w:rPr>
        <w:t>н</w:t>
      </w:r>
      <w:r w:rsidR="00786A64">
        <w:rPr>
          <w:rFonts w:ascii="Times New Roman" w:eastAsia="Times New Roman" w:hAnsi="Times New Roman" w:cs="Times New Roman"/>
          <w:sz w:val="28"/>
          <w:szCs w:val="28"/>
          <w:highlight w:val="white"/>
          <w:lang w:val="uk-UA"/>
        </w:rPr>
        <w:t>о</w:t>
      </w:r>
      <w:r w:rsidR="00786A64">
        <w:rPr>
          <w:rFonts w:ascii="Times New Roman" w:eastAsia="Times New Roman" w:hAnsi="Times New Roman" w:cs="Times New Roman"/>
          <w:sz w:val="28"/>
          <w:szCs w:val="28"/>
          <w:highlight w:val="white"/>
        </w:rPr>
        <w:t xml:space="preserve"> підтрим</w:t>
      </w:r>
      <w:r w:rsidR="00786A64">
        <w:rPr>
          <w:rFonts w:ascii="Times New Roman" w:eastAsia="Times New Roman" w:hAnsi="Times New Roman" w:cs="Times New Roman"/>
          <w:sz w:val="28"/>
          <w:szCs w:val="28"/>
          <w:highlight w:val="white"/>
          <w:lang w:val="uk-UA"/>
        </w:rPr>
        <w:t>увати</w:t>
      </w:r>
      <w:r w:rsidR="00786A64">
        <w:rPr>
          <w:rFonts w:ascii="Times New Roman" w:eastAsia="Times New Roman" w:hAnsi="Times New Roman" w:cs="Times New Roman"/>
          <w:sz w:val="28"/>
          <w:szCs w:val="28"/>
          <w:highlight w:val="white"/>
        </w:rPr>
        <w:t xml:space="preserve"> ментальн</w:t>
      </w:r>
      <w:r w:rsidR="00786A64">
        <w:rPr>
          <w:rFonts w:ascii="Times New Roman" w:eastAsia="Times New Roman" w:hAnsi="Times New Roman" w:cs="Times New Roman"/>
          <w:sz w:val="28"/>
          <w:szCs w:val="28"/>
          <w:highlight w:val="white"/>
          <w:lang w:val="uk-UA"/>
        </w:rPr>
        <w:t>е</w:t>
      </w:r>
      <w:r w:rsidR="00786A64">
        <w:rPr>
          <w:rFonts w:ascii="Times New Roman" w:eastAsia="Times New Roman" w:hAnsi="Times New Roman" w:cs="Times New Roman"/>
          <w:sz w:val="28"/>
          <w:szCs w:val="28"/>
          <w:highlight w:val="white"/>
        </w:rPr>
        <w:t xml:space="preserve"> здоров’я учнів, розви</w:t>
      </w:r>
      <w:r w:rsidR="00786A64">
        <w:rPr>
          <w:rFonts w:ascii="Times New Roman" w:eastAsia="Times New Roman" w:hAnsi="Times New Roman" w:cs="Times New Roman"/>
          <w:sz w:val="28"/>
          <w:szCs w:val="28"/>
          <w:highlight w:val="white"/>
          <w:lang w:val="uk-UA"/>
        </w:rPr>
        <w:t>вати</w:t>
      </w:r>
      <w:r w:rsidR="00786A64">
        <w:rPr>
          <w:rFonts w:ascii="Times New Roman" w:eastAsia="Times New Roman" w:hAnsi="Times New Roman" w:cs="Times New Roman"/>
          <w:sz w:val="28"/>
          <w:szCs w:val="28"/>
          <w:highlight w:val="white"/>
        </w:rPr>
        <w:t xml:space="preserve"> емоційн</w:t>
      </w:r>
      <w:r w:rsidR="00786A64">
        <w:rPr>
          <w:rFonts w:ascii="Times New Roman" w:eastAsia="Times New Roman" w:hAnsi="Times New Roman" w:cs="Times New Roman"/>
          <w:sz w:val="28"/>
          <w:szCs w:val="28"/>
          <w:highlight w:val="white"/>
          <w:lang w:val="uk-UA"/>
        </w:rPr>
        <w:t>ий</w:t>
      </w:r>
      <w:r w:rsidR="00786A64">
        <w:rPr>
          <w:rFonts w:ascii="Times New Roman" w:eastAsia="Times New Roman" w:hAnsi="Times New Roman" w:cs="Times New Roman"/>
          <w:sz w:val="28"/>
          <w:szCs w:val="28"/>
          <w:highlight w:val="white"/>
        </w:rPr>
        <w:t xml:space="preserve"> інтелект </w:t>
      </w:r>
      <w:r w:rsidR="00786A64">
        <w:rPr>
          <w:rFonts w:ascii="Times New Roman" w:eastAsia="Times New Roman" w:hAnsi="Times New Roman" w:cs="Times New Roman"/>
          <w:sz w:val="28"/>
          <w:szCs w:val="28"/>
          <w:highlight w:val="white"/>
          <w:lang w:val="uk-UA"/>
        </w:rPr>
        <w:t>і</w:t>
      </w:r>
      <w:r w:rsidR="00786A64">
        <w:rPr>
          <w:rFonts w:ascii="Times New Roman" w:eastAsia="Times New Roman" w:hAnsi="Times New Roman" w:cs="Times New Roman"/>
          <w:sz w:val="28"/>
          <w:szCs w:val="28"/>
          <w:highlight w:val="white"/>
        </w:rPr>
        <w:t xml:space="preserve"> формува</w:t>
      </w:r>
      <w:r w:rsidR="00786A64">
        <w:rPr>
          <w:rFonts w:ascii="Times New Roman" w:eastAsia="Times New Roman" w:hAnsi="Times New Roman" w:cs="Times New Roman"/>
          <w:sz w:val="28"/>
          <w:szCs w:val="28"/>
          <w:highlight w:val="white"/>
          <w:lang w:val="uk-UA"/>
        </w:rPr>
        <w:t>ти</w:t>
      </w:r>
      <w:r w:rsidR="00786A64">
        <w:rPr>
          <w:rFonts w:ascii="Times New Roman" w:eastAsia="Times New Roman" w:hAnsi="Times New Roman" w:cs="Times New Roman"/>
          <w:sz w:val="28"/>
          <w:szCs w:val="28"/>
          <w:highlight w:val="white"/>
        </w:rPr>
        <w:t xml:space="preserve"> навич</w:t>
      </w:r>
      <w:r>
        <w:rPr>
          <w:rFonts w:ascii="Times New Roman" w:eastAsia="Times New Roman" w:hAnsi="Times New Roman" w:cs="Times New Roman"/>
          <w:sz w:val="28"/>
          <w:szCs w:val="28"/>
          <w:highlight w:val="white"/>
        </w:rPr>
        <w:t>к</w:t>
      </w:r>
      <w:r w:rsidR="00786A64">
        <w:rPr>
          <w:rFonts w:ascii="Times New Roman" w:eastAsia="Times New Roman" w:hAnsi="Times New Roman" w:cs="Times New Roman"/>
          <w:sz w:val="28"/>
          <w:szCs w:val="28"/>
          <w:highlight w:val="white"/>
          <w:lang w:val="uk-UA"/>
        </w:rPr>
        <w:t>и</w:t>
      </w:r>
      <w:r w:rsidR="00786A64">
        <w:rPr>
          <w:rFonts w:ascii="Times New Roman" w:eastAsia="Times New Roman" w:hAnsi="Times New Roman" w:cs="Times New Roman"/>
          <w:sz w:val="28"/>
          <w:szCs w:val="28"/>
          <w:highlight w:val="white"/>
        </w:rPr>
        <w:t xml:space="preserve"> добробуту. Учасник</w:t>
      </w:r>
      <w:r w:rsidR="00786A64">
        <w:rPr>
          <w:rFonts w:ascii="Times New Roman" w:eastAsia="Times New Roman" w:hAnsi="Times New Roman" w:cs="Times New Roman"/>
          <w:sz w:val="28"/>
          <w:szCs w:val="28"/>
          <w:highlight w:val="white"/>
          <w:lang w:val="uk-UA"/>
        </w:rPr>
        <w:t>и</w:t>
      </w:r>
      <w:r>
        <w:rPr>
          <w:rFonts w:ascii="Times New Roman" w:eastAsia="Times New Roman" w:hAnsi="Times New Roman" w:cs="Times New Roman"/>
          <w:sz w:val="28"/>
          <w:szCs w:val="28"/>
          <w:highlight w:val="white"/>
        </w:rPr>
        <w:t xml:space="preserve"> ознайом</w:t>
      </w:r>
      <w:r w:rsidR="00786A64">
        <w:rPr>
          <w:rFonts w:ascii="Times New Roman" w:eastAsia="Times New Roman" w:hAnsi="Times New Roman" w:cs="Times New Roman"/>
          <w:sz w:val="28"/>
          <w:szCs w:val="28"/>
          <w:highlight w:val="white"/>
          <w:lang w:val="uk-UA"/>
        </w:rPr>
        <w:t>и</w:t>
      </w:r>
      <w:r w:rsidR="00786A64">
        <w:rPr>
          <w:rFonts w:ascii="Times New Roman" w:eastAsia="Times New Roman" w:hAnsi="Times New Roman" w:cs="Times New Roman"/>
          <w:sz w:val="28"/>
          <w:szCs w:val="28"/>
          <w:highlight w:val="white"/>
        </w:rPr>
        <w:t>л</w:t>
      </w:r>
      <w:r w:rsidR="00786A64">
        <w:rPr>
          <w:rFonts w:ascii="Times New Roman" w:eastAsia="Times New Roman" w:hAnsi="Times New Roman" w:cs="Times New Roman"/>
          <w:sz w:val="28"/>
          <w:szCs w:val="28"/>
          <w:highlight w:val="white"/>
          <w:lang w:val="uk-UA"/>
        </w:rPr>
        <w:t>ися</w:t>
      </w:r>
      <w:r>
        <w:rPr>
          <w:rFonts w:ascii="Times New Roman" w:eastAsia="Times New Roman" w:hAnsi="Times New Roman" w:cs="Times New Roman"/>
          <w:sz w:val="28"/>
          <w:szCs w:val="28"/>
          <w:highlight w:val="white"/>
        </w:rPr>
        <w:t xml:space="preserve"> з</w:t>
      </w:r>
      <w:r w:rsidR="00786A64">
        <w:rPr>
          <w:rFonts w:ascii="Times New Roman" w:eastAsia="Times New Roman" w:hAnsi="Times New Roman" w:cs="Times New Roman"/>
          <w:sz w:val="28"/>
          <w:szCs w:val="28"/>
          <w:highlight w:val="white"/>
        </w:rPr>
        <w:t xml:space="preserve"> особливостями програми, опрац</w:t>
      </w:r>
      <w:r w:rsidR="00786A64">
        <w:rPr>
          <w:rFonts w:ascii="Times New Roman" w:eastAsia="Times New Roman" w:hAnsi="Times New Roman" w:cs="Times New Roman"/>
          <w:sz w:val="28"/>
          <w:szCs w:val="28"/>
          <w:highlight w:val="white"/>
          <w:lang w:val="uk-UA"/>
        </w:rPr>
        <w:t>ю</w:t>
      </w:r>
      <w:r w:rsidR="00786A64">
        <w:rPr>
          <w:rFonts w:ascii="Times New Roman" w:eastAsia="Times New Roman" w:hAnsi="Times New Roman" w:cs="Times New Roman"/>
          <w:sz w:val="28"/>
          <w:szCs w:val="28"/>
          <w:highlight w:val="white"/>
        </w:rPr>
        <w:t>ва</w:t>
      </w:r>
      <w:r w:rsidR="00786A64">
        <w:rPr>
          <w:rFonts w:ascii="Times New Roman" w:eastAsia="Times New Roman" w:hAnsi="Times New Roman" w:cs="Times New Roman"/>
          <w:sz w:val="28"/>
          <w:szCs w:val="28"/>
          <w:highlight w:val="white"/>
          <w:lang w:val="uk-UA"/>
        </w:rPr>
        <w:t>ли</w:t>
      </w:r>
      <w:r>
        <w:rPr>
          <w:rFonts w:ascii="Times New Roman" w:eastAsia="Times New Roman" w:hAnsi="Times New Roman" w:cs="Times New Roman"/>
          <w:sz w:val="28"/>
          <w:szCs w:val="28"/>
          <w:highlight w:val="white"/>
        </w:rPr>
        <w:t xml:space="preserve"> теоретич</w:t>
      </w:r>
      <w:r w:rsidR="00786A64">
        <w:rPr>
          <w:rFonts w:ascii="Times New Roman" w:eastAsia="Times New Roman" w:hAnsi="Times New Roman" w:cs="Times New Roman"/>
          <w:sz w:val="28"/>
          <w:szCs w:val="28"/>
          <w:highlight w:val="white"/>
        </w:rPr>
        <w:t>ні засади та практичні прийоми її реалізації, обговор</w:t>
      </w:r>
      <w:r w:rsidR="00786A64">
        <w:rPr>
          <w:rFonts w:ascii="Times New Roman" w:eastAsia="Times New Roman" w:hAnsi="Times New Roman" w:cs="Times New Roman"/>
          <w:sz w:val="28"/>
          <w:szCs w:val="28"/>
          <w:highlight w:val="white"/>
          <w:lang w:val="uk-UA"/>
        </w:rPr>
        <w:t>или</w:t>
      </w:r>
      <w:r>
        <w:rPr>
          <w:rFonts w:ascii="Times New Roman" w:eastAsia="Times New Roman" w:hAnsi="Times New Roman" w:cs="Times New Roman"/>
          <w:sz w:val="28"/>
          <w:szCs w:val="28"/>
          <w:highlight w:val="white"/>
        </w:rPr>
        <w:t xml:space="preserve"> сутність понять «благополуччя», «стійкість», «т</w:t>
      </w:r>
      <w:r w:rsidR="00786A64">
        <w:rPr>
          <w:rFonts w:ascii="Times New Roman" w:eastAsia="Times New Roman" w:hAnsi="Times New Roman" w:cs="Times New Roman"/>
          <w:sz w:val="28"/>
          <w:szCs w:val="28"/>
          <w:highlight w:val="white"/>
        </w:rPr>
        <w:t>еорія прив’язаності», дослід</w:t>
      </w:r>
      <w:r w:rsidR="00786A64">
        <w:rPr>
          <w:rFonts w:ascii="Times New Roman" w:eastAsia="Times New Roman" w:hAnsi="Times New Roman" w:cs="Times New Roman"/>
          <w:sz w:val="28"/>
          <w:szCs w:val="28"/>
          <w:highlight w:val="white"/>
          <w:lang w:val="uk-UA"/>
        </w:rPr>
        <w:t>или</w:t>
      </w:r>
      <w:r w:rsidR="00786A64">
        <w:rPr>
          <w:rFonts w:ascii="Times New Roman" w:eastAsia="Times New Roman" w:hAnsi="Times New Roman" w:cs="Times New Roman"/>
          <w:sz w:val="28"/>
          <w:szCs w:val="28"/>
          <w:highlight w:val="white"/>
        </w:rPr>
        <w:t xml:space="preserve"> </w:t>
      </w:r>
      <w:r w:rsidR="00786A64" w:rsidRPr="009822AD">
        <w:rPr>
          <w:rFonts w:ascii="Times New Roman" w:eastAsia="Times New Roman" w:hAnsi="Times New Roman" w:cs="Times New Roman"/>
          <w:sz w:val="28"/>
          <w:szCs w:val="28"/>
        </w:rPr>
        <w:t>склад</w:t>
      </w:r>
      <w:r w:rsidR="00786A64" w:rsidRPr="009822AD">
        <w:rPr>
          <w:rFonts w:ascii="Times New Roman" w:eastAsia="Times New Roman" w:hAnsi="Times New Roman" w:cs="Times New Roman"/>
          <w:sz w:val="28"/>
          <w:szCs w:val="28"/>
          <w:lang w:val="uk-UA"/>
        </w:rPr>
        <w:t>ники</w:t>
      </w:r>
      <w:r w:rsidRPr="009822AD">
        <w:rPr>
          <w:rFonts w:ascii="Times New Roman" w:eastAsia="Times New Roman" w:hAnsi="Times New Roman" w:cs="Times New Roman"/>
          <w:sz w:val="28"/>
          <w:szCs w:val="28"/>
        </w:rPr>
        <w:t xml:space="preserve"> </w:t>
      </w:r>
      <w:r w:rsidR="00786A64" w:rsidRPr="009822AD">
        <w:rPr>
          <w:rFonts w:ascii="Times New Roman" w:eastAsia="Times New Roman" w:hAnsi="Times New Roman" w:cs="Times New Roman"/>
          <w:sz w:val="28"/>
          <w:szCs w:val="28"/>
        </w:rPr>
        <w:t xml:space="preserve">плекання </w:t>
      </w:r>
      <w:r w:rsidR="00786A64">
        <w:rPr>
          <w:rFonts w:ascii="Times New Roman" w:eastAsia="Times New Roman" w:hAnsi="Times New Roman" w:cs="Times New Roman"/>
          <w:sz w:val="28"/>
          <w:szCs w:val="28"/>
          <w:highlight w:val="white"/>
          <w:lang w:val="uk-UA"/>
        </w:rPr>
        <w:t>й</w:t>
      </w:r>
      <w:r w:rsidR="00786A64">
        <w:rPr>
          <w:rFonts w:ascii="Times New Roman" w:eastAsia="Times New Roman" w:hAnsi="Times New Roman" w:cs="Times New Roman"/>
          <w:sz w:val="28"/>
          <w:szCs w:val="28"/>
          <w:highlight w:val="white"/>
        </w:rPr>
        <w:t xml:space="preserve"> розвитку цілісної особистості</w:t>
      </w:r>
      <w:r w:rsidR="00786A64">
        <w:rPr>
          <w:rFonts w:ascii="Times New Roman" w:eastAsia="Times New Roman" w:hAnsi="Times New Roman" w:cs="Times New Roman"/>
          <w:sz w:val="28"/>
          <w:szCs w:val="28"/>
          <w:highlight w:val="white"/>
          <w:lang w:val="uk-UA"/>
        </w:rPr>
        <w:t xml:space="preserve"> й</w:t>
      </w:r>
      <w:r w:rsidR="00786A64">
        <w:rPr>
          <w:rFonts w:ascii="Times New Roman" w:eastAsia="Times New Roman" w:hAnsi="Times New Roman" w:cs="Times New Roman"/>
          <w:sz w:val="28"/>
          <w:szCs w:val="28"/>
          <w:highlight w:val="white"/>
        </w:rPr>
        <w:t xml:space="preserve"> компоненти </w:t>
      </w:r>
      <w:r>
        <w:rPr>
          <w:rFonts w:ascii="Times New Roman" w:eastAsia="Times New Roman" w:hAnsi="Times New Roman" w:cs="Times New Roman"/>
          <w:sz w:val="28"/>
          <w:szCs w:val="28"/>
          <w:highlight w:val="white"/>
        </w:rPr>
        <w:t>формули стійкості. Педагоги поділилис</w:t>
      </w:r>
      <w:r w:rsidR="00786A64">
        <w:rPr>
          <w:rFonts w:ascii="Times New Roman" w:eastAsia="Times New Roman" w:hAnsi="Times New Roman" w:cs="Times New Roman"/>
          <w:sz w:val="28"/>
          <w:szCs w:val="28"/>
          <w:highlight w:val="white"/>
        </w:rPr>
        <w:t>я власними історіями стійкості, розглянули методи</w:t>
      </w:r>
      <w:r>
        <w:rPr>
          <w:rFonts w:ascii="Times New Roman" w:eastAsia="Times New Roman" w:hAnsi="Times New Roman" w:cs="Times New Roman"/>
          <w:sz w:val="28"/>
          <w:szCs w:val="28"/>
          <w:highlight w:val="white"/>
        </w:rPr>
        <w:t xml:space="preserve"> формування благоп</w:t>
      </w:r>
      <w:r w:rsidR="00786A64">
        <w:rPr>
          <w:rFonts w:ascii="Times New Roman" w:eastAsia="Times New Roman" w:hAnsi="Times New Roman" w:cs="Times New Roman"/>
          <w:sz w:val="28"/>
          <w:szCs w:val="28"/>
          <w:highlight w:val="white"/>
        </w:rPr>
        <w:t>олучного освітнього середовища,</w:t>
      </w:r>
      <w:r>
        <w:rPr>
          <w:rFonts w:ascii="Times New Roman" w:eastAsia="Times New Roman" w:hAnsi="Times New Roman" w:cs="Times New Roman"/>
          <w:sz w:val="28"/>
          <w:szCs w:val="28"/>
          <w:highlight w:val="white"/>
        </w:rPr>
        <w:t xml:space="preserve"> ознайомилися з методами психосоц</w:t>
      </w:r>
      <w:r w:rsidR="00786A64">
        <w:rPr>
          <w:rFonts w:ascii="Times New Roman" w:eastAsia="Times New Roman" w:hAnsi="Times New Roman" w:cs="Times New Roman"/>
          <w:sz w:val="28"/>
          <w:szCs w:val="28"/>
          <w:highlight w:val="white"/>
        </w:rPr>
        <w:t>іальної підтримки, що спрямован</w:t>
      </w:r>
      <w:r w:rsidR="00786A64">
        <w:rPr>
          <w:rFonts w:ascii="Times New Roman" w:eastAsia="Times New Roman" w:hAnsi="Times New Roman" w:cs="Times New Roman"/>
          <w:sz w:val="28"/>
          <w:szCs w:val="28"/>
          <w:highlight w:val="white"/>
          <w:lang w:val="uk-UA"/>
        </w:rPr>
        <w:t>о</w:t>
      </w:r>
      <w:r>
        <w:rPr>
          <w:rFonts w:ascii="Times New Roman" w:eastAsia="Times New Roman" w:hAnsi="Times New Roman" w:cs="Times New Roman"/>
          <w:sz w:val="28"/>
          <w:szCs w:val="28"/>
          <w:highlight w:val="white"/>
        </w:rPr>
        <w:t xml:space="preserve"> на емоційну стабілізацію та соціальну адаптацію здобувачів освіти в умовах кризи.</w:t>
      </w:r>
    </w:p>
    <w:p w:rsidR="00C51ADE" w:rsidRDefault="00786A64">
      <w:pPr>
        <w:spacing w:after="0" w:line="360" w:lineRule="auto"/>
        <w:ind w:firstLine="567"/>
        <w:jc w:val="both"/>
        <w:rPr>
          <w:rFonts w:ascii="Times New Roman" w:eastAsia="Times New Roman" w:hAnsi="Times New Roman" w:cs="Times New Roman"/>
          <w:sz w:val="28"/>
          <w:szCs w:val="28"/>
          <w:highlight w:val="white"/>
        </w:rPr>
      </w:pPr>
      <w:r w:rsidRPr="009822AD">
        <w:rPr>
          <w:rFonts w:ascii="Times New Roman" w:eastAsia="Times New Roman" w:hAnsi="Times New Roman" w:cs="Times New Roman"/>
          <w:sz w:val="28"/>
          <w:szCs w:val="28"/>
          <w:lang w:val="uk-UA"/>
        </w:rPr>
        <w:t>Вочевидь</w:t>
      </w:r>
      <w:r w:rsidR="00E77BCA" w:rsidRPr="009822AD">
        <w:rPr>
          <w:rFonts w:ascii="Times New Roman" w:eastAsia="Times New Roman" w:hAnsi="Times New Roman" w:cs="Times New Roman"/>
          <w:sz w:val="28"/>
          <w:szCs w:val="28"/>
        </w:rPr>
        <w:t xml:space="preserve"> діяльність засвідчує </w:t>
      </w:r>
      <w:r w:rsidRPr="009822AD">
        <w:rPr>
          <w:rFonts w:ascii="Times New Roman" w:eastAsia="Times New Roman" w:hAnsi="Times New Roman" w:cs="Times New Roman"/>
          <w:sz w:val="28"/>
          <w:szCs w:val="28"/>
        </w:rPr>
        <w:t xml:space="preserve">послідовну й системну роботу з </w:t>
      </w:r>
      <w:r w:rsidRPr="009822AD">
        <w:rPr>
          <w:rFonts w:ascii="Times New Roman" w:eastAsia="Times New Roman" w:hAnsi="Times New Roman" w:cs="Times New Roman"/>
          <w:sz w:val="28"/>
          <w:szCs w:val="28"/>
          <w:lang w:val="uk-UA"/>
        </w:rPr>
        <w:t>у</w:t>
      </w:r>
      <w:r w:rsidR="00E77BCA" w:rsidRPr="009822AD">
        <w:rPr>
          <w:rFonts w:ascii="Times New Roman" w:eastAsia="Times New Roman" w:hAnsi="Times New Roman" w:cs="Times New Roman"/>
          <w:sz w:val="28"/>
          <w:szCs w:val="28"/>
        </w:rPr>
        <w:t>провадження ідей ментального здоров’я, компетентнісного підходу та розвитку життєвих і психосоціальних навичок учнів в освітній процес. Завдяки постійному оновленню змісту, орієнт</w:t>
      </w:r>
      <w:r w:rsidRPr="009822AD">
        <w:rPr>
          <w:rFonts w:ascii="Times New Roman" w:eastAsia="Times New Roman" w:hAnsi="Times New Roman" w:cs="Times New Roman"/>
          <w:sz w:val="28"/>
          <w:szCs w:val="28"/>
        </w:rPr>
        <w:t xml:space="preserve">ації на гуманістичні цінності </w:t>
      </w:r>
      <w:r w:rsidRPr="009822AD">
        <w:rPr>
          <w:rFonts w:ascii="Times New Roman" w:eastAsia="Times New Roman" w:hAnsi="Times New Roman" w:cs="Times New Roman"/>
          <w:sz w:val="28"/>
          <w:szCs w:val="28"/>
          <w:lang w:val="uk-UA"/>
        </w:rPr>
        <w:t>й</w:t>
      </w:r>
      <w:r w:rsidR="00E77BCA" w:rsidRPr="009822AD">
        <w:rPr>
          <w:rFonts w:ascii="Times New Roman" w:eastAsia="Times New Roman" w:hAnsi="Times New Roman" w:cs="Times New Roman"/>
          <w:sz w:val="28"/>
          <w:szCs w:val="28"/>
        </w:rPr>
        <w:t xml:space="preserve"> оперативно</w:t>
      </w:r>
      <w:r w:rsidRPr="009822AD">
        <w:rPr>
          <w:rFonts w:ascii="Times New Roman" w:eastAsia="Times New Roman" w:hAnsi="Times New Roman" w:cs="Times New Roman"/>
          <w:sz w:val="28"/>
          <w:szCs w:val="28"/>
        </w:rPr>
        <w:t>му реагуванню на освітні запити</w:t>
      </w:r>
      <w:r w:rsidRPr="009822AD">
        <w:rPr>
          <w:rFonts w:ascii="Times New Roman" w:eastAsia="Times New Roman" w:hAnsi="Times New Roman" w:cs="Times New Roman"/>
          <w:sz w:val="28"/>
          <w:szCs w:val="28"/>
          <w:lang w:val="uk-UA"/>
        </w:rPr>
        <w:t xml:space="preserve"> є змога</w:t>
      </w:r>
      <w:r w:rsidRPr="009822AD">
        <w:rPr>
          <w:rFonts w:ascii="Times New Roman" w:eastAsia="Times New Roman" w:hAnsi="Times New Roman" w:cs="Times New Roman"/>
          <w:sz w:val="28"/>
          <w:szCs w:val="28"/>
        </w:rPr>
        <w:t xml:space="preserve"> реаліз</w:t>
      </w:r>
      <w:r w:rsidRPr="009822AD">
        <w:rPr>
          <w:rFonts w:ascii="Times New Roman" w:eastAsia="Times New Roman" w:hAnsi="Times New Roman" w:cs="Times New Roman"/>
          <w:sz w:val="28"/>
          <w:szCs w:val="28"/>
          <w:lang w:val="uk-UA"/>
        </w:rPr>
        <w:t>овувати</w:t>
      </w:r>
      <w:r w:rsidR="00E77BCA" w:rsidRPr="009822AD">
        <w:rPr>
          <w:rFonts w:ascii="Times New Roman" w:eastAsia="Times New Roman" w:hAnsi="Times New Roman" w:cs="Times New Roman"/>
          <w:sz w:val="28"/>
          <w:szCs w:val="28"/>
        </w:rPr>
        <w:t xml:space="preserve"> </w:t>
      </w:r>
      <w:r w:rsidR="00E77BCA">
        <w:rPr>
          <w:rFonts w:ascii="Times New Roman" w:eastAsia="Times New Roman" w:hAnsi="Times New Roman" w:cs="Times New Roman"/>
          <w:sz w:val="28"/>
          <w:szCs w:val="28"/>
          <w:highlight w:val="white"/>
        </w:rPr>
        <w:t xml:space="preserve">ключові ідеї нової </w:t>
      </w:r>
      <w:r>
        <w:rPr>
          <w:rFonts w:ascii="Times New Roman" w:eastAsia="Times New Roman" w:hAnsi="Times New Roman" w:cs="Times New Roman"/>
          <w:sz w:val="28"/>
          <w:szCs w:val="28"/>
          <w:highlight w:val="white"/>
        </w:rPr>
        <w:t>української школи та створ</w:t>
      </w:r>
      <w:r>
        <w:rPr>
          <w:rFonts w:ascii="Times New Roman" w:eastAsia="Times New Roman" w:hAnsi="Times New Roman" w:cs="Times New Roman"/>
          <w:sz w:val="28"/>
          <w:szCs w:val="28"/>
          <w:highlight w:val="white"/>
          <w:lang w:val="uk-UA"/>
        </w:rPr>
        <w:t>ювати</w:t>
      </w:r>
      <w:r w:rsidR="00E77BCA">
        <w:rPr>
          <w:rFonts w:ascii="Times New Roman" w:eastAsia="Times New Roman" w:hAnsi="Times New Roman" w:cs="Times New Roman"/>
          <w:sz w:val="28"/>
          <w:szCs w:val="28"/>
          <w:highlight w:val="white"/>
        </w:rPr>
        <w:t xml:space="preserve"> умови для підтримки ментального здоров’я, емоційного добробуту й стійкості учнів в умовах сучасних викликів.</w:t>
      </w:r>
    </w:p>
    <w:p w:rsidR="00C51ADE" w:rsidRDefault="00E77BCA">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w:t>
      </w:r>
      <w:r w:rsidR="00786A64">
        <w:rPr>
          <w:rFonts w:ascii="Times New Roman" w:eastAsia="Times New Roman" w:hAnsi="Times New Roman" w:cs="Times New Roman"/>
          <w:b/>
          <w:bCs/>
          <w:sz w:val="28"/>
          <w:szCs w:val="28"/>
        </w:rPr>
        <w:t>исновки та перспективи</w:t>
      </w:r>
      <w:r>
        <w:rPr>
          <w:rFonts w:ascii="Times New Roman" w:eastAsia="Times New Roman" w:hAnsi="Times New Roman" w:cs="Times New Roman"/>
          <w:b/>
          <w:bCs/>
          <w:sz w:val="28"/>
          <w:szCs w:val="28"/>
        </w:rPr>
        <w:t xml:space="preserve"> досліджень.</w:t>
      </w:r>
      <w:r>
        <w:rPr>
          <w:rFonts w:ascii="Times New Roman" w:eastAsia="Times New Roman" w:hAnsi="Times New Roman" w:cs="Times New Roman"/>
          <w:sz w:val="28"/>
          <w:szCs w:val="28"/>
        </w:rPr>
        <w:t xml:space="preserve"> </w:t>
      </w:r>
    </w:p>
    <w:p w:rsidR="00C51ADE" w:rsidRDefault="00E77BCA">
      <w:pPr>
        <w:pBdr>
          <w:top w:val="none" w:sz="0" w:space="0" w:color="000000"/>
          <w:left w:val="none" w:sz="0" w:space="0" w:color="000000"/>
          <w:bottom w:val="none" w:sz="0" w:space="0" w:color="000000"/>
          <w:right w:val="none" w:sz="0" w:space="0" w:color="000000"/>
          <w:between w:val="none" w:sz="0" w:space="0" w:color="000000"/>
        </w:pBdr>
        <w:tabs>
          <w:tab w:val="left" w:pos="2703"/>
        </w:tabs>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Аналіз публікацій засвідчив, що ментальне здоров’я має духовне підґрунтя і передбачає стан повного душевного </w:t>
      </w:r>
      <w:r>
        <w:rPr>
          <w:rFonts w:ascii="Times New Roman" w:eastAsia="Times New Roman" w:hAnsi="Times New Roman" w:cs="Times New Roman"/>
          <w:sz w:val="28"/>
          <w:szCs w:val="28"/>
          <w:lang w:val="uk-UA"/>
        </w:rPr>
        <w:t>спокою</w:t>
      </w:r>
      <w:r>
        <w:rPr>
          <w:rFonts w:ascii="Times New Roman" w:eastAsia="Times New Roman" w:hAnsi="Times New Roman" w:cs="Times New Roman"/>
          <w:sz w:val="28"/>
          <w:szCs w:val="28"/>
        </w:rPr>
        <w:t>, у якому людина реалізує себе, адекватно реагує на виклики життя</w:t>
      </w:r>
      <w:r>
        <w:rPr>
          <w:rFonts w:ascii="Times New Roman" w:eastAsia="Times New Roman" w:hAnsi="Times New Roman" w:cs="Times New Roman"/>
          <w:sz w:val="28"/>
          <w:szCs w:val="28"/>
          <w:lang w:val="uk-UA"/>
        </w:rPr>
        <w:t>. Його ф</w:t>
      </w:r>
      <w:r>
        <w:rPr>
          <w:rFonts w:ascii="Times New Roman" w:eastAsia="Times New Roman" w:hAnsi="Times New Roman" w:cs="Times New Roman"/>
          <w:sz w:val="28"/>
          <w:szCs w:val="28"/>
        </w:rPr>
        <w:t xml:space="preserve">ормування </w:t>
      </w:r>
      <w:r>
        <w:rPr>
          <w:rFonts w:ascii="Times New Roman" w:eastAsia="Times New Roman" w:hAnsi="Times New Roman" w:cs="Times New Roman"/>
          <w:sz w:val="28"/>
          <w:szCs w:val="28"/>
          <w:lang w:val="uk-UA"/>
        </w:rPr>
        <w:t xml:space="preserve">в </w:t>
      </w:r>
      <w:r>
        <w:rPr>
          <w:rFonts w:ascii="Times New Roman" w:eastAsia="Times New Roman" w:hAnsi="Times New Roman" w:cs="Times New Roman"/>
          <w:sz w:val="28"/>
          <w:szCs w:val="28"/>
        </w:rPr>
        <w:t xml:space="preserve">здобувачів освіти є необхідною умовою якісної реалізації цілей Нової української школи. Інтегрований курс «Здоров’я, безпека та добробут» створює ефективні можливості для розвитку психоемоційної стійкості, самоусвідомлення, навичок самодопомоги та соціальної взаємодії. Урахування вікових особливостей учнів, зокрема підлітків 7–9 класів, вибір ефективного методичного інструментарію і створення безпечного, підтримувального середовища є чинниками збереження й розвитку ментального добробуту. </w:t>
      </w:r>
    </w:p>
    <w:p w:rsidR="00C51ADE" w:rsidRPr="005200FF" w:rsidRDefault="002E5D30">
      <w:pPr>
        <w:spacing w:after="0" w:line="360" w:lineRule="auto"/>
        <w:ind w:firstLine="720"/>
        <w:jc w:val="both"/>
        <w:rPr>
          <w:rFonts w:ascii="Times New Roman" w:eastAsia="Times New Roman" w:hAnsi="Times New Roman" w:cs="Times New Roman"/>
          <w:sz w:val="28"/>
          <w:szCs w:val="28"/>
          <w:lang w:val="uk-UA"/>
        </w:rPr>
      </w:pPr>
      <w:r w:rsidRPr="005200FF">
        <w:rPr>
          <w:rFonts w:ascii="Times New Roman" w:eastAsia="Times New Roman" w:hAnsi="Times New Roman" w:cs="Times New Roman"/>
          <w:sz w:val="28"/>
          <w:szCs w:val="28"/>
          <w:lang w:val="uk-UA"/>
        </w:rPr>
        <w:t>У розвідці з’ясовано, що формування ментального здоров’я здобувачів освіти в сучасному динамічному (часто стресовому) середовищі потребує комплексного підходу, що поєднує традиційні педагогічні методи з новітніми цифровими та психологічними інструментами. Запропоновані колоди метафоричних карт «Сотня» дають змогу учням подолати стресові ситуації, виважено реагувати на виклики суспільства. Упроваджені засоби методичного забезпечення для формування ментального здоров’я здобувачів освіти здійснюють вплив через образи та метафори, а не прямі запитання, що покращує безпечну екстерналізацію проблем, зокрема знижує рівень психологічного захисту та тривоги, допомагаючи знайти вихід із кризи або внутрішню опору.</w:t>
      </w:r>
      <w:r w:rsidR="005200FF" w:rsidRPr="005200FF">
        <w:rPr>
          <w:rFonts w:ascii="Times New Roman" w:eastAsia="Times New Roman" w:hAnsi="Times New Roman" w:cs="Times New Roman"/>
          <w:sz w:val="28"/>
          <w:szCs w:val="28"/>
          <w:lang w:val="uk-UA"/>
        </w:rPr>
        <w:t xml:space="preserve"> </w:t>
      </w:r>
      <w:r w:rsidRPr="005200FF">
        <w:rPr>
          <w:rFonts w:ascii="Times New Roman" w:eastAsia="Times New Roman" w:hAnsi="Times New Roman" w:cs="Times New Roman"/>
          <w:sz w:val="28"/>
          <w:szCs w:val="28"/>
          <w:lang w:val="uk-UA"/>
        </w:rPr>
        <w:t>Важливо впроваджувати елементи психоемоційного розвантаження безпосередньо в навчальні заняття.</w:t>
      </w:r>
    </w:p>
    <w:p w:rsidR="00C51ADE" w:rsidRPr="007A042E" w:rsidRDefault="00E77BC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w:t>
      </w:r>
      <w:r>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результати методичної роботи щодо підготовки вчителів до викладання тем </w:t>
      </w:r>
      <w:r>
        <w:rPr>
          <w:rFonts w:ascii="Times New Roman" w:eastAsia="Times New Roman" w:hAnsi="Times New Roman" w:cs="Times New Roman"/>
          <w:sz w:val="28"/>
          <w:szCs w:val="28"/>
          <w:lang w:val="uk-UA"/>
        </w:rPr>
        <w:t>із психології в</w:t>
      </w:r>
      <w:r>
        <w:rPr>
          <w:rFonts w:ascii="Times New Roman" w:eastAsia="Times New Roman" w:hAnsi="Times New Roman" w:cs="Times New Roman"/>
          <w:sz w:val="28"/>
          <w:szCs w:val="28"/>
        </w:rPr>
        <w:t xml:space="preserve"> інтегровано</w:t>
      </w:r>
      <w:r>
        <w:rPr>
          <w:rFonts w:ascii="Times New Roman" w:eastAsia="Times New Roman" w:hAnsi="Times New Roman" w:cs="Times New Roman"/>
          <w:sz w:val="28"/>
          <w:szCs w:val="28"/>
          <w:lang w:val="uk-UA"/>
        </w:rPr>
        <w:t>му</w:t>
      </w:r>
      <w:r>
        <w:rPr>
          <w:rFonts w:ascii="Times New Roman" w:eastAsia="Times New Roman" w:hAnsi="Times New Roman" w:cs="Times New Roman"/>
          <w:sz w:val="28"/>
          <w:szCs w:val="28"/>
        </w:rPr>
        <w:t xml:space="preserve"> курс</w:t>
      </w:r>
      <w:r>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w:t>
      </w:r>
      <w:r w:rsidR="007A042E">
        <w:rPr>
          <w:rFonts w:ascii="Times New Roman" w:eastAsia="Times New Roman" w:hAnsi="Times New Roman" w:cs="Times New Roman"/>
          <w:sz w:val="28"/>
          <w:szCs w:val="28"/>
          <w:lang w:val="uk-UA"/>
        </w:rPr>
        <w:t>«</w:t>
      </w:r>
      <w:r w:rsidR="007A042E">
        <w:rPr>
          <w:rFonts w:ascii="Times New Roman" w:eastAsia="Times New Roman" w:hAnsi="Times New Roman" w:cs="Times New Roman"/>
          <w:sz w:val="28"/>
          <w:szCs w:val="28"/>
        </w:rPr>
        <w:t>Здоров’я, безпека та добробут</w:t>
      </w:r>
      <w:r w:rsidR="007A042E">
        <w:rPr>
          <w:rFonts w:ascii="Times New Roman" w:eastAsia="Times New Roman" w:hAnsi="Times New Roman" w:cs="Times New Roman"/>
          <w:sz w:val="28"/>
          <w:szCs w:val="28"/>
          <w:lang w:val="uk-UA"/>
        </w:rPr>
        <w:t>» перекон</w:t>
      </w:r>
      <w:r>
        <w:rPr>
          <w:rFonts w:ascii="Times New Roman" w:eastAsia="Times New Roman" w:hAnsi="Times New Roman" w:cs="Times New Roman"/>
          <w:sz w:val="28"/>
          <w:szCs w:val="28"/>
          <w:lang w:val="uk-UA"/>
        </w:rPr>
        <w:t xml:space="preserve">ують, що запропоновані інструменти є доцільними й дієвими, </w:t>
      </w:r>
      <w:r>
        <w:rPr>
          <w:rFonts w:ascii="Times New Roman" w:eastAsia="Times New Roman" w:hAnsi="Times New Roman" w:cs="Times New Roman"/>
          <w:sz w:val="28"/>
          <w:szCs w:val="28"/>
        </w:rPr>
        <w:t xml:space="preserve">доводять ефективність системи організованої роботи, що сприяє розширенню ідей та інструментарію </w:t>
      </w:r>
      <w:r>
        <w:rPr>
          <w:rFonts w:ascii="Times New Roman" w:eastAsia="Times New Roman" w:hAnsi="Times New Roman" w:cs="Times New Roman"/>
          <w:sz w:val="28"/>
          <w:szCs w:val="28"/>
          <w:lang w:val="uk-UA"/>
        </w:rPr>
        <w:t>з</w:t>
      </w:r>
      <w:r>
        <w:rPr>
          <w:rFonts w:ascii="Times New Roman" w:eastAsia="Times New Roman" w:hAnsi="Times New Roman" w:cs="Times New Roman"/>
          <w:sz w:val="28"/>
          <w:szCs w:val="28"/>
        </w:rPr>
        <w:t xml:space="preserve"> методики викладання </w:t>
      </w:r>
      <w:r w:rsidRPr="007A042E">
        <w:rPr>
          <w:rFonts w:ascii="Times New Roman" w:eastAsia="Times New Roman" w:hAnsi="Times New Roman" w:cs="Times New Roman"/>
          <w:sz w:val="28"/>
          <w:szCs w:val="28"/>
          <w:lang w:val="uk-UA"/>
        </w:rPr>
        <w:t>предмета</w:t>
      </w:r>
      <w:r w:rsidRPr="007A042E">
        <w:rPr>
          <w:rFonts w:ascii="Times New Roman" w:eastAsia="Times New Roman" w:hAnsi="Times New Roman" w:cs="Times New Roman"/>
          <w:sz w:val="28"/>
          <w:szCs w:val="28"/>
        </w:rPr>
        <w:t>.</w:t>
      </w:r>
    </w:p>
    <w:p w:rsidR="00C51ADE" w:rsidRDefault="00E77BCA">
      <w:pPr>
        <w:pBdr>
          <w:top w:val="none" w:sz="0" w:space="0" w:color="000000"/>
          <w:left w:val="none" w:sz="0" w:space="0" w:color="000000"/>
          <w:bottom w:val="none" w:sz="0" w:space="0" w:color="000000"/>
          <w:right w:val="none" w:sz="0" w:space="0" w:color="000000"/>
          <w:between w:val="none" w:sz="0" w:space="0" w:color="000000"/>
        </w:pBdr>
        <w:tabs>
          <w:tab w:val="left" w:pos="2703"/>
        </w:tabs>
        <w:spacing w:after="0" w:line="36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Перспективним уважаємо</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дослідження ефективності </w:t>
      </w:r>
      <w:r>
        <w:rPr>
          <w:rFonts w:ascii="Times New Roman" w:hAnsi="Times New Roman" w:cs="Times New Roman"/>
          <w:sz w:val="28"/>
          <w:szCs w:val="28"/>
          <w:lang w:val="uk-UA"/>
        </w:rPr>
        <w:t xml:space="preserve">використання </w:t>
      </w:r>
      <w:r>
        <w:rPr>
          <w:rFonts w:ascii="Times New Roman" w:hAnsi="Times New Roman" w:cs="Times New Roman"/>
          <w:sz w:val="28"/>
          <w:szCs w:val="28"/>
        </w:rPr>
        <w:t>методичних форм роботи з педагогами щодо формування їхньої готовності виклада</w:t>
      </w:r>
      <w:r>
        <w:rPr>
          <w:rFonts w:ascii="Times New Roman" w:hAnsi="Times New Roman" w:cs="Times New Roman"/>
          <w:sz w:val="28"/>
          <w:szCs w:val="28"/>
          <w:lang w:val="uk-UA"/>
        </w:rPr>
        <w:t>ти</w:t>
      </w:r>
      <w:r>
        <w:rPr>
          <w:rFonts w:ascii="Times New Roman" w:hAnsi="Times New Roman" w:cs="Times New Roman"/>
          <w:sz w:val="28"/>
          <w:szCs w:val="28"/>
        </w:rPr>
        <w:t xml:space="preserve"> тем</w:t>
      </w:r>
      <w:r>
        <w:rPr>
          <w:rFonts w:ascii="Times New Roman" w:hAnsi="Times New Roman" w:cs="Times New Roman"/>
          <w:sz w:val="28"/>
          <w:szCs w:val="28"/>
          <w:lang w:val="uk-UA"/>
        </w:rPr>
        <w:t>и, повязані з розвитком ментального здоров</w:t>
      </w:r>
      <w:r w:rsidRPr="00B518C7">
        <w:rPr>
          <w:rFonts w:ascii="Times New Roman" w:hAnsi="Times New Roman" w:cs="Times New Roman"/>
          <w:sz w:val="28"/>
          <w:szCs w:val="28"/>
        </w:rPr>
        <w:t>’</w:t>
      </w:r>
      <w:r>
        <w:rPr>
          <w:rFonts w:ascii="Times New Roman" w:hAnsi="Times New Roman" w:cs="Times New Roman"/>
          <w:sz w:val="28"/>
          <w:szCs w:val="28"/>
          <w:lang w:val="uk-UA"/>
        </w:rPr>
        <w:t>я здобувачів освіти</w:t>
      </w:r>
      <w:r w:rsidR="007A042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rPr>
        <w:t>та ство</w:t>
      </w:r>
      <w:r>
        <w:rPr>
          <w:rFonts w:ascii="Times New Roman" w:hAnsi="Times New Roman" w:cs="Times New Roman"/>
          <w:sz w:val="28"/>
          <w:szCs w:val="28"/>
          <w:lang w:val="uk-UA"/>
        </w:rPr>
        <w:t>ювати</w:t>
      </w:r>
      <w:r>
        <w:rPr>
          <w:rFonts w:ascii="Times New Roman" w:hAnsi="Times New Roman" w:cs="Times New Roman"/>
          <w:sz w:val="28"/>
          <w:szCs w:val="28"/>
        </w:rPr>
        <w:t xml:space="preserve"> систем</w:t>
      </w:r>
      <w:r>
        <w:rPr>
          <w:rFonts w:ascii="Times New Roman" w:hAnsi="Times New Roman" w:cs="Times New Roman"/>
          <w:sz w:val="28"/>
          <w:szCs w:val="28"/>
          <w:lang w:val="uk-UA"/>
        </w:rPr>
        <w:t>у</w:t>
      </w:r>
      <w:r>
        <w:rPr>
          <w:rFonts w:ascii="Times New Roman" w:hAnsi="Times New Roman" w:cs="Times New Roman"/>
          <w:sz w:val="28"/>
          <w:szCs w:val="28"/>
        </w:rPr>
        <w:t xml:space="preserve"> психолого-педагогічної підтримки учнів у межах інтегрованого курсу «Здоров’я, безпека та добробут».</w:t>
      </w:r>
      <w:r>
        <w:rPr>
          <w:rFonts w:ascii="Times New Roman" w:eastAsia="Times New Roman" w:hAnsi="Times New Roman" w:cs="Times New Roman"/>
          <w:color w:val="EE0000"/>
          <w:sz w:val="28"/>
          <w:szCs w:val="28"/>
        </w:rPr>
        <w:t xml:space="preserve"> </w:t>
      </w:r>
    </w:p>
    <w:p w:rsidR="00C51ADE" w:rsidRDefault="00C51ADE">
      <w:pPr>
        <w:pBdr>
          <w:top w:val="none" w:sz="0" w:space="0" w:color="000000"/>
          <w:left w:val="none" w:sz="0" w:space="0" w:color="000000"/>
          <w:bottom w:val="none" w:sz="0" w:space="0" w:color="000000"/>
          <w:right w:val="none" w:sz="0" w:space="0" w:color="000000"/>
          <w:between w:val="none" w:sz="0" w:space="0" w:color="000000"/>
        </w:pBdr>
        <w:tabs>
          <w:tab w:val="left" w:pos="2703"/>
        </w:tabs>
        <w:spacing w:after="0" w:line="360" w:lineRule="auto"/>
        <w:jc w:val="both"/>
        <w:rPr>
          <w:rFonts w:ascii="Times New Roman" w:eastAsia="Times New Roman" w:hAnsi="Times New Roman" w:cs="Times New Roman"/>
          <w:sz w:val="28"/>
          <w:szCs w:val="28"/>
        </w:rPr>
      </w:pPr>
    </w:p>
    <w:p w:rsidR="00C51ADE" w:rsidRDefault="00E77BC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СПИСОК ВИКОРИСТАНОЇ ЛІТЕРАТУРИ</w:t>
      </w:r>
    </w:p>
    <w:p w:rsidR="00071B7A" w:rsidRPr="00071B7A" w:rsidRDefault="00071B7A" w:rsidP="00071B7A">
      <w:pPr>
        <w:pStyle w:val="ListParagraph"/>
        <w:numPr>
          <w:ilvl w:val="0"/>
          <w:numId w:val="3"/>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Бурак О. Л., Федорків Н. Б. </w:t>
      </w:r>
      <w:r w:rsidR="00527B23">
        <w:rPr>
          <w:rFonts w:ascii="Times New Roman" w:eastAsia="Times New Roman" w:hAnsi="Times New Roman" w:cs="Times New Roman"/>
          <w:sz w:val="28"/>
          <w:szCs w:val="28"/>
          <w:lang w:val="uk-UA"/>
        </w:rPr>
        <w:t xml:space="preserve">та </w:t>
      </w:r>
      <w:r>
        <w:rPr>
          <w:rFonts w:ascii="Times New Roman" w:eastAsia="Times New Roman" w:hAnsi="Times New Roman" w:cs="Times New Roman"/>
          <w:sz w:val="28"/>
          <w:szCs w:val="28"/>
          <w:lang w:val="uk-UA"/>
        </w:rPr>
        <w:t>інші.</w:t>
      </w:r>
      <w:r w:rsidRPr="00071B7A">
        <w:rPr>
          <w:rFonts w:ascii="Times New Roman" w:eastAsia="Times New Roman" w:hAnsi="Times New Roman" w:cs="Times New Roman"/>
          <w:sz w:val="28"/>
          <w:szCs w:val="28"/>
          <w:lang w:val="uk-UA"/>
        </w:rPr>
        <w:t xml:space="preserve"> Ментальне здоров’я – невід’ємна складова громадського здоров’я в сучасному світі: динаміка використання терміна в наукових публікаціях</w:t>
      </w:r>
      <w:r>
        <w:rPr>
          <w:rFonts w:ascii="Times New Roman" w:eastAsia="Times New Roman" w:hAnsi="Times New Roman" w:cs="Times New Roman"/>
          <w:sz w:val="28"/>
          <w:szCs w:val="28"/>
          <w:lang w:val="uk-UA"/>
        </w:rPr>
        <w:t xml:space="preserve"> / О. Л. Бурак, </w:t>
      </w:r>
      <w:r w:rsidR="00527B23">
        <w:rPr>
          <w:rFonts w:ascii="Times New Roman" w:eastAsia="Times New Roman" w:hAnsi="Times New Roman" w:cs="Times New Roman"/>
          <w:sz w:val="28"/>
          <w:szCs w:val="28"/>
          <w:lang w:val="uk-UA"/>
        </w:rPr>
        <w:t>Н. Б</w:t>
      </w:r>
      <w:r w:rsidRPr="00071B7A">
        <w:rPr>
          <w:rFonts w:ascii="Times New Roman" w:eastAsia="Times New Roman" w:hAnsi="Times New Roman" w:cs="Times New Roman"/>
          <w:sz w:val="28"/>
          <w:szCs w:val="28"/>
          <w:lang w:val="uk-UA"/>
        </w:rPr>
        <w:t>.</w:t>
      </w:r>
      <w:r w:rsidR="00527B23">
        <w:rPr>
          <w:rFonts w:ascii="Times New Roman" w:eastAsia="Times New Roman" w:hAnsi="Times New Roman" w:cs="Times New Roman"/>
          <w:sz w:val="28"/>
          <w:szCs w:val="28"/>
          <w:lang w:val="uk-UA"/>
        </w:rPr>
        <w:t> Федорків, І. М. Карпінець, Р. Є. Ковальчук, Н. В. Чаплинська //</w:t>
      </w:r>
      <w:r w:rsidRPr="00071B7A">
        <w:rPr>
          <w:rFonts w:ascii="Times New Roman" w:eastAsia="Times New Roman" w:hAnsi="Times New Roman" w:cs="Times New Roman"/>
          <w:sz w:val="28"/>
          <w:szCs w:val="28"/>
          <w:lang w:val="uk-UA"/>
        </w:rPr>
        <w:t xml:space="preserve"> Медичн</w:t>
      </w:r>
      <w:r>
        <w:rPr>
          <w:rFonts w:ascii="Times New Roman" w:eastAsia="Times New Roman" w:hAnsi="Times New Roman" w:cs="Times New Roman"/>
          <w:sz w:val="28"/>
          <w:szCs w:val="28"/>
          <w:lang w:val="uk-UA"/>
        </w:rPr>
        <w:t xml:space="preserve">і перспективи. </w:t>
      </w:r>
      <w:r w:rsidR="00527B23">
        <w:rPr>
          <w:rFonts w:ascii="Times New Roman" w:eastAsia="Times New Roman" w:hAnsi="Times New Roman" w:cs="Times New Roman"/>
          <w:sz w:val="28"/>
          <w:szCs w:val="28"/>
          <w:lang w:val="uk-UA"/>
        </w:rPr>
        <w:t>–</w:t>
      </w:r>
      <w:r w:rsidR="000D744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2025. </w:t>
      </w:r>
      <w:r w:rsidR="00527B2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Т. 30. </w:t>
      </w:r>
      <w:r w:rsidRPr="00071B7A">
        <w:rPr>
          <w:rFonts w:ascii="Times New Roman" w:eastAsia="Times New Roman" w:hAnsi="Times New Roman" w:cs="Times New Roman"/>
          <w:sz w:val="28"/>
          <w:szCs w:val="28"/>
          <w:lang w:val="uk-UA"/>
        </w:rPr>
        <w:t xml:space="preserve">№ 1. </w:t>
      </w:r>
      <w:r w:rsidR="00527B23">
        <w:rPr>
          <w:rFonts w:ascii="Times New Roman" w:eastAsia="Times New Roman" w:hAnsi="Times New Roman" w:cs="Times New Roman"/>
          <w:sz w:val="28"/>
          <w:szCs w:val="28"/>
          <w:lang w:val="uk-UA"/>
        </w:rPr>
        <w:t>– С. </w:t>
      </w:r>
      <w:r w:rsidRPr="00071B7A">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w:t>
      </w:r>
      <w:r w:rsidRPr="00071B7A">
        <w:rPr>
          <w:rFonts w:ascii="Times New Roman" w:eastAsia="Times New Roman" w:hAnsi="Times New Roman" w:cs="Times New Roman"/>
          <w:sz w:val="28"/>
          <w:szCs w:val="28"/>
          <w:lang w:val="uk-UA"/>
        </w:rPr>
        <w:t xml:space="preserve">11. </w:t>
      </w:r>
      <w:r w:rsidR="00527B23">
        <w:rPr>
          <w:rFonts w:ascii="Times New Roman" w:eastAsia="Times New Roman" w:hAnsi="Times New Roman" w:cs="Times New Roman"/>
          <w:sz w:val="28"/>
          <w:szCs w:val="28"/>
          <w:lang w:val="uk-UA"/>
        </w:rPr>
        <w:t xml:space="preserve">– </w:t>
      </w:r>
      <w:r w:rsidRPr="00071B7A">
        <w:rPr>
          <w:rFonts w:ascii="Times New Roman" w:eastAsia="Times New Roman" w:hAnsi="Times New Roman" w:cs="Times New Roman"/>
          <w:sz w:val="28"/>
          <w:szCs w:val="28"/>
          <w:lang w:val="uk-UA"/>
        </w:rPr>
        <w:t xml:space="preserve">DOI https://doi.org/10.26641/2307-0404.2025.1.325226 Режим доступу: https://surl.li/ylachk </w:t>
      </w:r>
    </w:p>
    <w:p w:rsidR="00F50015" w:rsidRPr="00F50015" w:rsidRDefault="00E77BCA" w:rsidP="00F50015">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Державний ст</w:t>
      </w:r>
      <w:r w:rsidR="00214608">
        <w:rPr>
          <w:rFonts w:ascii="Times New Roman" w:eastAsia="Times New Roman" w:hAnsi="Times New Roman" w:cs="Times New Roman"/>
          <w:color w:val="000000"/>
          <w:sz w:val="28"/>
          <w:szCs w:val="28"/>
          <w:lang w:val="uk-UA"/>
        </w:rPr>
        <w:t xml:space="preserve">андарт базової середньої освіти. </w:t>
      </w:r>
      <w:r w:rsidR="00214608" w:rsidRPr="00214608">
        <w:rPr>
          <w:rFonts w:ascii="Times New Roman" w:eastAsia="Times New Roman" w:hAnsi="Times New Roman" w:cs="Times New Roman"/>
          <w:color w:val="000000"/>
          <w:sz w:val="28"/>
          <w:szCs w:val="28"/>
          <w:lang w:val="uk-UA"/>
        </w:rPr>
        <w:t>Документ 1392-2011-п, чи</w:t>
      </w:r>
      <w:r w:rsidR="00214608">
        <w:rPr>
          <w:rFonts w:ascii="Times New Roman" w:eastAsia="Times New Roman" w:hAnsi="Times New Roman" w:cs="Times New Roman"/>
          <w:color w:val="000000"/>
          <w:sz w:val="28"/>
          <w:szCs w:val="28"/>
          <w:lang w:val="uk-UA"/>
        </w:rPr>
        <w:t>нний, поточна редакція</w:t>
      </w:r>
      <w:r w:rsidR="00214608" w:rsidRPr="00214608">
        <w:rPr>
          <w:rFonts w:ascii="Times New Roman" w:eastAsia="Times New Roman" w:hAnsi="Times New Roman" w:cs="Times New Roman"/>
          <w:color w:val="000000"/>
          <w:sz w:val="28"/>
          <w:szCs w:val="28"/>
          <w:lang w:val="uk-UA"/>
        </w:rPr>
        <w:t xml:space="preserve"> від 01.09.2020, підстава </w:t>
      </w:r>
      <w:r w:rsidR="00214608">
        <w:rPr>
          <w:rFonts w:ascii="Times New Roman" w:eastAsia="Times New Roman" w:hAnsi="Times New Roman" w:cs="Times New Roman"/>
          <w:color w:val="000000"/>
          <w:sz w:val="28"/>
          <w:szCs w:val="28"/>
          <w:lang w:val="uk-UA"/>
        </w:rPr>
        <w:t>–</w:t>
      </w:r>
      <w:r w:rsidR="00214608" w:rsidRPr="00214608">
        <w:rPr>
          <w:rFonts w:ascii="Times New Roman" w:eastAsia="Times New Roman" w:hAnsi="Times New Roman" w:cs="Times New Roman"/>
          <w:color w:val="000000"/>
          <w:sz w:val="28"/>
          <w:szCs w:val="28"/>
          <w:lang w:val="uk-UA"/>
        </w:rPr>
        <w:t xml:space="preserve"> 143-2020-п</w:t>
      </w:r>
      <w:r w:rsidR="00214608">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007A042E">
        <w:rPr>
          <w:rFonts w:ascii="Times New Roman" w:eastAsia="Times New Roman" w:hAnsi="Times New Roman" w:cs="Times New Roman"/>
          <w:color w:val="000000"/>
          <w:sz w:val="28"/>
          <w:szCs w:val="28"/>
          <w:lang w:val="uk-UA"/>
        </w:rPr>
        <w:t xml:space="preserve">– </w:t>
      </w:r>
      <w:r w:rsidRPr="00214608">
        <w:rPr>
          <w:rFonts w:ascii="Times New Roman" w:eastAsia="Times New Roman" w:hAnsi="Times New Roman" w:cs="Times New Roman"/>
          <w:sz w:val="28"/>
          <w:szCs w:val="28"/>
          <w:lang w:val="uk-UA"/>
        </w:rPr>
        <w:t xml:space="preserve">Режим доступу: </w:t>
      </w:r>
      <w:r w:rsidR="00F50015" w:rsidRPr="00F50015">
        <w:rPr>
          <w:rFonts w:ascii="Times New Roman" w:eastAsia="Times New Roman" w:hAnsi="Times New Roman" w:cs="Times New Roman"/>
          <w:sz w:val="28"/>
          <w:szCs w:val="28"/>
          <w:lang w:val="uk-UA"/>
        </w:rPr>
        <w:fldChar w:fldCharType="begin"/>
      </w:r>
      <w:r w:rsidR="00F50015" w:rsidRPr="00F50015">
        <w:rPr>
          <w:rFonts w:ascii="Times New Roman" w:eastAsia="Times New Roman" w:hAnsi="Times New Roman" w:cs="Times New Roman"/>
          <w:sz w:val="28"/>
          <w:szCs w:val="28"/>
          <w:lang w:val="uk-UA"/>
        </w:rPr>
        <w:instrText xml:space="preserve"> HYPERLINK "https://zakon.rada.gov.ua/laws/show/1392-2011-%D0%BF#top" </w:instrText>
      </w:r>
      <w:r w:rsidR="00F50015" w:rsidRPr="00F50015">
        <w:rPr>
          <w:rFonts w:ascii="Times New Roman" w:eastAsia="Times New Roman" w:hAnsi="Times New Roman" w:cs="Times New Roman"/>
          <w:sz w:val="28"/>
          <w:szCs w:val="28"/>
          <w:lang w:val="uk-UA"/>
        </w:rPr>
        <w:fldChar w:fldCharType="separate"/>
      </w:r>
      <w:r w:rsidR="00F50015" w:rsidRPr="00F50015">
        <w:rPr>
          <w:rStyle w:val="Hyperlink"/>
          <w:rFonts w:ascii="Times New Roman" w:eastAsia="Times New Roman" w:hAnsi="Times New Roman" w:cs="Times New Roman"/>
          <w:color w:val="auto"/>
          <w:sz w:val="28"/>
          <w:szCs w:val="28"/>
          <w:u w:val="none"/>
          <w:lang w:val="uk-UA"/>
        </w:rPr>
        <w:t>https://zakon.rada.gov.ua/laws/show/1392-2011-%D0%BF#top</w:t>
      </w:r>
      <w:r w:rsidR="00F50015" w:rsidRPr="00F50015">
        <w:rPr>
          <w:rFonts w:ascii="Times New Roman" w:eastAsia="Times New Roman" w:hAnsi="Times New Roman" w:cs="Times New Roman"/>
          <w:sz w:val="28"/>
          <w:szCs w:val="28"/>
          <w:lang w:val="uk-UA"/>
        </w:rPr>
        <w:fldChar w:fldCharType="end"/>
      </w:r>
    </w:p>
    <w:p w:rsidR="00332596" w:rsidRPr="00332596" w:rsidRDefault="007A042E" w:rsidP="00332596">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sidRPr="00F50015">
        <w:rPr>
          <w:rFonts w:ascii="Times New Roman" w:eastAsia="Times New Roman" w:hAnsi="Times New Roman" w:cs="Times New Roman"/>
          <w:sz w:val="28"/>
          <w:szCs w:val="28"/>
          <w:lang w:val="uk-UA"/>
        </w:rPr>
        <w:t xml:space="preserve">Калашникова Л. В., Руденко Ю. Ю. Розуміння сутності ментального здоров’я в контексті комплексного підходу / Л. В. Калашникова, Ю. Ю. Руденко. DOI: https://doi.org/10.32782/cusu-psy-2024-1-10 – Режим доступу: </w:t>
      </w:r>
      <w:r w:rsidR="00332596" w:rsidRPr="00332596">
        <w:rPr>
          <w:rFonts w:ascii="Times New Roman" w:eastAsia="Times New Roman" w:hAnsi="Times New Roman" w:cs="Times New Roman"/>
          <w:sz w:val="28"/>
          <w:szCs w:val="28"/>
          <w:lang w:val="uk-UA"/>
        </w:rPr>
        <w:fldChar w:fldCharType="begin"/>
      </w:r>
      <w:r w:rsidR="00332596" w:rsidRPr="00332596">
        <w:rPr>
          <w:rFonts w:ascii="Times New Roman" w:eastAsia="Times New Roman" w:hAnsi="Times New Roman" w:cs="Times New Roman"/>
          <w:sz w:val="28"/>
          <w:szCs w:val="28"/>
          <w:lang w:val="uk-UA"/>
        </w:rPr>
        <w:instrText xml:space="preserve"> HYPERLINK "https://surl.li/giufmd" </w:instrText>
      </w:r>
      <w:r w:rsidR="00332596" w:rsidRPr="00332596">
        <w:rPr>
          <w:rFonts w:ascii="Times New Roman" w:eastAsia="Times New Roman" w:hAnsi="Times New Roman" w:cs="Times New Roman"/>
          <w:sz w:val="28"/>
          <w:szCs w:val="28"/>
          <w:lang w:val="uk-UA"/>
        </w:rPr>
        <w:fldChar w:fldCharType="separate"/>
      </w:r>
      <w:r w:rsidR="00332596" w:rsidRPr="00332596">
        <w:rPr>
          <w:rStyle w:val="Hyperlink"/>
          <w:rFonts w:ascii="Times New Roman" w:eastAsia="Times New Roman" w:hAnsi="Times New Roman" w:cs="Times New Roman"/>
          <w:color w:val="auto"/>
          <w:sz w:val="28"/>
          <w:szCs w:val="28"/>
          <w:u w:val="none"/>
          <w:lang w:val="uk-UA"/>
        </w:rPr>
        <w:t>https://surl.li/giufmd</w:t>
      </w:r>
      <w:r w:rsidR="00332596" w:rsidRPr="00332596">
        <w:rPr>
          <w:rFonts w:ascii="Times New Roman" w:eastAsia="Times New Roman" w:hAnsi="Times New Roman" w:cs="Times New Roman"/>
          <w:sz w:val="28"/>
          <w:szCs w:val="28"/>
          <w:lang w:val="uk-UA"/>
        </w:rPr>
        <w:fldChar w:fldCharType="end"/>
      </w:r>
      <w:r w:rsidRPr="00332596">
        <w:rPr>
          <w:rFonts w:ascii="Times New Roman" w:eastAsia="Times New Roman" w:hAnsi="Times New Roman" w:cs="Times New Roman"/>
          <w:sz w:val="28"/>
          <w:szCs w:val="28"/>
          <w:lang w:val="uk-UA"/>
        </w:rPr>
        <w:t>.</w:t>
      </w:r>
    </w:p>
    <w:p w:rsidR="007A042E" w:rsidRPr="00332596" w:rsidRDefault="007A042E" w:rsidP="00332596">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sidRPr="00332596">
        <w:rPr>
          <w:rFonts w:ascii="Times New Roman" w:eastAsia="Times New Roman" w:hAnsi="Times New Roman" w:cs="Times New Roman"/>
          <w:sz w:val="28"/>
          <w:szCs w:val="28"/>
          <w:lang w:val="uk-UA"/>
        </w:rPr>
        <w:t>Карамушка Л. М. Психічне здоров’я персоналу організацій в умовах війни: Навч.-методичний посібник / Л. М. Карамушка. – Ки</w:t>
      </w:r>
      <w:r w:rsidR="002F0E5B" w:rsidRPr="00332596">
        <w:rPr>
          <w:rFonts w:ascii="Times New Roman" w:eastAsia="Times New Roman" w:hAnsi="Times New Roman" w:cs="Times New Roman"/>
          <w:sz w:val="28"/>
          <w:szCs w:val="28"/>
          <w:lang w:val="uk-UA"/>
        </w:rPr>
        <w:t>ї</w:t>
      </w:r>
      <w:r w:rsidRPr="00332596">
        <w:rPr>
          <w:rFonts w:ascii="Times New Roman" w:eastAsia="Times New Roman" w:hAnsi="Times New Roman" w:cs="Times New Roman"/>
          <w:sz w:val="28"/>
          <w:szCs w:val="28"/>
          <w:lang w:val="uk-UA"/>
        </w:rPr>
        <w:t>в : Інститут психології імені Г. С. Костюка НАПН України, 2023. – 124 с.</w:t>
      </w:r>
    </w:p>
    <w:p w:rsidR="002F0E5B" w:rsidRPr="002F0E5B" w:rsidRDefault="00E77BCA" w:rsidP="002F0E5B">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425"/>
        <w:jc w:val="both"/>
      </w:pPr>
      <w:r>
        <w:rPr>
          <w:rFonts w:ascii="Times New Roman" w:eastAsia="Times New Roman" w:hAnsi="Times New Roman" w:cs="Times New Roman"/>
          <w:color w:val="000000"/>
          <w:sz w:val="28"/>
          <w:szCs w:val="28"/>
          <w:lang w:val="uk-UA"/>
        </w:rPr>
        <w:t>Модельна навчальна програма «Здоров’я, безпека та добробут. 7</w:t>
      </w:r>
      <w:r w:rsidR="007A042E">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9 класи (інтегрований курс)» для закладів загальної середньої освіти </w:t>
      </w:r>
      <w:r>
        <w:rPr>
          <w:rFonts w:ascii="Times New Roman" w:eastAsia="Times New Roman" w:hAnsi="Times New Roman" w:cs="Times New Roman"/>
          <w:color w:val="000000"/>
          <w:sz w:val="28"/>
          <w:szCs w:val="28"/>
          <w:lang w:val="uk-UA"/>
        </w:rPr>
        <w:lastRenderedPageBreak/>
        <w:t xml:space="preserve">(авт. Шиян О. І., Дяків В. Г., Седоченко А. Б., Страшко С. В.). </w:t>
      </w:r>
      <w:r w:rsidR="007A042E">
        <w:rPr>
          <w:rFonts w:ascii="Times New Roman" w:eastAsia="Times New Roman" w:hAnsi="Times New Roman" w:cs="Times New Roman"/>
          <w:color w:val="000000"/>
          <w:sz w:val="28"/>
          <w:szCs w:val="28"/>
          <w:lang w:val="uk-UA"/>
        </w:rPr>
        <w:t xml:space="preserve">Режим доступу: </w:t>
      </w:r>
      <w:r w:rsidR="007A042E" w:rsidRPr="004B5C03">
        <w:rPr>
          <w:rFonts w:ascii="Times New Roman" w:eastAsia="Times New Roman" w:hAnsi="Times New Roman" w:cs="Times New Roman"/>
          <w:sz w:val="28"/>
          <w:szCs w:val="28"/>
          <w:lang w:val="uk-UA"/>
        </w:rPr>
        <w:fldChar w:fldCharType="begin"/>
      </w:r>
      <w:r w:rsidR="007A042E" w:rsidRPr="004B5C03">
        <w:rPr>
          <w:rFonts w:ascii="Times New Roman" w:eastAsia="Times New Roman" w:hAnsi="Times New Roman" w:cs="Times New Roman"/>
          <w:sz w:val="28"/>
          <w:szCs w:val="28"/>
          <w:lang w:val="uk-UA"/>
        </w:rPr>
        <w:instrText xml:space="preserve"> HYPERLINK "https://surl.li/lajihn" </w:instrText>
      </w:r>
      <w:r w:rsidR="007A042E" w:rsidRPr="004B5C03">
        <w:rPr>
          <w:rFonts w:ascii="Times New Roman" w:eastAsia="Times New Roman" w:hAnsi="Times New Roman" w:cs="Times New Roman"/>
          <w:sz w:val="28"/>
          <w:szCs w:val="28"/>
          <w:lang w:val="uk-UA"/>
        </w:rPr>
        <w:fldChar w:fldCharType="separate"/>
      </w:r>
      <w:r w:rsidR="007A042E" w:rsidRPr="004B5C03">
        <w:rPr>
          <w:rStyle w:val="Hyperlink"/>
          <w:rFonts w:ascii="Times New Roman" w:eastAsia="Times New Roman" w:hAnsi="Times New Roman" w:cs="Times New Roman"/>
          <w:color w:val="auto"/>
          <w:sz w:val="28"/>
          <w:szCs w:val="28"/>
          <w:u w:val="none"/>
          <w:lang w:val="uk-UA"/>
        </w:rPr>
        <w:t>https://surl.li/lajihn</w:t>
      </w:r>
      <w:r w:rsidR="007A042E" w:rsidRPr="004B5C03">
        <w:rPr>
          <w:rFonts w:ascii="Times New Roman" w:eastAsia="Times New Roman" w:hAnsi="Times New Roman" w:cs="Times New Roman"/>
          <w:sz w:val="28"/>
          <w:szCs w:val="28"/>
          <w:lang w:val="uk-UA"/>
        </w:rPr>
        <w:fldChar w:fldCharType="end"/>
      </w:r>
      <w:r w:rsidRPr="004B5C03">
        <w:rPr>
          <w:rFonts w:ascii="Times New Roman" w:eastAsia="Times New Roman" w:hAnsi="Times New Roman" w:cs="Times New Roman"/>
          <w:sz w:val="28"/>
          <w:szCs w:val="28"/>
          <w:lang w:val="uk-UA"/>
        </w:rPr>
        <w:t xml:space="preserve"> </w:t>
      </w:r>
    </w:p>
    <w:p w:rsidR="00332596" w:rsidRPr="00332596" w:rsidRDefault="00E77BCA" w:rsidP="00332596">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425"/>
        <w:jc w:val="both"/>
        <w:rPr>
          <w:color w:val="000000"/>
        </w:rPr>
      </w:pPr>
      <w:r>
        <w:rPr>
          <w:rFonts w:ascii="Times New Roman" w:eastAsia="Times New Roman" w:hAnsi="Times New Roman" w:cs="Times New Roman"/>
          <w:sz w:val="28"/>
          <w:szCs w:val="28"/>
          <w:highlight w:val="white"/>
        </w:rPr>
        <w:t>Пезешкіан Н. У пошуках сенсу. Психотерапія маленькими кроками</w:t>
      </w:r>
      <w:r w:rsidR="004B5C03">
        <w:rPr>
          <w:rFonts w:ascii="Times New Roman" w:eastAsia="Times New Roman" w:hAnsi="Times New Roman" w:cs="Times New Roman"/>
          <w:sz w:val="28"/>
          <w:szCs w:val="28"/>
          <w:highlight w:val="white"/>
          <w:lang w:val="uk-UA"/>
        </w:rPr>
        <w:t xml:space="preserve"> / Н. Пезешкіан</w:t>
      </w:r>
      <w:r>
        <w:rPr>
          <w:rFonts w:ascii="Times New Roman" w:eastAsia="Times New Roman" w:hAnsi="Times New Roman" w:cs="Times New Roman"/>
          <w:sz w:val="28"/>
          <w:szCs w:val="28"/>
          <w:highlight w:val="white"/>
        </w:rPr>
        <w:t xml:space="preserve">. </w:t>
      </w:r>
      <w:r w:rsidR="004B5C03">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Харків</w:t>
      </w:r>
      <w:r w:rsidR="004B5C03">
        <w:rPr>
          <w:rFonts w:ascii="Times New Roman" w:eastAsia="Times New Roman" w:hAnsi="Times New Roman" w:cs="Times New Roman"/>
          <w:sz w:val="28"/>
          <w:szCs w:val="28"/>
          <w:highlight w:val="white"/>
          <w:lang w:val="uk-UA"/>
        </w:rPr>
        <w:t xml:space="preserve"> : </w:t>
      </w:r>
      <w:r>
        <w:rPr>
          <w:rFonts w:ascii="Times New Roman" w:eastAsia="Times New Roman" w:hAnsi="Times New Roman" w:cs="Times New Roman"/>
          <w:sz w:val="28"/>
          <w:szCs w:val="28"/>
          <w:highlight w:val="white"/>
        </w:rPr>
        <w:t xml:space="preserve">Макросвіт. </w:t>
      </w:r>
      <w:r w:rsidR="004B5C03">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 xml:space="preserve">2020. </w:t>
      </w:r>
      <w:r w:rsidR="004B5C03">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320 с.</w:t>
      </w:r>
    </w:p>
    <w:p w:rsidR="00603A1E" w:rsidRPr="00603A1E" w:rsidRDefault="00332596" w:rsidP="00603A1E">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425"/>
        <w:jc w:val="both"/>
        <w:rPr>
          <w:rFonts w:ascii="Times New Roman" w:hAnsi="Times New Roman" w:cs="Times New Roman"/>
          <w:color w:val="000000"/>
          <w:sz w:val="28"/>
          <w:szCs w:val="28"/>
        </w:rPr>
      </w:pPr>
      <w:r w:rsidRPr="00603A1E">
        <w:rPr>
          <w:rFonts w:ascii="Times New Roman" w:hAnsi="Times New Roman" w:cs="Times New Roman"/>
          <w:color w:val="000000"/>
          <w:sz w:val="28"/>
          <w:szCs w:val="28"/>
        </w:rPr>
        <w:t>Рогова О. Г. Духовність як підгрунтя ментального здоров’я</w:t>
      </w:r>
      <w:r w:rsidRPr="00603A1E">
        <w:rPr>
          <w:rFonts w:ascii="Times New Roman" w:hAnsi="Times New Roman" w:cs="Times New Roman"/>
          <w:color w:val="000000"/>
          <w:sz w:val="28"/>
          <w:szCs w:val="28"/>
          <w:lang w:val="ru-RU"/>
        </w:rPr>
        <w:t xml:space="preserve"> </w:t>
      </w:r>
      <w:r w:rsidRPr="00603A1E">
        <w:rPr>
          <w:rFonts w:ascii="Times New Roman" w:hAnsi="Times New Roman" w:cs="Times New Roman"/>
          <w:color w:val="000000"/>
          <w:sz w:val="28"/>
          <w:szCs w:val="28"/>
          <w:lang w:val="uk-UA"/>
        </w:rPr>
        <w:t>/ О. Г. Рогова</w:t>
      </w:r>
      <w:r w:rsidRPr="00603A1E">
        <w:rPr>
          <w:rFonts w:ascii="Times New Roman" w:hAnsi="Times New Roman" w:cs="Times New Roman"/>
          <w:color w:val="000000"/>
          <w:sz w:val="28"/>
          <w:szCs w:val="28"/>
        </w:rPr>
        <w:t xml:space="preserve">. </w:t>
      </w:r>
      <w:r w:rsidRPr="00603A1E">
        <w:rPr>
          <w:rFonts w:ascii="Times New Roman" w:hAnsi="Times New Roman" w:cs="Times New Roman"/>
          <w:color w:val="000000"/>
          <w:sz w:val="28"/>
          <w:szCs w:val="28"/>
          <w:lang w:val="ru-RU"/>
        </w:rPr>
        <w:t xml:space="preserve">– </w:t>
      </w:r>
      <w:r w:rsidRPr="00603A1E">
        <w:rPr>
          <w:rFonts w:ascii="Times New Roman" w:hAnsi="Times New Roman" w:cs="Times New Roman"/>
          <w:color w:val="000000"/>
          <w:sz w:val="28"/>
          <w:szCs w:val="28"/>
        </w:rPr>
        <w:t>Режим доступу: https://surl.li/dczpgf .</w:t>
      </w:r>
    </w:p>
    <w:p w:rsidR="00603A1E" w:rsidRPr="00603A1E" w:rsidRDefault="00603A1E" w:rsidP="00603A1E">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425"/>
        <w:jc w:val="both"/>
        <w:rPr>
          <w:rFonts w:ascii="Times New Roman" w:hAnsi="Times New Roman" w:cs="Times New Roman"/>
          <w:color w:val="000000"/>
          <w:sz w:val="28"/>
          <w:szCs w:val="28"/>
        </w:rPr>
      </w:pPr>
      <w:r>
        <w:rPr>
          <w:rFonts w:ascii="Times New Roman" w:hAnsi="Times New Roman" w:cs="Times New Roman"/>
          <w:color w:val="000000"/>
          <w:sz w:val="28"/>
          <w:szCs w:val="28"/>
        </w:rPr>
        <w:t>Сергієнко В. П.</w:t>
      </w:r>
      <w:r w:rsidRPr="00603A1E">
        <w:rPr>
          <w:rFonts w:ascii="Times New Roman" w:hAnsi="Times New Roman" w:cs="Times New Roman"/>
          <w:color w:val="000000"/>
          <w:sz w:val="28"/>
          <w:szCs w:val="28"/>
        </w:rPr>
        <w:t xml:space="preserve"> Ментальне здоров’я учнів в умовах війни</w:t>
      </w:r>
      <w:r w:rsidRPr="00603A1E">
        <w:rPr>
          <w:rFonts w:ascii="Times New Roman" w:hAnsi="Times New Roman" w:cs="Times New Roman"/>
          <w:color w:val="000000"/>
          <w:sz w:val="28"/>
          <w:szCs w:val="28"/>
          <w:lang w:val="ru-RU"/>
        </w:rPr>
        <w:t xml:space="preserve"> </w:t>
      </w:r>
      <w:r w:rsidRPr="00603A1E">
        <w:rPr>
          <w:rFonts w:ascii="Times New Roman" w:hAnsi="Times New Roman" w:cs="Times New Roman"/>
          <w:color w:val="000000"/>
          <w:sz w:val="28"/>
          <w:szCs w:val="28"/>
        </w:rPr>
        <w:t>: психолого-педагогічний аспект</w:t>
      </w:r>
      <w:r w:rsidRPr="00603A1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В. П. Сергієнко </w:t>
      </w:r>
      <w:r w:rsidRPr="00603A1E">
        <w:rPr>
          <w:rFonts w:ascii="Times New Roman" w:hAnsi="Times New Roman" w:cs="Times New Roman"/>
          <w:color w:val="000000"/>
          <w:sz w:val="28"/>
          <w:szCs w:val="28"/>
        </w:rPr>
        <w:t>// Нова</w:t>
      </w:r>
      <w:r>
        <w:rPr>
          <w:rFonts w:ascii="Times New Roman" w:hAnsi="Times New Roman" w:cs="Times New Roman"/>
          <w:color w:val="000000"/>
          <w:sz w:val="28"/>
          <w:szCs w:val="28"/>
        </w:rPr>
        <w:t xml:space="preserve"> педагогічна думка. – 2024. – № 2</w:t>
      </w:r>
      <w:r>
        <w:rPr>
          <w:rFonts w:ascii="Times New Roman" w:hAnsi="Times New Roman" w:cs="Times New Roman"/>
          <w:color w:val="000000"/>
          <w:sz w:val="28"/>
          <w:szCs w:val="28"/>
          <w:lang w:val="uk-UA"/>
        </w:rPr>
        <w:t> </w:t>
      </w:r>
      <w:r w:rsidRPr="00603A1E">
        <w:rPr>
          <w:rFonts w:ascii="Times New Roman" w:hAnsi="Times New Roman" w:cs="Times New Roman"/>
          <w:color w:val="000000"/>
          <w:sz w:val="28"/>
          <w:szCs w:val="28"/>
        </w:rPr>
        <w:t xml:space="preserve">(118). </w:t>
      </w:r>
      <w:r>
        <w:rPr>
          <w:rFonts w:ascii="Times New Roman" w:hAnsi="Times New Roman" w:cs="Times New Roman"/>
          <w:color w:val="000000"/>
          <w:sz w:val="28"/>
          <w:szCs w:val="28"/>
          <w:lang w:val="uk-UA"/>
        </w:rPr>
        <w:t xml:space="preserve">– </w:t>
      </w:r>
      <w:r w:rsidRPr="00603A1E">
        <w:rPr>
          <w:rFonts w:ascii="Times New Roman" w:hAnsi="Times New Roman" w:cs="Times New Roman"/>
          <w:color w:val="000000"/>
          <w:sz w:val="28"/>
          <w:szCs w:val="28"/>
        </w:rPr>
        <w:t>Режим доступу</w:t>
      </w:r>
      <w:r>
        <w:rPr>
          <w:rFonts w:ascii="Times New Roman" w:hAnsi="Times New Roman" w:cs="Times New Roman"/>
          <w:color w:val="000000"/>
          <w:sz w:val="28"/>
          <w:szCs w:val="28"/>
          <w:lang w:val="uk-UA"/>
        </w:rPr>
        <w:t xml:space="preserve"> </w:t>
      </w:r>
      <w:r w:rsidRPr="00603A1E">
        <w:rPr>
          <w:rFonts w:ascii="Times New Roman" w:hAnsi="Times New Roman" w:cs="Times New Roman"/>
          <w:color w:val="000000"/>
          <w:sz w:val="28"/>
          <w:szCs w:val="28"/>
        </w:rPr>
        <w:t>: https://surl.li/wllxon DOI: https://doi.org/10.37026/2520-6427-2024-118-2-30-35 .</w:t>
      </w:r>
    </w:p>
    <w:p w:rsidR="004B5C03" w:rsidRPr="00603A1E" w:rsidRDefault="004B5C03" w:rsidP="004B5C03">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425"/>
        <w:jc w:val="both"/>
        <w:rPr>
          <w:rFonts w:ascii="Times New Roman" w:hAnsi="Times New Roman" w:cs="Times New Roman"/>
          <w:color w:val="000000"/>
          <w:sz w:val="28"/>
          <w:szCs w:val="28"/>
        </w:rPr>
      </w:pPr>
      <w:r w:rsidRPr="00603A1E">
        <w:rPr>
          <w:rFonts w:ascii="Times New Roman" w:hAnsi="Times New Roman" w:cs="Times New Roman"/>
          <w:color w:val="000000"/>
          <w:sz w:val="28"/>
          <w:szCs w:val="28"/>
        </w:rPr>
        <w:t xml:space="preserve">Сливінська Т. О. Інформаційно-методичний супровід розвитку стресостійкості учасників освітнього процесу / Т. О. Сливінська, </w:t>
      </w:r>
      <w:r w:rsidRPr="00714146">
        <w:rPr>
          <w:rFonts w:ascii="Times New Roman" w:hAnsi="Times New Roman" w:cs="Times New Roman"/>
          <w:color w:val="000000"/>
          <w:sz w:val="28"/>
          <w:szCs w:val="28"/>
        </w:rPr>
        <w:t>К.</w:t>
      </w:r>
      <w:r w:rsidRPr="00714146">
        <w:rPr>
          <w:rFonts w:ascii="Times New Roman" w:hAnsi="Times New Roman" w:cs="Times New Roman"/>
          <w:color w:val="000000"/>
          <w:sz w:val="28"/>
          <w:szCs w:val="28"/>
          <w:lang w:val="uk-UA"/>
        </w:rPr>
        <w:t> </w:t>
      </w:r>
      <w:r w:rsidRPr="00714146">
        <w:rPr>
          <w:rFonts w:ascii="Times New Roman" w:hAnsi="Times New Roman" w:cs="Times New Roman"/>
          <w:color w:val="000000"/>
          <w:sz w:val="28"/>
          <w:szCs w:val="28"/>
        </w:rPr>
        <w:t>Ю. Алхімова, А. В. Кучеренко // Вересень. – 2023. – № 4 (99). –</w:t>
      </w:r>
      <w:r w:rsidRPr="00603A1E">
        <w:rPr>
          <w:rFonts w:ascii="Times New Roman" w:hAnsi="Times New Roman" w:cs="Times New Roman"/>
          <w:color w:val="000000"/>
          <w:sz w:val="28"/>
          <w:szCs w:val="28"/>
        </w:rPr>
        <w:t xml:space="preserve"> С.</w:t>
      </w:r>
      <w:r w:rsidRPr="00603A1E">
        <w:rPr>
          <w:rFonts w:ascii="Times New Roman" w:hAnsi="Times New Roman" w:cs="Times New Roman"/>
          <w:color w:val="000000"/>
          <w:sz w:val="28"/>
          <w:szCs w:val="28"/>
          <w:lang w:val="uk-UA"/>
        </w:rPr>
        <w:t> </w:t>
      </w:r>
      <w:r w:rsidRPr="00603A1E">
        <w:rPr>
          <w:rFonts w:ascii="Times New Roman" w:hAnsi="Times New Roman" w:cs="Times New Roman"/>
          <w:color w:val="000000"/>
          <w:sz w:val="28"/>
          <w:szCs w:val="28"/>
        </w:rPr>
        <w:t>105–114. DOI: https://doi.org/10.54662/veresen.4.2023.09</w:t>
      </w:r>
    </w:p>
    <w:p w:rsidR="00714146" w:rsidRPr="00714146" w:rsidRDefault="00E77BCA" w:rsidP="00714146">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425"/>
        <w:jc w:val="both"/>
        <w:rPr>
          <w:color w:val="000000"/>
        </w:rPr>
      </w:pPr>
      <w:r>
        <w:rPr>
          <w:rFonts w:ascii="Times New Roman" w:eastAsia="Times New Roman" w:hAnsi="Times New Roman" w:cs="Times New Roman"/>
          <w:sz w:val="28"/>
          <w:szCs w:val="28"/>
          <w:highlight w:val="white"/>
        </w:rPr>
        <w:t>Титаренко Т. М. Моє майбутнє залежить від мене: практики здорового сьогодення у воєнних і повоєнних умовах: монографія</w:t>
      </w:r>
      <w:r w:rsidR="004B5C03">
        <w:rPr>
          <w:rFonts w:ascii="Times New Roman" w:eastAsia="Times New Roman" w:hAnsi="Times New Roman" w:cs="Times New Roman"/>
          <w:sz w:val="28"/>
          <w:szCs w:val="28"/>
          <w:highlight w:val="white"/>
          <w:lang w:val="uk-UA"/>
        </w:rPr>
        <w:t xml:space="preserve"> / Т. М. Титаренко</w:t>
      </w:r>
      <w:r>
        <w:rPr>
          <w:rFonts w:ascii="Times New Roman" w:eastAsia="Times New Roman" w:hAnsi="Times New Roman" w:cs="Times New Roman"/>
          <w:sz w:val="28"/>
          <w:szCs w:val="28"/>
          <w:highlight w:val="white"/>
        </w:rPr>
        <w:t xml:space="preserve">. </w:t>
      </w:r>
      <w:r w:rsidR="004B5C03">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Кропивницький</w:t>
      </w:r>
      <w:r w:rsidR="004B5C03">
        <w:rPr>
          <w:rFonts w:ascii="Times New Roman" w:eastAsia="Times New Roman" w:hAnsi="Times New Roman" w:cs="Times New Roman"/>
          <w:sz w:val="28"/>
          <w:szCs w:val="28"/>
          <w:highlight w:val="white"/>
          <w:lang w:val="uk-UA"/>
        </w:rPr>
        <w:t> </w:t>
      </w:r>
      <w:r w:rsidR="004B5C03">
        <w:rPr>
          <w:rFonts w:ascii="Times New Roman" w:eastAsia="Times New Roman" w:hAnsi="Times New Roman" w:cs="Times New Roman"/>
          <w:sz w:val="28"/>
          <w:szCs w:val="28"/>
          <w:highlight w:val="white"/>
        </w:rPr>
        <w:t>: Імекс-ЛТД</w:t>
      </w:r>
      <w:r>
        <w:rPr>
          <w:rFonts w:ascii="Times New Roman" w:eastAsia="Times New Roman" w:hAnsi="Times New Roman" w:cs="Times New Roman"/>
          <w:sz w:val="28"/>
          <w:szCs w:val="28"/>
          <w:highlight w:val="white"/>
        </w:rPr>
        <w:t xml:space="preserve">, 2024. </w:t>
      </w:r>
      <w:r w:rsidR="004B5C03">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130 с.</w:t>
      </w:r>
    </w:p>
    <w:p w:rsidR="009822AD" w:rsidRPr="009822AD" w:rsidRDefault="00714146" w:rsidP="009822AD">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425"/>
        <w:jc w:val="both"/>
        <w:rPr>
          <w:rFonts w:ascii="Times New Roman" w:hAnsi="Times New Roman" w:cs="Times New Roman"/>
          <w:color w:val="000000"/>
          <w:sz w:val="28"/>
          <w:szCs w:val="28"/>
        </w:rPr>
      </w:pPr>
      <w:r w:rsidRPr="00714146">
        <w:rPr>
          <w:rFonts w:ascii="Times New Roman" w:hAnsi="Times New Roman" w:cs="Times New Roman"/>
          <w:color w:val="000000"/>
          <w:sz w:val="28"/>
          <w:szCs w:val="28"/>
        </w:rPr>
        <w:t xml:space="preserve">Тищенко В. </w:t>
      </w:r>
      <w:r>
        <w:rPr>
          <w:rFonts w:ascii="Times New Roman" w:hAnsi="Times New Roman" w:cs="Times New Roman"/>
          <w:color w:val="000000"/>
          <w:sz w:val="28"/>
          <w:szCs w:val="28"/>
        </w:rPr>
        <w:t>О., Бірюкова І. В., Кохан І. В.</w:t>
      </w:r>
      <w:r w:rsidRPr="00714146">
        <w:rPr>
          <w:rFonts w:ascii="Times New Roman" w:hAnsi="Times New Roman" w:cs="Times New Roman"/>
          <w:color w:val="000000"/>
          <w:sz w:val="28"/>
          <w:szCs w:val="28"/>
        </w:rPr>
        <w:t xml:space="preserve"> Ментальне здоров’я та освітня екосистема: психологічна</w:t>
      </w:r>
      <w:r>
        <w:rPr>
          <w:rFonts w:ascii="Times New Roman" w:hAnsi="Times New Roman" w:cs="Times New Roman"/>
          <w:color w:val="000000"/>
          <w:sz w:val="28"/>
          <w:szCs w:val="28"/>
        </w:rPr>
        <w:t xml:space="preserve"> архітектоника сучасної освіти</w:t>
      </w:r>
      <w:r w:rsidRPr="00714146">
        <w:rPr>
          <w:rFonts w:ascii="Times New Roman" w:hAnsi="Times New Roman" w:cs="Times New Roman"/>
          <w:color w:val="000000"/>
          <w:sz w:val="28"/>
          <w:szCs w:val="28"/>
        </w:rPr>
        <w:t xml:space="preserve"> / В.</w:t>
      </w:r>
      <w:r>
        <w:rPr>
          <w:rFonts w:ascii="Times New Roman" w:hAnsi="Times New Roman" w:cs="Times New Roman"/>
          <w:color w:val="000000"/>
          <w:sz w:val="28"/>
          <w:szCs w:val="28"/>
          <w:lang w:val="ru-RU"/>
        </w:rPr>
        <w:t> </w:t>
      </w:r>
      <w:r w:rsidRPr="00714146">
        <w:rPr>
          <w:rFonts w:ascii="Times New Roman" w:hAnsi="Times New Roman" w:cs="Times New Roman"/>
          <w:color w:val="000000"/>
          <w:sz w:val="28"/>
          <w:szCs w:val="28"/>
        </w:rPr>
        <w:t>О.</w:t>
      </w:r>
      <w:r>
        <w:rPr>
          <w:rFonts w:ascii="Times New Roman" w:hAnsi="Times New Roman" w:cs="Times New Roman"/>
          <w:color w:val="000000"/>
          <w:sz w:val="28"/>
          <w:szCs w:val="28"/>
          <w:lang w:val="ru-RU"/>
        </w:rPr>
        <w:t> </w:t>
      </w:r>
      <w:r w:rsidRPr="00714146">
        <w:rPr>
          <w:rFonts w:ascii="Times New Roman" w:hAnsi="Times New Roman" w:cs="Times New Roman"/>
          <w:color w:val="000000"/>
          <w:sz w:val="28"/>
          <w:szCs w:val="28"/>
        </w:rPr>
        <w:t>Тищенко, І.</w:t>
      </w:r>
      <w:r>
        <w:rPr>
          <w:rFonts w:ascii="Times New Roman" w:hAnsi="Times New Roman" w:cs="Times New Roman"/>
          <w:color w:val="000000"/>
          <w:sz w:val="28"/>
          <w:szCs w:val="28"/>
          <w:lang w:val="ru-RU"/>
        </w:rPr>
        <w:t> </w:t>
      </w:r>
      <w:r w:rsidRPr="00714146">
        <w:rPr>
          <w:rFonts w:ascii="Times New Roman" w:hAnsi="Times New Roman" w:cs="Times New Roman"/>
          <w:color w:val="000000"/>
          <w:sz w:val="28"/>
          <w:szCs w:val="28"/>
        </w:rPr>
        <w:t>В.</w:t>
      </w:r>
      <w:r>
        <w:rPr>
          <w:rFonts w:ascii="Times New Roman" w:hAnsi="Times New Roman" w:cs="Times New Roman"/>
          <w:color w:val="000000"/>
          <w:sz w:val="28"/>
          <w:szCs w:val="28"/>
          <w:lang w:val="ru-RU"/>
        </w:rPr>
        <w:t> </w:t>
      </w:r>
      <w:r w:rsidRPr="00714146">
        <w:rPr>
          <w:rFonts w:ascii="Times New Roman" w:hAnsi="Times New Roman" w:cs="Times New Roman"/>
          <w:color w:val="000000"/>
          <w:sz w:val="28"/>
          <w:szCs w:val="28"/>
        </w:rPr>
        <w:t>Бірюкова, І.</w:t>
      </w:r>
      <w:r>
        <w:rPr>
          <w:rFonts w:ascii="Times New Roman" w:hAnsi="Times New Roman" w:cs="Times New Roman"/>
          <w:color w:val="000000"/>
          <w:sz w:val="28"/>
          <w:szCs w:val="28"/>
          <w:lang w:val="ru-RU"/>
        </w:rPr>
        <w:t> </w:t>
      </w:r>
      <w:r w:rsidRPr="00714146">
        <w:rPr>
          <w:rFonts w:ascii="Times New Roman" w:hAnsi="Times New Roman" w:cs="Times New Roman"/>
          <w:color w:val="000000"/>
          <w:sz w:val="28"/>
          <w:szCs w:val="28"/>
        </w:rPr>
        <w:t>В.</w:t>
      </w:r>
      <w:r w:rsidR="0010114E">
        <w:rPr>
          <w:rFonts w:ascii="Times New Roman" w:hAnsi="Times New Roman" w:cs="Times New Roman"/>
          <w:color w:val="000000"/>
          <w:sz w:val="28"/>
          <w:szCs w:val="28"/>
          <w:lang w:val="ru-RU"/>
        </w:rPr>
        <w:t> </w:t>
      </w:r>
      <w:r w:rsidR="0010114E" w:rsidRPr="0010114E">
        <w:rPr>
          <w:rFonts w:ascii="Times New Roman" w:hAnsi="Times New Roman" w:cs="Times New Roman"/>
          <w:color w:val="000000"/>
          <w:sz w:val="28"/>
          <w:szCs w:val="28"/>
        </w:rPr>
        <w:t xml:space="preserve">Кохан // </w:t>
      </w:r>
      <w:r w:rsidRPr="00714146">
        <w:rPr>
          <w:rFonts w:ascii="Times New Roman" w:hAnsi="Times New Roman" w:cs="Times New Roman"/>
          <w:color w:val="000000"/>
          <w:sz w:val="28"/>
          <w:szCs w:val="28"/>
        </w:rPr>
        <w:t>Педагогічна академія: наукові записки. Педагогічна освіта. DOI https://doi.org/10.5281/zenodo.15118446. Режим доступу: https://surl.li/chjwhl .</w:t>
      </w:r>
    </w:p>
    <w:p w:rsidR="009822AD" w:rsidRPr="009822AD" w:rsidRDefault="009822AD" w:rsidP="009822AD">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425"/>
        <w:jc w:val="both"/>
        <w:rPr>
          <w:rFonts w:ascii="Times New Roman" w:hAnsi="Times New Roman" w:cs="Times New Roman"/>
          <w:color w:val="000000"/>
          <w:sz w:val="28"/>
          <w:szCs w:val="28"/>
        </w:rPr>
      </w:pPr>
      <w:r w:rsidRPr="009822AD">
        <w:rPr>
          <w:rFonts w:ascii="Times New Roman" w:hAnsi="Times New Roman" w:cs="Times New Roman"/>
          <w:color w:val="000000"/>
          <w:sz w:val="28"/>
          <w:szCs w:val="28"/>
        </w:rPr>
        <w:t>Ткачишина Оксана Романівн</w:t>
      </w:r>
      <w:r w:rsidRPr="009822AD">
        <w:rPr>
          <w:rFonts w:ascii="Times New Roman" w:hAnsi="Times New Roman" w:cs="Times New Roman"/>
          <w:color w:val="000000"/>
          <w:sz w:val="28"/>
          <w:szCs w:val="28"/>
          <w:lang w:val="uk-UA"/>
        </w:rPr>
        <w:t>а.</w:t>
      </w:r>
      <w:r w:rsidRPr="009822AD">
        <w:rPr>
          <w:rFonts w:ascii="Times New Roman" w:hAnsi="Times New Roman" w:cs="Times New Roman"/>
          <w:color w:val="000000"/>
          <w:sz w:val="28"/>
          <w:szCs w:val="28"/>
        </w:rPr>
        <w:t xml:space="preserve"> Проблема ментального здоров’я в Україні: психологічний аналіз Habitus (53)</w:t>
      </w:r>
      <w:r>
        <w:rPr>
          <w:rFonts w:ascii="Times New Roman" w:hAnsi="Times New Roman" w:cs="Times New Roman"/>
          <w:color w:val="000000"/>
          <w:sz w:val="28"/>
          <w:szCs w:val="28"/>
          <w:lang w:val="uk-UA"/>
        </w:rPr>
        <w:t xml:space="preserve"> / О. Р. Ткачишина</w:t>
      </w:r>
      <w:r w:rsidRPr="009822AD">
        <w:rPr>
          <w:rFonts w:ascii="Times New Roman" w:hAnsi="Times New Roman" w:cs="Times New Roman"/>
          <w:color w:val="000000"/>
          <w:sz w:val="28"/>
          <w:szCs w:val="28"/>
        </w:rPr>
        <w:t>. – Одеса</w:t>
      </w:r>
      <w:r>
        <w:rPr>
          <w:lang w:val="uk-UA"/>
        </w:rPr>
        <w:t> </w:t>
      </w:r>
      <w:r>
        <w:rPr>
          <w:rFonts w:ascii="Times New Roman" w:hAnsi="Times New Roman" w:cs="Times New Roman"/>
          <w:color w:val="000000"/>
          <w:sz w:val="28"/>
          <w:szCs w:val="28"/>
        </w:rPr>
        <w:t xml:space="preserve">: Гельветика, 2023. – </w:t>
      </w:r>
      <w:r>
        <w:rPr>
          <w:rFonts w:ascii="Times New Roman" w:hAnsi="Times New Roman" w:cs="Times New Roman"/>
          <w:color w:val="000000"/>
          <w:sz w:val="28"/>
          <w:szCs w:val="28"/>
          <w:lang w:val="uk-UA"/>
        </w:rPr>
        <w:t>С</w:t>
      </w:r>
      <w:r w:rsidRPr="009822AD">
        <w:rPr>
          <w:rFonts w:ascii="Times New Roman" w:hAnsi="Times New Roman" w:cs="Times New Roman"/>
          <w:color w:val="000000"/>
          <w:sz w:val="28"/>
          <w:szCs w:val="28"/>
        </w:rPr>
        <w:t>. 207</w:t>
      </w:r>
      <w:r>
        <w:rPr>
          <w:rFonts w:ascii="Times New Roman" w:hAnsi="Times New Roman" w:cs="Times New Roman"/>
          <w:color w:val="000000"/>
          <w:sz w:val="28"/>
          <w:szCs w:val="28"/>
        </w:rPr>
        <w:t>–</w:t>
      </w:r>
      <w:r w:rsidRPr="009822AD">
        <w:rPr>
          <w:rFonts w:ascii="Times New Roman" w:hAnsi="Times New Roman" w:cs="Times New Roman"/>
          <w:color w:val="000000"/>
          <w:sz w:val="28"/>
          <w:szCs w:val="28"/>
        </w:rPr>
        <w:t xml:space="preserve">211. </w:t>
      </w:r>
      <w:r>
        <w:rPr>
          <w:rFonts w:ascii="Times New Roman" w:hAnsi="Times New Roman" w:cs="Times New Roman"/>
          <w:color w:val="000000"/>
          <w:sz w:val="28"/>
          <w:szCs w:val="28"/>
          <w:lang w:val="uk-UA"/>
        </w:rPr>
        <w:t xml:space="preserve">– </w:t>
      </w:r>
      <w:r w:rsidRPr="009822AD">
        <w:rPr>
          <w:rFonts w:ascii="Times New Roman" w:hAnsi="Times New Roman" w:cs="Times New Roman"/>
          <w:color w:val="000000"/>
          <w:sz w:val="28"/>
          <w:szCs w:val="28"/>
        </w:rPr>
        <w:t>Режим доступу</w:t>
      </w:r>
      <w:r>
        <w:rPr>
          <w:rFonts w:ascii="Times New Roman" w:hAnsi="Times New Roman" w:cs="Times New Roman"/>
          <w:color w:val="000000"/>
          <w:sz w:val="28"/>
          <w:szCs w:val="28"/>
          <w:lang w:val="uk-UA"/>
        </w:rPr>
        <w:t xml:space="preserve"> </w:t>
      </w:r>
      <w:r w:rsidRPr="009822AD">
        <w:rPr>
          <w:rFonts w:ascii="Times New Roman" w:hAnsi="Times New Roman" w:cs="Times New Roman"/>
          <w:color w:val="000000"/>
          <w:sz w:val="28"/>
          <w:szCs w:val="28"/>
        </w:rPr>
        <w:t xml:space="preserve">: https://clipr.cc/xr1T2 </w:t>
      </w:r>
    </w:p>
    <w:p w:rsidR="009822AD" w:rsidRPr="009822AD" w:rsidRDefault="009822AD" w:rsidP="009822AD">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425"/>
        <w:jc w:val="both"/>
        <w:rPr>
          <w:rFonts w:ascii="Times New Roman" w:hAnsi="Times New Roman" w:cs="Times New Roman"/>
          <w:color w:val="000000"/>
          <w:sz w:val="28"/>
          <w:szCs w:val="28"/>
        </w:rPr>
      </w:pPr>
      <w:r w:rsidRPr="009822AD">
        <w:rPr>
          <w:rFonts w:ascii="Times New Roman" w:hAnsi="Times New Roman" w:cs="Times New Roman"/>
          <w:color w:val="000000"/>
          <w:sz w:val="28"/>
          <w:szCs w:val="28"/>
        </w:rPr>
        <w:t>Франкл В. Людина в пошуках справжнього сенсу</w:t>
      </w:r>
      <w:r>
        <w:rPr>
          <w:rFonts w:ascii="Times New Roman" w:hAnsi="Times New Roman" w:cs="Times New Roman"/>
          <w:color w:val="000000"/>
          <w:sz w:val="28"/>
          <w:szCs w:val="28"/>
          <w:lang w:val="uk-UA"/>
        </w:rPr>
        <w:t xml:space="preserve"> / В. Франкл</w:t>
      </w:r>
      <w:r w:rsidRPr="009822AD">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 </w:t>
      </w:r>
      <w:r w:rsidRPr="009822AD">
        <w:rPr>
          <w:rFonts w:ascii="Times New Roman" w:hAnsi="Times New Roman" w:cs="Times New Roman"/>
          <w:color w:val="000000"/>
          <w:sz w:val="28"/>
          <w:szCs w:val="28"/>
        </w:rPr>
        <w:t>Видавництво</w:t>
      </w:r>
      <w:r>
        <w:rPr>
          <w:rFonts w:ascii="Times New Roman" w:hAnsi="Times New Roman" w:cs="Times New Roman"/>
          <w:color w:val="000000"/>
          <w:sz w:val="28"/>
          <w:szCs w:val="28"/>
          <w:lang w:val="uk-UA"/>
        </w:rPr>
        <w:t xml:space="preserve"> :</w:t>
      </w:r>
      <w:r w:rsidRPr="009822AD">
        <w:rPr>
          <w:rFonts w:ascii="Times New Roman" w:hAnsi="Times New Roman" w:cs="Times New Roman"/>
          <w:color w:val="000000"/>
          <w:sz w:val="28"/>
          <w:szCs w:val="28"/>
        </w:rPr>
        <w:t xml:space="preserve"> «Клуб Сімейного Дозвілля». </w:t>
      </w:r>
      <w:r>
        <w:rPr>
          <w:rFonts w:ascii="Times New Roman" w:hAnsi="Times New Roman" w:cs="Times New Roman"/>
          <w:color w:val="000000"/>
          <w:sz w:val="28"/>
          <w:szCs w:val="28"/>
          <w:lang w:val="uk-UA"/>
        </w:rPr>
        <w:t xml:space="preserve">– </w:t>
      </w:r>
      <w:r w:rsidRPr="009822AD">
        <w:rPr>
          <w:rFonts w:ascii="Times New Roman" w:hAnsi="Times New Roman" w:cs="Times New Roman"/>
          <w:color w:val="000000"/>
          <w:sz w:val="28"/>
          <w:szCs w:val="28"/>
        </w:rPr>
        <w:t xml:space="preserve">2016. </w:t>
      </w:r>
      <w:r>
        <w:rPr>
          <w:rFonts w:ascii="Times New Roman" w:hAnsi="Times New Roman" w:cs="Times New Roman"/>
          <w:color w:val="000000"/>
          <w:sz w:val="28"/>
          <w:szCs w:val="28"/>
          <w:lang w:val="uk-UA"/>
        </w:rPr>
        <w:t xml:space="preserve">– </w:t>
      </w:r>
      <w:r w:rsidRPr="009822AD">
        <w:rPr>
          <w:rFonts w:ascii="Times New Roman" w:hAnsi="Times New Roman" w:cs="Times New Roman"/>
          <w:color w:val="000000"/>
          <w:sz w:val="28"/>
          <w:szCs w:val="28"/>
        </w:rPr>
        <w:t>160 с.</w:t>
      </w:r>
    </w:p>
    <w:p w:rsidR="00C51ADE" w:rsidRPr="009822AD" w:rsidRDefault="00E77BCA" w:rsidP="009822AD">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425"/>
        <w:jc w:val="both"/>
        <w:rPr>
          <w:color w:val="000000"/>
        </w:rPr>
      </w:pPr>
      <w:r w:rsidRPr="009822AD">
        <w:rPr>
          <w:rFonts w:ascii="Times New Roman" w:eastAsia="Times New Roman" w:hAnsi="Times New Roman" w:cs="Times New Roman"/>
          <w:sz w:val="28"/>
          <w:szCs w:val="28"/>
          <w:highlight w:val="white"/>
        </w:rPr>
        <w:lastRenderedPageBreak/>
        <w:t xml:space="preserve">Юнг К. </w:t>
      </w:r>
      <w:r w:rsidR="0044633B" w:rsidRPr="009822AD">
        <w:rPr>
          <w:rFonts w:ascii="Times New Roman" w:eastAsia="Times New Roman" w:hAnsi="Times New Roman" w:cs="Times New Roman"/>
          <w:sz w:val="28"/>
          <w:szCs w:val="28"/>
        </w:rPr>
        <w:t>Ґ</w:t>
      </w:r>
      <w:r w:rsidRPr="009822AD">
        <w:rPr>
          <w:rFonts w:ascii="Times New Roman" w:eastAsia="Times New Roman" w:hAnsi="Times New Roman" w:cs="Times New Roman"/>
          <w:sz w:val="28"/>
          <w:szCs w:val="28"/>
          <w:highlight w:val="white"/>
        </w:rPr>
        <w:t>. Нариси щодо символіки самості</w:t>
      </w:r>
      <w:r w:rsidR="004B5C03" w:rsidRPr="009822AD">
        <w:rPr>
          <w:rFonts w:ascii="Times New Roman" w:eastAsia="Times New Roman" w:hAnsi="Times New Roman" w:cs="Times New Roman"/>
          <w:sz w:val="28"/>
          <w:szCs w:val="28"/>
          <w:highlight w:val="white"/>
          <w:lang w:val="uk-UA"/>
        </w:rPr>
        <w:t xml:space="preserve"> / К. Г. Юнг</w:t>
      </w:r>
      <w:r w:rsidRPr="009822AD">
        <w:rPr>
          <w:rFonts w:ascii="Times New Roman" w:eastAsia="Times New Roman" w:hAnsi="Times New Roman" w:cs="Times New Roman"/>
          <w:sz w:val="28"/>
          <w:szCs w:val="28"/>
          <w:highlight w:val="white"/>
        </w:rPr>
        <w:t xml:space="preserve">. </w:t>
      </w:r>
      <w:r w:rsidR="004B5C03" w:rsidRPr="009822AD">
        <w:rPr>
          <w:rFonts w:ascii="Times New Roman" w:eastAsia="Times New Roman" w:hAnsi="Times New Roman" w:cs="Times New Roman"/>
          <w:sz w:val="28"/>
          <w:szCs w:val="28"/>
          <w:highlight w:val="white"/>
          <w:lang w:val="uk-UA"/>
        </w:rPr>
        <w:t xml:space="preserve">– </w:t>
      </w:r>
      <w:r w:rsidR="0044633B" w:rsidRPr="009822AD">
        <w:rPr>
          <w:rFonts w:ascii="Times New Roman" w:eastAsia="Times New Roman" w:hAnsi="Times New Roman" w:cs="Times New Roman"/>
          <w:sz w:val="28"/>
          <w:szCs w:val="28"/>
          <w:lang w:val="uk-UA"/>
        </w:rPr>
        <w:t>Львів: Видавництво</w:t>
      </w:r>
      <w:r w:rsidR="0044633B" w:rsidRPr="009822AD">
        <w:rPr>
          <w:rFonts w:ascii="Times New Roman" w:eastAsia="Times New Roman" w:hAnsi="Times New Roman" w:cs="Times New Roman"/>
          <w:sz w:val="28"/>
          <w:szCs w:val="28"/>
          <w:highlight w:val="white"/>
          <w:lang w:val="uk-UA"/>
        </w:rPr>
        <w:t xml:space="preserve"> </w:t>
      </w:r>
      <w:r w:rsidRPr="009822AD">
        <w:rPr>
          <w:rFonts w:ascii="Times New Roman" w:eastAsia="Times New Roman" w:hAnsi="Times New Roman" w:cs="Times New Roman"/>
          <w:sz w:val="28"/>
          <w:szCs w:val="28"/>
          <w:highlight w:val="white"/>
        </w:rPr>
        <w:t xml:space="preserve">«Астролябія», 2019. </w:t>
      </w:r>
      <w:r w:rsidR="004B5C03" w:rsidRPr="009822AD">
        <w:rPr>
          <w:rFonts w:ascii="Times New Roman" w:eastAsia="Times New Roman" w:hAnsi="Times New Roman" w:cs="Times New Roman"/>
          <w:sz w:val="28"/>
          <w:szCs w:val="28"/>
          <w:highlight w:val="white"/>
          <w:lang w:val="uk-UA"/>
        </w:rPr>
        <w:t xml:space="preserve">– </w:t>
      </w:r>
      <w:r w:rsidRPr="009822AD">
        <w:rPr>
          <w:rFonts w:ascii="Times New Roman" w:eastAsia="Times New Roman" w:hAnsi="Times New Roman" w:cs="Times New Roman"/>
          <w:sz w:val="28"/>
          <w:szCs w:val="28"/>
          <w:highlight w:val="white"/>
        </w:rPr>
        <w:t>432 с.</w:t>
      </w:r>
    </w:p>
    <w:p w:rsidR="00C51ADE" w:rsidRPr="002F0E5B" w:rsidRDefault="00C51ADE">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center"/>
        <w:rPr>
          <w:rFonts w:ascii="Times New Roman" w:eastAsia="Times New Roman" w:hAnsi="Times New Roman" w:cs="Times New Roman"/>
          <w:b/>
          <w:bCs/>
          <w:sz w:val="28"/>
          <w:szCs w:val="28"/>
          <w:highlight w:val="yellow"/>
        </w:rPr>
      </w:pPr>
    </w:p>
    <w:p w:rsidR="00C8185F" w:rsidRPr="00C8185F" w:rsidRDefault="00C8185F" w:rsidP="00C8185F">
      <w:pPr>
        <w:spacing w:after="0" w:line="360" w:lineRule="auto"/>
        <w:rPr>
          <w:rFonts w:ascii="Times New Roman" w:eastAsia="Times New Roman" w:hAnsi="Times New Roman" w:cs="Times New Roman"/>
          <w:i/>
          <w:iCs/>
          <w:sz w:val="28"/>
          <w:szCs w:val="28"/>
          <w:shd w:val="clear" w:color="auto" w:fill="F8F9FA"/>
          <w:lang w:val="uk-UA"/>
        </w:rPr>
      </w:pPr>
      <w:bookmarkStart w:id="1" w:name="_wz5xja8gcbvj"/>
      <w:bookmarkEnd w:id="1"/>
    </w:p>
    <w:p w:rsidR="00C8185F" w:rsidRPr="00C8185F" w:rsidRDefault="00C8185F" w:rsidP="00C8185F">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center"/>
        <w:rPr>
          <w:rFonts w:ascii="Times New Roman" w:eastAsia="Times New Roman" w:hAnsi="Times New Roman" w:cs="Times New Roman"/>
          <w:b/>
          <w:iCs/>
          <w:sz w:val="28"/>
          <w:szCs w:val="28"/>
          <w:lang w:val="uk-UA"/>
        </w:rPr>
      </w:pPr>
      <w:r w:rsidRPr="00C8185F">
        <w:rPr>
          <w:rFonts w:ascii="Times New Roman" w:eastAsia="Times New Roman" w:hAnsi="Times New Roman" w:cs="Times New Roman"/>
          <w:b/>
          <w:iCs/>
          <w:sz w:val="28"/>
          <w:szCs w:val="28"/>
          <w:lang w:val="uk-UA"/>
        </w:rPr>
        <w:t>FORMATION OF LEARNERS' MENTAL HEALTH</w:t>
      </w:r>
      <w:r>
        <w:rPr>
          <w:rFonts w:ascii="Times New Roman" w:eastAsia="Times New Roman" w:hAnsi="Times New Roman" w:cs="Times New Roman"/>
          <w:b/>
          <w:iCs/>
          <w:sz w:val="28"/>
          <w:szCs w:val="28"/>
          <w:lang w:val="uk-UA"/>
        </w:rPr>
        <w:t xml:space="preserve"> THROUGH THE INTEGRATED COURSE </w:t>
      </w:r>
      <w:r w:rsidRPr="00C8185F">
        <w:rPr>
          <w:rFonts w:ascii="Times New Roman" w:eastAsia="Times New Roman" w:hAnsi="Times New Roman" w:cs="Times New Roman"/>
          <w:b/>
          <w:iCs/>
          <w:sz w:val="28"/>
          <w:szCs w:val="28"/>
          <w:lang w:val="uk-UA"/>
        </w:rPr>
        <w:t>«HEALTH, SAFETY AND WELL-BEING</w:t>
      </w:r>
      <w:r w:rsidR="00FB577A">
        <w:rPr>
          <w:rFonts w:ascii="Times New Roman" w:eastAsia="Times New Roman" w:hAnsi="Times New Roman" w:cs="Times New Roman"/>
          <w:b/>
          <w:iCs/>
          <w:sz w:val="28"/>
          <w:szCs w:val="28"/>
          <w:lang w:val="uk-UA"/>
        </w:rPr>
        <w:t>»</w:t>
      </w:r>
    </w:p>
    <w:p w:rsidR="00C8185F" w:rsidRPr="00C8185F" w:rsidRDefault="00C8185F" w:rsidP="00C8185F">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i/>
          <w:iCs/>
          <w:sz w:val="28"/>
          <w:szCs w:val="28"/>
          <w:lang w:val="uk-UA"/>
        </w:rPr>
      </w:pP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b/>
          <w:i/>
          <w:iCs/>
          <w:sz w:val="28"/>
          <w:szCs w:val="28"/>
          <w:lang w:val="uk-UA"/>
        </w:rPr>
      </w:pPr>
      <w:r w:rsidRPr="00C8185F">
        <w:rPr>
          <w:rFonts w:ascii="Times New Roman" w:eastAsia="Times New Roman" w:hAnsi="Times New Roman" w:cs="Times New Roman"/>
          <w:b/>
          <w:i/>
          <w:iCs/>
          <w:sz w:val="28"/>
          <w:szCs w:val="28"/>
          <w:lang w:val="uk-UA"/>
        </w:rPr>
        <w:t>Pohorielova</w:t>
      </w:r>
      <w:r w:rsidRPr="00C8185F">
        <w:rPr>
          <w:b/>
        </w:rPr>
        <w:t xml:space="preserve"> </w:t>
      </w:r>
      <w:r w:rsidRPr="00C8185F">
        <w:rPr>
          <w:rFonts w:ascii="Times New Roman" w:eastAsia="Times New Roman" w:hAnsi="Times New Roman" w:cs="Times New Roman"/>
          <w:b/>
          <w:i/>
          <w:iCs/>
          <w:sz w:val="28"/>
          <w:szCs w:val="28"/>
          <w:lang w:val="uk-UA"/>
        </w:rPr>
        <w:t>Liubov,</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i/>
          <w:iCs/>
          <w:sz w:val="28"/>
          <w:szCs w:val="28"/>
          <w:lang w:val="uk-UA"/>
        </w:rPr>
        <w:t>educator of Laboratory of Acmeology</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i/>
          <w:iCs/>
          <w:sz w:val="28"/>
          <w:szCs w:val="28"/>
          <w:lang w:val="uk-UA"/>
        </w:rPr>
        <w:t>Mykolaiv In-Service Teachers Training Institute</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i/>
          <w:iCs/>
          <w:sz w:val="28"/>
          <w:szCs w:val="28"/>
          <w:lang w:val="uk-UA"/>
        </w:rPr>
        <w:t>4-а Admiralska Street, 54001, Mykolaiv, Ukraine</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i/>
          <w:iCs/>
          <w:sz w:val="28"/>
          <w:szCs w:val="28"/>
          <w:lang w:val="uk-UA"/>
        </w:rPr>
        <w:t xml:space="preserve">liubov.pohorelova@moippo.mk.ua  </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rPr>
          <w:rFonts w:ascii="Times New Roman" w:eastAsia="Times New Roman" w:hAnsi="Times New Roman" w:cs="Times New Roman"/>
          <w:i/>
          <w:iCs/>
          <w:sz w:val="28"/>
          <w:szCs w:val="28"/>
          <w:lang w:val="uk-UA"/>
        </w:rPr>
      </w:pP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b/>
          <w:i/>
          <w:iCs/>
          <w:sz w:val="28"/>
          <w:szCs w:val="28"/>
          <w:lang w:val="uk-UA"/>
        </w:rPr>
      </w:pPr>
      <w:r w:rsidRPr="00C8185F">
        <w:rPr>
          <w:rFonts w:ascii="Times New Roman" w:eastAsia="Times New Roman" w:hAnsi="Times New Roman" w:cs="Times New Roman"/>
          <w:b/>
          <w:i/>
          <w:iCs/>
          <w:sz w:val="28"/>
          <w:szCs w:val="28"/>
          <w:lang w:val="uk-UA"/>
        </w:rPr>
        <w:t>Drozd Olena,</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i/>
          <w:iCs/>
          <w:sz w:val="28"/>
          <w:szCs w:val="28"/>
          <w:lang w:val="uk-UA"/>
        </w:rPr>
        <w:t xml:space="preserve">Doctor of Philosophy in Education, </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i/>
          <w:iCs/>
          <w:sz w:val="28"/>
          <w:szCs w:val="28"/>
          <w:lang w:val="uk-UA"/>
        </w:rPr>
        <w:t>Associate Professor o</w:t>
      </w:r>
      <w:r w:rsidR="0044633B">
        <w:rPr>
          <w:rFonts w:ascii="Times New Roman" w:eastAsia="Times New Roman" w:hAnsi="Times New Roman" w:cs="Times New Roman"/>
          <w:i/>
          <w:iCs/>
          <w:sz w:val="28"/>
          <w:szCs w:val="28"/>
          <w:lang w:val="uk-UA"/>
        </w:rPr>
        <w:t>f the Department of Psychology</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i/>
          <w:iCs/>
          <w:sz w:val="28"/>
          <w:szCs w:val="28"/>
          <w:lang w:val="uk-UA"/>
        </w:rPr>
        <w:t>Petro Mohyla</w:t>
      </w:r>
      <w:r w:rsidR="0044633B">
        <w:rPr>
          <w:rFonts w:ascii="Times New Roman" w:eastAsia="Times New Roman" w:hAnsi="Times New Roman" w:cs="Times New Roman"/>
          <w:i/>
          <w:iCs/>
          <w:sz w:val="28"/>
          <w:szCs w:val="28"/>
          <w:lang w:val="uk-UA"/>
        </w:rPr>
        <w:t xml:space="preserve"> Black Sea National University</w:t>
      </w:r>
    </w:p>
    <w:p w:rsidR="00C8185F" w:rsidRPr="00C8185F" w:rsidRDefault="0044633B"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i/>
          <w:iCs/>
          <w:sz w:val="28"/>
          <w:szCs w:val="28"/>
          <w:lang w:val="uk-UA"/>
        </w:rPr>
      </w:pPr>
      <w:r>
        <w:rPr>
          <w:rFonts w:ascii="Times New Roman" w:eastAsia="Times New Roman" w:hAnsi="Times New Roman" w:cs="Times New Roman"/>
          <w:i/>
          <w:iCs/>
          <w:sz w:val="28"/>
          <w:szCs w:val="28"/>
          <w:lang w:val="uk-UA"/>
        </w:rPr>
        <w:t>10 Desantnykiv St</w:t>
      </w:r>
      <w:r w:rsidRPr="006247D8">
        <w:rPr>
          <w:rFonts w:ascii="Times New Roman" w:eastAsia="Times New Roman" w:hAnsi="Times New Roman" w:cs="Times New Roman"/>
          <w:i/>
          <w:iCs/>
          <w:sz w:val="28"/>
          <w:szCs w:val="28"/>
          <w:lang w:val="sv-SE"/>
        </w:rPr>
        <w:t>reet</w:t>
      </w:r>
      <w:r w:rsidR="00C8185F" w:rsidRPr="00C8185F">
        <w:rPr>
          <w:rFonts w:ascii="Times New Roman" w:eastAsia="Times New Roman" w:hAnsi="Times New Roman" w:cs="Times New Roman"/>
          <w:i/>
          <w:iCs/>
          <w:sz w:val="28"/>
          <w:szCs w:val="28"/>
          <w:lang w:val="uk-UA"/>
        </w:rPr>
        <w:t>, 68, 54000, Mykolaiv, Ukraine</w:t>
      </w:r>
    </w:p>
    <w:p w:rsidR="00C8185F" w:rsidRPr="00C8185F" w:rsidRDefault="00541DEB"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i/>
          <w:iCs/>
          <w:sz w:val="28"/>
          <w:szCs w:val="28"/>
          <w:lang w:val="uk-UA"/>
        </w:rPr>
      </w:pPr>
      <w:hyperlink r:id="rId17" w:history="1">
        <w:r w:rsidR="00C8185F" w:rsidRPr="00C8185F">
          <w:rPr>
            <w:rStyle w:val="Hyperlink"/>
            <w:rFonts w:ascii="Times New Roman" w:eastAsia="Times New Roman" w:hAnsi="Times New Roman" w:cs="Times New Roman"/>
            <w:i/>
            <w:iCs/>
            <w:color w:val="auto"/>
            <w:sz w:val="28"/>
            <w:szCs w:val="28"/>
            <w:u w:val="none"/>
            <w:lang w:val="uk-UA"/>
          </w:rPr>
          <w:t>olenadrozd0509@ukr.net</w:t>
        </w:r>
      </w:hyperlink>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right"/>
        <w:rPr>
          <w:rFonts w:ascii="Times New Roman" w:eastAsia="Times New Roman" w:hAnsi="Times New Roman" w:cs="Times New Roman"/>
          <w:i/>
          <w:iCs/>
          <w:sz w:val="28"/>
          <w:szCs w:val="28"/>
          <w:lang w:val="uk-UA"/>
        </w:rPr>
      </w:pP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i/>
          <w:iCs/>
          <w:sz w:val="28"/>
          <w:szCs w:val="28"/>
          <w:lang w:val="uk-UA"/>
        </w:rPr>
        <w:t>The scientific-methodological article explores the relevance of forming students' mental health in the context of modern challenges, in particular war, social instability, and the increasing psy</w:t>
      </w:r>
      <w:r>
        <w:rPr>
          <w:rFonts w:ascii="Times New Roman" w:eastAsia="Times New Roman" w:hAnsi="Times New Roman" w:cs="Times New Roman"/>
          <w:i/>
          <w:iCs/>
          <w:sz w:val="28"/>
          <w:szCs w:val="28"/>
          <w:lang w:val="uk-UA"/>
        </w:rPr>
        <w:t xml:space="preserve">chological burden on children. </w:t>
      </w:r>
      <w:r w:rsidRPr="00C8185F">
        <w:rPr>
          <w:rFonts w:ascii="Times New Roman" w:eastAsia="Times New Roman" w:hAnsi="Times New Roman" w:cs="Times New Roman"/>
          <w:i/>
          <w:iCs/>
          <w:sz w:val="28"/>
          <w:szCs w:val="28"/>
          <w:lang w:val="uk-UA"/>
        </w:rPr>
        <w:t>Particular attention is given to the</w:t>
      </w:r>
      <w:r>
        <w:rPr>
          <w:rFonts w:ascii="Times New Roman" w:eastAsia="Times New Roman" w:hAnsi="Times New Roman" w:cs="Times New Roman"/>
          <w:i/>
          <w:iCs/>
          <w:sz w:val="28"/>
          <w:szCs w:val="28"/>
          <w:lang w:val="uk-UA"/>
        </w:rPr>
        <w:t xml:space="preserve"> role of the integrated course </w:t>
      </w:r>
      <w:r w:rsidRPr="00C8185F">
        <w:rPr>
          <w:rFonts w:ascii="Times New Roman" w:eastAsia="Times New Roman" w:hAnsi="Times New Roman" w:cs="Times New Roman"/>
          <w:i/>
          <w:iCs/>
          <w:sz w:val="28"/>
          <w:szCs w:val="28"/>
          <w:lang w:val="uk-UA"/>
        </w:rPr>
        <w:t>«Health, Safety and Well-being</w:t>
      </w:r>
      <w:r w:rsidR="00FB577A">
        <w:rPr>
          <w:rFonts w:ascii="Times New Roman" w:eastAsia="Times New Roman" w:hAnsi="Times New Roman" w:cs="Times New Roman"/>
          <w:i/>
          <w:iCs/>
          <w:sz w:val="28"/>
          <w:szCs w:val="28"/>
          <w:lang w:val="uk-UA"/>
        </w:rPr>
        <w:t>»</w:t>
      </w:r>
      <w:r w:rsidRPr="00C8185F">
        <w:rPr>
          <w:rFonts w:ascii="Times New Roman" w:eastAsia="Times New Roman" w:hAnsi="Times New Roman" w:cs="Times New Roman"/>
          <w:i/>
          <w:iCs/>
          <w:sz w:val="28"/>
          <w:szCs w:val="28"/>
          <w:lang w:val="uk-UA"/>
        </w:rPr>
        <w:t xml:space="preserve"> in providing psycho-emotional support to learners. The authors emphasize the importance of employing interactive and reflective practices and creating a safe educational environment to strengthen mental health.</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i/>
          <w:iCs/>
          <w:sz w:val="28"/>
          <w:szCs w:val="28"/>
          <w:lang w:val="uk-UA"/>
        </w:rPr>
        <w:t xml:space="preserve">The article presents a novel development by O. Drozd – </w:t>
      </w:r>
      <w:r>
        <w:rPr>
          <w:rFonts w:ascii="Times New Roman" w:eastAsia="Times New Roman" w:hAnsi="Times New Roman" w:cs="Times New Roman"/>
          <w:i/>
          <w:iCs/>
          <w:sz w:val="28"/>
          <w:szCs w:val="28"/>
          <w:lang w:val="uk-UA"/>
        </w:rPr>
        <w:t xml:space="preserve">the deck of metaphorical cards </w:t>
      </w:r>
      <w:r w:rsidRPr="00C8185F">
        <w:rPr>
          <w:rFonts w:ascii="Times New Roman" w:eastAsia="Times New Roman" w:hAnsi="Times New Roman" w:cs="Times New Roman"/>
          <w:i/>
          <w:iCs/>
          <w:sz w:val="28"/>
          <w:szCs w:val="28"/>
          <w:lang w:val="uk-UA"/>
        </w:rPr>
        <w:t>«Sotnya</w:t>
      </w:r>
      <w:r w:rsidR="00FB577A">
        <w:rPr>
          <w:rFonts w:ascii="Times New Roman" w:eastAsia="Times New Roman" w:hAnsi="Times New Roman" w:cs="Times New Roman"/>
          <w:i/>
          <w:iCs/>
          <w:sz w:val="28"/>
          <w:szCs w:val="28"/>
          <w:lang w:val="uk-UA"/>
        </w:rPr>
        <w:t>»</w:t>
      </w:r>
      <w:r w:rsidRPr="00C8185F">
        <w:rPr>
          <w:rFonts w:ascii="Times New Roman" w:eastAsia="Times New Roman" w:hAnsi="Times New Roman" w:cs="Times New Roman"/>
          <w:i/>
          <w:iCs/>
          <w:sz w:val="28"/>
          <w:szCs w:val="28"/>
          <w:lang w:val="uk-UA"/>
        </w:rPr>
        <w:t xml:space="preserve"> (The Hundred), which serves as an effective tool </w:t>
      </w:r>
      <w:r w:rsidRPr="00C8185F">
        <w:rPr>
          <w:rFonts w:ascii="Times New Roman" w:eastAsia="Times New Roman" w:hAnsi="Times New Roman" w:cs="Times New Roman"/>
          <w:i/>
          <w:iCs/>
          <w:sz w:val="28"/>
          <w:szCs w:val="28"/>
          <w:lang w:val="uk-UA"/>
        </w:rPr>
        <w:lastRenderedPageBreak/>
        <w:t>for developing self-reflection, emotional awareness, and personal resilience. It outlines the methodological possibilities of utilizing the deck in individual and group work with students of various ages, as well as during training sessions for educators.</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i/>
          <w:iCs/>
          <w:sz w:val="28"/>
          <w:szCs w:val="28"/>
          <w:lang w:val="uk-UA"/>
        </w:rPr>
        <w:t>The study describes the experience of implementing the methodological component on the formation of learners’ mental health within the framework of activities organized by the Mykolaiv In-Service Teachers Training Institute. These activities were designed for teachers in the social and health-preserving educational field of the State Standard of Basic Secondary Education in the subject curricul</w:t>
      </w:r>
      <w:r w:rsidR="00FB577A">
        <w:rPr>
          <w:rFonts w:ascii="Times New Roman" w:eastAsia="Times New Roman" w:hAnsi="Times New Roman" w:cs="Times New Roman"/>
          <w:i/>
          <w:iCs/>
          <w:sz w:val="28"/>
          <w:szCs w:val="28"/>
          <w:lang w:val="uk-UA"/>
        </w:rPr>
        <w:t xml:space="preserve">um (based on the model program </w:t>
      </w:r>
      <w:r w:rsidR="00FB577A" w:rsidRPr="00FB577A">
        <w:rPr>
          <w:rFonts w:ascii="Times New Roman" w:eastAsia="Times New Roman" w:hAnsi="Times New Roman" w:cs="Times New Roman"/>
          <w:i/>
          <w:iCs/>
          <w:sz w:val="28"/>
          <w:szCs w:val="28"/>
          <w:lang w:val="uk-UA"/>
        </w:rPr>
        <w:t>«</w:t>
      </w:r>
      <w:r w:rsidRPr="00C8185F">
        <w:rPr>
          <w:rFonts w:ascii="Times New Roman" w:eastAsia="Times New Roman" w:hAnsi="Times New Roman" w:cs="Times New Roman"/>
          <w:i/>
          <w:iCs/>
          <w:sz w:val="28"/>
          <w:szCs w:val="28"/>
          <w:lang w:val="uk-UA"/>
        </w:rPr>
        <w:t>Health, Safety, and Well-being</w:t>
      </w:r>
      <w:r w:rsidR="00FB577A">
        <w:rPr>
          <w:rFonts w:ascii="Times New Roman" w:eastAsia="Times New Roman" w:hAnsi="Times New Roman" w:cs="Times New Roman"/>
          <w:i/>
          <w:iCs/>
          <w:sz w:val="28"/>
          <w:szCs w:val="28"/>
          <w:lang w:val="uk-UA"/>
        </w:rPr>
        <w:t>»</w:t>
      </w:r>
      <w:r w:rsidRPr="00C8185F">
        <w:rPr>
          <w:rFonts w:ascii="Times New Roman" w:eastAsia="Times New Roman" w:hAnsi="Times New Roman" w:cs="Times New Roman"/>
          <w:i/>
          <w:iCs/>
          <w:sz w:val="28"/>
          <w:szCs w:val="28"/>
          <w:lang w:val="uk-UA"/>
        </w:rPr>
        <w:t xml:space="preserve"> by O. I. Shyian, V. H. Diakiv, et al.). The results of the methodological work are summarized, and prospects for further implementation of innovative psycho-pedagogical practices in the activities of regional educational institutions are outlined.</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i/>
          <w:iCs/>
          <w:sz w:val="28"/>
          <w:szCs w:val="28"/>
          <w:lang w:val="uk-UA"/>
        </w:rPr>
        <w:t>The materials of the article may be valuable for teachers, psychologists, and staff of extracurricular educational institutions aiming to implement effective approaches to preserving learners’ mental well-being.</w:t>
      </w:r>
    </w:p>
    <w:p w:rsidR="00C8185F" w:rsidRPr="00C8185F" w:rsidRDefault="00C8185F" w:rsidP="00FB577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Times New Roman" w:eastAsia="Times New Roman" w:hAnsi="Times New Roman" w:cs="Times New Roman"/>
          <w:i/>
          <w:iCs/>
          <w:sz w:val="28"/>
          <w:szCs w:val="28"/>
          <w:lang w:val="uk-UA"/>
        </w:rPr>
      </w:pPr>
      <w:r w:rsidRPr="00C8185F">
        <w:rPr>
          <w:rFonts w:ascii="Times New Roman" w:eastAsia="Times New Roman" w:hAnsi="Times New Roman" w:cs="Times New Roman"/>
          <w:b/>
          <w:i/>
          <w:iCs/>
          <w:sz w:val="28"/>
          <w:szCs w:val="28"/>
          <w:lang w:val="uk-UA"/>
        </w:rPr>
        <w:t>Keywords</w:t>
      </w:r>
      <w:r w:rsidRPr="00C8185F">
        <w:rPr>
          <w:rFonts w:ascii="Times New Roman" w:eastAsia="Times New Roman" w:hAnsi="Times New Roman" w:cs="Times New Roman"/>
          <w:i/>
          <w:iCs/>
          <w:sz w:val="28"/>
          <w:szCs w:val="28"/>
          <w:lang w:val="uk-UA"/>
        </w:rPr>
        <w:t xml:space="preserve">: integrated course </w:t>
      </w:r>
      <w:r w:rsidR="00FB577A" w:rsidRPr="00FB577A">
        <w:rPr>
          <w:rFonts w:ascii="Times New Roman" w:eastAsia="Times New Roman" w:hAnsi="Times New Roman" w:cs="Times New Roman"/>
          <w:i/>
          <w:iCs/>
          <w:sz w:val="28"/>
          <w:szCs w:val="28"/>
          <w:lang w:val="uk-UA"/>
        </w:rPr>
        <w:t>«</w:t>
      </w:r>
      <w:r w:rsidR="0044633B">
        <w:rPr>
          <w:rFonts w:ascii="Times New Roman" w:eastAsia="Times New Roman" w:hAnsi="Times New Roman" w:cs="Times New Roman"/>
          <w:i/>
          <w:iCs/>
          <w:sz w:val="28"/>
          <w:szCs w:val="28"/>
          <w:lang w:val="uk-UA"/>
        </w:rPr>
        <w:t>Health</w:t>
      </w:r>
      <w:r>
        <w:rPr>
          <w:rFonts w:ascii="Times New Roman" w:eastAsia="Times New Roman" w:hAnsi="Times New Roman" w:cs="Times New Roman"/>
          <w:i/>
          <w:iCs/>
          <w:sz w:val="28"/>
          <w:szCs w:val="28"/>
          <w:lang w:val="uk-UA"/>
        </w:rPr>
        <w:t xml:space="preserve"> Safety and Well-being</w:t>
      </w:r>
      <w:r w:rsidR="00FB577A">
        <w:rPr>
          <w:rFonts w:ascii="Times New Roman" w:eastAsia="Times New Roman" w:hAnsi="Times New Roman" w:cs="Times New Roman"/>
          <w:i/>
          <w:iCs/>
          <w:sz w:val="28"/>
          <w:szCs w:val="28"/>
          <w:lang w:val="uk-UA"/>
        </w:rPr>
        <w:t>»</w:t>
      </w:r>
      <w:r>
        <w:rPr>
          <w:rFonts w:ascii="Times New Roman" w:eastAsia="Times New Roman" w:hAnsi="Times New Roman" w:cs="Times New Roman"/>
          <w:i/>
          <w:iCs/>
          <w:sz w:val="28"/>
          <w:szCs w:val="28"/>
          <w:lang w:val="uk-UA"/>
        </w:rPr>
        <w:t>;</w:t>
      </w:r>
      <w:r w:rsidRPr="00C8185F">
        <w:rPr>
          <w:rFonts w:ascii="Times New Roman" w:eastAsia="Times New Roman" w:hAnsi="Times New Roman" w:cs="Times New Roman"/>
          <w:i/>
          <w:iCs/>
          <w:sz w:val="28"/>
          <w:szCs w:val="28"/>
          <w:lang w:val="uk-UA"/>
        </w:rPr>
        <w:t xml:space="preserve"> mental health; metaphorical maps.</w:t>
      </w:r>
    </w:p>
    <w:p w:rsidR="00C51ADE" w:rsidRPr="00E64B5C" w:rsidRDefault="00C51A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s="Times New Roman"/>
          <w:i/>
          <w:iCs/>
          <w:sz w:val="28"/>
          <w:szCs w:val="28"/>
        </w:rPr>
      </w:pPr>
    </w:p>
    <w:p w:rsidR="00C51ADE" w:rsidRDefault="00E77BC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rsidR="00527B23" w:rsidRPr="00AB5760" w:rsidRDefault="00527B23" w:rsidP="00527B23">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527B23">
        <w:rPr>
          <w:rFonts w:ascii="Times New Roman" w:eastAsia="Times New Roman" w:hAnsi="Times New Roman" w:cs="Times New Roman"/>
          <w:sz w:val="28"/>
          <w:szCs w:val="28"/>
          <w:lang w:val="uk-UA"/>
        </w:rPr>
        <w:t>Burak</w:t>
      </w:r>
      <w:r>
        <w:rPr>
          <w:rFonts w:ascii="Times New Roman" w:eastAsia="Times New Roman" w:hAnsi="Times New Roman" w:cs="Times New Roman"/>
          <w:sz w:val="28"/>
          <w:szCs w:val="28"/>
          <w:lang w:val="uk-UA"/>
        </w:rPr>
        <w:t>,</w:t>
      </w:r>
      <w:r w:rsidRPr="00527B23">
        <w:rPr>
          <w:rFonts w:ascii="Times New Roman" w:eastAsia="Times New Roman" w:hAnsi="Times New Roman" w:cs="Times New Roman"/>
          <w:sz w:val="28"/>
          <w:szCs w:val="28"/>
          <w:lang w:val="uk-UA"/>
        </w:rPr>
        <w:t xml:space="preserve"> O. L., Fedorkiv</w:t>
      </w:r>
      <w:r>
        <w:rPr>
          <w:rFonts w:ascii="Times New Roman" w:eastAsia="Times New Roman" w:hAnsi="Times New Roman" w:cs="Times New Roman"/>
          <w:sz w:val="28"/>
          <w:szCs w:val="28"/>
          <w:lang w:val="uk-UA"/>
        </w:rPr>
        <w:t>,</w:t>
      </w:r>
      <w:r w:rsidRPr="00527B23">
        <w:rPr>
          <w:rFonts w:ascii="Times New Roman" w:eastAsia="Times New Roman" w:hAnsi="Times New Roman" w:cs="Times New Roman"/>
          <w:sz w:val="28"/>
          <w:szCs w:val="28"/>
          <w:lang w:val="uk-UA"/>
        </w:rPr>
        <w:t xml:space="preserve"> N. B.</w:t>
      </w:r>
      <w:r>
        <w:rPr>
          <w:rFonts w:ascii="Times New Roman" w:eastAsia="Times New Roman" w:hAnsi="Times New Roman" w:cs="Times New Roman"/>
          <w:sz w:val="28"/>
          <w:szCs w:val="28"/>
          <w:lang w:val="uk-UA"/>
        </w:rPr>
        <w:t xml:space="preserve">, </w:t>
      </w:r>
      <w:r w:rsidRPr="00527B23">
        <w:rPr>
          <w:rFonts w:ascii="Times New Roman" w:eastAsia="Times New Roman" w:hAnsi="Times New Roman" w:cs="Times New Roman"/>
          <w:sz w:val="28"/>
          <w:szCs w:val="28"/>
          <w:lang w:val="uk-UA"/>
        </w:rPr>
        <w:t xml:space="preserve">Karpinets, </w:t>
      </w:r>
      <w:r>
        <w:rPr>
          <w:rFonts w:ascii="Times New Roman" w:eastAsia="Times New Roman" w:hAnsi="Times New Roman" w:cs="Times New Roman"/>
          <w:sz w:val="28"/>
          <w:szCs w:val="28"/>
          <w:lang w:val="uk-UA"/>
        </w:rPr>
        <w:t xml:space="preserve">I. M., </w:t>
      </w:r>
      <w:r w:rsidRPr="00527B23">
        <w:rPr>
          <w:rFonts w:ascii="Times New Roman" w:eastAsia="Times New Roman" w:hAnsi="Times New Roman" w:cs="Times New Roman"/>
          <w:sz w:val="28"/>
          <w:szCs w:val="28"/>
          <w:lang w:val="uk-UA"/>
        </w:rPr>
        <w:t>Kovalchuk,</w:t>
      </w:r>
      <w:r>
        <w:rPr>
          <w:rFonts w:ascii="Times New Roman" w:eastAsia="Times New Roman" w:hAnsi="Times New Roman" w:cs="Times New Roman"/>
          <w:sz w:val="28"/>
          <w:szCs w:val="28"/>
          <w:lang w:val="uk-UA"/>
        </w:rPr>
        <w:t xml:space="preserve"> </w:t>
      </w:r>
      <w:r w:rsidRPr="00527B23">
        <w:rPr>
          <w:rFonts w:ascii="Times New Roman" w:eastAsia="Times New Roman" w:hAnsi="Times New Roman" w:cs="Times New Roman"/>
          <w:sz w:val="28"/>
          <w:szCs w:val="28"/>
          <w:lang w:val="uk-UA"/>
        </w:rPr>
        <w:t>R. Ye.</w:t>
      </w:r>
      <w:r w:rsidRPr="00527B23">
        <w:rPr>
          <w:rFonts w:ascii="Times New Roman" w:eastAsia="Times New Roman" w:hAnsi="Times New Roman" w:cs="Times New Roman"/>
          <w:sz w:val="28"/>
          <w:szCs w:val="28"/>
        </w:rPr>
        <w:t xml:space="preserve"> &amp; Chaplynska</w:t>
      </w:r>
      <w:r>
        <w:rPr>
          <w:rFonts w:ascii="Times New Roman" w:eastAsia="Times New Roman" w:hAnsi="Times New Roman" w:cs="Times New Roman"/>
          <w:sz w:val="28"/>
          <w:szCs w:val="28"/>
          <w:lang w:val="uk-UA"/>
        </w:rPr>
        <w:t xml:space="preserve">, </w:t>
      </w:r>
      <w:r w:rsidRPr="00527B23">
        <w:rPr>
          <w:rFonts w:ascii="Times New Roman" w:eastAsia="Times New Roman" w:hAnsi="Times New Roman" w:cs="Times New Roman"/>
          <w:sz w:val="28"/>
          <w:szCs w:val="28"/>
          <w:lang w:val="uk-UA"/>
        </w:rPr>
        <w:t xml:space="preserve">N. V. </w:t>
      </w:r>
      <w:r>
        <w:rPr>
          <w:rFonts w:ascii="Times New Roman" w:eastAsia="Times New Roman" w:hAnsi="Times New Roman" w:cs="Times New Roman"/>
          <w:sz w:val="28"/>
          <w:szCs w:val="28"/>
          <w:lang w:val="uk-UA"/>
        </w:rPr>
        <w:t>(2025).</w:t>
      </w:r>
      <w:r w:rsidRPr="00527B23">
        <w:rPr>
          <w:rFonts w:ascii="Times New Roman" w:eastAsia="Times New Roman" w:hAnsi="Times New Roman" w:cs="Times New Roman"/>
          <w:sz w:val="28"/>
          <w:szCs w:val="28"/>
          <w:lang w:val="uk-UA"/>
        </w:rPr>
        <w:t xml:space="preserve"> Mentalne zdorovia – nevidiemna skladova hromadskoho zdorovia v suchasnomu sviti: dynamika vykorystannia termina v naukovykh </w:t>
      </w:r>
      <w:r>
        <w:rPr>
          <w:rFonts w:ascii="Times New Roman" w:eastAsia="Times New Roman" w:hAnsi="Times New Roman" w:cs="Times New Roman"/>
          <w:sz w:val="28"/>
          <w:szCs w:val="28"/>
          <w:lang w:val="uk-UA"/>
        </w:rPr>
        <w:t xml:space="preserve">publikatsiiakh </w:t>
      </w:r>
      <w:r w:rsidRPr="00527B23">
        <w:rPr>
          <w:rFonts w:ascii="Times New Roman" w:eastAsia="Times New Roman" w:hAnsi="Times New Roman" w:cs="Times New Roman"/>
          <w:sz w:val="28"/>
          <w:szCs w:val="28"/>
          <w:lang w:val="uk-UA"/>
        </w:rPr>
        <w:t xml:space="preserve">[Mental health is an integral component of public health in the modern world: dynamics of the use of the term in scientific publications]. </w:t>
      </w:r>
      <w:r w:rsidRPr="00527B23">
        <w:rPr>
          <w:rFonts w:ascii="Times New Roman" w:eastAsia="Times New Roman" w:hAnsi="Times New Roman" w:cs="Times New Roman"/>
          <w:i/>
          <w:sz w:val="28"/>
          <w:szCs w:val="28"/>
          <w:lang w:val="uk-UA"/>
        </w:rPr>
        <w:t>Medychni perspektyvy</w:t>
      </w:r>
      <w:r>
        <w:rPr>
          <w:rFonts w:ascii="Times New Roman" w:eastAsia="Times New Roman" w:hAnsi="Times New Roman" w:cs="Times New Roman"/>
          <w:sz w:val="28"/>
          <w:szCs w:val="28"/>
          <w:lang w:val="uk-UA"/>
        </w:rPr>
        <w:t>. T.</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lang w:val="uk-UA"/>
        </w:rPr>
        <w:t>30</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lastRenderedPageBreak/>
        <w:t xml:space="preserve">4–11. </w:t>
      </w:r>
      <w:r w:rsidRPr="00527B23">
        <w:rPr>
          <w:rFonts w:ascii="Times New Roman" w:eastAsia="Times New Roman" w:hAnsi="Times New Roman" w:cs="Times New Roman"/>
          <w:sz w:val="28"/>
          <w:szCs w:val="28"/>
          <w:lang w:val="uk-UA"/>
        </w:rPr>
        <w:t>DOI https://doi.org/10.26641/2307-0</w:t>
      </w:r>
      <w:r>
        <w:rPr>
          <w:rFonts w:ascii="Times New Roman" w:eastAsia="Times New Roman" w:hAnsi="Times New Roman" w:cs="Times New Roman"/>
          <w:sz w:val="28"/>
          <w:szCs w:val="28"/>
          <w:lang w:val="uk-UA"/>
        </w:rPr>
        <w:t>404.2025.1.325226 Re</w:t>
      </w:r>
      <w:proofErr w:type="spellStart"/>
      <w:r>
        <w:rPr>
          <w:rFonts w:ascii="Times New Roman" w:eastAsia="Times New Roman" w:hAnsi="Times New Roman" w:cs="Times New Roman"/>
          <w:sz w:val="28"/>
          <w:szCs w:val="28"/>
          <w:lang w:val="en-US"/>
        </w:rPr>
        <w:t>trieved</w:t>
      </w:r>
      <w:proofErr w:type="spellEnd"/>
      <w:r>
        <w:rPr>
          <w:rFonts w:ascii="Times New Roman" w:eastAsia="Times New Roman" w:hAnsi="Times New Roman" w:cs="Times New Roman"/>
          <w:sz w:val="28"/>
          <w:szCs w:val="28"/>
          <w:lang w:val="en-US"/>
        </w:rPr>
        <w:t xml:space="preserve"> from</w:t>
      </w:r>
      <w:r w:rsidRPr="00527B23">
        <w:rPr>
          <w:rFonts w:ascii="Times New Roman" w:eastAsia="Times New Roman" w:hAnsi="Times New Roman" w:cs="Times New Roman"/>
          <w:sz w:val="28"/>
          <w:szCs w:val="28"/>
          <w:lang w:val="uk-UA"/>
        </w:rPr>
        <w:t xml:space="preserve">: </w:t>
      </w:r>
      <w:r w:rsidRPr="00527B23">
        <w:rPr>
          <w:rFonts w:ascii="Times New Roman" w:eastAsia="Times New Roman" w:hAnsi="Times New Roman" w:cs="Times New Roman"/>
          <w:sz w:val="28"/>
          <w:szCs w:val="28"/>
          <w:lang w:val="uk-UA"/>
        </w:rPr>
        <w:fldChar w:fldCharType="begin"/>
      </w:r>
      <w:r w:rsidRPr="00527B23">
        <w:rPr>
          <w:rFonts w:ascii="Times New Roman" w:eastAsia="Times New Roman" w:hAnsi="Times New Roman" w:cs="Times New Roman"/>
          <w:sz w:val="28"/>
          <w:szCs w:val="28"/>
          <w:lang w:val="uk-UA"/>
        </w:rPr>
        <w:instrText xml:space="preserve"> HYPERLINK "https://surl.li/ylachk" </w:instrText>
      </w:r>
      <w:r w:rsidRPr="00527B23">
        <w:rPr>
          <w:rFonts w:ascii="Times New Roman" w:eastAsia="Times New Roman" w:hAnsi="Times New Roman" w:cs="Times New Roman"/>
          <w:sz w:val="28"/>
          <w:szCs w:val="28"/>
          <w:lang w:val="uk-UA"/>
        </w:rPr>
        <w:fldChar w:fldCharType="separate"/>
      </w:r>
      <w:r w:rsidRPr="00527B23">
        <w:rPr>
          <w:rStyle w:val="Hyperlink"/>
          <w:rFonts w:ascii="Times New Roman" w:eastAsia="Times New Roman" w:hAnsi="Times New Roman" w:cs="Times New Roman"/>
          <w:color w:val="auto"/>
          <w:sz w:val="28"/>
          <w:szCs w:val="28"/>
          <w:u w:val="none"/>
          <w:lang w:val="uk-UA"/>
        </w:rPr>
        <w:t>https://surl.li/ylachk</w:t>
      </w:r>
      <w:r w:rsidRPr="00527B23">
        <w:rPr>
          <w:rFonts w:ascii="Times New Roman" w:eastAsia="Times New Roman" w:hAnsi="Times New Roman" w:cs="Times New Roman"/>
          <w:sz w:val="28"/>
          <w:szCs w:val="28"/>
          <w:lang w:val="uk-UA"/>
        </w:rPr>
        <w:fldChar w:fldCharType="end"/>
      </w:r>
      <w:r w:rsidRPr="00527B2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proofErr w:type="spellStart"/>
      <w:r>
        <w:rPr>
          <w:rFonts w:ascii="Times New Roman" w:eastAsia="Times New Roman" w:hAnsi="Times New Roman" w:cs="Times New Roman"/>
          <w:sz w:val="28"/>
          <w:szCs w:val="28"/>
          <w:lang w:val="en-US"/>
        </w:rPr>
        <w:t>ukr</w:t>
      </w:r>
      <w:proofErr w:type="spellEnd"/>
      <w:r>
        <w:rPr>
          <w:rFonts w:ascii="Times New Roman" w:eastAsia="Times New Roman" w:hAnsi="Times New Roman" w:cs="Times New Roman"/>
          <w:sz w:val="28"/>
          <w:szCs w:val="28"/>
          <w:lang w:val="en-US"/>
        </w:rPr>
        <w:t>).</w:t>
      </w:r>
    </w:p>
    <w:p w:rsidR="00AB5760" w:rsidRDefault="00AB5760" w:rsidP="00AB5760">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AB5760">
        <w:rPr>
          <w:rFonts w:ascii="Times New Roman" w:eastAsia="Times New Roman" w:hAnsi="Times New Roman" w:cs="Times New Roman"/>
          <w:sz w:val="28"/>
          <w:szCs w:val="28"/>
          <w:lang w:val="uk-UA"/>
        </w:rPr>
        <w:t xml:space="preserve">Frankl, V. (2016). </w:t>
      </w:r>
      <w:r w:rsidRPr="00AB5760">
        <w:rPr>
          <w:rFonts w:ascii="Times New Roman" w:eastAsia="Times New Roman" w:hAnsi="Times New Roman" w:cs="Times New Roman"/>
          <w:i/>
          <w:sz w:val="28"/>
          <w:szCs w:val="28"/>
          <w:lang w:val="uk-UA"/>
        </w:rPr>
        <w:t>Liudyna v poshukakh spravzhnoho sensu</w:t>
      </w:r>
      <w:r w:rsidRPr="00AB5760">
        <w:rPr>
          <w:rFonts w:ascii="Times New Roman" w:eastAsia="Times New Roman" w:hAnsi="Times New Roman" w:cs="Times New Roman"/>
          <w:sz w:val="28"/>
          <w:szCs w:val="28"/>
          <w:lang w:val="uk-UA"/>
        </w:rPr>
        <w:t xml:space="preserve"> [A person in search of true meaning.]. Vydavnytstvo «Klub Si</w:t>
      </w:r>
      <w:r>
        <w:rPr>
          <w:rFonts w:ascii="Times New Roman" w:eastAsia="Times New Roman" w:hAnsi="Times New Roman" w:cs="Times New Roman"/>
          <w:sz w:val="28"/>
          <w:szCs w:val="28"/>
          <w:lang w:val="uk-UA"/>
        </w:rPr>
        <w:t>meinoho Dozvillia»</w:t>
      </w:r>
      <w:r w:rsidRPr="00AB5760">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en-US"/>
        </w:rPr>
        <w:t>ukr</w:t>
      </w:r>
      <w:proofErr w:type="spellEnd"/>
      <w:r w:rsidRPr="00AB5760">
        <w:rPr>
          <w:rFonts w:ascii="Times New Roman" w:eastAsia="Times New Roman" w:hAnsi="Times New Roman" w:cs="Times New Roman"/>
          <w:sz w:val="28"/>
          <w:szCs w:val="28"/>
          <w:lang w:val="uk-UA"/>
        </w:rPr>
        <w:t>).</w:t>
      </w:r>
    </w:p>
    <w:p w:rsidR="00F50015" w:rsidRPr="00DF3CE6" w:rsidRDefault="00F50015" w:rsidP="00F50015">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F50015">
        <w:rPr>
          <w:rFonts w:ascii="Times New Roman" w:eastAsia="Times New Roman" w:hAnsi="Times New Roman" w:cs="Times New Roman"/>
          <w:sz w:val="28"/>
          <w:szCs w:val="28"/>
          <w:lang w:val="uk-UA"/>
        </w:rPr>
        <w:t>Kalashnykova</w:t>
      </w:r>
      <w:r w:rsidRPr="00F50015">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L. V.</w:t>
      </w:r>
      <w:r w:rsidRPr="00527B23">
        <w:rPr>
          <w:rFonts w:ascii="Times New Roman" w:eastAsia="Times New Roman" w:hAnsi="Times New Roman" w:cs="Times New Roman"/>
          <w:sz w:val="28"/>
          <w:szCs w:val="28"/>
        </w:rPr>
        <w:t xml:space="preserve"> &amp;</w:t>
      </w:r>
      <w:r w:rsidRPr="00F50015">
        <w:rPr>
          <w:rFonts w:ascii="Times New Roman" w:eastAsia="Times New Roman" w:hAnsi="Times New Roman" w:cs="Times New Roman"/>
          <w:sz w:val="28"/>
          <w:szCs w:val="28"/>
          <w:lang w:val="uk-UA"/>
        </w:rPr>
        <w:t xml:space="preserve"> Rudenko</w:t>
      </w:r>
      <w:r w:rsidRPr="00527B23">
        <w:rPr>
          <w:rFonts w:ascii="Times New Roman" w:eastAsia="Times New Roman" w:hAnsi="Times New Roman" w:cs="Times New Roman"/>
          <w:sz w:val="28"/>
          <w:szCs w:val="28"/>
        </w:rPr>
        <w:t>,</w:t>
      </w:r>
      <w:r w:rsidRPr="00F50015">
        <w:rPr>
          <w:rFonts w:ascii="Times New Roman" w:eastAsia="Times New Roman" w:hAnsi="Times New Roman" w:cs="Times New Roman"/>
          <w:sz w:val="28"/>
          <w:szCs w:val="28"/>
          <w:lang w:val="uk-UA"/>
        </w:rPr>
        <w:t xml:space="preserve"> Yu. Yu. (2024). </w:t>
      </w:r>
      <w:r w:rsidRPr="00F50015">
        <w:rPr>
          <w:rFonts w:ascii="Times New Roman" w:eastAsia="Times New Roman" w:hAnsi="Times New Roman" w:cs="Times New Roman"/>
          <w:i/>
          <w:sz w:val="28"/>
          <w:szCs w:val="28"/>
          <w:lang w:val="uk-UA"/>
        </w:rPr>
        <w:t>Rozuminnia sutnosti mentalnoho zdorovia v konteksti kompleksnoho pidkhodu</w:t>
      </w:r>
      <w:r>
        <w:rPr>
          <w:rFonts w:ascii="Times New Roman" w:eastAsia="Times New Roman" w:hAnsi="Times New Roman" w:cs="Times New Roman"/>
          <w:sz w:val="28"/>
          <w:szCs w:val="28"/>
          <w:lang w:val="uk-UA"/>
        </w:rPr>
        <w:t xml:space="preserve"> </w:t>
      </w:r>
      <w:r w:rsidRPr="00F50015">
        <w:rPr>
          <w:rFonts w:ascii="Times New Roman" w:eastAsia="Times New Roman" w:hAnsi="Times New Roman" w:cs="Times New Roman"/>
          <w:sz w:val="28"/>
          <w:szCs w:val="28"/>
          <w:lang w:val="uk-UA"/>
        </w:rPr>
        <w:t>[Understanding the essence of mental health in the context of a comprehensive approach]. DOI: https://doi.org/10.32782/cus</w:t>
      </w:r>
      <w:r>
        <w:rPr>
          <w:rFonts w:ascii="Times New Roman" w:eastAsia="Times New Roman" w:hAnsi="Times New Roman" w:cs="Times New Roman"/>
          <w:sz w:val="28"/>
          <w:szCs w:val="28"/>
          <w:lang w:val="uk-UA"/>
        </w:rPr>
        <w:t>u-psy-2024-1-10</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 xml:space="preserve"> Re</w:t>
      </w:r>
      <w:proofErr w:type="spellStart"/>
      <w:r>
        <w:rPr>
          <w:rFonts w:ascii="Times New Roman" w:eastAsia="Times New Roman" w:hAnsi="Times New Roman" w:cs="Times New Roman"/>
          <w:sz w:val="28"/>
          <w:szCs w:val="28"/>
          <w:lang w:val="en-US"/>
        </w:rPr>
        <w:t>trieved</w:t>
      </w:r>
      <w:proofErr w:type="spellEnd"/>
      <w:r>
        <w:rPr>
          <w:rFonts w:ascii="Times New Roman" w:eastAsia="Times New Roman" w:hAnsi="Times New Roman" w:cs="Times New Roman"/>
          <w:sz w:val="28"/>
          <w:szCs w:val="28"/>
          <w:lang w:val="en-US"/>
        </w:rPr>
        <w:t xml:space="preserve"> from</w:t>
      </w:r>
      <w:r w:rsidRPr="00F50015">
        <w:rPr>
          <w:rFonts w:ascii="Times New Roman" w:eastAsia="Times New Roman" w:hAnsi="Times New Roman" w:cs="Times New Roman"/>
          <w:sz w:val="28"/>
          <w:szCs w:val="28"/>
          <w:lang w:val="uk-UA"/>
        </w:rPr>
        <w:t xml:space="preserve">: </w:t>
      </w:r>
      <w:r w:rsidRPr="00F50015">
        <w:rPr>
          <w:rFonts w:ascii="Times New Roman" w:eastAsia="Times New Roman" w:hAnsi="Times New Roman" w:cs="Times New Roman"/>
          <w:sz w:val="28"/>
          <w:szCs w:val="28"/>
          <w:lang w:val="uk-UA"/>
        </w:rPr>
        <w:fldChar w:fldCharType="begin"/>
      </w:r>
      <w:r w:rsidRPr="00F50015">
        <w:rPr>
          <w:rFonts w:ascii="Times New Roman" w:eastAsia="Times New Roman" w:hAnsi="Times New Roman" w:cs="Times New Roman"/>
          <w:sz w:val="28"/>
          <w:szCs w:val="28"/>
          <w:lang w:val="uk-UA"/>
        </w:rPr>
        <w:instrText xml:space="preserve"> HYPERLINK "https://surl.li/giufmd" </w:instrText>
      </w:r>
      <w:r w:rsidRPr="00F50015">
        <w:rPr>
          <w:rFonts w:ascii="Times New Roman" w:eastAsia="Times New Roman" w:hAnsi="Times New Roman" w:cs="Times New Roman"/>
          <w:sz w:val="28"/>
          <w:szCs w:val="28"/>
          <w:lang w:val="uk-UA"/>
        </w:rPr>
        <w:fldChar w:fldCharType="separate"/>
      </w:r>
      <w:r w:rsidRPr="00F50015">
        <w:rPr>
          <w:rStyle w:val="Hyperlink"/>
          <w:rFonts w:ascii="Times New Roman" w:eastAsia="Times New Roman" w:hAnsi="Times New Roman" w:cs="Times New Roman"/>
          <w:color w:val="auto"/>
          <w:sz w:val="28"/>
          <w:szCs w:val="28"/>
          <w:u w:val="none"/>
          <w:lang w:val="uk-UA"/>
        </w:rPr>
        <w:t>https://surl.li/giufmd</w:t>
      </w:r>
      <w:r w:rsidRPr="00F50015">
        <w:rPr>
          <w:rFonts w:ascii="Times New Roman" w:eastAsia="Times New Roman" w:hAnsi="Times New Roman" w:cs="Times New Roman"/>
          <w:sz w:val="28"/>
          <w:szCs w:val="28"/>
          <w:lang w:val="uk-UA"/>
        </w:rPr>
        <w:fldChar w:fldCharType="end"/>
      </w:r>
      <w:r w:rsidRPr="00F5001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xml:space="preserve"> (</w:t>
      </w:r>
      <w:proofErr w:type="spellStart"/>
      <w:proofErr w:type="gramStart"/>
      <w:r>
        <w:rPr>
          <w:rFonts w:ascii="Times New Roman" w:eastAsia="Times New Roman" w:hAnsi="Times New Roman" w:cs="Times New Roman"/>
          <w:sz w:val="28"/>
          <w:szCs w:val="28"/>
          <w:lang w:val="en-US"/>
        </w:rPr>
        <w:t>ukr</w:t>
      </w:r>
      <w:proofErr w:type="spellEnd"/>
      <w:proofErr w:type="gramEnd"/>
      <w:r>
        <w:rPr>
          <w:rFonts w:ascii="Times New Roman" w:eastAsia="Times New Roman" w:hAnsi="Times New Roman" w:cs="Times New Roman"/>
          <w:sz w:val="28"/>
          <w:szCs w:val="28"/>
          <w:lang w:val="en-US"/>
        </w:rPr>
        <w:t>).</w:t>
      </w:r>
    </w:p>
    <w:p w:rsidR="00DF3CE6" w:rsidRDefault="00DF3CE6" w:rsidP="00DF3CE6">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DF3CE6">
        <w:rPr>
          <w:rFonts w:ascii="Times New Roman" w:eastAsia="Times New Roman" w:hAnsi="Times New Roman" w:cs="Times New Roman"/>
          <w:sz w:val="28"/>
          <w:szCs w:val="28"/>
          <w:lang w:val="uk-UA"/>
        </w:rPr>
        <w:t xml:space="preserve">Karamushka, L. M. (2023). </w:t>
      </w:r>
      <w:r w:rsidRPr="00DF3CE6">
        <w:rPr>
          <w:rFonts w:ascii="Times New Roman" w:eastAsia="Times New Roman" w:hAnsi="Times New Roman" w:cs="Times New Roman"/>
          <w:i/>
          <w:sz w:val="28"/>
          <w:szCs w:val="28"/>
          <w:lang w:val="uk-UA"/>
        </w:rPr>
        <w:t>Psykhichne zdorovia personalu orhanizatsii v umovakh viiny</w:t>
      </w:r>
      <w:r>
        <w:rPr>
          <w:rFonts w:ascii="Times New Roman" w:eastAsia="Times New Roman" w:hAnsi="Times New Roman" w:cs="Times New Roman"/>
          <w:sz w:val="28"/>
          <w:szCs w:val="28"/>
          <w:lang w:val="uk-UA"/>
        </w:rPr>
        <w:t xml:space="preserve"> </w:t>
      </w:r>
      <w:r w:rsidRPr="00DF3CE6">
        <w:rPr>
          <w:rFonts w:ascii="Times New Roman" w:eastAsia="Times New Roman" w:hAnsi="Times New Roman" w:cs="Times New Roman"/>
          <w:sz w:val="28"/>
          <w:szCs w:val="28"/>
          <w:lang w:val="uk-UA"/>
        </w:rPr>
        <w:t xml:space="preserve">[Mental health of organizational personnel in wartime]. </w:t>
      </w:r>
      <w:r>
        <w:rPr>
          <w:rFonts w:ascii="Times New Roman" w:eastAsia="Times New Roman" w:hAnsi="Times New Roman" w:cs="Times New Roman"/>
          <w:sz w:val="28"/>
          <w:szCs w:val="28"/>
          <w:lang w:val="uk-UA"/>
        </w:rPr>
        <w:t>Kyiv</w:t>
      </w:r>
      <w:r w:rsidRPr="00DF3CE6">
        <w:rPr>
          <w:rFonts w:ascii="Times New Roman" w:eastAsia="Times New Roman" w:hAnsi="Times New Roman" w:cs="Times New Roman"/>
          <w:sz w:val="28"/>
          <w:szCs w:val="28"/>
          <w:lang w:val="uk-UA"/>
        </w:rPr>
        <w:t>: Instytut psykholohii imeni H. S. K</w:t>
      </w:r>
      <w:r>
        <w:rPr>
          <w:rFonts w:ascii="Times New Roman" w:eastAsia="Times New Roman" w:hAnsi="Times New Roman" w:cs="Times New Roman"/>
          <w:sz w:val="28"/>
          <w:szCs w:val="28"/>
          <w:lang w:val="uk-UA"/>
        </w:rPr>
        <w:t>ostiuka NAPN Ukrainy</w:t>
      </w:r>
      <w:r w:rsidRPr="00DF3CE6">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en-US"/>
        </w:rPr>
        <w:t>ukr</w:t>
      </w:r>
      <w:proofErr w:type="spellEnd"/>
      <w:r w:rsidRPr="00DF3CE6">
        <w:rPr>
          <w:rFonts w:ascii="Times New Roman" w:eastAsia="Times New Roman" w:hAnsi="Times New Roman" w:cs="Times New Roman"/>
          <w:sz w:val="28"/>
          <w:szCs w:val="28"/>
          <w:lang w:val="uk-UA"/>
        </w:rPr>
        <w:t>).</w:t>
      </w:r>
    </w:p>
    <w:p w:rsidR="00603A1E" w:rsidRPr="00603A1E" w:rsidRDefault="008E1438" w:rsidP="00603A1E">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8E1438">
        <w:rPr>
          <w:rFonts w:ascii="Times New Roman" w:eastAsia="Times New Roman" w:hAnsi="Times New Roman" w:cs="Times New Roman"/>
          <w:sz w:val="28"/>
          <w:szCs w:val="28"/>
          <w:lang w:val="uk-UA"/>
        </w:rPr>
        <w:t xml:space="preserve">Pezeshkian, N. (2029). </w:t>
      </w:r>
      <w:r w:rsidRPr="008E1438">
        <w:rPr>
          <w:rFonts w:ascii="Times New Roman" w:eastAsia="Times New Roman" w:hAnsi="Times New Roman" w:cs="Times New Roman"/>
          <w:i/>
          <w:sz w:val="28"/>
          <w:szCs w:val="28"/>
          <w:lang w:val="uk-UA"/>
        </w:rPr>
        <w:t>U poshukakh sensu. Psykhoterapiia malenkymy krokamy</w:t>
      </w:r>
      <w:r>
        <w:rPr>
          <w:rFonts w:ascii="Times New Roman" w:eastAsia="Times New Roman" w:hAnsi="Times New Roman" w:cs="Times New Roman"/>
          <w:sz w:val="28"/>
          <w:szCs w:val="28"/>
          <w:lang w:val="uk-UA"/>
        </w:rPr>
        <w:t xml:space="preserve"> </w:t>
      </w:r>
      <w:r w:rsidRPr="008E1438">
        <w:rPr>
          <w:rFonts w:ascii="Times New Roman" w:eastAsia="Times New Roman" w:hAnsi="Times New Roman" w:cs="Times New Roman"/>
          <w:sz w:val="28"/>
          <w:szCs w:val="28"/>
          <w:lang w:val="uk-UA"/>
        </w:rPr>
        <w:t>[In search of meaning. Psychotherapy in small steps]</w:t>
      </w:r>
      <w:r>
        <w:rPr>
          <w:rFonts w:ascii="Times New Roman" w:eastAsia="Times New Roman" w:hAnsi="Times New Roman" w:cs="Times New Roman"/>
          <w:sz w:val="28"/>
          <w:szCs w:val="28"/>
          <w:lang w:val="uk-UA"/>
        </w:rPr>
        <w:t>. Kharkiv: Makrosvit</w:t>
      </w:r>
      <w:r w:rsidRPr="008E1438">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en-US"/>
        </w:rPr>
        <w:t>ukr</w:t>
      </w:r>
      <w:proofErr w:type="spellEnd"/>
      <w:r w:rsidRPr="008E1438">
        <w:rPr>
          <w:rFonts w:ascii="Times New Roman" w:eastAsia="Times New Roman" w:hAnsi="Times New Roman" w:cs="Times New Roman"/>
          <w:sz w:val="28"/>
          <w:szCs w:val="28"/>
          <w:lang w:val="uk-UA"/>
        </w:rPr>
        <w:t>).</w:t>
      </w:r>
    </w:p>
    <w:p w:rsidR="00603A1E" w:rsidRPr="00603A1E" w:rsidRDefault="00603A1E" w:rsidP="00603A1E">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603A1E">
        <w:rPr>
          <w:rFonts w:ascii="Times New Roman" w:eastAsia="Times New Roman" w:hAnsi="Times New Roman" w:cs="Times New Roman"/>
          <w:sz w:val="28"/>
          <w:szCs w:val="28"/>
          <w:lang w:val="uk-UA"/>
        </w:rPr>
        <w:t>Rohova</w:t>
      </w:r>
      <w:r w:rsidRPr="00E64B5C">
        <w:rPr>
          <w:rFonts w:ascii="Times New Roman" w:eastAsia="Times New Roman" w:hAnsi="Times New Roman" w:cs="Times New Roman"/>
          <w:sz w:val="28"/>
          <w:szCs w:val="28"/>
          <w:lang w:val="uk-UA"/>
        </w:rPr>
        <w:t>,</w:t>
      </w:r>
      <w:r w:rsidRPr="00603A1E">
        <w:rPr>
          <w:rFonts w:ascii="Times New Roman" w:eastAsia="Times New Roman" w:hAnsi="Times New Roman" w:cs="Times New Roman"/>
          <w:sz w:val="28"/>
          <w:szCs w:val="28"/>
          <w:lang w:val="uk-UA"/>
        </w:rPr>
        <w:t xml:space="preserve"> O. H. </w:t>
      </w:r>
      <w:r w:rsidR="00E64B5C">
        <w:rPr>
          <w:rFonts w:ascii="Times New Roman" w:eastAsia="Times New Roman" w:hAnsi="Times New Roman" w:cs="Times New Roman"/>
          <w:sz w:val="28"/>
          <w:szCs w:val="28"/>
          <w:lang w:val="uk-UA"/>
        </w:rPr>
        <w:t xml:space="preserve">(2020). </w:t>
      </w:r>
      <w:r w:rsidRPr="00603A1E">
        <w:rPr>
          <w:rFonts w:ascii="Times New Roman" w:eastAsia="Times New Roman" w:hAnsi="Times New Roman" w:cs="Times New Roman"/>
          <w:sz w:val="28"/>
          <w:szCs w:val="28"/>
          <w:lang w:val="uk-UA"/>
        </w:rPr>
        <w:t>Dukhovnist yak pidhruntia mentalnoho zdorovia [Spirituality as the foundation of mental health]. Retrieved from: https://surl.li/dczpgf (ukr).</w:t>
      </w:r>
    </w:p>
    <w:p w:rsidR="00603A1E" w:rsidRPr="00DF3CE6" w:rsidRDefault="00603A1E" w:rsidP="00714146">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603A1E">
        <w:rPr>
          <w:rFonts w:ascii="Times New Roman" w:eastAsia="Times New Roman" w:hAnsi="Times New Roman" w:cs="Times New Roman"/>
          <w:sz w:val="28"/>
          <w:szCs w:val="28"/>
          <w:lang w:val="uk-UA"/>
        </w:rPr>
        <w:t>Serhiienko</w:t>
      </w:r>
      <w:r>
        <w:rPr>
          <w:rFonts w:ascii="Times New Roman" w:eastAsia="Times New Roman" w:hAnsi="Times New Roman" w:cs="Times New Roman"/>
          <w:sz w:val="28"/>
          <w:szCs w:val="28"/>
          <w:lang w:val="uk-UA"/>
        </w:rPr>
        <w:t>,</w:t>
      </w:r>
      <w:r w:rsidRPr="00603A1E">
        <w:rPr>
          <w:rFonts w:ascii="Times New Roman" w:eastAsia="Times New Roman" w:hAnsi="Times New Roman" w:cs="Times New Roman"/>
          <w:sz w:val="28"/>
          <w:szCs w:val="28"/>
          <w:lang w:val="uk-UA"/>
        </w:rPr>
        <w:t xml:space="preserve"> V. P. </w:t>
      </w:r>
      <w:r>
        <w:rPr>
          <w:rFonts w:ascii="Times New Roman" w:eastAsia="Times New Roman" w:hAnsi="Times New Roman" w:cs="Times New Roman"/>
          <w:sz w:val="28"/>
          <w:szCs w:val="28"/>
          <w:lang w:val="uk-UA"/>
        </w:rPr>
        <w:t xml:space="preserve">(2024). </w:t>
      </w:r>
      <w:r w:rsidRPr="00603A1E">
        <w:rPr>
          <w:rFonts w:ascii="Times New Roman" w:eastAsia="Times New Roman" w:hAnsi="Times New Roman" w:cs="Times New Roman"/>
          <w:sz w:val="28"/>
          <w:szCs w:val="28"/>
          <w:lang w:val="uk-UA"/>
        </w:rPr>
        <w:t xml:space="preserve">Mentalne </w:t>
      </w:r>
      <w:r>
        <w:rPr>
          <w:rFonts w:ascii="Times New Roman" w:eastAsia="Times New Roman" w:hAnsi="Times New Roman" w:cs="Times New Roman"/>
          <w:sz w:val="28"/>
          <w:szCs w:val="28"/>
          <w:lang w:val="uk-UA"/>
        </w:rPr>
        <w:t>zdorovia uchniv v umovakh viiny</w:t>
      </w:r>
      <w:r w:rsidRPr="00603A1E">
        <w:rPr>
          <w:rFonts w:ascii="Times New Roman" w:eastAsia="Times New Roman" w:hAnsi="Times New Roman" w:cs="Times New Roman"/>
          <w:sz w:val="28"/>
          <w:szCs w:val="28"/>
          <w:lang w:val="uk-UA"/>
        </w:rPr>
        <w:t>: psykholoho-pedahohich</w:t>
      </w:r>
      <w:r>
        <w:rPr>
          <w:rFonts w:ascii="Times New Roman" w:eastAsia="Times New Roman" w:hAnsi="Times New Roman" w:cs="Times New Roman"/>
          <w:sz w:val="28"/>
          <w:szCs w:val="28"/>
          <w:lang w:val="uk-UA"/>
        </w:rPr>
        <w:t xml:space="preserve">nyi aspekt </w:t>
      </w:r>
      <w:r w:rsidRPr="00603A1E">
        <w:rPr>
          <w:rFonts w:ascii="Times New Roman" w:eastAsia="Times New Roman" w:hAnsi="Times New Roman" w:cs="Times New Roman"/>
          <w:sz w:val="28"/>
          <w:szCs w:val="28"/>
          <w:lang w:val="uk-UA"/>
        </w:rPr>
        <w:t>[</w:t>
      </w:r>
      <w:r w:rsidR="00714146" w:rsidRPr="00714146">
        <w:rPr>
          <w:rFonts w:ascii="Times New Roman" w:eastAsia="Times New Roman" w:hAnsi="Times New Roman" w:cs="Times New Roman"/>
          <w:sz w:val="28"/>
          <w:szCs w:val="28"/>
          <w:lang w:val="uk-UA"/>
        </w:rPr>
        <w:t xml:space="preserve">Mental health of students </w:t>
      </w:r>
      <w:r w:rsidR="00714146" w:rsidRPr="00714146">
        <w:rPr>
          <w:rFonts w:ascii="Times New Roman" w:eastAsia="Times New Roman" w:hAnsi="Times New Roman" w:cs="Times New Roman"/>
          <w:sz w:val="28"/>
          <w:szCs w:val="28"/>
          <w:lang w:val="uk-UA"/>
        </w:rPr>
        <w:lastRenderedPageBreak/>
        <w:t>in wartime: psychological and pedagogical aspect</w:t>
      </w:r>
      <w:r w:rsidRPr="00603A1E">
        <w:rPr>
          <w:rFonts w:ascii="Times New Roman" w:eastAsia="Times New Roman" w:hAnsi="Times New Roman" w:cs="Times New Roman"/>
          <w:sz w:val="28"/>
          <w:szCs w:val="28"/>
          <w:lang w:val="uk-UA"/>
        </w:rPr>
        <w:t xml:space="preserve">]. </w:t>
      </w:r>
      <w:r w:rsidRPr="00603A1E">
        <w:rPr>
          <w:rFonts w:ascii="Times New Roman" w:eastAsia="Times New Roman" w:hAnsi="Times New Roman" w:cs="Times New Roman"/>
          <w:i/>
          <w:sz w:val="28"/>
          <w:szCs w:val="28"/>
          <w:lang w:val="uk-UA"/>
        </w:rPr>
        <w:t>Nova pedahohichna dumka</w:t>
      </w:r>
      <w:r w:rsidRPr="00603A1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lang w:val="uk-UA"/>
        </w:rPr>
        <w:t>(118). R</w:t>
      </w:r>
      <w:proofErr w:type="spellStart"/>
      <w:r>
        <w:rPr>
          <w:rFonts w:ascii="Times New Roman" w:eastAsia="Times New Roman" w:hAnsi="Times New Roman" w:cs="Times New Roman"/>
          <w:sz w:val="28"/>
          <w:szCs w:val="28"/>
          <w:lang w:val="en-US"/>
        </w:rPr>
        <w:t>etrieved</w:t>
      </w:r>
      <w:proofErr w:type="spellEnd"/>
      <w:r>
        <w:rPr>
          <w:rFonts w:ascii="Times New Roman" w:eastAsia="Times New Roman" w:hAnsi="Times New Roman" w:cs="Times New Roman"/>
          <w:sz w:val="28"/>
          <w:szCs w:val="28"/>
          <w:lang w:val="en-US"/>
        </w:rPr>
        <w:t xml:space="preserve"> from</w:t>
      </w:r>
      <w:r w:rsidRPr="00603A1E">
        <w:rPr>
          <w:rFonts w:ascii="Times New Roman" w:eastAsia="Times New Roman" w:hAnsi="Times New Roman" w:cs="Times New Roman"/>
          <w:sz w:val="28"/>
          <w:szCs w:val="28"/>
          <w:lang w:val="uk-UA"/>
        </w:rPr>
        <w:t>: https://surl.li/wllxon DOI: https://doi.org/10.37026/2520-6427-2</w:t>
      </w:r>
      <w:r>
        <w:rPr>
          <w:rFonts w:ascii="Times New Roman" w:eastAsia="Times New Roman" w:hAnsi="Times New Roman" w:cs="Times New Roman"/>
          <w:sz w:val="28"/>
          <w:szCs w:val="28"/>
          <w:lang w:val="uk-UA"/>
        </w:rPr>
        <w:t xml:space="preserve">024-118-2-30-35 </w:t>
      </w:r>
      <w:r>
        <w:rPr>
          <w:rFonts w:ascii="Times New Roman" w:eastAsia="Times New Roman" w:hAnsi="Times New Roman" w:cs="Times New Roman"/>
          <w:sz w:val="28"/>
          <w:szCs w:val="28"/>
          <w:lang w:val="en-US"/>
        </w:rPr>
        <w:t>(</w:t>
      </w:r>
      <w:proofErr w:type="spellStart"/>
      <w:r>
        <w:rPr>
          <w:rFonts w:ascii="Times New Roman" w:eastAsia="Times New Roman" w:hAnsi="Times New Roman" w:cs="Times New Roman"/>
          <w:sz w:val="28"/>
          <w:szCs w:val="28"/>
          <w:lang w:val="en-US"/>
        </w:rPr>
        <w:t>ukr</w:t>
      </w:r>
      <w:proofErr w:type="spellEnd"/>
      <w:r>
        <w:rPr>
          <w:rFonts w:ascii="Times New Roman" w:eastAsia="Times New Roman" w:hAnsi="Times New Roman" w:cs="Times New Roman"/>
          <w:sz w:val="28"/>
          <w:szCs w:val="28"/>
          <w:lang w:val="en-US"/>
        </w:rPr>
        <w:t>).</w:t>
      </w:r>
    </w:p>
    <w:p w:rsidR="00DF3CE6" w:rsidRPr="008E1438" w:rsidRDefault="00DF3CE6" w:rsidP="00DF3CE6">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DF3CE6">
        <w:rPr>
          <w:rFonts w:ascii="Times New Roman" w:eastAsia="Times New Roman" w:hAnsi="Times New Roman" w:cs="Times New Roman"/>
          <w:sz w:val="28"/>
          <w:szCs w:val="28"/>
          <w:lang w:val="uk-UA"/>
        </w:rPr>
        <w:t>Shyian, O. I., Diakiv, V. H., Sedochenko,</w:t>
      </w:r>
      <w:r>
        <w:rPr>
          <w:rFonts w:ascii="Times New Roman" w:eastAsia="Times New Roman" w:hAnsi="Times New Roman" w:cs="Times New Roman"/>
          <w:sz w:val="28"/>
          <w:szCs w:val="28"/>
          <w:lang w:val="uk-UA"/>
        </w:rPr>
        <w:t xml:space="preserve"> A. B.</w:t>
      </w:r>
      <w:r w:rsidRPr="00DF3CE6">
        <w:rPr>
          <w:rFonts w:ascii="Times New Roman" w:eastAsia="Times New Roman" w:hAnsi="Times New Roman" w:cs="Times New Roman"/>
          <w:sz w:val="28"/>
          <w:szCs w:val="28"/>
          <w:lang w:val="uk-UA"/>
        </w:rPr>
        <w:t xml:space="preserve"> &amp; Strashko, S. V. </w:t>
      </w:r>
      <w:r w:rsidRPr="00603A1E">
        <w:rPr>
          <w:rFonts w:ascii="Times New Roman" w:eastAsia="Times New Roman" w:hAnsi="Times New Roman" w:cs="Times New Roman"/>
          <w:sz w:val="28"/>
          <w:szCs w:val="28"/>
          <w:lang w:val="uk-UA"/>
        </w:rPr>
        <w:t xml:space="preserve">(2023). </w:t>
      </w:r>
      <w:r w:rsidRPr="00DF3CE6">
        <w:rPr>
          <w:rFonts w:ascii="Times New Roman" w:eastAsia="Times New Roman" w:hAnsi="Times New Roman" w:cs="Times New Roman"/>
          <w:sz w:val="28"/>
          <w:szCs w:val="28"/>
          <w:lang w:val="uk-UA"/>
        </w:rPr>
        <w:t>Modelna navchalna prohrama «Zdorovia, bezpeka ta dobrobut. 7–9 klasy (intehrovanyi kurs)» dlia zakladi</w:t>
      </w:r>
      <w:r>
        <w:rPr>
          <w:rFonts w:ascii="Times New Roman" w:eastAsia="Times New Roman" w:hAnsi="Times New Roman" w:cs="Times New Roman"/>
          <w:sz w:val="28"/>
          <w:szCs w:val="28"/>
          <w:lang w:val="uk-UA"/>
        </w:rPr>
        <w:t>v zahalnoi serednoi osvity</w:t>
      </w:r>
      <w:r w:rsidRPr="00EF590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Model</w:t>
      </w:r>
      <w:r w:rsidRPr="00EF590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curriculum</w:t>
      </w:r>
      <w:r w:rsidRPr="00EF5908">
        <w:rPr>
          <w:rFonts w:ascii="Times New Roman" w:eastAsia="Times New Roman" w:hAnsi="Times New Roman" w:cs="Times New Roman"/>
          <w:sz w:val="28"/>
          <w:szCs w:val="28"/>
          <w:lang w:val="uk-UA"/>
        </w:rPr>
        <w:t xml:space="preserve"> «</w:t>
      </w:r>
      <w:r w:rsidRPr="00DF3CE6">
        <w:rPr>
          <w:rFonts w:ascii="Times New Roman" w:eastAsia="Times New Roman" w:hAnsi="Times New Roman" w:cs="Times New Roman"/>
          <w:sz w:val="28"/>
          <w:szCs w:val="28"/>
          <w:lang w:val="en-US"/>
        </w:rPr>
        <w:t>Health</w:t>
      </w:r>
      <w:r w:rsidRPr="00EF5908">
        <w:rPr>
          <w:rFonts w:ascii="Times New Roman" w:eastAsia="Times New Roman" w:hAnsi="Times New Roman" w:cs="Times New Roman"/>
          <w:sz w:val="28"/>
          <w:szCs w:val="28"/>
          <w:lang w:val="uk-UA"/>
        </w:rPr>
        <w:t xml:space="preserve">, </w:t>
      </w:r>
      <w:r w:rsidRPr="00DF3CE6">
        <w:rPr>
          <w:rFonts w:ascii="Times New Roman" w:eastAsia="Times New Roman" w:hAnsi="Times New Roman" w:cs="Times New Roman"/>
          <w:sz w:val="28"/>
          <w:szCs w:val="28"/>
          <w:lang w:val="en-US"/>
        </w:rPr>
        <w:t>Safety</w:t>
      </w:r>
      <w:r w:rsidRPr="00EF5908">
        <w:rPr>
          <w:rFonts w:ascii="Times New Roman" w:eastAsia="Times New Roman" w:hAnsi="Times New Roman" w:cs="Times New Roman"/>
          <w:sz w:val="28"/>
          <w:szCs w:val="28"/>
          <w:lang w:val="uk-UA"/>
        </w:rPr>
        <w:t xml:space="preserve"> </w:t>
      </w:r>
      <w:r w:rsidRPr="00DF3CE6">
        <w:rPr>
          <w:rFonts w:ascii="Times New Roman" w:eastAsia="Times New Roman" w:hAnsi="Times New Roman" w:cs="Times New Roman"/>
          <w:sz w:val="28"/>
          <w:szCs w:val="28"/>
          <w:lang w:val="en-US"/>
        </w:rPr>
        <w:t>and</w:t>
      </w:r>
      <w:r w:rsidRPr="00EF5908">
        <w:rPr>
          <w:rFonts w:ascii="Times New Roman" w:eastAsia="Times New Roman" w:hAnsi="Times New Roman" w:cs="Times New Roman"/>
          <w:sz w:val="28"/>
          <w:szCs w:val="28"/>
          <w:lang w:val="uk-UA"/>
        </w:rPr>
        <w:t xml:space="preserve"> </w:t>
      </w:r>
      <w:r w:rsidRPr="00DF3CE6">
        <w:rPr>
          <w:rFonts w:ascii="Times New Roman" w:eastAsia="Times New Roman" w:hAnsi="Times New Roman" w:cs="Times New Roman"/>
          <w:sz w:val="28"/>
          <w:szCs w:val="28"/>
          <w:lang w:val="en-US"/>
        </w:rPr>
        <w:t>Well</w:t>
      </w:r>
      <w:r w:rsidRPr="00EF5908">
        <w:rPr>
          <w:rFonts w:ascii="Times New Roman" w:eastAsia="Times New Roman" w:hAnsi="Times New Roman" w:cs="Times New Roman"/>
          <w:sz w:val="28"/>
          <w:szCs w:val="28"/>
          <w:lang w:val="uk-UA"/>
        </w:rPr>
        <w:t>-</w:t>
      </w:r>
      <w:r w:rsidRPr="00DF3CE6">
        <w:rPr>
          <w:rFonts w:ascii="Times New Roman" w:eastAsia="Times New Roman" w:hAnsi="Times New Roman" w:cs="Times New Roman"/>
          <w:sz w:val="28"/>
          <w:szCs w:val="28"/>
          <w:lang w:val="en-US"/>
        </w:rPr>
        <w:t>being</w:t>
      </w:r>
      <w:r w:rsidRPr="00EF5908">
        <w:rPr>
          <w:rFonts w:ascii="Times New Roman" w:eastAsia="Times New Roman" w:hAnsi="Times New Roman" w:cs="Times New Roman"/>
          <w:sz w:val="28"/>
          <w:szCs w:val="28"/>
          <w:lang w:val="uk-UA"/>
        </w:rPr>
        <w:t xml:space="preserve">. </w:t>
      </w:r>
      <w:r w:rsidRPr="00DF3CE6">
        <w:rPr>
          <w:rFonts w:ascii="Times New Roman" w:eastAsia="Times New Roman" w:hAnsi="Times New Roman" w:cs="Times New Roman"/>
          <w:sz w:val="28"/>
          <w:szCs w:val="28"/>
          <w:lang w:val="en-US"/>
        </w:rPr>
        <w:t>Grades 7–9 (integrated course</w:t>
      </w:r>
      <w:proofErr w:type="gramStart"/>
      <w:r w:rsidRPr="00DF3CE6">
        <w:rPr>
          <w:rFonts w:ascii="Times New Roman" w:eastAsia="Times New Roman" w:hAnsi="Times New Roman" w:cs="Times New Roman"/>
          <w:sz w:val="28"/>
          <w:szCs w:val="28"/>
          <w:lang w:val="en-US"/>
        </w:rPr>
        <w:t>)»</w:t>
      </w:r>
      <w:proofErr w:type="gramEnd"/>
      <w:r w:rsidRPr="00DF3CE6">
        <w:rPr>
          <w:rFonts w:ascii="Times New Roman" w:eastAsia="Times New Roman" w:hAnsi="Times New Roman" w:cs="Times New Roman"/>
          <w:sz w:val="28"/>
          <w:szCs w:val="28"/>
          <w:lang w:val="en-US"/>
        </w:rPr>
        <w:t xml:space="preserve"> for general se</w:t>
      </w:r>
      <w:r>
        <w:rPr>
          <w:rFonts w:ascii="Times New Roman" w:eastAsia="Times New Roman" w:hAnsi="Times New Roman" w:cs="Times New Roman"/>
          <w:sz w:val="28"/>
          <w:szCs w:val="28"/>
          <w:lang w:val="en-US"/>
        </w:rPr>
        <w:t>condary education institutions]</w:t>
      </w:r>
      <w:r>
        <w:rPr>
          <w:rFonts w:ascii="Times New Roman" w:eastAsia="Times New Roman" w:hAnsi="Times New Roman" w:cs="Times New Roman"/>
          <w:sz w:val="28"/>
          <w:szCs w:val="28"/>
          <w:lang w:val="uk-UA"/>
        </w:rPr>
        <w:t>. Re</w:t>
      </w:r>
      <w:proofErr w:type="spellStart"/>
      <w:r>
        <w:rPr>
          <w:rFonts w:ascii="Times New Roman" w:eastAsia="Times New Roman" w:hAnsi="Times New Roman" w:cs="Times New Roman"/>
          <w:sz w:val="28"/>
          <w:szCs w:val="28"/>
          <w:lang w:val="en-US"/>
        </w:rPr>
        <w:t>trieved</w:t>
      </w:r>
      <w:proofErr w:type="spellEnd"/>
      <w:r>
        <w:rPr>
          <w:rFonts w:ascii="Times New Roman" w:eastAsia="Times New Roman" w:hAnsi="Times New Roman" w:cs="Times New Roman"/>
          <w:sz w:val="28"/>
          <w:szCs w:val="28"/>
          <w:lang w:val="en-US"/>
        </w:rPr>
        <w:t xml:space="preserve"> from</w:t>
      </w:r>
      <w:r w:rsidRPr="00DF3CE6">
        <w:rPr>
          <w:rFonts w:ascii="Times New Roman" w:eastAsia="Times New Roman" w:hAnsi="Times New Roman" w:cs="Times New Roman"/>
          <w:sz w:val="28"/>
          <w:szCs w:val="28"/>
          <w:lang w:val="uk-UA"/>
        </w:rPr>
        <w:t xml:space="preserve">: </w:t>
      </w:r>
      <w:r w:rsidRPr="00DF3CE6">
        <w:rPr>
          <w:rFonts w:ascii="Times New Roman" w:eastAsia="Times New Roman" w:hAnsi="Times New Roman" w:cs="Times New Roman"/>
          <w:sz w:val="28"/>
          <w:szCs w:val="28"/>
          <w:lang w:val="uk-UA"/>
        </w:rPr>
        <w:fldChar w:fldCharType="begin"/>
      </w:r>
      <w:r w:rsidRPr="00DF3CE6">
        <w:rPr>
          <w:rFonts w:ascii="Times New Roman" w:eastAsia="Times New Roman" w:hAnsi="Times New Roman" w:cs="Times New Roman"/>
          <w:sz w:val="28"/>
          <w:szCs w:val="28"/>
          <w:lang w:val="uk-UA"/>
        </w:rPr>
        <w:instrText xml:space="preserve"> HYPERLINK "https://surl.li/lajihn" </w:instrText>
      </w:r>
      <w:r w:rsidRPr="00DF3CE6">
        <w:rPr>
          <w:rFonts w:ascii="Times New Roman" w:eastAsia="Times New Roman" w:hAnsi="Times New Roman" w:cs="Times New Roman"/>
          <w:sz w:val="28"/>
          <w:szCs w:val="28"/>
          <w:lang w:val="uk-UA"/>
        </w:rPr>
        <w:fldChar w:fldCharType="separate"/>
      </w:r>
      <w:r w:rsidRPr="00DF3CE6">
        <w:rPr>
          <w:rStyle w:val="Hyperlink"/>
          <w:rFonts w:ascii="Times New Roman" w:eastAsia="Times New Roman" w:hAnsi="Times New Roman" w:cs="Times New Roman"/>
          <w:color w:val="auto"/>
          <w:sz w:val="28"/>
          <w:szCs w:val="28"/>
          <w:u w:val="none"/>
          <w:lang w:val="uk-UA"/>
        </w:rPr>
        <w:t>https://surl.li/lajihn</w:t>
      </w:r>
      <w:r w:rsidRPr="00DF3CE6">
        <w:rPr>
          <w:rFonts w:ascii="Times New Roman" w:eastAsia="Times New Roman" w:hAnsi="Times New Roman" w:cs="Times New Roman"/>
          <w:sz w:val="28"/>
          <w:szCs w:val="28"/>
          <w:lang w:val="uk-UA"/>
        </w:rPr>
        <w:fldChar w:fldCharType="end"/>
      </w:r>
      <w:r w:rsidRPr="00DF3CE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proofErr w:type="spellStart"/>
      <w:r>
        <w:rPr>
          <w:rFonts w:ascii="Times New Roman" w:eastAsia="Times New Roman" w:hAnsi="Times New Roman" w:cs="Times New Roman"/>
          <w:sz w:val="28"/>
          <w:szCs w:val="28"/>
          <w:lang w:val="en-US"/>
        </w:rPr>
        <w:t>ukr</w:t>
      </w:r>
      <w:proofErr w:type="spellEnd"/>
      <w:r>
        <w:rPr>
          <w:rFonts w:ascii="Times New Roman" w:eastAsia="Times New Roman" w:hAnsi="Times New Roman" w:cs="Times New Roman"/>
          <w:sz w:val="28"/>
          <w:szCs w:val="28"/>
          <w:lang w:val="en-US"/>
        </w:rPr>
        <w:t>).</w:t>
      </w:r>
    </w:p>
    <w:p w:rsidR="008E1438" w:rsidRPr="00F50015" w:rsidRDefault="008E1438" w:rsidP="008E1438">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8E1438">
        <w:rPr>
          <w:rFonts w:ascii="Times New Roman" w:eastAsia="Times New Roman" w:hAnsi="Times New Roman" w:cs="Times New Roman"/>
          <w:sz w:val="28"/>
          <w:szCs w:val="28"/>
          <w:lang w:val="uk-UA"/>
        </w:rPr>
        <w:t xml:space="preserve">Slyvinska, T. O., Alkhimova, K. Yu. &amp; Kucherenko, A. V. </w:t>
      </w:r>
      <w:r>
        <w:rPr>
          <w:rFonts w:ascii="Times New Roman" w:eastAsia="Times New Roman" w:hAnsi="Times New Roman" w:cs="Times New Roman"/>
          <w:sz w:val="28"/>
          <w:szCs w:val="28"/>
          <w:lang w:val="uk-UA"/>
        </w:rPr>
        <w:t>(2023)</w:t>
      </w:r>
      <w:r w:rsidRPr="008E1438">
        <w:rPr>
          <w:rFonts w:ascii="Times New Roman" w:eastAsia="Times New Roman" w:hAnsi="Times New Roman" w:cs="Times New Roman"/>
          <w:sz w:val="28"/>
          <w:szCs w:val="28"/>
          <w:lang w:val="uk-UA"/>
        </w:rPr>
        <w:t>. Informatsiino-metodychnyi suprovid rozvytku stresostiikosti uchasnykiv osvitn</w:t>
      </w:r>
      <w:r>
        <w:rPr>
          <w:rFonts w:ascii="Times New Roman" w:eastAsia="Times New Roman" w:hAnsi="Times New Roman" w:cs="Times New Roman"/>
          <w:sz w:val="28"/>
          <w:szCs w:val="28"/>
          <w:lang w:val="uk-UA"/>
        </w:rPr>
        <w:t xml:space="preserve">oho protsesu </w:t>
      </w:r>
      <w:r w:rsidRPr="008E1438">
        <w:rPr>
          <w:rFonts w:ascii="Times New Roman" w:eastAsia="Times New Roman" w:hAnsi="Times New Roman" w:cs="Times New Roman"/>
          <w:sz w:val="28"/>
          <w:szCs w:val="28"/>
          <w:lang w:val="uk-UA"/>
        </w:rPr>
        <w:t>[In search of meaning. Psychotherapy in small steps].</w:t>
      </w:r>
      <w:r>
        <w:rPr>
          <w:rFonts w:ascii="Times New Roman" w:eastAsia="Times New Roman" w:hAnsi="Times New Roman" w:cs="Times New Roman"/>
          <w:sz w:val="28"/>
          <w:szCs w:val="28"/>
          <w:lang w:val="uk-UA"/>
        </w:rPr>
        <w:t xml:space="preserve"> </w:t>
      </w:r>
      <w:r w:rsidRPr="008E1438">
        <w:rPr>
          <w:rFonts w:ascii="Times New Roman" w:eastAsia="Times New Roman" w:hAnsi="Times New Roman" w:cs="Times New Roman"/>
          <w:i/>
          <w:sz w:val="28"/>
          <w:szCs w:val="28"/>
          <w:lang w:val="uk-UA"/>
        </w:rPr>
        <w:t>Veresen</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lang w:val="uk-UA"/>
        </w:rPr>
        <w:t>(99)</w:t>
      </w:r>
      <w:r>
        <w:rPr>
          <w:rFonts w:ascii="Times New Roman" w:eastAsia="Times New Roman" w:hAnsi="Times New Roman" w:cs="Times New Roman"/>
          <w:sz w:val="28"/>
          <w:szCs w:val="28"/>
          <w:lang w:val="en-US"/>
        </w:rPr>
        <w:t>,</w:t>
      </w:r>
      <w:r w:rsidRPr="008E1438">
        <w:rPr>
          <w:rFonts w:ascii="Times New Roman" w:eastAsia="Times New Roman" w:hAnsi="Times New Roman" w:cs="Times New Roman"/>
          <w:sz w:val="28"/>
          <w:szCs w:val="28"/>
          <w:lang w:val="uk-UA"/>
        </w:rPr>
        <w:t xml:space="preserve"> 105–114. DOI: </w:t>
      </w:r>
      <w:r w:rsidRPr="008E1438">
        <w:rPr>
          <w:rFonts w:ascii="Times New Roman" w:eastAsia="Times New Roman" w:hAnsi="Times New Roman" w:cs="Times New Roman"/>
          <w:sz w:val="28"/>
          <w:szCs w:val="28"/>
          <w:lang w:val="uk-UA"/>
        </w:rPr>
        <w:fldChar w:fldCharType="begin"/>
      </w:r>
      <w:r w:rsidRPr="008E1438">
        <w:rPr>
          <w:rFonts w:ascii="Times New Roman" w:eastAsia="Times New Roman" w:hAnsi="Times New Roman" w:cs="Times New Roman"/>
          <w:sz w:val="28"/>
          <w:szCs w:val="28"/>
          <w:lang w:val="uk-UA"/>
        </w:rPr>
        <w:instrText xml:space="preserve"> HYPERLINK "https://doi.org/10.54662/veresen.4.2023.09" </w:instrText>
      </w:r>
      <w:r w:rsidRPr="008E1438">
        <w:rPr>
          <w:rFonts w:ascii="Times New Roman" w:eastAsia="Times New Roman" w:hAnsi="Times New Roman" w:cs="Times New Roman"/>
          <w:sz w:val="28"/>
          <w:szCs w:val="28"/>
          <w:lang w:val="uk-UA"/>
        </w:rPr>
        <w:fldChar w:fldCharType="separate"/>
      </w:r>
      <w:r w:rsidRPr="008E1438">
        <w:rPr>
          <w:rStyle w:val="Hyperlink"/>
          <w:rFonts w:ascii="Times New Roman" w:eastAsia="Times New Roman" w:hAnsi="Times New Roman" w:cs="Times New Roman"/>
          <w:color w:val="auto"/>
          <w:sz w:val="28"/>
          <w:szCs w:val="28"/>
          <w:u w:val="none"/>
          <w:lang w:val="uk-UA"/>
        </w:rPr>
        <w:t>https://doi.org/10.54662/veresen.4.2023.09</w:t>
      </w:r>
      <w:r w:rsidRPr="008E1438">
        <w:rPr>
          <w:rFonts w:ascii="Times New Roman" w:eastAsia="Times New Roman" w:hAnsi="Times New Roman" w:cs="Times New Roman"/>
          <w:sz w:val="28"/>
          <w:szCs w:val="28"/>
          <w:lang w:val="uk-UA"/>
        </w:rPr>
        <w:fldChar w:fldCharType="end"/>
      </w:r>
      <w:r w:rsidRPr="008E1438">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proofErr w:type="spellStart"/>
      <w:r>
        <w:rPr>
          <w:rFonts w:ascii="Times New Roman" w:eastAsia="Times New Roman" w:hAnsi="Times New Roman" w:cs="Times New Roman"/>
          <w:sz w:val="28"/>
          <w:szCs w:val="28"/>
          <w:lang w:val="en-US"/>
        </w:rPr>
        <w:t>ukr</w:t>
      </w:r>
      <w:proofErr w:type="spellEnd"/>
      <w:r>
        <w:rPr>
          <w:rFonts w:ascii="Times New Roman" w:eastAsia="Times New Roman" w:hAnsi="Times New Roman" w:cs="Times New Roman"/>
          <w:sz w:val="28"/>
          <w:szCs w:val="28"/>
          <w:lang w:val="en-US"/>
        </w:rPr>
        <w:t>).</w:t>
      </w:r>
    </w:p>
    <w:p w:rsidR="0010114E" w:rsidRPr="002F1785" w:rsidRDefault="00F50015" w:rsidP="0044633B">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10114E">
        <w:rPr>
          <w:rFonts w:ascii="Times New Roman" w:eastAsia="Times New Roman" w:hAnsi="Times New Roman" w:cs="Times New Roman"/>
          <w:sz w:val="28"/>
          <w:szCs w:val="28"/>
          <w:lang w:val="uk-UA"/>
        </w:rPr>
        <w:t xml:space="preserve">State Standard of Basic Secondary Education. Document 1392-2011-p, current, current edition as of 01.09.2020, supplement – 143-2020-p. – </w:t>
      </w:r>
      <w:r w:rsidRPr="0010114E">
        <w:rPr>
          <w:rFonts w:ascii="Times New Roman" w:eastAsia="Times New Roman" w:hAnsi="Times New Roman" w:cs="Times New Roman"/>
          <w:sz w:val="28"/>
          <w:szCs w:val="28"/>
          <w:lang w:val="en-US"/>
        </w:rPr>
        <w:t>Retrieved from</w:t>
      </w:r>
      <w:r w:rsidRPr="0010114E">
        <w:rPr>
          <w:rFonts w:ascii="Times New Roman" w:eastAsia="Times New Roman" w:hAnsi="Times New Roman" w:cs="Times New Roman"/>
          <w:sz w:val="28"/>
          <w:szCs w:val="28"/>
          <w:lang w:val="uk-UA"/>
        </w:rPr>
        <w:t xml:space="preserve">: </w:t>
      </w:r>
      <w:r w:rsidRPr="0010114E">
        <w:rPr>
          <w:rFonts w:ascii="Times New Roman" w:eastAsia="Times New Roman" w:hAnsi="Times New Roman" w:cs="Times New Roman"/>
          <w:sz w:val="28"/>
          <w:szCs w:val="28"/>
          <w:lang w:val="uk-UA"/>
        </w:rPr>
        <w:fldChar w:fldCharType="begin"/>
      </w:r>
      <w:r w:rsidRPr="0010114E">
        <w:rPr>
          <w:rFonts w:ascii="Times New Roman" w:eastAsia="Times New Roman" w:hAnsi="Times New Roman" w:cs="Times New Roman"/>
          <w:sz w:val="28"/>
          <w:szCs w:val="28"/>
          <w:lang w:val="uk-UA"/>
        </w:rPr>
        <w:instrText xml:space="preserve"> HYPERLINK "https://zakon.rada.gov.ua/laws/show/1392-2011-%D0%BF#top" </w:instrText>
      </w:r>
      <w:r w:rsidRPr="0010114E">
        <w:rPr>
          <w:rFonts w:ascii="Times New Roman" w:eastAsia="Times New Roman" w:hAnsi="Times New Roman" w:cs="Times New Roman"/>
          <w:sz w:val="28"/>
          <w:szCs w:val="28"/>
          <w:lang w:val="uk-UA"/>
        </w:rPr>
        <w:fldChar w:fldCharType="separate"/>
      </w:r>
      <w:r w:rsidRPr="0010114E">
        <w:rPr>
          <w:rStyle w:val="Hyperlink"/>
          <w:rFonts w:ascii="Times New Roman" w:eastAsia="Times New Roman" w:hAnsi="Times New Roman" w:cs="Times New Roman"/>
          <w:color w:val="auto"/>
          <w:sz w:val="28"/>
          <w:szCs w:val="28"/>
          <w:u w:val="none"/>
          <w:lang w:val="uk-UA"/>
        </w:rPr>
        <w:t>https://zakon.rada.gov.ua/laws/show/1392-2011-%D0%BF#top</w:t>
      </w:r>
      <w:r w:rsidRPr="0010114E">
        <w:rPr>
          <w:rFonts w:ascii="Times New Roman" w:eastAsia="Times New Roman" w:hAnsi="Times New Roman" w:cs="Times New Roman"/>
          <w:sz w:val="28"/>
          <w:szCs w:val="28"/>
          <w:lang w:val="uk-UA"/>
        </w:rPr>
        <w:fldChar w:fldCharType="end"/>
      </w:r>
      <w:r w:rsidRPr="0010114E">
        <w:rPr>
          <w:rFonts w:ascii="Times New Roman" w:eastAsia="Times New Roman" w:hAnsi="Times New Roman" w:cs="Times New Roman"/>
          <w:sz w:val="28"/>
          <w:szCs w:val="28"/>
          <w:lang w:val="en-US"/>
        </w:rPr>
        <w:t xml:space="preserve"> (</w:t>
      </w:r>
      <w:proofErr w:type="spellStart"/>
      <w:r w:rsidRPr="0010114E">
        <w:rPr>
          <w:rFonts w:ascii="Times New Roman" w:eastAsia="Times New Roman" w:hAnsi="Times New Roman" w:cs="Times New Roman"/>
          <w:sz w:val="28"/>
          <w:szCs w:val="28"/>
          <w:lang w:val="en-US"/>
        </w:rPr>
        <w:t>ukr</w:t>
      </w:r>
      <w:proofErr w:type="spellEnd"/>
      <w:r w:rsidRPr="0010114E">
        <w:rPr>
          <w:rFonts w:ascii="Times New Roman" w:eastAsia="Times New Roman" w:hAnsi="Times New Roman" w:cs="Times New Roman"/>
          <w:sz w:val="28"/>
          <w:szCs w:val="28"/>
          <w:lang w:val="en-US"/>
        </w:rPr>
        <w:t>).</w:t>
      </w:r>
    </w:p>
    <w:p w:rsidR="002F1785" w:rsidRDefault="002F1785" w:rsidP="00AB5760">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Tkachyshyna, O</w:t>
      </w:r>
      <w:r w:rsidRPr="002F178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R</w:t>
      </w:r>
      <w:r w:rsidRPr="002F1785">
        <w:rPr>
          <w:rFonts w:ascii="Times New Roman" w:eastAsia="Times New Roman" w:hAnsi="Times New Roman" w:cs="Times New Roman"/>
          <w:sz w:val="28"/>
          <w:szCs w:val="28"/>
          <w:lang w:val="uk-UA"/>
        </w:rPr>
        <w:t>. (2023)</w:t>
      </w:r>
      <w:r w:rsidR="00AB5760" w:rsidRPr="00AB5760">
        <w:rPr>
          <w:rFonts w:ascii="Times New Roman" w:eastAsia="Times New Roman" w:hAnsi="Times New Roman" w:cs="Times New Roman"/>
          <w:sz w:val="28"/>
          <w:szCs w:val="28"/>
          <w:lang w:val="uk-UA"/>
        </w:rPr>
        <w:t>.</w:t>
      </w:r>
      <w:r w:rsidRPr="002F1785">
        <w:rPr>
          <w:rFonts w:ascii="Times New Roman" w:eastAsia="Times New Roman" w:hAnsi="Times New Roman" w:cs="Times New Roman"/>
          <w:sz w:val="28"/>
          <w:szCs w:val="28"/>
          <w:lang w:val="uk-UA"/>
        </w:rPr>
        <w:t xml:space="preserve"> </w:t>
      </w:r>
      <w:r w:rsidRPr="00AB5760">
        <w:rPr>
          <w:rFonts w:ascii="Times New Roman" w:eastAsia="Times New Roman" w:hAnsi="Times New Roman" w:cs="Times New Roman"/>
          <w:i/>
          <w:sz w:val="28"/>
          <w:szCs w:val="28"/>
          <w:lang w:val="uk-UA"/>
        </w:rPr>
        <w:t>Problema mentalnoho zdorovia v Ukraini: psykho</w:t>
      </w:r>
      <w:r w:rsidR="00AB5760" w:rsidRPr="00AB5760">
        <w:rPr>
          <w:rFonts w:ascii="Times New Roman" w:eastAsia="Times New Roman" w:hAnsi="Times New Roman" w:cs="Times New Roman"/>
          <w:i/>
          <w:sz w:val="28"/>
          <w:szCs w:val="28"/>
          <w:lang w:val="uk-UA"/>
        </w:rPr>
        <w:t xml:space="preserve">lohichnyi </w:t>
      </w:r>
      <w:r w:rsidR="00AB5760" w:rsidRPr="00AB5760">
        <w:rPr>
          <w:rFonts w:ascii="Times New Roman" w:eastAsia="Times New Roman" w:hAnsi="Times New Roman" w:cs="Times New Roman"/>
          <w:i/>
          <w:sz w:val="28"/>
          <w:szCs w:val="28"/>
          <w:lang w:val="uk-UA"/>
        </w:rPr>
        <w:lastRenderedPageBreak/>
        <w:t>analiz Habitus (53)</w:t>
      </w:r>
      <w:r w:rsidR="00AB5760" w:rsidRPr="00AB5760">
        <w:rPr>
          <w:rFonts w:ascii="Times New Roman" w:eastAsia="Times New Roman" w:hAnsi="Times New Roman" w:cs="Times New Roman"/>
          <w:sz w:val="28"/>
          <w:szCs w:val="28"/>
          <w:lang w:val="uk-UA"/>
        </w:rPr>
        <w:t xml:space="preserve"> [The problem of mental health in Ukraine: a psychological analysis Habitus (53)].</w:t>
      </w:r>
      <w:r w:rsidR="00AB5760">
        <w:rPr>
          <w:rFonts w:ascii="Times New Roman" w:eastAsia="Times New Roman" w:hAnsi="Times New Roman" w:cs="Times New Roman"/>
          <w:sz w:val="28"/>
          <w:szCs w:val="28"/>
          <w:lang w:val="uk-UA"/>
        </w:rPr>
        <w:t xml:space="preserve"> Odesa: Helvetyka,</w:t>
      </w:r>
      <w:r w:rsidRPr="002F1785">
        <w:rPr>
          <w:rFonts w:ascii="Times New Roman" w:eastAsia="Times New Roman" w:hAnsi="Times New Roman" w:cs="Times New Roman"/>
          <w:sz w:val="28"/>
          <w:szCs w:val="28"/>
          <w:lang w:val="uk-UA"/>
        </w:rPr>
        <w:t xml:space="preserve"> 207</w:t>
      </w:r>
      <w:r w:rsidR="00AB5760">
        <w:rPr>
          <w:rFonts w:ascii="Times New Roman" w:eastAsia="Times New Roman" w:hAnsi="Times New Roman" w:cs="Times New Roman"/>
          <w:sz w:val="28"/>
          <w:szCs w:val="28"/>
          <w:lang w:val="uk-UA"/>
        </w:rPr>
        <w:t>–211. Re</w:t>
      </w:r>
      <w:proofErr w:type="spellStart"/>
      <w:r w:rsidR="00AB5760">
        <w:rPr>
          <w:rFonts w:ascii="Times New Roman" w:eastAsia="Times New Roman" w:hAnsi="Times New Roman" w:cs="Times New Roman"/>
          <w:sz w:val="28"/>
          <w:szCs w:val="28"/>
          <w:lang w:val="en-US"/>
        </w:rPr>
        <w:t>trieved</w:t>
      </w:r>
      <w:proofErr w:type="spellEnd"/>
      <w:r w:rsidR="00AB5760">
        <w:rPr>
          <w:rFonts w:ascii="Times New Roman" w:eastAsia="Times New Roman" w:hAnsi="Times New Roman" w:cs="Times New Roman"/>
          <w:sz w:val="28"/>
          <w:szCs w:val="28"/>
          <w:lang w:val="en-US"/>
        </w:rPr>
        <w:t xml:space="preserve"> from</w:t>
      </w:r>
      <w:r w:rsidR="00AB5760">
        <w:rPr>
          <w:rFonts w:ascii="Times New Roman" w:eastAsia="Times New Roman" w:hAnsi="Times New Roman" w:cs="Times New Roman"/>
          <w:sz w:val="28"/>
          <w:szCs w:val="28"/>
          <w:lang w:val="uk-UA"/>
        </w:rPr>
        <w:t xml:space="preserve">: https://clipr.cc/xr1T2 </w:t>
      </w:r>
      <w:r w:rsidR="00AB5760">
        <w:rPr>
          <w:rFonts w:ascii="Times New Roman" w:eastAsia="Times New Roman" w:hAnsi="Times New Roman" w:cs="Times New Roman"/>
          <w:sz w:val="28"/>
          <w:szCs w:val="28"/>
          <w:lang w:val="en-US"/>
        </w:rPr>
        <w:t>(</w:t>
      </w:r>
      <w:proofErr w:type="spellStart"/>
      <w:r w:rsidR="00AB5760">
        <w:rPr>
          <w:rFonts w:ascii="Times New Roman" w:eastAsia="Times New Roman" w:hAnsi="Times New Roman" w:cs="Times New Roman"/>
          <w:sz w:val="28"/>
          <w:szCs w:val="28"/>
          <w:lang w:val="en-US"/>
        </w:rPr>
        <w:t>ukr</w:t>
      </w:r>
      <w:proofErr w:type="spellEnd"/>
      <w:r w:rsidR="00AB5760">
        <w:rPr>
          <w:rFonts w:ascii="Times New Roman" w:eastAsia="Times New Roman" w:hAnsi="Times New Roman" w:cs="Times New Roman"/>
          <w:sz w:val="28"/>
          <w:szCs w:val="28"/>
          <w:lang w:val="en-US"/>
        </w:rPr>
        <w:t>)</w:t>
      </w:r>
    </w:p>
    <w:p w:rsidR="0010114E" w:rsidRDefault="0010114E" w:rsidP="002F1785">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10114E">
        <w:rPr>
          <w:rFonts w:ascii="Times New Roman" w:eastAsia="Times New Roman" w:hAnsi="Times New Roman" w:cs="Times New Roman"/>
          <w:sz w:val="28"/>
          <w:szCs w:val="28"/>
          <w:lang w:val="uk-UA"/>
        </w:rPr>
        <w:t>Tyshchenko</w:t>
      </w:r>
      <w:r>
        <w:rPr>
          <w:rFonts w:ascii="Times New Roman" w:eastAsia="Times New Roman" w:hAnsi="Times New Roman" w:cs="Times New Roman"/>
          <w:sz w:val="28"/>
          <w:szCs w:val="28"/>
          <w:lang w:val="uk-UA"/>
        </w:rPr>
        <w:t>,</w:t>
      </w:r>
      <w:r w:rsidRPr="0010114E">
        <w:rPr>
          <w:rFonts w:ascii="Times New Roman" w:eastAsia="Times New Roman" w:hAnsi="Times New Roman" w:cs="Times New Roman"/>
          <w:sz w:val="28"/>
          <w:szCs w:val="28"/>
          <w:lang w:val="uk-UA"/>
        </w:rPr>
        <w:t xml:space="preserve"> V. O., Biriukova</w:t>
      </w:r>
      <w:r>
        <w:rPr>
          <w:rFonts w:ascii="Times New Roman" w:eastAsia="Times New Roman" w:hAnsi="Times New Roman" w:cs="Times New Roman"/>
          <w:sz w:val="28"/>
          <w:szCs w:val="28"/>
          <w:lang w:val="uk-UA"/>
        </w:rPr>
        <w:t>,</w:t>
      </w:r>
      <w:r w:rsidR="002F1785">
        <w:rPr>
          <w:rFonts w:ascii="Times New Roman" w:eastAsia="Times New Roman" w:hAnsi="Times New Roman" w:cs="Times New Roman"/>
          <w:sz w:val="28"/>
          <w:szCs w:val="28"/>
          <w:lang w:val="uk-UA"/>
        </w:rPr>
        <w:t xml:space="preserve"> I. V.</w:t>
      </w:r>
      <w:r w:rsidRPr="0010114E">
        <w:rPr>
          <w:rFonts w:ascii="Times New Roman" w:eastAsia="Times New Roman" w:hAnsi="Times New Roman" w:cs="Times New Roman"/>
          <w:sz w:val="28"/>
          <w:szCs w:val="28"/>
          <w:lang w:val="uk-UA"/>
        </w:rPr>
        <w:t xml:space="preserve"> </w:t>
      </w:r>
      <w:r w:rsidR="002F1785" w:rsidRPr="002F1785">
        <w:rPr>
          <w:rFonts w:ascii="Times New Roman" w:eastAsia="Times New Roman" w:hAnsi="Times New Roman" w:cs="Times New Roman"/>
          <w:sz w:val="28"/>
          <w:szCs w:val="28"/>
          <w:lang w:val="uk-UA"/>
        </w:rPr>
        <w:t xml:space="preserve">&amp; </w:t>
      </w:r>
      <w:r w:rsidRPr="0010114E">
        <w:rPr>
          <w:rFonts w:ascii="Times New Roman" w:eastAsia="Times New Roman" w:hAnsi="Times New Roman" w:cs="Times New Roman"/>
          <w:sz w:val="28"/>
          <w:szCs w:val="28"/>
          <w:lang w:val="uk-UA"/>
        </w:rPr>
        <w:t>Kokhan</w:t>
      </w:r>
      <w:r>
        <w:rPr>
          <w:rFonts w:ascii="Times New Roman" w:eastAsia="Times New Roman" w:hAnsi="Times New Roman" w:cs="Times New Roman"/>
          <w:sz w:val="28"/>
          <w:szCs w:val="28"/>
          <w:lang w:val="uk-UA"/>
        </w:rPr>
        <w:t>,</w:t>
      </w:r>
      <w:r w:rsidRPr="0010114E">
        <w:rPr>
          <w:rFonts w:ascii="Times New Roman" w:eastAsia="Times New Roman" w:hAnsi="Times New Roman" w:cs="Times New Roman"/>
          <w:sz w:val="28"/>
          <w:szCs w:val="28"/>
          <w:lang w:val="uk-UA"/>
        </w:rPr>
        <w:t xml:space="preserve"> I. V. </w:t>
      </w:r>
      <w:r w:rsidR="000D744D">
        <w:rPr>
          <w:rFonts w:ascii="Times New Roman" w:eastAsia="Times New Roman" w:hAnsi="Times New Roman" w:cs="Times New Roman"/>
          <w:sz w:val="28"/>
          <w:szCs w:val="28"/>
          <w:lang w:val="uk-UA"/>
        </w:rPr>
        <w:t xml:space="preserve">(2025). </w:t>
      </w:r>
      <w:r w:rsidRPr="0010114E">
        <w:rPr>
          <w:rFonts w:ascii="Times New Roman" w:eastAsia="Times New Roman" w:hAnsi="Times New Roman" w:cs="Times New Roman"/>
          <w:sz w:val="28"/>
          <w:szCs w:val="28"/>
          <w:lang w:val="uk-UA"/>
        </w:rPr>
        <w:t>Mentalne zdorovia ta osvitnia ekosystema: psykholohichna arkhitektonyka sucha</w:t>
      </w:r>
      <w:r w:rsidR="002F1785">
        <w:rPr>
          <w:rFonts w:ascii="Times New Roman" w:eastAsia="Times New Roman" w:hAnsi="Times New Roman" w:cs="Times New Roman"/>
          <w:sz w:val="28"/>
          <w:szCs w:val="28"/>
          <w:lang w:val="uk-UA"/>
        </w:rPr>
        <w:t xml:space="preserve">snoi osvity </w:t>
      </w:r>
      <w:r w:rsidR="002F1785" w:rsidRPr="002F1785">
        <w:rPr>
          <w:rFonts w:ascii="Times New Roman" w:eastAsia="Times New Roman" w:hAnsi="Times New Roman" w:cs="Times New Roman"/>
          <w:sz w:val="28"/>
          <w:szCs w:val="28"/>
          <w:lang w:val="uk-UA"/>
        </w:rPr>
        <w:t>[Mental health and the educational ecosystem: the psychological architectonics of modern education].</w:t>
      </w:r>
      <w:r w:rsidRPr="0010114E">
        <w:rPr>
          <w:rFonts w:ascii="Times New Roman" w:eastAsia="Times New Roman" w:hAnsi="Times New Roman" w:cs="Times New Roman"/>
          <w:sz w:val="28"/>
          <w:szCs w:val="28"/>
          <w:lang w:val="uk-UA"/>
        </w:rPr>
        <w:t xml:space="preserve"> </w:t>
      </w:r>
      <w:r w:rsidRPr="002F1785">
        <w:rPr>
          <w:rFonts w:ascii="Times New Roman" w:eastAsia="Times New Roman" w:hAnsi="Times New Roman" w:cs="Times New Roman"/>
          <w:i/>
          <w:sz w:val="28"/>
          <w:szCs w:val="28"/>
          <w:lang w:val="uk-UA"/>
        </w:rPr>
        <w:t>Pedahohichna akademiia: naukovi zapysky. Pedahohichna osvita</w:t>
      </w:r>
      <w:r w:rsidRPr="0010114E">
        <w:rPr>
          <w:rFonts w:ascii="Times New Roman" w:eastAsia="Times New Roman" w:hAnsi="Times New Roman" w:cs="Times New Roman"/>
          <w:sz w:val="28"/>
          <w:szCs w:val="28"/>
          <w:lang w:val="uk-UA"/>
        </w:rPr>
        <w:t>. DOI https://doi.org/10.5281</w:t>
      </w:r>
      <w:r w:rsidR="002F1785">
        <w:rPr>
          <w:rFonts w:ascii="Times New Roman" w:eastAsia="Times New Roman" w:hAnsi="Times New Roman" w:cs="Times New Roman"/>
          <w:sz w:val="28"/>
          <w:szCs w:val="28"/>
          <w:lang w:val="uk-UA"/>
        </w:rPr>
        <w:t>/zenodo.15118446. Re</w:t>
      </w:r>
      <w:proofErr w:type="spellStart"/>
      <w:r w:rsidR="002F1785">
        <w:rPr>
          <w:rFonts w:ascii="Times New Roman" w:eastAsia="Times New Roman" w:hAnsi="Times New Roman" w:cs="Times New Roman"/>
          <w:sz w:val="28"/>
          <w:szCs w:val="28"/>
          <w:lang w:val="en-US"/>
        </w:rPr>
        <w:t>trieved</w:t>
      </w:r>
      <w:proofErr w:type="spellEnd"/>
      <w:r w:rsidR="002F1785">
        <w:rPr>
          <w:rFonts w:ascii="Times New Roman" w:eastAsia="Times New Roman" w:hAnsi="Times New Roman" w:cs="Times New Roman"/>
          <w:sz w:val="28"/>
          <w:szCs w:val="28"/>
          <w:lang w:val="en-US"/>
        </w:rPr>
        <w:t xml:space="preserve"> from</w:t>
      </w:r>
      <w:r w:rsidRPr="0010114E">
        <w:rPr>
          <w:rFonts w:ascii="Times New Roman" w:eastAsia="Times New Roman" w:hAnsi="Times New Roman" w:cs="Times New Roman"/>
          <w:sz w:val="28"/>
          <w:szCs w:val="28"/>
          <w:lang w:val="uk-UA"/>
        </w:rPr>
        <w:t>: https://surl.li/c</w:t>
      </w:r>
      <w:r w:rsidR="002F1785">
        <w:rPr>
          <w:rFonts w:ascii="Times New Roman" w:eastAsia="Times New Roman" w:hAnsi="Times New Roman" w:cs="Times New Roman"/>
          <w:sz w:val="28"/>
          <w:szCs w:val="28"/>
          <w:lang w:val="uk-UA"/>
        </w:rPr>
        <w:t xml:space="preserve">hjwhl </w:t>
      </w:r>
      <w:r w:rsidR="002F1785">
        <w:rPr>
          <w:rFonts w:ascii="Times New Roman" w:eastAsia="Times New Roman" w:hAnsi="Times New Roman" w:cs="Times New Roman"/>
          <w:sz w:val="28"/>
          <w:szCs w:val="28"/>
          <w:lang w:val="en-US"/>
        </w:rPr>
        <w:t>(</w:t>
      </w:r>
      <w:proofErr w:type="spellStart"/>
      <w:r w:rsidR="002F1785">
        <w:rPr>
          <w:rFonts w:ascii="Times New Roman" w:eastAsia="Times New Roman" w:hAnsi="Times New Roman" w:cs="Times New Roman"/>
          <w:sz w:val="28"/>
          <w:szCs w:val="28"/>
          <w:lang w:val="en-US"/>
        </w:rPr>
        <w:t>ukr</w:t>
      </w:r>
      <w:proofErr w:type="spellEnd"/>
      <w:r w:rsidR="002F1785">
        <w:rPr>
          <w:rFonts w:ascii="Times New Roman" w:eastAsia="Times New Roman" w:hAnsi="Times New Roman" w:cs="Times New Roman"/>
          <w:sz w:val="28"/>
          <w:szCs w:val="28"/>
          <w:lang w:val="en-US"/>
        </w:rPr>
        <w:t>).</w:t>
      </w:r>
    </w:p>
    <w:p w:rsidR="008E1438" w:rsidRPr="0010114E" w:rsidRDefault="008E1438" w:rsidP="0044633B">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10114E">
        <w:rPr>
          <w:rFonts w:ascii="Times New Roman" w:eastAsia="Times New Roman" w:hAnsi="Times New Roman" w:cs="Times New Roman"/>
          <w:sz w:val="28"/>
          <w:szCs w:val="28"/>
          <w:lang w:val="uk-UA"/>
        </w:rPr>
        <w:t xml:space="preserve">Tytarenko, T. M. (2024). </w:t>
      </w:r>
      <w:r w:rsidRPr="0010114E">
        <w:rPr>
          <w:rFonts w:ascii="Times New Roman" w:eastAsia="Times New Roman" w:hAnsi="Times New Roman" w:cs="Times New Roman"/>
          <w:i/>
          <w:sz w:val="28"/>
          <w:szCs w:val="28"/>
          <w:lang w:val="uk-UA"/>
        </w:rPr>
        <w:t xml:space="preserve">Moie maibutnie zalezhyt vid mene: praktyky zdorovoho sohodennia u voiennykh i povoiennykh umovakh </w:t>
      </w:r>
      <w:r w:rsidRPr="0010114E">
        <w:rPr>
          <w:rFonts w:ascii="Times New Roman" w:eastAsia="Times New Roman" w:hAnsi="Times New Roman" w:cs="Times New Roman"/>
          <w:sz w:val="28"/>
          <w:szCs w:val="28"/>
          <w:lang w:val="uk-UA"/>
        </w:rPr>
        <w:t>[</w:t>
      </w:r>
      <w:r w:rsidR="0044633B" w:rsidRPr="0010114E">
        <w:rPr>
          <w:rFonts w:ascii="Times New Roman" w:eastAsia="Times New Roman" w:hAnsi="Times New Roman" w:cs="Times New Roman"/>
          <w:sz w:val="28"/>
          <w:szCs w:val="28"/>
          <w:lang w:val="uk-UA"/>
        </w:rPr>
        <w:t>My future depends on me: practices of a healthy present in war and post-war conditions</w:t>
      </w:r>
      <w:r w:rsidRPr="0010114E">
        <w:rPr>
          <w:rFonts w:ascii="Times New Roman" w:eastAsia="Times New Roman" w:hAnsi="Times New Roman" w:cs="Times New Roman"/>
          <w:sz w:val="28"/>
          <w:szCs w:val="28"/>
          <w:lang w:val="uk-UA"/>
        </w:rPr>
        <w:t>]. Kropyvnytskyi : Imeks-LTD</w:t>
      </w:r>
      <w:r w:rsidRPr="0010114E">
        <w:rPr>
          <w:rFonts w:ascii="Times New Roman" w:eastAsia="Times New Roman" w:hAnsi="Times New Roman" w:cs="Times New Roman"/>
          <w:sz w:val="28"/>
          <w:szCs w:val="28"/>
          <w:lang w:val="en-US"/>
        </w:rPr>
        <w:t xml:space="preserve"> (</w:t>
      </w:r>
      <w:proofErr w:type="spellStart"/>
      <w:r w:rsidRPr="0010114E">
        <w:rPr>
          <w:rFonts w:ascii="Times New Roman" w:eastAsia="Times New Roman" w:hAnsi="Times New Roman" w:cs="Times New Roman"/>
          <w:sz w:val="28"/>
          <w:szCs w:val="28"/>
          <w:lang w:val="en-US"/>
        </w:rPr>
        <w:t>ukr</w:t>
      </w:r>
      <w:proofErr w:type="spellEnd"/>
      <w:r w:rsidRPr="0010114E">
        <w:rPr>
          <w:rFonts w:ascii="Times New Roman" w:eastAsia="Times New Roman" w:hAnsi="Times New Roman" w:cs="Times New Roman"/>
          <w:sz w:val="28"/>
          <w:szCs w:val="28"/>
          <w:lang w:val="en-US"/>
        </w:rPr>
        <w:t>).</w:t>
      </w:r>
    </w:p>
    <w:p w:rsidR="0044633B" w:rsidRPr="00F50015" w:rsidRDefault="0044633B" w:rsidP="0044633B">
      <w:pPr>
        <w:pStyle w:val="ListParagraph"/>
        <w:numPr>
          <w:ilvl w:val="3"/>
          <w:numId w:val="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lang w:val="uk-UA"/>
        </w:rPr>
      </w:pPr>
      <w:r w:rsidRPr="0044633B">
        <w:rPr>
          <w:rFonts w:ascii="Times New Roman" w:eastAsia="Times New Roman" w:hAnsi="Times New Roman" w:cs="Times New Roman"/>
          <w:sz w:val="28"/>
          <w:szCs w:val="28"/>
          <w:lang w:val="uk-UA"/>
        </w:rPr>
        <w:t>Yunh</w:t>
      </w:r>
      <w:r>
        <w:rPr>
          <w:rFonts w:ascii="Times New Roman" w:eastAsia="Times New Roman" w:hAnsi="Times New Roman" w:cs="Times New Roman"/>
          <w:sz w:val="28"/>
          <w:szCs w:val="28"/>
          <w:lang w:val="uk-UA"/>
        </w:rPr>
        <w:t>,</w:t>
      </w:r>
      <w:r w:rsidRPr="0044633B">
        <w:rPr>
          <w:rFonts w:ascii="Times New Roman" w:eastAsia="Times New Roman" w:hAnsi="Times New Roman" w:cs="Times New Roman"/>
          <w:sz w:val="28"/>
          <w:szCs w:val="28"/>
          <w:lang w:val="uk-UA"/>
        </w:rPr>
        <w:t xml:space="preserve"> K. G. (2019). </w:t>
      </w:r>
      <w:r w:rsidRPr="0044633B">
        <w:rPr>
          <w:rFonts w:ascii="Times New Roman" w:eastAsia="Times New Roman" w:hAnsi="Times New Roman" w:cs="Times New Roman"/>
          <w:i/>
          <w:sz w:val="28"/>
          <w:szCs w:val="28"/>
          <w:lang w:val="uk-UA"/>
        </w:rPr>
        <w:t>Narysy shchodo symvoliky samosti</w:t>
      </w:r>
      <w:r>
        <w:rPr>
          <w:rFonts w:ascii="Times New Roman" w:eastAsia="Times New Roman" w:hAnsi="Times New Roman" w:cs="Times New Roman"/>
          <w:sz w:val="28"/>
          <w:szCs w:val="28"/>
          <w:lang w:val="uk-UA"/>
        </w:rPr>
        <w:t xml:space="preserve"> </w:t>
      </w:r>
      <w:r w:rsidRPr="0044633B">
        <w:rPr>
          <w:rFonts w:ascii="Times New Roman" w:eastAsia="Times New Roman" w:hAnsi="Times New Roman" w:cs="Times New Roman"/>
          <w:sz w:val="28"/>
          <w:szCs w:val="28"/>
          <w:lang w:val="uk-UA"/>
        </w:rPr>
        <w:t>[Essays on the Symbolism of Selfhood]. Lviv: Vydavnytstvo «Astroliabiia»</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ukr</w:t>
      </w:r>
      <w:proofErr w:type="spellEnd"/>
      <w:r>
        <w:rPr>
          <w:rFonts w:ascii="Times New Roman" w:eastAsia="Times New Roman" w:hAnsi="Times New Roman" w:cs="Times New Roman"/>
          <w:sz w:val="28"/>
          <w:szCs w:val="28"/>
          <w:lang w:val="en-US"/>
        </w:rPr>
        <w:t>).</w:t>
      </w:r>
    </w:p>
    <w:p w:rsidR="00C51ADE" w:rsidRDefault="00C51ADE">
      <w:pPr>
        <w:pBdr>
          <w:top w:val="none" w:sz="0" w:space="0" w:color="000000"/>
          <w:left w:val="none" w:sz="0" w:space="0" w:color="000000"/>
          <w:bottom w:val="none" w:sz="0" w:space="0" w:color="000000"/>
          <w:right w:val="none" w:sz="0" w:space="0" w:color="000000"/>
          <w:between w:val="none" w:sz="0" w:space="0" w:color="000000"/>
        </w:pBdr>
        <w:tabs>
          <w:tab w:val="left" w:pos="2703"/>
        </w:tabs>
        <w:spacing w:after="0" w:line="360" w:lineRule="auto"/>
        <w:jc w:val="both"/>
        <w:rPr>
          <w:rFonts w:ascii="Times New Roman" w:eastAsia="Times New Roman" w:hAnsi="Times New Roman" w:cs="Times New Roman"/>
          <w:sz w:val="28"/>
          <w:szCs w:val="28"/>
          <w:lang w:val="uk-UA"/>
        </w:rPr>
      </w:pPr>
    </w:p>
    <w:p w:rsidR="00C219DD" w:rsidRPr="00C219DD" w:rsidRDefault="00C219DD" w:rsidP="00C219DD">
      <w:pPr>
        <w:pBdr>
          <w:top w:val="none" w:sz="0" w:space="0" w:color="000000"/>
          <w:left w:val="none" w:sz="0" w:space="0" w:color="000000"/>
          <w:bottom w:val="none" w:sz="0" w:space="0" w:color="000000"/>
          <w:right w:val="none" w:sz="0" w:space="0" w:color="000000"/>
          <w:between w:val="none" w:sz="0" w:space="0" w:color="000000"/>
        </w:pBdr>
        <w:tabs>
          <w:tab w:val="left" w:pos="2703"/>
        </w:tabs>
        <w:spacing w:after="0" w:line="360"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Стаття надійшла до редакції 09.03</w:t>
      </w:r>
      <w:bookmarkStart w:id="2" w:name="_GoBack"/>
      <w:bookmarkEnd w:id="2"/>
      <w:r w:rsidRPr="00C219DD">
        <w:rPr>
          <w:rFonts w:ascii="Times New Roman" w:eastAsia="Times New Roman" w:hAnsi="Times New Roman" w:cs="Times New Roman"/>
          <w:sz w:val="28"/>
          <w:szCs w:val="28"/>
          <w:lang w:val="uk-UA"/>
        </w:rPr>
        <w:t xml:space="preserve">.2026 </w:t>
      </w:r>
    </w:p>
    <w:p w:rsidR="00C219DD" w:rsidRPr="00C219DD" w:rsidRDefault="00C219DD" w:rsidP="00C219DD">
      <w:pPr>
        <w:pBdr>
          <w:top w:val="none" w:sz="0" w:space="0" w:color="000000"/>
          <w:left w:val="none" w:sz="0" w:space="0" w:color="000000"/>
          <w:bottom w:val="none" w:sz="0" w:space="0" w:color="000000"/>
          <w:right w:val="none" w:sz="0" w:space="0" w:color="000000"/>
          <w:between w:val="none" w:sz="0" w:space="0" w:color="000000"/>
        </w:pBdr>
        <w:tabs>
          <w:tab w:val="left" w:pos="2703"/>
        </w:tabs>
        <w:spacing w:after="0" w:line="360" w:lineRule="auto"/>
        <w:jc w:val="right"/>
        <w:rPr>
          <w:rFonts w:ascii="Times New Roman" w:eastAsia="Times New Roman" w:hAnsi="Times New Roman" w:cs="Times New Roman"/>
          <w:sz w:val="28"/>
          <w:szCs w:val="28"/>
          <w:lang w:val="uk-UA"/>
        </w:rPr>
      </w:pPr>
      <w:r w:rsidRPr="00C219DD">
        <w:rPr>
          <w:rFonts w:ascii="Times New Roman" w:eastAsia="Times New Roman" w:hAnsi="Times New Roman" w:cs="Times New Roman"/>
          <w:sz w:val="28"/>
          <w:szCs w:val="28"/>
          <w:lang w:val="uk-UA"/>
        </w:rPr>
        <w:t>Прийнято до друку 00.00.2026</w:t>
      </w:r>
    </w:p>
    <w:sectPr w:rsidR="00C219DD" w:rsidRPr="00C219DD">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DEB" w:rsidRDefault="00541DEB">
      <w:pPr>
        <w:spacing w:after="0" w:line="240" w:lineRule="auto"/>
      </w:pPr>
      <w:r>
        <w:separator/>
      </w:r>
    </w:p>
  </w:endnote>
  <w:endnote w:type="continuationSeparator" w:id="0">
    <w:p w:rsidR="00541DEB" w:rsidRDefault="0054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DEB" w:rsidRDefault="00541DEB">
      <w:pPr>
        <w:spacing w:after="0" w:line="240" w:lineRule="auto"/>
      </w:pPr>
      <w:r>
        <w:separator/>
      </w:r>
    </w:p>
  </w:footnote>
  <w:footnote w:type="continuationSeparator" w:id="0">
    <w:p w:rsidR="00541DEB" w:rsidRDefault="00541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E53"/>
    <w:multiLevelType w:val="multilevel"/>
    <w:tmpl w:val="9134F8DE"/>
    <w:lvl w:ilvl="0">
      <w:start w:val="1"/>
      <w:numFmt w:val="decimal"/>
      <w:lvlText w:val="%1."/>
      <w:lvlJc w:val="left"/>
      <w:pPr>
        <w:ind w:left="927" w:hanging="360"/>
      </w:pPr>
      <w:rPr>
        <w:b w:val="0"/>
        <w:bCs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3DD37EDE"/>
    <w:multiLevelType w:val="multilevel"/>
    <w:tmpl w:val="774648D0"/>
    <w:lvl w:ilvl="0">
      <w:start w:val="1"/>
      <w:numFmt w:val="decimal"/>
      <w:lvlText w:val="%1."/>
      <w:lvlJc w:val="left"/>
      <w:pPr>
        <w:ind w:left="928" w:hanging="360"/>
      </w:pPr>
      <w:rPr>
        <w:rFonts w:ascii="Times New Roman" w:eastAsia="Times New Roman" w:hAnsi="Times New Roman" w:cs="Times New Roman"/>
        <w:b w:val="0"/>
        <w:bCs w:val="0"/>
        <w:color w:val="auto"/>
        <w:sz w:val="28"/>
        <w:szCs w:val="28"/>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2">
    <w:nsid w:val="4E49072F"/>
    <w:multiLevelType w:val="multilevel"/>
    <w:tmpl w:val="7A8A7F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7305BA2"/>
    <w:multiLevelType w:val="multilevel"/>
    <w:tmpl w:val="378EAC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8E732F4"/>
    <w:multiLevelType w:val="multilevel"/>
    <w:tmpl w:val="DD161A64"/>
    <w:lvl w:ilvl="0">
      <w:start w:val="1"/>
      <w:numFmt w:val="decimal"/>
      <w:lvlText w:val="%1."/>
      <w:lvlJc w:val="left"/>
      <w:pPr>
        <w:ind w:left="927" w:hanging="360"/>
      </w:pPr>
      <w:rPr>
        <w:b w:val="0"/>
        <w:bCs w:val="0"/>
        <w:color w:val="000000"/>
        <w:highlight w:val="non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DE"/>
    <w:rsid w:val="0003004B"/>
    <w:rsid w:val="00071B7A"/>
    <w:rsid w:val="000B5DA0"/>
    <w:rsid w:val="000D744D"/>
    <w:rsid w:val="0010114E"/>
    <w:rsid w:val="00181984"/>
    <w:rsid w:val="00214608"/>
    <w:rsid w:val="002A479B"/>
    <w:rsid w:val="002E5D30"/>
    <w:rsid w:val="002F0E5B"/>
    <w:rsid w:val="002F1785"/>
    <w:rsid w:val="00332596"/>
    <w:rsid w:val="004139F6"/>
    <w:rsid w:val="004178B6"/>
    <w:rsid w:val="0044633B"/>
    <w:rsid w:val="004B5C03"/>
    <w:rsid w:val="00507F89"/>
    <w:rsid w:val="005200FF"/>
    <w:rsid w:val="00527B23"/>
    <w:rsid w:val="00541DEB"/>
    <w:rsid w:val="005977CF"/>
    <w:rsid w:val="00603A1E"/>
    <w:rsid w:val="006247D8"/>
    <w:rsid w:val="00714146"/>
    <w:rsid w:val="00786A64"/>
    <w:rsid w:val="007A042E"/>
    <w:rsid w:val="007D16D1"/>
    <w:rsid w:val="0084658A"/>
    <w:rsid w:val="008E1438"/>
    <w:rsid w:val="00934363"/>
    <w:rsid w:val="009455C3"/>
    <w:rsid w:val="009822AD"/>
    <w:rsid w:val="009A7D42"/>
    <w:rsid w:val="00AB5760"/>
    <w:rsid w:val="00AB7840"/>
    <w:rsid w:val="00B20028"/>
    <w:rsid w:val="00B22E51"/>
    <w:rsid w:val="00B518C7"/>
    <w:rsid w:val="00B77274"/>
    <w:rsid w:val="00B877B2"/>
    <w:rsid w:val="00BA0C3A"/>
    <w:rsid w:val="00BB2F1C"/>
    <w:rsid w:val="00BC4B95"/>
    <w:rsid w:val="00C060EE"/>
    <w:rsid w:val="00C219DD"/>
    <w:rsid w:val="00C44B47"/>
    <w:rsid w:val="00C51ADE"/>
    <w:rsid w:val="00C735E2"/>
    <w:rsid w:val="00C8185F"/>
    <w:rsid w:val="00C865A9"/>
    <w:rsid w:val="00D41F13"/>
    <w:rsid w:val="00DF3CE6"/>
    <w:rsid w:val="00E06ED5"/>
    <w:rsid w:val="00E64B5C"/>
    <w:rsid w:val="00E77BCA"/>
    <w:rsid w:val="00EA60BE"/>
    <w:rsid w:val="00EF0C28"/>
    <w:rsid w:val="00EF5908"/>
    <w:rsid w:val="00F04BD8"/>
    <w:rsid w:val="00F50015"/>
    <w:rsid w:val="00F534D7"/>
    <w:rsid w:val="00FA11D4"/>
    <w:rsid w:val="00FB577A"/>
    <w:rsid w:val="00FD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bCs/>
    </w:rPr>
  </w:style>
  <w:style w:type="paragraph" w:styleId="Heading6">
    <w:name w:val="heading 6"/>
    <w:basedOn w:val="Normal"/>
    <w:next w:val="Normal"/>
    <w:link w:val="Heading6Char"/>
    <w:uiPriority w:val="9"/>
    <w:semiHidden/>
    <w:unhideWhenUsed/>
    <w:qFormat/>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800080" w:themeColor="followedHyperlink"/>
      <w:u w:val="single"/>
    </w:rPr>
  </w:style>
  <w:style w:type="character" w:styleId="PlaceholderText">
    <w:name w:val="Placeholder Text"/>
    <w:basedOn w:val="DefaultParagraphFont"/>
    <w:uiPriority w:val="99"/>
    <w:semiHidden/>
    <w:rPr>
      <w:color w:val="666666"/>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b/>
      <w:bCs/>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iCs/>
      <w:color w:val="666666"/>
      <w:sz w:val="48"/>
      <w:szCs w:val="48"/>
    </w:rPr>
  </w:style>
  <w:style w:type="table" w:customStyle="1" w:styleId="StGen0">
    <w:name w:val="StGen0"/>
    <w:basedOn w:val="TableNormal0"/>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bCs/>
    </w:rPr>
  </w:style>
  <w:style w:type="paragraph" w:styleId="Heading6">
    <w:name w:val="heading 6"/>
    <w:basedOn w:val="Normal"/>
    <w:next w:val="Normal"/>
    <w:link w:val="Heading6Char"/>
    <w:uiPriority w:val="9"/>
    <w:semiHidden/>
    <w:unhideWhenUsed/>
    <w:qFormat/>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800080" w:themeColor="followedHyperlink"/>
      <w:u w:val="single"/>
    </w:rPr>
  </w:style>
  <w:style w:type="character" w:styleId="PlaceholderText">
    <w:name w:val="Placeholder Text"/>
    <w:basedOn w:val="DefaultParagraphFont"/>
    <w:uiPriority w:val="99"/>
    <w:semiHidden/>
    <w:rPr>
      <w:color w:val="666666"/>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b/>
      <w:bCs/>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iCs/>
      <w:color w:val="666666"/>
      <w:sz w:val="48"/>
      <w:szCs w:val="48"/>
    </w:rPr>
  </w:style>
  <w:style w:type="table" w:customStyle="1" w:styleId="StGen0">
    <w:name w:val="StGen0"/>
    <w:basedOn w:val="TableNormal0"/>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zka.fu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azka.fun/" TargetMode="External"/><Relationship Id="rId17" Type="http://schemas.openxmlformats.org/officeDocument/2006/relationships/hyperlink" Target="mailto:olenadrozd0509@ukr.net" TargetMode="External"/><Relationship Id="rId2" Type="http://schemas.openxmlformats.org/officeDocument/2006/relationships/numbering" Target="numbering.xml"/><Relationship Id="rId16" Type="http://schemas.openxmlformats.org/officeDocument/2006/relationships/hyperlink" Target="https://kazka.fu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o.int/" TargetMode="External"/><Relationship Id="rId5" Type="http://schemas.openxmlformats.org/officeDocument/2006/relationships/settings" Target="settings.xml"/><Relationship Id="rId15" Type="http://schemas.openxmlformats.org/officeDocument/2006/relationships/hyperlink" Target="https://kazka.fun/" TargetMode="External"/><Relationship Id="rId10" Type="http://schemas.openxmlformats.org/officeDocument/2006/relationships/hyperlink" Target="https://surli.cc/xicwuq"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ubov.pohorelova@moippo.mk.ua" TargetMode="External"/><Relationship Id="rId14" Type="http://schemas.openxmlformats.org/officeDocument/2006/relationships/hyperlink" Target="https://kazka.f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B590-F4AF-4AA3-AF77-79A08BD7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7208</Words>
  <Characters>41091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Drago</cp:lastModifiedBy>
  <cp:revision>50</cp:revision>
  <dcterms:created xsi:type="dcterms:W3CDTF">2026-01-04T11:26:00Z</dcterms:created>
  <dcterms:modified xsi:type="dcterms:W3CDTF">2026-03-09T10:35:00Z</dcterms:modified>
</cp:coreProperties>
</file>