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0E63D" w14:textId="77777777" w:rsidR="00F26077" w:rsidRPr="007627B7" w:rsidRDefault="00F26077" w:rsidP="00F26077">
      <w:pPr>
        <w:pStyle w:val="ab"/>
        <w:spacing w:line="360" w:lineRule="auto"/>
        <w:ind w:firstLine="567"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</w:pPr>
      <w:r w:rsidRPr="007627B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УДК: 376-056.34-053.4]-028.22</w:t>
      </w:r>
    </w:p>
    <w:p w14:paraId="17856F4C" w14:textId="528E45BB" w:rsidR="00593019" w:rsidRPr="007627B7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b/>
          <w:sz w:val="28"/>
          <w:szCs w:val="28"/>
        </w:rPr>
        <w:t xml:space="preserve">Оксана </w:t>
      </w:r>
      <w:proofErr w:type="spellStart"/>
      <w:r w:rsidRPr="00261EBB">
        <w:rPr>
          <w:rFonts w:ascii="Times New Roman" w:eastAsia="Times New Roman" w:hAnsi="Times New Roman" w:cs="Times New Roman"/>
          <w:b/>
          <w:sz w:val="28"/>
          <w:szCs w:val="28"/>
        </w:rPr>
        <w:t>Бавольська</w:t>
      </w:r>
      <w:proofErr w:type="spellEnd"/>
      <w:r w:rsidR="007627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</w:t>
      </w:r>
    </w:p>
    <w:p w14:paraId="750B81C2" w14:textId="7777777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 xml:space="preserve">ORCID </w:t>
      </w:r>
      <w:proofErr w:type="spellStart"/>
      <w:r w:rsidRPr="00261EBB">
        <w:rPr>
          <w:rFonts w:ascii="Times New Roman" w:eastAsia="Times New Roman" w:hAnsi="Times New Roman" w:cs="Times New Roman"/>
          <w:sz w:val="28"/>
          <w:szCs w:val="28"/>
        </w:rPr>
        <w:t>iD</w:t>
      </w:r>
      <w:proofErr w:type="spellEnd"/>
      <w:r w:rsidRPr="00261EBB">
        <w:rPr>
          <w:rFonts w:ascii="Times New Roman" w:eastAsia="Times New Roman" w:hAnsi="Times New Roman" w:cs="Times New Roman"/>
          <w:sz w:val="28"/>
          <w:szCs w:val="28"/>
        </w:rPr>
        <w:t xml:space="preserve"> 0000-0002-9740-9384</w:t>
      </w:r>
    </w:p>
    <w:p w14:paraId="557DF6CC" w14:textId="7777777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доктор філософії в галузі освіти,</w:t>
      </w:r>
    </w:p>
    <w:p w14:paraId="5C71CBBF" w14:textId="7777777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методист обласного ресурсного центру з підтримки інклюзивної освіти</w:t>
      </w:r>
    </w:p>
    <w:p w14:paraId="14A23DD9" w14:textId="7777777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Миколаївський обласний інститут післядипломної педагогічної освіти</w:t>
      </w:r>
    </w:p>
    <w:p w14:paraId="2F2B710B" w14:textId="5F471329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вул. </w:t>
      </w:r>
      <w:proofErr w:type="spellStart"/>
      <w:r w:rsidRPr="00261EBB">
        <w:rPr>
          <w:rFonts w:ascii="Times New Roman" w:eastAsia="Times New Roman" w:hAnsi="Times New Roman" w:cs="Times New Roman"/>
          <w:sz w:val="28"/>
          <w:szCs w:val="28"/>
        </w:rPr>
        <w:t>Наваринська</w:t>
      </w:r>
      <w:proofErr w:type="spellEnd"/>
      <w:r w:rsidRPr="00261EBB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0C27" w:rsidRPr="00261E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1EBB">
        <w:rPr>
          <w:rFonts w:ascii="Times New Roman" w:eastAsia="Times New Roman" w:hAnsi="Times New Roman" w:cs="Times New Roman"/>
          <w:sz w:val="28"/>
          <w:szCs w:val="28"/>
        </w:rPr>
        <w:t>6, 56001,</w:t>
      </w:r>
      <w:r w:rsidRPr="00261E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м.</w:t>
      </w:r>
      <w:r w:rsidRPr="00261EBB">
        <w:rPr>
          <w:rFonts w:ascii="Times New Roman" w:eastAsia="Times New Roman" w:hAnsi="Times New Roman" w:cs="Times New Roman"/>
          <w:sz w:val="28"/>
          <w:szCs w:val="28"/>
        </w:rPr>
        <w:t> Миколаїв, Україна</w:t>
      </w:r>
    </w:p>
    <w:p w14:paraId="309C8A37" w14:textId="4E64FDCD" w:rsidR="00593019" w:rsidRDefault="00DB30DA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hyperlink r:id="rId5">
        <w:r w:rsidR="00593019" w:rsidRPr="00261EBB">
          <w:rPr>
            <w:rFonts w:ascii="Times New Roman" w:eastAsia="Times New Roman" w:hAnsi="Times New Roman" w:cs="Times New Roman"/>
            <w:sz w:val="28"/>
            <w:szCs w:val="28"/>
          </w:rPr>
          <w:t>oksana.bavolska@moippo.mk.ua</w:t>
        </w:r>
      </w:hyperlink>
    </w:p>
    <w:p w14:paraId="13697625" w14:textId="77777777" w:rsidR="00B614B6" w:rsidRPr="00261EBB" w:rsidRDefault="00B614B6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6F23F2" w14:textId="227B7C25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b/>
          <w:sz w:val="28"/>
          <w:szCs w:val="28"/>
        </w:rPr>
        <w:t xml:space="preserve">Вікторія </w:t>
      </w:r>
      <w:proofErr w:type="spellStart"/>
      <w:r w:rsidRPr="00261EBB">
        <w:rPr>
          <w:rFonts w:ascii="Times New Roman" w:eastAsia="Times New Roman" w:hAnsi="Times New Roman" w:cs="Times New Roman"/>
          <w:b/>
          <w:sz w:val="28"/>
          <w:szCs w:val="28"/>
        </w:rPr>
        <w:t>Кисличенко</w:t>
      </w:r>
      <w:proofErr w:type="spellEnd"/>
      <w:r w:rsidR="007627B7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42C2A4B9" w14:textId="025FD274" w:rsidR="00593019" w:rsidRPr="00261EBB" w:rsidRDefault="007627B7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ORСID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93019" w:rsidRPr="00261EBB">
        <w:rPr>
          <w:rFonts w:ascii="Times New Roman" w:eastAsia="Times New Roman" w:hAnsi="Times New Roman" w:cs="Times New Roman"/>
          <w:sz w:val="28"/>
          <w:szCs w:val="28"/>
        </w:rPr>
        <w:t>0000-0002-0186-5511</w:t>
      </w:r>
    </w:p>
    <w:p w14:paraId="403634AF" w14:textId="072E5A98" w:rsidR="00593019" w:rsidRPr="00261EBB" w:rsidRDefault="007627B7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кандидат педагогічних наук,</w:t>
      </w:r>
    </w:p>
    <w:p w14:paraId="7A8FFCF4" w14:textId="7777777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доцент кафедри спеціальної освіти</w:t>
      </w:r>
    </w:p>
    <w:p w14:paraId="00E8259D" w14:textId="3D25B88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Миколаї</w:t>
      </w:r>
      <w:r w:rsidR="007627B7">
        <w:rPr>
          <w:rFonts w:ascii="Times New Roman" w:eastAsia="Times New Roman" w:hAnsi="Times New Roman" w:cs="Times New Roman"/>
          <w:sz w:val="28"/>
          <w:szCs w:val="28"/>
        </w:rPr>
        <w:t>вський національний університет</w:t>
      </w:r>
    </w:p>
    <w:p w14:paraId="64F7AD02" w14:textId="587F55BC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імені В.</w:t>
      </w:r>
      <w:r w:rsidR="00D634D0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261EBB">
        <w:rPr>
          <w:rFonts w:ascii="Times New Roman" w:eastAsia="Times New Roman" w:hAnsi="Times New Roman" w:cs="Times New Roman"/>
          <w:sz w:val="28"/>
          <w:szCs w:val="28"/>
        </w:rPr>
        <w:t>О.</w:t>
      </w:r>
      <w:r w:rsidR="00D634D0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261EBB">
        <w:rPr>
          <w:rFonts w:ascii="Times New Roman" w:eastAsia="Times New Roman" w:hAnsi="Times New Roman" w:cs="Times New Roman"/>
          <w:sz w:val="28"/>
          <w:szCs w:val="28"/>
        </w:rPr>
        <w:t xml:space="preserve">Сухомлинського, </w:t>
      </w:r>
      <w:r w:rsidR="007627B7">
        <w:rPr>
          <w:rFonts w:ascii="Times New Roman" w:eastAsia="Times New Roman" w:hAnsi="Times New Roman" w:cs="Times New Roman"/>
          <w:sz w:val="28"/>
          <w:szCs w:val="28"/>
        </w:rPr>
        <w:t>54001, м. </w:t>
      </w:r>
      <w:r w:rsidRPr="00261EBB">
        <w:rPr>
          <w:rFonts w:ascii="Times New Roman" w:eastAsia="Times New Roman" w:hAnsi="Times New Roman" w:cs="Times New Roman"/>
          <w:sz w:val="28"/>
          <w:szCs w:val="28"/>
        </w:rPr>
        <w:t>Миколаїв, Україна</w:t>
      </w:r>
    </w:p>
    <w:p w14:paraId="0CB50FAE" w14:textId="77777777" w:rsidR="00593019" w:rsidRPr="00261EBB" w:rsidRDefault="00593019" w:rsidP="00261EBB">
      <w:pPr>
        <w:pStyle w:val="ab"/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sz w:val="28"/>
          <w:szCs w:val="28"/>
        </w:rPr>
        <w:t>victoria.kislichenko@gmail.com</w:t>
      </w:r>
    </w:p>
    <w:p w14:paraId="19273F02" w14:textId="77777777" w:rsidR="00593019" w:rsidRPr="00261EBB" w:rsidRDefault="00593019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A8FD6E" w14:textId="77777777" w:rsidR="00593019" w:rsidRPr="00261EBB" w:rsidRDefault="00593019" w:rsidP="0026580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EBB">
        <w:rPr>
          <w:rFonts w:ascii="Times New Roman" w:hAnsi="Times New Roman" w:cs="Times New Roman"/>
          <w:b/>
          <w:sz w:val="28"/>
          <w:szCs w:val="28"/>
        </w:rPr>
        <w:t>ВІЗУАЛІЗАЦІЯ ЯК ЕФЕКТИВНИЙ ІНСТРУМЕНТ ФОРМУВАННЯ КОМУНІКАТИВНО-МОВЛЕННЄВИХ НАВИЧОК У ДОШКІЛЬНИКІВ</w:t>
      </w:r>
    </w:p>
    <w:p w14:paraId="1B0F264D" w14:textId="0E8812C5" w:rsidR="00E56D9B" w:rsidRDefault="00593019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У </w:t>
      </w:r>
      <w:r w:rsidR="00F300AB"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методичній</w:t>
      </w:r>
      <w:r w:rsidR="0026580C"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статті розглянуто питання застосування </w:t>
      </w:r>
      <w:r w:rsidRPr="006944F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методу</w:t>
      </w:r>
      <w:r w:rsidR="00D95F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D95F3C" w:rsidRPr="007627B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наочност</w:t>
      </w:r>
      <w:proofErr w:type="spellEnd"/>
      <w:r w:rsidR="00D95F3C" w:rsidRPr="007627B7">
        <w:rPr>
          <w:rFonts w:ascii="Times New Roman" w:eastAsia="Times New Roman" w:hAnsi="Times New Roman" w:cs="Times New Roman"/>
          <w:i/>
          <w:sz w:val="28"/>
          <w:szCs w:val="28"/>
        </w:rPr>
        <w:t>і</w:t>
      </w:r>
      <w:r w:rsidR="00253FBC" w:rsidRPr="007627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навчальних матеріалів як ефективного інструменту формування комунікативних навичок у дітей дошкільного віку з розладами спектру аутизму. Визначено фактори</w:t>
      </w:r>
      <w:r w:rsidR="00B941C4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</w:t>
      </w:r>
      <w:r w:rsidR="005323B3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що сприяють розвитку навичок комунікації, окреслено умови</w:t>
      </w:r>
      <w:r w:rsidR="00D20606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16521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здійснення</w:t>
      </w:r>
      <w:r w:rsidR="00B941C4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корекційного впливу. У</w:t>
      </w:r>
      <w:r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становлено</w:t>
      </w: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взаємозв’язок між </w:t>
      </w:r>
      <w:r w:rsidR="00B941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формуванням психічних якостей, </w:t>
      </w: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здібностей та розвитком комунікативних навичок дітей із розладами </w:t>
      </w:r>
      <w:proofErr w:type="spellStart"/>
      <w:r w:rsidR="00F848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аутистичного</w:t>
      </w:r>
      <w:proofErr w:type="spellEnd"/>
      <w:r w:rsidR="00F848EF" w:rsidRPr="00F848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="00F848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пектра</w:t>
      </w:r>
      <w:r w:rsidR="00AA6C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A6C98" w:rsidRPr="00F848E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(Р</w:t>
      </w:r>
      <w:r w:rsidR="00F848EF" w:rsidRPr="00F848E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АС</w:t>
      </w:r>
      <w:r w:rsidR="00AA6C98" w:rsidRPr="00F848E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  <w:r w:rsidR="00AA6C98" w:rsidRPr="00F848EF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AA6C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Ознайомлено із </w:t>
      </w:r>
      <w:r w:rsidRPr="006165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прикладами унаочнення дидактичних матеріалів для покращення</w:t>
      </w:r>
      <w:r w:rsidRPr="00261E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сприйняття та розвитку</w:t>
      </w:r>
      <w:r w:rsidR="00AA6C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понятійного апарату дитини з </w:t>
      </w:r>
      <w:r w:rsidR="00AA6C98" w:rsidRPr="00F848EF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F848EF" w:rsidRPr="00F848EF">
        <w:rPr>
          <w:rFonts w:ascii="Times New Roman" w:eastAsia="Times New Roman" w:hAnsi="Times New Roman" w:cs="Times New Roman"/>
          <w:i/>
          <w:sz w:val="28"/>
          <w:szCs w:val="28"/>
        </w:rPr>
        <w:t>АС</w:t>
      </w:r>
      <w:r w:rsidRPr="00F848EF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345942" w:rsidRPr="00261E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Для </w:t>
      </w:r>
      <w:r w:rsidR="00AA6C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послідовного втілення </w:t>
      </w:r>
      <w:r w:rsidR="00345942" w:rsidRPr="00261E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узгоджених корекційних заходів </w:t>
      </w:r>
      <w:r w:rsidR="00AA6C98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педагогам і </w:t>
      </w:r>
      <w:r w:rsidR="00AA6C98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батькам </w:t>
      </w:r>
      <w:r w:rsidR="00345942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запропоновано ефективні інструменти </w:t>
      </w:r>
      <w:r w:rsidR="004C45C6" w:rsidRPr="00AD43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візуал</w:t>
      </w:r>
      <w:r w:rsidR="004C45C6" w:rsidRPr="00261E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ізації для формування комунікативних навичок.</w:t>
      </w:r>
    </w:p>
    <w:p w14:paraId="562BF295" w14:textId="788BA629" w:rsidR="00345942" w:rsidRDefault="00345942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61EBB">
        <w:rPr>
          <w:rFonts w:ascii="Times New Roman" w:eastAsia="Times New Roman" w:hAnsi="Times New Roman" w:cs="Times New Roman"/>
          <w:b/>
          <w:i/>
          <w:sz w:val="28"/>
          <w:szCs w:val="28"/>
        </w:rPr>
        <w:t>Ключові слова:</w:t>
      </w:r>
      <w:r w:rsidRPr="00261EBB">
        <w:rPr>
          <w:rFonts w:ascii="Times New Roman" w:eastAsia="Times New Roman" w:hAnsi="Times New Roman" w:cs="Times New Roman"/>
          <w:i/>
          <w:sz w:val="28"/>
          <w:szCs w:val="28"/>
        </w:rPr>
        <w:t xml:space="preserve"> аутизм, </w:t>
      </w:r>
      <w:r w:rsidR="00F90BEE" w:rsidRPr="00261EBB">
        <w:rPr>
          <w:rFonts w:ascii="Times New Roman" w:eastAsia="Times New Roman" w:hAnsi="Times New Roman" w:cs="Times New Roman"/>
          <w:i/>
          <w:sz w:val="28"/>
          <w:szCs w:val="28"/>
        </w:rPr>
        <w:t>візуалізація;</w:t>
      </w:r>
      <w:r w:rsidRPr="00261EBB">
        <w:rPr>
          <w:rFonts w:ascii="Times New Roman" w:eastAsia="Times New Roman" w:hAnsi="Times New Roman" w:cs="Times New Roman"/>
          <w:i/>
          <w:sz w:val="28"/>
          <w:szCs w:val="28"/>
        </w:rPr>
        <w:t xml:space="preserve"> д</w:t>
      </w:r>
      <w:r w:rsidR="00F90BEE" w:rsidRPr="00261EBB">
        <w:rPr>
          <w:rFonts w:ascii="Times New Roman" w:eastAsia="Times New Roman" w:hAnsi="Times New Roman" w:cs="Times New Roman"/>
          <w:i/>
          <w:sz w:val="28"/>
          <w:szCs w:val="28"/>
        </w:rPr>
        <w:t>іти з розладами спектра аутизму; комунікація;</w:t>
      </w:r>
      <w:r w:rsidRPr="00261EBB">
        <w:rPr>
          <w:rFonts w:ascii="Times New Roman" w:eastAsia="Times New Roman" w:hAnsi="Times New Roman" w:cs="Times New Roman"/>
          <w:i/>
          <w:sz w:val="28"/>
          <w:szCs w:val="28"/>
        </w:rPr>
        <w:t xml:space="preserve"> соціально-комунікативні навички</w:t>
      </w:r>
      <w:r w:rsidR="00073100" w:rsidRPr="00261EBB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2072702D" w14:textId="77777777" w:rsidR="00AA6C98" w:rsidRPr="00261EBB" w:rsidRDefault="00AA6C98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F062B4C" w14:textId="77777777" w:rsidR="00345942" w:rsidRPr="00AA6C98" w:rsidRDefault="00345942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C98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proofErr w:type="spellStart"/>
      <w:r w:rsidRPr="00AA6C98">
        <w:rPr>
          <w:rFonts w:ascii="Times New Roman" w:eastAsia="Times New Roman" w:hAnsi="Times New Roman" w:cs="Times New Roman"/>
          <w:sz w:val="28"/>
          <w:szCs w:val="28"/>
        </w:rPr>
        <w:t>Бавольська</w:t>
      </w:r>
      <w:proofErr w:type="spellEnd"/>
      <w:r w:rsidRPr="00AA6C98">
        <w:rPr>
          <w:rFonts w:ascii="Times New Roman" w:eastAsia="Times New Roman" w:hAnsi="Times New Roman" w:cs="Times New Roman"/>
          <w:sz w:val="28"/>
          <w:szCs w:val="28"/>
        </w:rPr>
        <w:t xml:space="preserve"> О. В., </w:t>
      </w:r>
      <w:proofErr w:type="spellStart"/>
      <w:r w:rsidRPr="00AA6C98">
        <w:rPr>
          <w:rFonts w:ascii="Times New Roman" w:eastAsia="Times New Roman" w:hAnsi="Times New Roman" w:cs="Times New Roman"/>
          <w:sz w:val="28"/>
          <w:szCs w:val="28"/>
        </w:rPr>
        <w:t>Кисличенко</w:t>
      </w:r>
      <w:proofErr w:type="spellEnd"/>
      <w:r w:rsidRPr="00AA6C98">
        <w:rPr>
          <w:rFonts w:ascii="Times New Roman" w:eastAsia="Times New Roman" w:hAnsi="Times New Roman" w:cs="Times New Roman"/>
          <w:sz w:val="28"/>
          <w:szCs w:val="28"/>
        </w:rPr>
        <w:t xml:space="preserve"> В. А. 2023</w:t>
      </w:r>
    </w:p>
    <w:p w14:paraId="5AB7F566" w14:textId="77777777" w:rsidR="001773D5" w:rsidRPr="00261EBB" w:rsidRDefault="001773D5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4E2E62" w14:textId="400E8D89" w:rsidR="00B05148" w:rsidRPr="00A905F5" w:rsidRDefault="00261EBB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hAnsi="Times New Roman" w:cs="Times New Roman"/>
          <w:b/>
          <w:sz w:val="28"/>
          <w:szCs w:val="28"/>
        </w:rPr>
        <w:t>Вступ.</w:t>
      </w:r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AA6C98" w:rsidRPr="00AA6C98">
        <w:rPr>
          <w:rFonts w:ascii="Times New Roman" w:hAnsi="Times New Roman" w:cs="Times New Roman"/>
          <w:sz w:val="28"/>
          <w:szCs w:val="28"/>
        </w:rPr>
        <w:t xml:space="preserve">Одним з актуальних питань інтегративних процесів сучасної системи освіти в Україні є </w:t>
      </w:r>
      <w:r w:rsidR="00AA6C98">
        <w:rPr>
          <w:rFonts w:ascii="Times New Roman" w:hAnsi="Times New Roman" w:cs="Times New Roman"/>
          <w:sz w:val="28"/>
          <w:szCs w:val="28"/>
        </w:rPr>
        <w:t>в</w:t>
      </w:r>
      <w:r w:rsidR="00AA6C98" w:rsidRPr="00AD43DF">
        <w:rPr>
          <w:rFonts w:ascii="Times New Roman" w:hAnsi="Times New Roman" w:cs="Times New Roman"/>
          <w:sz w:val="28"/>
          <w:szCs w:val="28"/>
        </w:rPr>
        <w:t>вед</w:t>
      </w:r>
      <w:r w:rsidR="00584E18" w:rsidRPr="00AD43DF">
        <w:rPr>
          <w:rFonts w:ascii="Times New Roman" w:hAnsi="Times New Roman" w:cs="Times New Roman"/>
          <w:sz w:val="28"/>
          <w:szCs w:val="28"/>
        </w:rPr>
        <w:t>ення</w:t>
      </w:r>
      <w:r w:rsidR="00584E18" w:rsidRPr="00505A92">
        <w:rPr>
          <w:rFonts w:ascii="Times New Roman" w:hAnsi="Times New Roman" w:cs="Times New Roman"/>
          <w:sz w:val="28"/>
          <w:szCs w:val="28"/>
        </w:rPr>
        <w:t xml:space="preserve"> дітей з особливими освітніми проблемам</w:t>
      </w:r>
      <w:r w:rsidR="00AA6C98">
        <w:rPr>
          <w:rFonts w:ascii="Times New Roman" w:hAnsi="Times New Roman" w:cs="Times New Roman"/>
          <w:sz w:val="28"/>
          <w:szCs w:val="28"/>
        </w:rPr>
        <w:t>и в загальноосвітній простір</w:t>
      </w:r>
      <w:r w:rsidR="00584E18" w:rsidRPr="00505A92">
        <w:rPr>
          <w:rFonts w:ascii="Times New Roman" w:hAnsi="Times New Roman" w:cs="Times New Roman"/>
          <w:sz w:val="28"/>
          <w:szCs w:val="28"/>
        </w:rPr>
        <w:t xml:space="preserve">. </w:t>
      </w:r>
      <w:r w:rsidR="00584E18" w:rsidRPr="003321FF">
        <w:rPr>
          <w:rStyle w:val="a3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>Серед викликів, які постають</w:t>
      </w:r>
      <w:r w:rsidR="00584E18" w:rsidRPr="003321FF">
        <w:rPr>
          <w:rStyle w:val="a3"/>
          <w:rFonts w:ascii="Times New Roman" w:hAnsi="Times New Roman" w:cs="Times New Roman"/>
          <w:color w:val="010101"/>
          <w:sz w:val="28"/>
          <w:szCs w:val="28"/>
          <w:bdr w:val="none" w:sz="0" w:space="0" w:color="auto" w:frame="1"/>
        </w:rPr>
        <w:t xml:space="preserve"> </w:t>
      </w:r>
      <w:r w:rsidR="00584E18" w:rsidRPr="003321FF">
        <w:rPr>
          <w:rFonts w:ascii="Times New Roman" w:hAnsi="Times New Roman" w:cs="Times New Roman"/>
          <w:sz w:val="28"/>
          <w:szCs w:val="28"/>
        </w:rPr>
        <w:t xml:space="preserve">перед педагогами, на думку Д. І. Шульженко, надзвичайно актуальним є питання створення спеціальних умов навчання </w:t>
      </w:r>
      <w:r w:rsidR="00871596" w:rsidRPr="003321FF">
        <w:rPr>
          <w:rFonts w:ascii="Times New Roman" w:hAnsi="Times New Roman" w:cs="Times New Roman"/>
          <w:sz w:val="28"/>
          <w:szCs w:val="28"/>
        </w:rPr>
        <w:t xml:space="preserve">та виховання </w:t>
      </w:r>
      <w:r w:rsidR="00AA6C98">
        <w:rPr>
          <w:rFonts w:ascii="Times New Roman" w:hAnsi="Times New Roman" w:cs="Times New Roman"/>
          <w:sz w:val="28"/>
          <w:szCs w:val="28"/>
        </w:rPr>
        <w:t xml:space="preserve">дітей із </w:t>
      </w:r>
      <w:r w:rsidR="007354DE" w:rsidRPr="003321FF">
        <w:rPr>
          <w:rFonts w:ascii="Times New Roman" w:hAnsi="Times New Roman" w:cs="Times New Roman"/>
          <w:sz w:val="28"/>
          <w:szCs w:val="28"/>
        </w:rPr>
        <w:t>розладами спектру аутизму, оскільки їм притаманні порушення псих</w:t>
      </w:r>
      <w:r w:rsidR="005A3E2C" w:rsidRPr="003321FF">
        <w:rPr>
          <w:rFonts w:ascii="Times New Roman" w:hAnsi="Times New Roman" w:cs="Times New Roman"/>
          <w:sz w:val="28"/>
          <w:szCs w:val="28"/>
        </w:rPr>
        <w:t>ічного розвитку, що характеризую</w:t>
      </w:r>
      <w:r w:rsidR="00AA6C98">
        <w:rPr>
          <w:rFonts w:ascii="Times New Roman" w:hAnsi="Times New Roman" w:cs="Times New Roman"/>
          <w:sz w:val="28"/>
          <w:szCs w:val="28"/>
        </w:rPr>
        <w:t xml:space="preserve">ться </w:t>
      </w:r>
      <w:r w:rsidR="007354DE" w:rsidRPr="003321FF">
        <w:rPr>
          <w:rFonts w:ascii="Times New Roman" w:hAnsi="Times New Roman" w:cs="Times New Roman"/>
          <w:sz w:val="28"/>
          <w:szCs w:val="28"/>
        </w:rPr>
        <w:t>вираженим дефіцитом соціальної взаємодії, здатності до спілкування та пізнання довкілля, втратою інтересу до реальності</w:t>
      </w:r>
      <w:r w:rsidR="00D6579A" w:rsidRPr="003321FF">
        <w:rPr>
          <w:rFonts w:ascii="Times New Roman" w:hAnsi="Times New Roman" w:cs="Times New Roman"/>
          <w:sz w:val="28"/>
          <w:szCs w:val="28"/>
        </w:rPr>
        <w:t xml:space="preserve"> </w:t>
      </w:r>
      <w:r w:rsidR="001A6F2C" w:rsidRPr="003321FF">
        <w:rPr>
          <w:rFonts w:ascii="Times New Roman" w:hAnsi="Times New Roman" w:cs="Times New Roman"/>
          <w:sz w:val="28"/>
          <w:szCs w:val="28"/>
        </w:rPr>
        <w:t>(Шульженко</w:t>
      </w:r>
      <w:r w:rsidR="00AA6C98">
        <w:rPr>
          <w:rFonts w:ascii="Times New Roman" w:hAnsi="Times New Roman" w:cs="Times New Roman"/>
          <w:sz w:val="28"/>
          <w:szCs w:val="28"/>
        </w:rPr>
        <w:t> </w:t>
      </w:r>
      <w:r w:rsidR="00560897">
        <w:rPr>
          <w:rFonts w:ascii="Times New Roman" w:hAnsi="Times New Roman" w:cs="Times New Roman"/>
          <w:sz w:val="28"/>
          <w:szCs w:val="28"/>
        </w:rPr>
        <w:t>Д. І.</w:t>
      </w:r>
      <w:r w:rsidR="001A6F2C" w:rsidRPr="003321FF">
        <w:rPr>
          <w:rFonts w:ascii="Times New Roman" w:hAnsi="Times New Roman" w:cs="Times New Roman"/>
          <w:sz w:val="28"/>
          <w:szCs w:val="28"/>
        </w:rPr>
        <w:t>, 2009, с.</w:t>
      </w:r>
      <w:r w:rsidR="00AA6C98">
        <w:rPr>
          <w:rFonts w:ascii="Times New Roman" w:hAnsi="Times New Roman" w:cs="Times New Roman"/>
          <w:sz w:val="28"/>
          <w:szCs w:val="28"/>
        </w:rPr>
        <w:t> </w:t>
      </w:r>
      <w:r w:rsidR="001A6F2C" w:rsidRPr="003321FF">
        <w:rPr>
          <w:rFonts w:ascii="Times New Roman" w:hAnsi="Times New Roman" w:cs="Times New Roman"/>
          <w:sz w:val="28"/>
          <w:szCs w:val="28"/>
        </w:rPr>
        <w:t>11)</w:t>
      </w:r>
      <w:r w:rsidR="007354DE" w:rsidRPr="003321FF">
        <w:rPr>
          <w:rFonts w:ascii="Times New Roman" w:hAnsi="Times New Roman" w:cs="Times New Roman"/>
          <w:sz w:val="28"/>
          <w:szCs w:val="28"/>
        </w:rPr>
        <w:t>.</w:t>
      </w:r>
      <w:r w:rsidRPr="00332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1D15" w:rsidRPr="00AD43DF">
        <w:rPr>
          <w:rFonts w:ascii="Times New Roman" w:hAnsi="Times New Roman" w:cs="Times New Roman"/>
          <w:sz w:val="28"/>
          <w:szCs w:val="28"/>
        </w:rPr>
        <w:t>Cоціалізацію</w:t>
      </w:r>
      <w:proofErr w:type="spellEnd"/>
      <w:r w:rsidR="0006365E" w:rsidRPr="00AD43DF">
        <w:rPr>
          <w:rFonts w:ascii="Times New Roman" w:hAnsi="Times New Roman" w:cs="Times New Roman"/>
          <w:sz w:val="28"/>
          <w:szCs w:val="28"/>
        </w:rPr>
        <w:t xml:space="preserve"> </w:t>
      </w:r>
      <w:r w:rsidR="00BF1D15" w:rsidRPr="00AD43DF">
        <w:rPr>
          <w:rFonts w:ascii="Times New Roman" w:hAnsi="Times New Roman" w:cs="Times New Roman"/>
          <w:sz w:val="28"/>
          <w:szCs w:val="28"/>
        </w:rPr>
        <w:t>та приєдна</w:t>
      </w:r>
      <w:r w:rsidR="001A6F2C" w:rsidRPr="00AD43DF">
        <w:rPr>
          <w:rFonts w:ascii="Times New Roman" w:hAnsi="Times New Roman" w:cs="Times New Roman"/>
          <w:sz w:val="28"/>
          <w:szCs w:val="28"/>
        </w:rPr>
        <w:t xml:space="preserve">ння </w:t>
      </w:r>
      <w:r w:rsidR="000D0D46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таких дітей</w:t>
      </w:r>
      <w:r w:rsidR="000D0D46" w:rsidRPr="00AD43DF">
        <w:rPr>
          <w:rFonts w:ascii="Times New Roman" w:hAnsi="Times New Roman" w:cs="Times New Roman"/>
          <w:sz w:val="28"/>
          <w:szCs w:val="28"/>
        </w:rPr>
        <w:t xml:space="preserve"> </w:t>
      </w:r>
      <w:r w:rsidR="00BF1D15" w:rsidRPr="00AD43DF">
        <w:rPr>
          <w:rFonts w:ascii="Times New Roman" w:hAnsi="Times New Roman" w:cs="Times New Roman"/>
          <w:sz w:val="28"/>
          <w:szCs w:val="28"/>
        </w:rPr>
        <w:t>до колективів</w:t>
      </w:r>
      <w:r w:rsidR="009344A7" w:rsidRPr="00AD43DF">
        <w:rPr>
          <w:rFonts w:ascii="Times New Roman" w:hAnsi="Times New Roman" w:cs="Times New Roman"/>
          <w:sz w:val="28"/>
          <w:szCs w:val="28"/>
        </w:rPr>
        <w:t xml:space="preserve"> </w:t>
      </w:r>
      <w:r w:rsidR="00BF1D15" w:rsidRPr="00AD43DF">
        <w:rPr>
          <w:rFonts w:ascii="Times New Roman" w:hAnsi="Times New Roman" w:cs="Times New Roman"/>
          <w:sz w:val="28"/>
          <w:szCs w:val="28"/>
        </w:rPr>
        <w:t xml:space="preserve">можна </w:t>
      </w:r>
      <w:r w:rsidR="0006365E" w:rsidRPr="00AD43DF">
        <w:rPr>
          <w:rFonts w:ascii="Times New Roman" w:hAnsi="Times New Roman" w:cs="Times New Roman"/>
          <w:sz w:val="28"/>
          <w:szCs w:val="28"/>
        </w:rPr>
        <w:t xml:space="preserve">успішно </w:t>
      </w:r>
      <w:r w:rsidR="00BF1D15" w:rsidRPr="00AD43DF">
        <w:rPr>
          <w:rFonts w:ascii="Times New Roman" w:hAnsi="Times New Roman" w:cs="Times New Roman"/>
          <w:sz w:val="28"/>
          <w:szCs w:val="28"/>
        </w:rPr>
        <w:t>реалізувати</w:t>
      </w:r>
      <w:r w:rsidR="000F743E" w:rsidRPr="00AD43DF">
        <w:rPr>
          <w:rFonts w:ascii="Times New Roman" w:hAnsi="Times New Roman" w:cs="Times New Roman"/>
          <w:sz w:val="28"/>
          <w:szCs w:val="28"/>
        </w:rPr>
        <w:t xml:space="preserve"> під час </w:t>
      </w:r>
      <w:r w:rsidR="00B05148" w:rsidRPr="00AD43DF">
        <w:rPr>
          <w:rFonts w:ascii="Times New Roman" w:hAnsi="Times New Roman" w:cs="Times New Roman"/>
          <w:sz w:val="28"/>
          <w:szCs w:val="28"/>
        </w:rPr>
        <w:t>інклюзивного навчання та корекційно-</w:t>
      </w:r>
      <w:proofErr w:type="spellStart"/>
      <w:r w:rsidR="00B05148" w:rsidRPr="00AD43DF">
        <w:rPr>
          <w:rFonts w:ascii="Times New Roman" w:hAnsi="Times New Roman" w:cs="Times New Roman"/>
          <w:sz w:val="28"/>
          <w:szCs w:val="28"/>
        </w:rPr>
        <w:t>розвиткової</w:t>
      </w:r>
      <w:proofErr w:type="spellEnd"/>
      <w:r w:rsidR="00B05148" w:rsidRPr="00AD43DF">
        <w:rPr>
          <w:rFonts w:ascii="Times New Roman" w:hAnsi="Times New Roman" w:cs="Times New Roman"/>
          <w:sz w:val="28"/>
          <w:szCs w:val="28"/>
        </w:rPr>
        <w:t xml:space="preserve"> роботи. Відтак, усі</w:t>
      </w:r>
      <w:r w:rsidR="00B05148" w:rsidRPr="003321FF">
        <w:rPr>
          <w:rFonts w:ascii="Times New Roman" w:hAnsi="Times New Roman" w:cs="Times New Roman"/>
          <w:sz w:val="28"/>
          <w:szCs w:val="28"/>
        </w:rPr>
        <w:t xml:space="preserve"> педагогічні </w:t>
      </w:r>
      <w:r w:rsidR="00880BA4" w:rsidRPr="003321FF">
        <w:rPr>
          <w:rFonts w:ascii="Times New Roman" w:hAnsi="Times New Roman" w:cs="Times New Roman"/>
          <w:sz w:val="28"/>
          <w:szCs w:val="28"/>
        </w:rPr>
        <w:t>методи,</w:t>
      </w:r>
      <w:r w:rsidR="00B05148" w:rsidRPr="003321FF">
        <w:rPr>
          <w:rFonts w:ascii="Times New Roman" w:hAnsi="Times New Roman" w:cs="Times New Roman"/>
          <w:sz w:val="28"/>
          <w:szCs w:val="28"/>
        </w:rPr>
        <w:t xml:space="preserve"> спрямовані на роботу з такими </w:t>
      </w:r>
      <w:r w:rsidR="007D485A" w:rsidRPr="003321FF">
        <w:rPr>
          <w:rFonts w:ascii="Times New Roman" w:hAnsi="Times New Roman" w:cs="Times New Roman"/>
          <w:color w:val="000000" w:themeColor="text1"/>
          <w:sz w:val="28"/>
          <w:szCs w:val="28"/>
        </w:rPr>
        <w:t>дошкільниками</w:t>
      </w:r>
      <w:r w:rsidR="00B05148" w:rsidRPr="003321F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05148" w:rsidRPr="003321FF">
        <w:rPr>
          <w:rFonts w:ascii="Times New Roman" w:hAnsi="Times New Roman" w:cs="Times New Roman"/>
          <w:sz w:val="28"/>
          <w:szCs w:val="28"/>
        </w:rPr>
        <w:t xml:space="preserve"> мають бути інди</w:t>
      </w:r>
      <w:r w:rsidR="00BF1D15">
        <w:rPr>
          <w:rFonts w:ascii="Times New Roman" w:hAnsi="Times New Roman" w:cs="Times New Roman"/>
          <w:color w:val="000000" w:themeColor="text1"/>
          <w:sz w:val="28"/>
          <w:szCs w:val="28"/>
        </w:rPr>
        <w:t>відуально орієнтовані та</w:t>
      </w:r>
      <w:r w:rsidR="00B05148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спрямовані на формування навичок спілкування</w:t>
      </w:r>
      <w:r w:rsidR="00BF1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</w:t>
      </w:r>
      <w:r w:rsidR="005A3E2C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соціальної взаємодії</w:t>
      </w:r>
      <w:r w:rsidR="007D485A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344FB37" w14:textId="06970422" w:rsidR="006944F4" w:rsidRPr="00A905F5" w:rsidRDefault="006944F4" w:rsidP="006944F4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Робота з психолого-педагогічної корекції, на думку </w:t>
      </w:r>
      <w:r w:rsidR="00BF1D1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М. М. Кононової</w:t>
      </w:r>
      <w:r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r w:rsidR="00BF1D1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Д. В. Єланської</w:t>
      </w:r>
      <w:r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, навчання і вихо</w:t>
      </w:r>
      <w:r w:rsidR="00BF1D1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вання дітей із розладами спектра аутизму нараз</w:t>
      </w:r>
      <w:r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="00BF1D1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одним із най</w:t>
      </w:r>
      <w:r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гостр</w:t>
      </w:r>
      <w:r w:rsidR="00BF1D1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іш</w:t>
      </w:r>
      <w:r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BF1D1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питань у</w:t>
      </w:r>
      <w:r w:rsidR="00237A16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системі освіти, оскільки розлади спектра</w:t>
      </w:r>
      <w:r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аутизму є поліморфним порушення розвитку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особи, яке характеризується численними ускладненнями в різн</w:t>
      </w:r>
      <w:r w:rsidR="00237A16">
        <w:rPr>
          <w:rFonts w:ascii="Times New Roman" w:hAnsi="Times New Roman" w:cs="Times New Roman"/>
          <w:color w:val="000000" w:themeColor="text1"/>
          <w:sz w:val="28"/>
          <w:szCs w:val="28"/>
        </w:rPr>
        <w:t>их сферах розвитку (Кононова М. М., Єланська Д. 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В., 2020, с.</w:t>
      </w:r>
      <w:r w:rsidR="00237A1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6). </w:t>
      </w:r>
    </w:p>
    <w:p w14:paraId="785647C1" w14:textId="0F1F391D" w:rsidR="007D485A" w:rsidRPr="00505A92" w:rsidRDefault="007D485A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1FF">
        <w:rPr>
          <w:rFonts w:ascii="Times New Roman" w:hAnsi="Times New Roman" w:cs="Times New Roman"/>
          <w:sz w:val="28"/>
          <w:szCs w:val="28"/>
        </w:rPr>
        <w:t>Актуальність дослідження означеного</w:t>
      </w:r>
      <w:r w:rsidR="00237A16">
        <w:rPr>
          <w:rFonts w:ascii="Times New Roman" w:hAnsi="Times New Roman" w:cs="Times New Roman"/>
          <w:sz w:val="28"/>
          <w:szCs w:val="28"/>
        </w:rPr>
        <w:t xml:space="preserve"> питання полягає також у</w:t>
      </w:r>
      <w:r w:rsidR="007F0045" w:rsidRPr="003321FF">
        <w:rPr>
          <w:rFonts w:ascii="Times New Roman" w:hAnsi="Times New Roman" w:cs="Times New Roman"/>
          <w:sz w:val="28"/>
          <w:szCs w:val="28"/>
        </w:rPr>
        <w:t xml:space="preserve"> тому, що</w:t>
      </w:r>
      <w:r w:rsidR="007F0045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EB250E">
        <w:rPr>
          <w:rFonts w:ascii="Times New Roman" w:hAnsi="Times New Roman" w:cs="Times New Roman"/>
          <w:sz w:val="28"/>
          <w:szCs w:val="28"/>
        </w:rPr>
        <w:t>традиційні методи</w:t>
      </w:r>
      <w:r w:rsidR="00FD3CB2" w:rsidRPr="00505A92">
        <w:rPr>
          <w:rFonts w:ascii="Times New Roman" w:hAnsi="Times New Roman" w:cs="Times New Roman"/>
          <w:sz w:val="28"/>
          <w:szCs w:val="28"/>
        </w:rPr>
        <w:t xml:space="preserve"> навча</w:t>
      </w:r>
      <w:r w:rsidR="00237A16">
        <w:rPr>
          <w:rFonts w:ascii="Times New Roman" w:hAnsi="Times New Roman" w:cs="Times New Roman"/>
          <w:sz w:val="28"/>
          <w:szCs w:val="28"/>
        </w:rPr>
        <w:t xml:space="preserve">ння, </w:t>
      </w:r>
      <w:r w:rsidR="00237A16" w:rsidRPr="00AD43DF">
        <w:rPr>
          <w:rFonts w:ascii="Times New Roman" w:hAnsi="Times New Roman" w:cs="Times New Roman"/>
          <w:sz w:val="28"/>
          <w:szCs w:val="28"/>
        </w:rPr>
        <w:t>які використовують у</w:t>
      </w:r>
      <w:r w:rsidR="00FD3CB2" w:rsidRPr="00AD43DF">
        <w:rPr>
          <w:rFonts w:ascii="Times New Roman" w:hAnsi="Times New Roman" w:cs="Times New Roman"/>
          <w:sz w:val="28"/>
          <w:szCs w:val="28"/>
        </w:rPr>
        <w:t xml:space="preserve"> роботі з дітьми, </w:t>
      </w:r>
      <w:r w:rsidR="00237A16" w:rsidRPr="00AD43DF">
        <w:rPr>
          <w:rFonts w:ascii="Times New Roman" w:hAnsi="Times New Roman" w:cs="Times New Roman"/>
          <w:sz w:val="28"/>
          <w:szCs w:val="28"/>
        </w:rPr>
        <w:t xml:space="preserve">здебільшого </w:t>
      </w:r>
      <w:r w:rsidR="00FD3CB2" w:rsidRPr="00AD43DF">
        <w:rPr>
          <w:rFonts w:ascii="Times New Roman" w:hAnsi="Times New Roman" w:cs="Times New Roman"/>
          <w:sz w:val="28"/>
          <w:szCs w:val="28"/>
        </w:rPr>
        <w:t>базуються</w:t>
      </w:r>
      <w:r w:rsidR="00EB250E" w:rsidRPr="00AD43DF">
        <w:rPr>
          <w:rFonts w:ascii="Times New Roman" w:hAnsi="Times New Roman" w:cs="Times New Roman"/>
          <w:sz w:val="28"/>
          <w:szCs w:val="28"/>
        </w:rPr>
        <w:t xml:space="preserve"> на слухових інструкціях. Проте</w:t>
      </w:r>
      <w:r w:rsidR="00FD3CB2" w:rsidRPr="00AD43DF">
        <w:rPr>
          <w:rFonts w:ascii="Times New Roman" w:hAnsi="Times New Roman" w:cs="Times New Roman"/>
          <w:sz w:val="28"/>
          <w:szCs w:val="28"/>
        </w:rPr>
        <w:t xml:space="preserve"> аут</w:t>
      </w:r>
      <w:r w:rsidR="00EB250E" w:rsidRPr="00AD43DF">
        <w:rPr>
          <w:rFonts w:ascii="Times New Roman" w:hAnsi="Times New Roman" w:cs="Times New Roman"/>
          <w:sz w:val="28"/>
          <w:szCs w:val="28"/>
        </w:rPr>
        <w:t>изм – це розлад широкого спектра різноманітних потреб, тому</w:t>
      </w:r>
      <w:r w:rsidR="00FD3CB2" w:rsidRPr="00505A92">
        <w:rPr>
          <w:rFonts w:ascii="Times New Roman" w:hAnsi="Times New Roman" w:cs="Times New Roman"/>
          <w:sz w:val="28"/>
          <w:szCs w:val="28"/>
        </w:rPr>
        <w:t xml:space="preserve"> не всі діти означеної групи </w:t>
      </w:r>
      <w:r w:rsidR="00EB250E">
        <w:rPr>
          <w:rFonts w:ascii="Times New Roman" w:hAnsi="Times New Roman" w:cs="Times New Roman"/>
          <w:sz w:val="28"/>
          <w:szCs w:val="28"/>
        </w:rPr>
        <w:lastRenderedPageBreak/>
        <w:t>ма</w:t>
      </w:r>
      <w:r w:rsidR="00FD3CB2" w:rsidRPr="00505A92">
        <w:rPr>
          <w:rFonts w:ascii="Times New Roman" w:hAnsi="Times New Roman" w:cs="Times New Roman"/>
          <w:sz w:val="28"/>
          <w:szCs w:val="28"/>
        </w:rPr>
        <w:t xml:space="preserve">ють користь від розлогого усного навчання. Діти з розладами </w:t>
      </w:r>
      <w:proofErr w:type="spellStart"/>
      <w:r w:rsidR="00FD3CB2" w:rsidRPr="00505A92">
        <w:rPr>
          <w:rFonts w:ascii="Times New Roman" w:hAnsi="Times New Roman" w:cs="Times New Roman"/>
          <w:sz w:val="28"/>
          <w:szCs w:val="28"/>
        </w:rPr>
        <w:t>аутистичн</w:t>
      </w:r>
      <w:r w:rsidR="00EB250E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EB250E">
        <w:rPr>
          <w:rFonts w:ascii="Times New Roman" w:hAnsi="Times New Roman" w:cs="Times New Roman"/>
          <w:sz w:val="28"/>
          <w:szCs w:val="28"/>
        </w:rPr>
        <w:t xml:space="preserve"> спектра</w:t>
      </w:r>
      <w:r w:rsidR="00FD3CB2" w:rsidRPr="00505A92">
        <w:rPr>
          <w:rFonts w:ascii="Times New Roman" w:hAnsi="Times New Roman" w:cs="Times New Roman"/>
          <w:sz w:val="28"/>
          <w:szCs w:val="28"/>
        </w:rPr>
        <w:t xml:space="preserve"> відчувають труднощі </w:t>
      </w:r>
      <w:r w:rsidR="00851C8C" w:rsidRPr="00505A92">
        <w:rPr>
          <w:rFonts w:ascii="Times New Roman" w:hAnsi="Times New Roman" w:cs="Times New Roman"/>
          <w:sz w:val="28"/>
          <w:szCs w:val="28"/>
        </w:rPr>
        <w:t>у спілкуванні</w:t>
      </w:r>
      <w:r w:rsidR="00FD3CB2" w:rsidRPr="00505A92">
        <w:rPr>
          <w:rFonts w:ascii="Times New Roman" w:hAnsi="Times New Roman" w:cs="Times New Roman"/>
          <w:sz w:val="28"/>
          <w:szCs w:val="28"/>
        </w:rPr>
        <w:t>, налагодженн</w:t>
      </w:r>
      <w:r w:rsidR="00851C8C" w:rsidRPr="00505A92">
        <w:rPr>
          <w:rFonts w:ascii="Times New Roman" w:hAnsi="Times New Roman" w:cs="Times New Roman"/>
          <w:sz w:val="28"/>
          <w:szCs w:val="28"/>
        </w:rPr>
        <w:t>і</w:t>
      </w:r>
      <w:r w:rsidR="00FD3CB2" w:rsidRPr="00505A92">
        <w:rPr>
          <w:rFonts w:ascii="Times New Roman" w:hAnsi="Times New Roman" w:cs="Times New Roman"/>
          <w:sz w:val="28"/>
          <w:szCs w:val="28"/>
        </w:rPr>
        <w:t xml:space="preserve"> комунікації, </w:t>
      </w:r>
      <w:r w:rsidR="00D75E5A" w:rsidRPr="00505A92">
        <w:rPr>
          <w:rFonts w:ascii="Times New Roman" w:hAnsi="Times New Roman" w:cs="Times New Roman"/>
          <w:sz w:val="28"/>
          <w:szCs w:val="28"/>
        </w:rPr>
        <w:t>а це суттєво впливає</w:t>
      </w:r>
      <w:r w:rsidR="00FD3CB2" w:rsidRPr="00505A92">
        <w:rPr>
          <w:rFonts w:ascii="Times New Roman" w:hAnsi="Times New Roman" w:cs="Times New Roman"/>
          <w:sz w:val="28"/>
          <w:szCs w:val="28"/>
        </w:rPr>
        <w:t xml:space="preserve"> на їхню соціальну взаємодію, поведінку та участь у повсякденній діяльності</w:t>
      </w:r>
      <w:r w:rsidR="007F0045" w:rsidRPr="00505A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F0045" w:rsidRPr="00505A92">
        <w:rPr>
          <w:rFonts w:ascii="Times New Roman" w:hAnsi="Times New Roman" w:cs="Times New Roman"/>
          <w:sz w:val="28"/>
          <w:szCs w:val="28"/>
        </w:rPr>
        <w:t>Кисличенко</w:t>
      </w:r>
      <w:proofErr w:type="spellEnd"/>
      <w:r w:rsidR="00EB250E" w:rsidRPr="00EB250E">
        <w:rPr>
          <w:rFonts w:ascii="Times New Roman" w:hAnsi="Times New Roman" w:cs="Times New Roman"/>
          <w:sz w:val="28"/>
          <w:szCs w:val="28"/>
        </w:rPr>
        <w:t> </w:t>
      </w:r>
      <w:r w:rsidR="00EB250E">
        <w:rPr>
          <w:rFonts w:ascii="Times New Roman" w:hAnsi="Times New Roman" w:cs="Times New Roman"/>
          <w:sz w:val="28"/>
          <w:szCs w:val="28"/>
        </w:rPr>
        <w:t>В. </w:t>
      </w:r>
      <w:r w:rsidR="00EB250E" w:rsidRPr="00EB250E">
        <w:rPr>
          <w:rFonts w:ascii="Times New Roman" w:hAnsi="Times New Roman" w:cs="Times New Roman"/>
          <w:sz w:val="28"/>
          <w:szCs w:val="28"/>
        </w:rPr>
        <w:t>А.</w:t>
      </w:r>
      <w:r w:rsidR="007F0045" w:rsidRPr="00EB250E">
        <w:rPr>
          <w:rFonts w:ascii="Times New Roman" w:hAnsi="Times New Roman" w:cs="Times New Roman"/>
          <w:sz w:val="28"/>
          <w:szCs w:val="28"/>
        </w:rPr>
        <w:t>,</w:t>
      </w:r>
      <w:r w:rsidR="007F0045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045" w:rsidRPr="00505A92">
        <w:rPr>
          <w:rFonts w:ascii="Times New Roman" w:hAnsi="Times New Roman" w:cs="Times New Roman"/>
          <w:sz w:val="28"/>
          <w:szCs w:val="28"/>
        </w:rPr>
        <w:t>Бавольська</w:t>
      </w:r>
      <w:proofErr w:type="spellEnd"/>
      <w:r w:rsidR="00EB250E">
        <w:rPr>
          <w:rFonts w:ascii="Times New Roman" w:hAnsi="Times New Roman" w:cs="Times New Roman"/>
          <w:sz w:val="28"/>
          <w:szCs w:val="28"/>
        </w:rPr>
        <w:t> О. </w:t>
      </w:r>
      <w:r w:rsidR="00EB250E" w:rsidRPr="00EB250E">
        <w:rPr>
          <w:rFonts w:ascii="Times New Roman" w:hAnsi="Times New Roman" w:cs="Times New Roman"/>
          <w:sz w:val="28"/>
          <w:szCs w:val="28"/>
        </w:rPr>
        <w:t>В.</w:t>
      </w:r>
      <w:r w:rsidR="007F0045" w:rsidRPr="00EB250E">
        <w:rPr>
          <w:rFonts w:ascii="Times New Roman" w:hAnsi="Times New Roman" w:cs="Times New Roman"/>
          <w:sz w:val="28"/>
          <w:szCs w:val="28"/>
        </w:rPr>
        <w:t>,</w:t>
      </w:r>
      <w:r w:rsidR="007F0045" w:rsidRPr="00505A92">
        <w:rPr>
          <w:rFonts w:ascii="Times New Roman" w:hAnsi="Times New Roman" w:cs="Times New Roman"/>
          <w:sz w:val="28"/>
          <w:szCs w:val="28"/>
        </w:rPr>
        <w:t xml:space="preserve"> 2023, с</w:t>
      </w:r>
      <w:r w:rsidR="00F300AB" w:rsidRPr="00505A92">
        <w:rPr>
          <w:rFonts w:ascii="Times New Roman" w:hAnsi="Times New Roman" w:cs="Times New Roman"/>
          <w:sz w:val="28"/>
          <w:szCs w:val="28"/>
        </w:rPr>
        <w:t>.</w:t>
      </w:r>
      <w:r w:rsidR="00EB250E">
        <w:rPr>
          <w:rFonts w:ascii="Times New Roman" w:hAnsi="Times New Roman" w:cs="Times New Roman"/>
          <w:sz w:val="28"/>
          <w:szCs w:val="28"/>
        </w:rPr>
        <w:t> </w:t>
      </w:r>
      <w:r w:rsidR="007F0045" w:rsidRPr="00505A92">
        <w:rPr>
          <w:rFonts w:ascii="Times New Roman" w:hAnsi="Times New Roman" w:cs="Times New Roman"/>
          <w:sz w:val="28"/>
          <w:szCs w:val="28"/>
        </w:rPr>
        <w:t>286 )</w:t>
      </w:r>
    </w:p>
    <w:p w14:paraId="7AC9E017" w14:textId="29D17C65" w:rsidR="006944F4" w:rsidRPr="00A905F5" w:rsidRDefault="00A66947" w:rsidP="00914899">
      <w:pPr>
        <w:pStyle w:val="ab"/>
        <w:spacing w:line="360" w:lineRule="auto"/>
        <w:ind w:firstLine="567"/>
        <w:jc w:val="both"/>
        <w:rPr>
          <w:color w:val="000000" w:themeColor="text1"/>
        </w:rPr>
      </w:pPr>
      <w:r w:rsidRPr="00505A92">
        <w:rPr>
          <w:rFonts w:ascii="Times New Roman" w:hAnsi="Times New Roman" w:cs="Times New Roman"/>
          <w:color w:val="141414"/>
          <w:sz w:val="28"/>
          <w:szCs w:val="28"/>
        </w:rPr>
        <w:t>Проблема досліджуваного питання зумовлена з одного боку широким розгалуженням відхилень від норми розвитку таких дітей, а з іншого – недостатньою вивченістю практичних питань психолого-педагогічної корекції та дієвих педагогічних інструментів формування навичок спілкування, взаємодії між</w:t>
      </w:r>
      <w:r w:rsidR="00EB250E">
        <w:rPr>
          <w:rFonts w:ascii="Times New Roman" w:hAnsi="Times New Roman" w:cs="Times New Roman"/>
          <w:color w:val="141414"/>
          <w:sz w:val="28"/>
          <w:szCs w:val="28"/>
        </w:rPr>
        <w:t xml:space="preserve"> дитиною з розладами спектра</w:t>
      </w:r>
      <w:r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аутизму та іншими дітьми в колективі.</w:t>
      </w:r>
      <w:r w:rsidR="006944F4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6944F4" w:rsidRPr="00505A92">
        <w:rPr>
          <w:rFonts w:ascii="Times New Roman" w:hAnsi="Times New Roman" w:cs="Times New Roman"/>
          <w:sz w:val="28"/>
          <w:szCs w:val="28"/>
        </w:rPr>
        <w:t xml:space="preserve">Поглиблене вивчення особливостей розвитку дітей </w:t>
      </w:r>
      <w:r w:rsidR="00EB250E">
        <w:rPr>
          <w:rFonts w:ascii="Times New Roman" w:hAnsi="Times New Roman" w:cs="Times New Roman"/>
          <w:sz w:val="28"/>
          <w:szCs w:val="28"/>
        </w:rPr>
        <w:t>і</w:t>
      </w:r>
      <w:r w:rsidR="006944F4" w:rsidRPr="00505A92">
        <w:rPr>
          <w:rFonts w:ascii="Times New Roman" w:hAnsi="Times New Roman" w:cs="Times New Roman"/>
          <w:sz w:val="28"/>
          <w:szCs w:val="28"/>
        </w:rPr>
        <w:t xml:space="preserve">з розладами </w:t>
      </w:r>
      <w:proofErr w:type="spellStart"/>
      <w:r w:rsidR="006944F4" w:rsidRPr="00505A92">
        <w:rPr>
          <w:rFonts w:ascii="Times New Roman" w:hAnsi="Times New Roman" w:cs="Times New Roman"/>
          <w:sz w:val="28"/>
          <w:szCs w:val="28"/>
        </w:rPr>
        <w:t>аути</w:t>
      </w:r>
      <w:r w:rsidR="00AE006D">
        <w:rPr>
          <w:rFonts w:ascii="Times New Roman" w:hAnsi="Times New Roman" w:cs="Times New Roman"/>
          <w:sz w:val="28"/>
          <w:szCs w:val="28"/>
        </w:rPr>
        <w:t>стичного</w:t>
      </w:r>
      <w:proofErr w:type="spellEnd"/>
      <w:r w:rsidR="00AE006D">
        <w:rPr>
          <w:rFonts w:ascii="Times New Roman" w:hAnsi="Times New Roman" w:cs="Times New Roman"/>
          <w:sz w:val="28"/>
          <w:szCs w:val="28"/>
        </w:rPr>
        <w:t xml:space="preserve"> спектра</w:t>
      </w:r>
      <w:r w:rsidR="006944F4" w:rsidRPr="00505A92">
        <w:rPr>
          <w:rFonts w:ascii="Times New Roman" w:hAnsi="Times New Roman" w:cs="Times New Roman"/>
          <w:sz w:val="28"/>
          <w:szCs w:val="28"/>
        </w:rPr>
        <w:t xml:space="preserve"> та розроблення дієвих інструментів корекційно-</w:t>
      </w:r>
      <w:r w:rsidR="006944F4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педагогічного впливу для формування комунікативних навичок </w:t>
      </w:r>
      <w:r w:rsidR="00A905F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наразі </w:t>
      </w:r>
      <w:r w:rsidR="00EB250E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є </w:t>
      </w:r>
      <w:r w:rsidR="00A905F5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актуальним</w:t>
      </w:r>
      <w:r w:rsidR="00A905F5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939B389" w14:textId="22CDC2D7" w:rsidR="00073100" w:rsidRPr="00505A92" w:rsidRDefault="00EB250E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статті –</w:t>
      </w:r>
      <w:r w:rsidR="00A6694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365E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дослідження</w:t>
      </w:r>
      <w:r w:rsidR="00261EBB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D20606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використання</w:t>
      </w:r>
      <w:r w:rsidR="00A66947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ефективних інструментів візуалізації навчально-</w:t>
      </w:r>
      <w:proofErr w:type="spellStart"/>
      <w:r w:rsidR="00A66947" w:rsidRPr="00505A92">
        <w:rPr>
          <w:rFonts w:ascii="Times New Roman" w:hAnsi="Times New Roman" w:cs="Times New Roman"/>
          <w:color w:val="141414"/>
          <w:sz w:val="28"/>
          <w:szCs w:val="28"/>
        </w:rPr>
        <w:t>розвиткових</w:t>
      </w:r>
      <w:proofErr w:type="spellEnd"/>
      <w:r w:rsidR="00A66947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матеріалів для дітей </w:t>
      </w:r>
      <w:r>
        <w:rPr>
          <w:rFonts w:ascii="Times New Roman" w:hAnsi="Times New Roman" w:cs="Times New Roman"/>
          <w:color w:val="141414"/>
          <w:sz w:val="28"/>
          <w:szCs w:val="28"/>
        </w:rPr>
        <w:t>із розладами спектра</w:t>
      </w:r>
      <w:r w:rsidR="00A66947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аутизму в процесі корекційно-педагогічного впливу для формування комунікативних навичок. Реалізація цієї мети передбачає виконання </w:t>
      </w:r>
      <w:r w:rsidR="0007310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 w:rsidR="00A66947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A66947" w:rsidRPr="00EB250E">
        <w:rPr>
          <w:rFonts w:ascii="Times New Roman" w:hAnsi="Times New Roman" w:cs="Times New Roman"/>
          <w:b/>
          <w:color w:val="141414"/>
          <w:sz w:val="28"/>
          <w:szCs w:val="28"/>
        </w:rPr>
        <w:t>завдань</w:t>
      </w:r>
      <w:r w:rsidR="00A66947" w:rsidRPr="00505A92">
        <w:rPr>
          <w:rFonts w:ascii="Times New Roman" w:hAnsi="Times New Roman" w:cs="Times New Roman"/>
          <w:color w:val="141414"/>
          <w:sz w:val="28"/>
          <w:szCs w:val="28"/>
        </w:rPr>
        <w:t>:</w:t>
      </w:r>
    </w:p>
    <w:p w14:paraId="15A96730" w14:textId="0A038DC8" w:rsidR="00B05148" w:rsidRPr="00AD43DF" w:rsidRDefault="00B05148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95A1C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проаналізувати види комунікації та </w:t>
      </w:r>
      <w:r w:rsidR="005A7BAE"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визначити </w:t>
      </w:r>
      <w:r w:rsidR="00395A1C"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специфіку формування комунікативних процесів у дітей </w:t>
      </w:r>
      <w:r w:rsidR="00EB250E"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із розладами спектра</w:t>
      </w:r>
      <w:r w:rsidR="00395A1C"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аутизму</w:t>
      </w:r>
      <w:r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D20606"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857B209" w14:textId="393F590E" w:rsidR="004B4597" w:rsidRPr="00AD43DF" w:rsidRDefault="004B4597" w:rsidP="004B4597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66947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розкрити сутність </w:t>
      </w:r>
      <w:r w:rsidR="00616521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особливостей психічного розвитку </w:t>
      </w:r>
      <w:r w:rsidR="00EB250E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таких дітей</w:t>
      </w:r>
      <w:r w:rsidR="00616521" w:rsidRPr="00AD4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33CFF6F" w14:textId="465E907F" w:rsidR="00F2375C" w:rsidRPr="00505A92" w:rsidRDefault="004B4597" w:rsidP="004B4597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- </w:t>
      </w:r>
      <w:r w:rsidR="0061490A" w:rsidRPr="00AD43DF">
        <w:rPr>
          <w:rFonts w:ascii="Times New Roman" w:hAnsi="Times New Roman" w:cs="Times New Roman"/>
          <w:color w:val="141414"/>
          <w:sz w:val="28"/>
          <w:szCs w:val="28"/>
        </w:rPr>
        <w:t>проілюстр</w:t>
      </w:r>
      <w:r w:rsidR="00EB250E" w:rsidRPr="00AD43DF">
        <w:rPr>
          <w:rFonts w:ascii="Times New Roman" w:hAnsi="Times New Roman" w:cs="Times New Roman"/>
          <w:color w:val="141414"/>
          <w:sz w:val="28"/>
          <w:szCs w:val="28"/>
        </w:rPr>
        <w:t>увати</w:t>
      </w:r>
      <w:r w:rsidR="00B05148"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 застосу</w:t>
      </w:r>
      <w:r w:rsidR="00395A1C"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вання </w:t>
      </w:r>
      <w:r w:rsidR="00B05148" w:rsidRPr="00AD43DF">
        <w:rPr>
          <w:rFonts w:ascii="Times New Roman" w:hAnsi="Times New Roman" w:cs="Times New Roman"/>
          <w:color w:val="141414"/>
          <w:sz w:val="28"/>
          <w:szCs w:val="28"/>
        </w:rPr>
        <w:t>наочн</w:t>
      </w:r>
      <w:r w:rsidR="00616521"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ості </w:t>
      </w:r>
      <w:r w:rsidR="00EB250E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734AE"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B05148" w:rsidRPr="00AD43DF">
        <w:rPr>
          <w:rFonts w:ascii="Times New Roman" w:hAnsi="Times New Roman" w:cs="Times New Roman"/>
          <w:color w:val="141414"/>
          <w:sz w:val="28"/>
          <w:szCs w:val="28"/>
        </w:rPr>
        <w:t>корекційно-педагогічн</w:t>
      </w:r>
      <w:r w:rsidR="00261EBB" w:rsidRPr="00AD43DF">
        <w:rPr>
          <w:rFonts w:ascii="Times New Roman" w:hAnsi="Times New Roman" w:cs="Times New Roman"/>
          <w:color w:val="141414"/>
          <w:sz w:val="28"/>
          <w:szCs w:val="28"/>
        </w:rPr>
        <w:t>ій</w:t>
      </w:r>
      <w:r w:rsidR="00B05148"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 робот</w:t>
      </w:r>
      <w:r w:rsidR="00261EBB" w:rsidRPr="00AD43DF">
        <w:rPr>
          <w:rFonts w:ascii="Times New Roman" w:hAnsi="Times New Roman" w:cs="Times New Roman"/>
          <w:color w:val="141414"/>
          <w:sz w:val="28"/>
          <w:szCs w:val="28"/>
        </w:rPr>
        <w:t>і</w:t>
      </w:r>
      <w:r w:rsidR="0061490A" w:rsidRPr="00AD43DF">
        <w:rPr>
          <w:rFonts w:ascii="Times New Roman" w:hAnsi="Times New Roman" w:cs="Times New Roman"/>
          <w:color w:val="141414"/>
          <w:sz w:val="28"/>
          <w:szCs w:val="28"/>
        </w:rPr>
        <w:t xml:space="preserve"> з дітьми із Р</w:t>
      </w:r>
      <w:r w:rsidR="00F848EF" w:rsidRPr="00AD43DF">
        <w:rPr>
          <w:rFonts w:ascii="Times New Roman" w:hAnsi="Times New Roman" w:cs="Times New Roman"/>
          <w:color w:val="141414"/>
          <w:sz w:val="28"/>
          <w:szCs w:val="28"/>
        </w:rPr>
        <w:t>АС</w:t>
      </w:r>
      <w:r w:rsidRPr="00AD43DF">
        <w:rPr>
          <w:rFonts w:ascii="Times New Roman" w:hAnsi="Times New Roman" w:cs="Times New Roman"/>
          <w:color w:val="141414"/>
          <w:sz w:val="28"/>
          <w:szCs w:val="28"/>
        </w:rPr>
        <w:t>.</w:t>
      </w:r>
    </w:p>
    <w:p w14:paraId="662032CB" w14:textId="1B2EAEA9" w:rsidR="008926F1" w:rsidRDefault="00F2375C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5A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Аналіз останніх досліджень і публікацій</w:t>
      </w:r>
    </w:p>
    <w:p w14:paraId="07202926" w14:textId="6E9E21CE" w:rsidR="00F848EF" w:rsidRPr="00F848EF" w:rsidRDefault="00F848EF" w:rsidP="00F848EF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Проблема розвитку комунікації та підвищення комунікативної активності дітей </w:t>
      </w:r>
      <w:r w:rsidR="00AE006D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розладами </w:t>
      </w:r>
      <w:proofErr w:type="spellStart"/>
      <w:r w:rsidR="00AE006D">
        <w:rPr>
          <w:rFonts w:ascii="Times New Roman" w:eastAsia="Times New Roman" w:hAnsi="Times New Roman" w:cs="Times New Roman"/>
          <w:color w:val="000000"/>
          <w:sz w:val="28"/>
          <w:szCs w:val="28"/>
        </w:rPr>
        <w:t>аутистичного</w:t>
      </w:r>
      <w:proofErr w:type="spellEnd"/>
      <w:r w:rsidR="00AE0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спектра</w:t>
      </w:r>
      <w:r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006D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наразі </w:t>
      </w:r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актуальна і </w:t>
      </w:r>
      <w:r w:rsidR="00AE006D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її різновекторне дослідженн</w:t>
      </w:r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AE006D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триває як в українській,</w:t>
      </w:r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 w:rsidR="00AE006D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к і зарубіжній науці за активного залучення дефектологів, педагогів, психологів, медиків</w:t>
      </w:r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0F21566" w14:textId="77777777" w:rsidR="000C5A57" w:rsidRPr="000C5A57" w:rsidRDefault="00AE006D" w:rsidP="000C5A57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Дослідженням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особливостей специфічного розвитку комунікативно-мовленнєвих навичок та 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мування мовленнєвої активності в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дітей дошкільного віку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розладами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аутистичного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спектра займалися Т. О. 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Куценко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(2012)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В. </w:t>
      </w:r>
      <w:proofErr w:type="spellStart"/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Базима</w:t>
      </w:r>
      <w:proofErr w:type="spellEnd"/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;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Шеремет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(2015)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 І. 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Шульженко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(2009)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особливостями психічного розвитку дітей </w:t>
      </w:r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з розладам</w:t>
      </w:r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аутистичного</w:t>
      </w:r>
      <w:proofErr w:type="spellEnd"/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спектру – І. І. </w:t>
      </w:r>
      <w:proofErr w:type="spellStart"/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Мамайчук</w:t>
      </w:r>
      <w:proofErr w:type="spellEnd"/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2010), Т.</w:t>
      </w:r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34338" w:rsidRP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Скрипник (2010); 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питаннями розвитку, навчання і соціалізації дітей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 аутизмом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Тарасун</w:t>
      </w:r>
      <w:proofErr w:type="spellEnd"/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Хворова</w:t>
      </w:r>
      <w:proofErr w:type="spellEnd"/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(2004)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у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плив візуальних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тимулів на сприйняття та обробл</w:t>
      </w:r>
      <w:r w:rsidRPr="00C344BC">
        <w:rPr>
          <w:rFonts w:ascii="Times New Roman" w:eastAsia="Times New Roman" w:hAnsi="Times New Roman" w:cs="Times New Roman"/>
          <w:color w:val="000000"/>
          <w:sz w:val="28"/>
          <w:szCs w:val="28"/>
        </w:rPr>
        <w:t>ення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інформації досліджували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 В. Скрипник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 В.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Беляк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C5A57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A. </w:t>
      </w:r>
      <w:proofErr w:type="spellStart"/>
      <w:r w:rsidR="000C5A57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Бертон</w:t>
      </w:r>
      <w:proofErr w:type="spellEnd"/>
      <w:r w:rsidR="000C5A57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, Л. </w:t>
      </w:r>
      <w:proofErr w:type="spellStart"/>
      <w:r w:rsidR="000C5A57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Moттрон</w:t>
      </w:r>
      <w:proofErr w:type="spellEnd"/>
      <w:r w:rsidR="000C5A57"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146280AF" w14:textId="3AE83A4C" w:rsidR="00F848EF" w:rsidRPr="00F848EF" w:rsidRDefault="000C5A57" w:rsidP="000C5A57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П. </w:t>
      </w:r>
      <w:proofErr w:type="spellStart"/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Джеленик</w:t>
      </w:r>
      <w:proofErr w:type="spellEnd"/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, Ж. </w:t>
      </w:r>
      <w:proofErr w:type="spellStart"/>
      <w:r w:rsidRPr="000C5A57">
        <w:rPr>
          <w:rFonts w:ascii="Times New Roman" w:eastAsia="Times New Roman" w:hAnsi="Times New Roman" w:cs="Times New Roman"/>
          <w:color w:val="000000"/>
          <w:sz w:val="28"/>
          <w:szCs w:val="28"/>
        </w:rPr>
        <w:t>Фаберт</w:t>
      </w:r>
      <w:r w:rsidR="00AE006D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proofErr w:type="spellEnd"/>
      <w:r w:rsidR="00AE006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Bertone</w:t>
      </w:r>
      <w:proofErr w:type="spellEnd"/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(2005) </w:t>
      </w:r>
      <w:r w:rsidR="00F848EF" w:rsidRPr="00F848EF">
        <w:rPr>
          <w:rFonts w:ascii="Times New Roman" w:eastAsia="Times New Roman" w:hAnsi="Times New Roman" w:cs="Times New Roman"/>
          <w:color w:val="000000"/>
          <w:sz w:val="28"/>
          <w:szCs w:val="28"/>
        </w:rPr>
        <w:t>та інші.</w:t>
      </w:r>
    </w:p>
    <w:p w14:paraId="31829814" w14:textId="3DFFD8D8" w:rsidR="00F848EF" w:rsidRPr="00505A92" w:rsidRDefault="00F848EF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Виклад основного матеріалу</w:t>
      </w:r>
    </w:p>
    <w:p w14:paraId="7C497E0B" w14:textId="05BE683C" w:rsidR="00F2375C" w:rsidRPr="00A905F5" w:rsidRDefault="00914899" w:rsidP="00481D75">
      <w:pPr>
        <w:pStyle w:val="ab"/>
        <w:spacing w:line="360" w:lineRule="auto"/>
        <w:ind w:firstLine="567"/>
        <w:jc w:val="both"/>
        <w:rPr>
          <w:color w:val="000000" w:themeColor="text1"/>
        </w:rPr>
      </w:pPr>
      <w:r w:rsidRPr="00505A92">
        <w:rPr>
          <w:rFonts w:ascii="Times New Roman" w:hAnsi="Times New Roman" w:cs="Times New Roman"/>
          <w:sz w:val="28"/>
          <w:szCs w:val="28"/>
        </w:rPr>
        <w:t xml:space="preserve">Розлади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аутистичного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спектру (РАС) – це стан, який виникає внаслідок порушення розвитку го</w:t>
      </w:r>
      <w:r w:rsidR="0061490A">
        <w:rPr>
          <w:rFonts w:ascii="Times New Roman" w:hAnsi="Times New Roman" w:cs="Times New Roman"/>
          <w:sz w:val="28"/>
          <w:szCs w:val="28"/>
        </w:rPr>
        <w:t xml:space="preserve">ловного мозку, </w:t>
      </w:r>
      <w:r w:rsidR="0061490A" w:rsidRPr="00C344BC">
        <w:rPr>
          <w:rFonts w:ascii="Times New Roman" w:hAnsi="Times New Roman" w:cs="Times New Roman"/>
          <w:sz w:val="28"/>
          <w:szCs w:val="28"/>
        </w:rPr>
        <w:t>що спричинює всебічний дефіцит</w:t>
      </w:r>
      <w:r w:rsidRPr="00505A92">
        <w:rPr>
          <w:rFonts w:ascii="Times New Roman" w:hAnsi="Times New Roman" w:cs="Times New Roman"/>
          <w:sz w:val="28"/>
          <w:szCs w:val="28"/>
        </w:rPr>
        <w:t xml:space="preserve"> соціальної взаємодії та спілкування. 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До характерних особливостей, які зумовлюють труднощі формування комунікативно мовленнєвої компетенції та навчання дітей </w:t>
      </w:r>
      <w:r w:rsidR="0061490A">
        <w:rPr>
          <w:rFonts w:ascii="Times New Roman" w:hAnsi="Times New Roman" w:cs="Times New Roman"/>
          <w:sz w:val="28"/>
          <w:szCs w:val="28"/>
        </w:rPr>
        <w:t>із порушеннями спектра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аутизму, </w:t>
      </w:r>
      <w:r w:rsidR="007D2B0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</w:t>
      </w:r>
      <w:r w:rsidR="009C106D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погляд</w:t>
      </w:r>
      <w:r w:rsidR="007D2B0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61490A">
        <w:rPr>
          <w:rFonts w:ascii="Times New Roman" w:hAnsi="Times New Roman" w:cs="Times New Roman"/>
          <w:sz w:val="28"/>
          <w:szCs w:val="28"/>
        </w:rPr>
        <w:t>Ж. В. Матюх,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7D2B0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належать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: </w:t>
      </w:r>
      <w:r w:rsidR="009C106D" w:rsidRPr="00505A92">
        <w:rPr>
          <w:rFonts w:ascii="Times New Roman" w:hAnsi="Times New Roman" w:cs="Times New Roman"/>
          <w:i/>
          <w:iCs/>
          <w:sz w:val="28"/>
          <w:szCs w:val="28"/>
        </w:rPr>
        <w:t>невербальні навички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(порушення просторової орієнтації,</w:t>
      </w:r>
      <w:r w:rsidR="0061490A">
        <w:rPr>
          <w:rFonts w:ascii="Times New Roman" w:hAnsi="Times New Roman" w:cs="Times New Roman"/>
          <w:sz w:val="28"/>
          <w:szCs w:val="28"/>
        </w:rPr>
        <w:t xml:space="preserve"> слухової пам’яті, зорової </w:t>
      </w:r>
      <w:r w:rsidR="005D2BCD" w:rsidRPr="00505A92">
        <w:rPr>
          <w:rFonts w:ascii="Times New Roman" w:hAnsi="Times New Roman" w:cs="Times New Roman"/>
          <w:sz w:val="28"/>
          <w:szCs w:val="28"/>
        </w:rPr>
        <w:t>пам’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яті, </w:t>
      </w:r>
      <w:proofErr w:type="spellStart"/>
      <w:r w:rsidR="009C106D" w:rsidRPr="00505A92">
        <w:rPr>
          <w:rFonts w:ascii="Times New Roman" w:hAnsi="Times New Roman" w:cs="Times New Roman"/>
          <w:sz w:val="28"/>
          <w:szCs w:val="28"/>
        </w:rPr>
        <w:t>графо</w:t>
      </w:r>
      <w:proofErr w:type="spellEnd"/>
      <w:r w:rsidR="009C106D" w:rsidRPr="00505A92">
        <w:rPr>
          <w:rFonts w:ascii="Times New Roman" w:hAnsi="Times New Roman" w:cs="Times New Roman"/>
          <w:sz w:val="28"/>
          <w:szCs w:val="28"/>
        </w:rPr>
        <w:t xml:space="preserve">-моторної координації; </w:t>
      </w:r>
      <w:r w:rsidR="009C106D" w:rsidRPr="00505A92">
        <w:rPr>
          <w:rFonts w:ascii="Times New Roman" w:hAnsi="Times New Roman" w:cs="Times New Roman"/>
          <w:i/>
          <w:iCs/>
          <w:sz w:val="28"/>
          <w:szCs w:val="28"/>
        </w:rPr>
        <w:t>вербальні навички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(складнощі на</w:t>
      </w:r>
      <w:r w:rsidR="0061490A">
        <w:rPr>
          <w:rFonts w:ascii="Times New Roman" w:hAnsi="Times New Roman" w:cs="Times New Roman"/>
          <w:sz w:val="28"/>
          <w:szCs w:val="28"/>
        </w:rPr>
        <w:t xml:space="preserve">вчання </w:t>
      </w:r>
      <w:r w:rsidR="0061490A" w:rsidRPr="00AD43DF">
        <w:rPr>
          <w:rFonts w:ascii="Times New Roman" w:hAnsi="Times New Roman" w:cs="Times New Roman"/>
          <w:sz w:val="28"/>
          <w:szCs w:val="28"/>
        </w:rPr>
        <w:t>читання</w:t>
      </w:r>
      <w:r w:rsidR="009C106D" w:rsidRPr="00AD43DF">
        <w:rPr>
          <w:rFonts w:ascii="Times New Roman" w:hAnsi="Times New Roman" w:cs="Times New Roman"/>
          <w:sz w:val="28"/>
          <w:szCs w:val="28"/>
        </w:rPr>
        <w:t>: розуміння сенсу та послідовності символів, розуміння прочитаного; навчання письм</w:t>
      </w:r>
      <w:r w:rsidR="0061490A" w:rsidRPr="00AD43DF">
        <w:rPr>
          <w:rFonts w:ascii="Times New Roman" w:hAnsi="Times New Roman" w:cs="Times New Roman"/>
          <w:sz w:val="28"/>
          <w:szCs w:val="28"/>
        </w:rPr>
        <w:t>а</w:t>
      </w:r>
      <w:r w:rsidR="009C106D" w:rsidRPr="00AD43DF">
        <w:rPr>
          <w:rFonts w:ascii="Times New Roman" w:hAnsi="Times New Roman" w:cs="Times New Roman"/>
          <w:sz w:val="28"/>
          <w:szCs w:val="28"/>
        </w:rPr>
        <w:t>: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спроможності формулювання думок, порушення правопису, низький рівень активного словника, розуміння змісту написан</w:t>
      </w:r>
      <w:r w:rsidR="0061490A">
        <w:rPr>
          <w:rFonts w:ascii="Times New Roman" w:hAnsi="Times New Roman" w:cs="Times New Roman"/>
          <w:sz w:val="28"/>
          <w:szCs w:val="28"/>
        </w:rPr>
        <w:t xml:space="preserve">ого, сприйняття на слух тощо); </w:t>
      </w:r>
      <w:r w:rsidR="009C106D" w:rsidRPr="00505A92">
        <w:rPr>
          <w:rFonts w:ascii="Times New Roman" w:hAnsi="Times New Roman" w:cs="Times New Roman"/>
          <w:i/>
          <w:iCs/>
          <w:sz w:val="28"/>
          <w:szCs w:val="28"/>
        </w:rPr>
        <w:t>порушення усного мовлення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 (низь</w:t>
      </w:r>
      <w:r w:rsidR="005D2BCD" w:rsidRPr="00505A92">
        <w:rPr>
          <w:rFonts w:ascii="Times New Roman" w:hAnsi="Times New Roman" w:cs="Times New Roman"/>
          <w:sz w:val="28"/>
          <w:szCs w:val="28"/>
        </w:rPr>
        <w:t>кий рівень запам’</w:t>
      </w:r>
      <w:r w:rsidR="009C106D" w:rsidRPr="00505A92">
        <w:rPr>
          <w:rFonts w:ascii="Times New Roman" w:hAnsi="Times New Roman" w:cs="Times New Roman"/>
          <w:sz w:val="28"/>
          <w:szCs w:val="28"/>
        </w:rPr>
        <w:t xml:space="preserve">ятовування </w:t>
      </w:r>
      <w:r w:rsidR="009C106D" w:rsidRPr="00AD43DF">
        <w:rPr>
          <w:rFonts w:ascii="Times New Roman" w:hAnsi="Times New Roman" w:cs="Times New Roman"/>
          <w:sz w:val="28"/>
          <w:szCs w:val="28"/>
        </w:rPr>
        <w:t>окремих</w:t>
      </w:r>
      <w:r w:rsidR="0061490A" w:rsidRPr="00AD43DF">
        <w:rPr>
          <w:rFonts w:ascii="Times New Roman" w:hAnsi="Times New Roman" w:cs="Times New Roman"/>
          <w:sz w:val="28"/>
          <w:szCs w:val="28"/>
        </w:rPr>
        <w:t xml:space="preserve"> </w:t>
      </w:r>
      <w:r w:rsidR="009C106D" w:rsidRPr="00AD43DF">
        <w:rPr>
          <w:rFonts w:ascii="Times New Roman" w:hAnsi="Times New Roman" w:cs="Times New Roman"/>
          <w:sz w:val="28"/>
          <w:szCs w:val="28"/>
        </w:rPr>
        <w:t>/</w:t>
      </w:r>
      <w:r w:rsidR="0061490A" w:rsidRPr="00AD43DF">
        <w:rPr>
          <w:rFonts w:ascii="Times New Roman" w:hAnsi="Times New Roman" w:cs="Times New Roman"/>
          <w:sz w:val="28"/>
          <w:szCs w:val="28"/>
        </w:rPr>
        <w:t xml:space="preserve"> </w:t>
      </w:r>
      <w:r w:rsidR="009C106D" w:rsidRPr="00AD43DF">
        <w:rPr>
          <w:rFonts w:ascii="Times New Roman" w:hAnsi="Times New Roman" w:cs="Times New Roman"/>
          <w:sz w:val="28"/>
          <w:szCs w:val="28"/>
        </w:rPr>
        <w:t>нових слів, сповільнена реакція, розуміння окрем</w:t>
      </w:r>
      <w:r w:rsidR="0061490A" w:rsidRPr="00AD43DF">
        <w:rPr>
          <w:rFonts w:ascii="Times New Roman" w:hAnsi="Times New Roman" w:cs="Times New Roman"/>
          <w:sz w:val="28"/>
          <w:szCs w:val="28"/>
        </w:rPr>
        <w:t>их понять, участь в обговоренні) (Матюх </w:t>
      </w:r>
      <w:r w:rsidR="009C106D" w:rsidRPr="00AD43DF">
        <w:rPr>
          <w:rFonts w:ascii="Times New Roman" w:hAnsi="Times New Roman" w:cs="Times New Roman"/>
          <w:sz w:val="28"/>
          <w:szCs w:val="28"/>
        </w:rPr>
        <w:t>Ж.</w:t>
      </w:r>
      <w:r w:rsidR="00A905F5" w:rsidRPr="00AD43DF">
        <w:rPr>
          <w:rFonts w:ascii="Times New Roman" w:hAnsi="Times New Roman" w:cs="Times New Roman"/>
          <w:sz w:val="28"/>
          <w:szCs w:val="28"/>
        </w:rPr>
        <w:t> </w:t>
      </w:r>
      <w:r w:rsidR="0061490A" w:rsidRPr="00AD43DF">
        <w:rPr>
          <w:rFonts w:ascii="Times New Roman" w:hAnsi="Times New Roman" w:cs="Times New Roman"/>
          <w:sz w:val="28"/>
          <w:szCs w:val="28"/>
        </w:rPr>
        <w:t>В., 2016, с. </w:t>
      </w:r>
      <w:r w:rsidR="009C106D" w:rsidRPr="00AD43DF">
        <w:rPr>
          <w:rFonts w:ascii="Times New Roman" w:hAnsi="Times New Roman" w:cs="Times New Roman"/>
          <w:sz w:val="28"/>
          <w:szCs w:val="28"/>
        </w:rPr>
        <w:t>190).</w:t>
      </w:r>
      <w:r w:rsidR="009C106D" w:rsidRPr="00AD43DF">
        <w:t xml:space="preserve"> </w:t>
      </w:r>
      <w:r w:rsidR="00CB2DA3" w:rsidRPr="00AD43DF">
        <w:rPr>
          <w:rFonts w:ascii="Times New Roman" w:hAnsi="Times New Roman" w:cs="Times New Roman"/>
          <w:sz w:val="28"/>
          <w:szCs w:val="28"/>
        </w:rPr>
        <w:t xml:space="preserve">Тобто </w:t>
      </w:r>
      <w:r w:rsidR="0061490A" w:rsidRPr="00AD43DF">
        <w:rPr>
          <w:rFonts w:ascii="Times New Roman" w:hAnsi="Times New Roman" w:cs="Times New Roman"/>
          <w:sz w:val="28"/>
          <w:szCs w:val="28"/>
        </w:rPr>
        <w:t>під час дослідження</w:t>
      </w:r>
      <w:r w:rsidR="00F300AB" w:rsidRPr="00AD43DF">
        <w:rPr>
          <w:rFonts w:ascii="Times New Roman" w:hAnsi="Times New Roman" w:cs="Times New Roman"/>
          <w:sz w:val="28"/>
          <w:szCs w:val="28"/>
        </w:rPr>
        <w:t xml:space="preserve"> різних</w:t>
      </w:r>
      <w:r w:rsidR="00D6579A" w:rsidRPr="00AD43DF">
        <w:rPr>
          <w:rFonts w:ascii="Times New Roman" w:hAnsi="Times New Roman" w:cs="Times New Roman"/>
          <w:sz w:val="28"/>
          <w:szCs w:val="28"/>
        </w:rPr>
        <w:t xml:space="preserve"> проявів</w:t>
      </w:r>
      <w:r w:rsidR="00F300AB" w:rsidRPr="00AD43DF">
        <w:rPr>
          <w:rFonts w:ascii="Times New Roman" w:hAnsi="Times New Roman" w:cs="Times New Roman"/>
          <w:sz w:val="28"/>
          <w:szCs w:val="28"/>
        </w:rPr>
        <w:t xml:space="preserve"> аутизму слід </w:t>
      </w:r>
      <w:r w:rsidR="0061490A" w:rsidRPr="00AD43DF">
        <w:rPr>
          <w:rFonts w:ascii="Times New Roman" w:hAnsi="Times New Roman" w:cs="Times New Roman"/>
          <w:sz w:val="28"/>
          <w:szCs w:val="28"/>
        </w:rPr>
        <w:t>у</w:t>
      </w:r>
      <w:r w:rsidR="00A428DB" w:rsidRPr="00AD43DF">
        <w:rPr>
          <w:rFonts w:ascii="Times New Roman" w:hAnsi="Times New Roman" w:cs="Times New Roman"/>
          <w:sz w:val="28"/>
          <w:szCs w:val="28"/>
        </w:rPr>
        <w:t>раховувати</w:t>
      </w:r>
      <w:r w:rsidR="00F300AB" w:rsidRPr="00AD43DF">
        <w:rPr>
          <w:rFonts w:ascii="Times New Roman" w:hAnsi="Times New Roman" w:cs="Times New Roman"/>
          <w:sz w:val="28"/>
          <w:szCs w:val="28"/>
        </w:rPr>
        <w:t>, що всі вони є взаємо</w:t>
      </w:r>
      <w:r w:rsidR="00A428DB" w:rsidRPr="00AD43DF">
        <w:rPr>
          <w:rFonts w:ascii="Times New Roman" w:hAnsi="Times New Roman" w:cs="Times New Roman"/>
          <w:sz w:val="28"/>
          <w:szCs w:val="28"/>
        </w:rPr>
        <w:t>залежними і впливають на форм</w:t>
      </w:r>
      <w:r w:rsidR="00A428DB" w:rsidRPr="00505A92">
        <w:rPr>
          <w:rFonts w:ascii="Times New Roman" w:hAnsi="Times New Roman" w:cs="Times New Roman"/>
          <w:sz w:val="28"/>
          <w:szCs w:val="28"/>
        </w:rPr>
        <w:t xml:space="preserve">ування </w:t>
      </w:r>
      <w:r w:rsidR="00A428DB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особистості. </w:t>
      </w:r>
    </w:p>
    <w:p w14:paraId="05873082" w14:textId="48EE75D9" w:rsidR="007D2B0B" w:rsidRPr="00A905F5" w:rsidRDefault="009C106D" w:rsidP="00481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Комунікація</w:t>
      </w:r>
      <w:r w:rsidR="00616521" w:rsidRPr="00505A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4597" w:rsidRPr="00505A92">
        <w:rPr>
          <w:rFonts w:ascii="Times New Roman" w:hAnsi="Times New Roman" w:cs="Times New Roman"/>
          <w:bCs/>
          <w:sz w:val="28"/>
          <w:szCs w:val="28"/>
        </w:rPr>
        <w:t>(</w:t>
      </w:r>
      <w:r w:rsidRPr="00505A92">
        <w:rPr>
          <w:rFonts w:ascii="Times New Roman" w:hAnsi="Times New Roman" w:cs="Times New Roman"/>
          <w:bCs/>
          <w:sz w:val="28"/>
          <w:szCs w:val="28"/>
        </w:rPr>
        <w:t>спілкування</w:t>
      </w:r>
      <w:r w:rsidR="004B4597" w:rsidRPr="00505A92">
        <w:rPr>
          <w:rFonts w:ascii="Times New Roman" w:hAnsi="Times New Roman" w:cs="Times New Roman"/>
          <w:bCs/>
          <w:sz w:val="28"/>
          <w:szCs w:val="28"/>
        </w:rPr>
        <w:t>)</w:t>
      </w:r>
      <w:r w:rsidRPr="00505A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sz w:val="28"/>
          <w:szCs w:val="28"/>
        </w:rPr>
        <w:t xml:space="preserve">– це процес обміну інформацією (фактами, ідеями, поглядами, емоціями тощо) між двома або більше особами. </w:t>
      </w:r>
      <w:r w:rsidR="00822CF6" w:rsidRPr="00505A92">
        <w:rPr>
          <w:rFonts w:ascii="Times New Roman" w:hAnsi="Times New Roman" w:cs="Times New Roman"/>
          <w:sz w:val="28"/>
          <w:szCs w:val="28"/>
        </w:rPr>
        <w:t>Різноманітні види й способи комунікації</w:t>
      </w:r>
      <w:r w:rsidR="00CB2DA3">
        <w:rPr>
          <w:rFonts w:ascii="Times New Roman" w:hAnsi="Times New Roman" w:cs="Times New Roman"/>
          <w:color w:val="000000" w:themeColor="text1"/>
          <w:sz w:val="28"/>
          <w:szCs w:val="28"/>
        </w:rPr>
        <w:t>, на думк</w:t>
      </w:r>
      <w:r w:rsidR="000060C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CB2DA3">
        <w:rPr>
          <w:rFonts w:ascii="Times New Roman" w:hAnsi="Times New Roman" w:cs="Times New Roman"/>
          <w:color w:val="000000" w:themeColor="text1"/>
          <w:sz w:val="28"/>
          <w:szCs w:val="28"/>
        </w:rPr>
        <w:t>Л. І. </w:t>
      </w:r>
      <w:proofErr w:type="spellStart"/>
      <w:r w:rsidR="00CB2DA3">
        <w:rPr>
          <w:rFonts w:ascii="Times New Roman" w:hAnsi="Times New Roman" w:cs="Times New Roman"/>
          <w:color w:val="000000" w:themeColor="text1"/>
          <w:sz w:val="28"/>
          <w:szCs w:val="28"/>
        </w:rPr>
        <w:t>Нечаюк</w:t>
      </w:r>
      <w:proofErr w:type="spellEnd"/>
      <w:r w:rsidR="000060C0" w:rsidRPr="00505A92">
        <w:rPr>
          <w:rFonts w:ascii="Times New Roman" w:hAnsi="Times New Roman" w:cs="Times New Roman"/>
          <w:sz w:val="28"/>
          <w:szCs w:val="28"/>
        </w:rPr>
        <w:t>,</w:t>
      </w:r>
      <w:r w:rsidR="00822CF6" w:rsidRPr="00505A92">
        <w:rPr>
          <w:rFonts w:ascii="Times New Roman" w:hAnsi="Times New Roman" w:cs="Times New Roman"/>
          <w:sz w:val="28"/>
          <w:szCs w:val="28"/>
        </w:rPr>
        <w:t xml:space="preserve"> можна умовно поділити на три г</w:t>
      </w:r>
      <w:r w:rsidR="00F51314" w:rsidRPr="00505A92">
        <w:rPr>
          <w:rFonts w:ascii="Times New Roman" w:hAnsi="Times New Roman" w:cs="Times New Roman"/>
          <w:sz w:val="28"/>
          <w:szCs w:val="28"/>
        </w:rPr>
        <w:t xml:space="preserve">рупи: </w:t>
      </w:r>
      <w:r w:rsidRPr="00505A92">
        <w:rPr>
          <w:rFonts w:ascii="Times New Roman" w:hAnsi="Times New Roman" w:cs="Times New Roman"/>
          <w:bCs/>
          <w:sz w:val="28"/>
          <w:szCs w:val="28"/>
        </w:rPr>
        <w:t>усна комунікація</w:t>
      </w:r>
      <w:r w:rsidRPr="00505A92">
        <w:rPr>
          <w:rFonts w:ascii="Times New Roman" w:hAnsi="Times New Roman" w:cs="Times New Roman"/>
          <w:sz w:val="28"/>
          <w:szCs w:val="28"/>
        </w:rPr>
        <w:t>;</w:t>
      </w:r>
      <w:r w:rsidR="00AC3137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bCs/>
          <w:sz w:val="28"/>
          <w:szCs w:val="28"/>
        </w:rPr>
        <w:t>письмова комунікація</w:t>
      </w:r>
      <w:r w:rsidRPr="00505A92">
        <w:rPr>
          <w:rFonts w:ascii="Times New Roman" w:hAnsi="Times New Roman" w:cs="Times New Roman"/>
          <w:sz w:val="28"/>
          <w:szCs w:val="28"/>
        </w:rPr>
        <w:t>;</w:t>
      </w:r>
      <w:r w:rsidR="00AC3137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невербальна комунікація</w:t>
      </w:r>
      <w:r w:rsidRPr="00505A92">
        <w:rPr>
          <w:rFonts w:ascii="Times New Roman" w:hAnsi="Times New Roman" w:cs="Times New Roman"/>
          <w:sz w:val="28"/>
          <w:szCs w:val="28"/>
        </w:rPr>
        <w:t>.</w:t>
      </w:r>
      <w:r w:rsidR="00822CF6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AC3137" w:rsidRPr="00505A92">
        <w:rPr>
          <w:rFonts w:ascii="Times New Roman" w:hAnsi="Times New Roman" w:cs="Times New Roman"/>
          <w:bCs/>
          <w:sz w:val="28"/>
          <w:szCs w:val="28"/>
        </w:rPr>
        <w:t>Усна комунікація</w:t>
      </w:r>
      <w:r w:rsidR="00CB2DA3">
        <w:rPr>
          <w:rFonts w:ascii="Times New Roman" w:hAnsi="Times New Roman" w:cs="Times New Roman"/>
          <w:sz w:val="28"/>
          <w:szCs w:val="28"/>
        </w:rPr>
        <w:t xml:space="preserve"> – це форма спілкування, бесіди, розповіді, яка</w:t>
      </w:r>
      <w:r w:rsidR="00062780" w:rsidRPr="00505A92">
        <w:rPr>
          <w:rFonts w:ascii="Times New Roman" w:hAnsi="Times New Roman" w:cs="Times New Roman"/>
          <w:sz w:val="28"/>
          <w:szCs w:val="28"/>
        </w:rPr>
        <w:t xml:space="preserve"> передбачає</w:t>
      </w:r>
      <w:r w:rsidR="00437A7D">
        <w:rPr>
          <w:rFonts w:ascii="Times New Roman" w:hAnsi="Times New Roman" w:cs="Times New Roman"/>
          <w:sz w:val="28"/>
          <w:szCs w:val="28"/>
        </w:rPr>
        <w:t>, що дитина володіє</w:t>
      </w:r>
      <w:r w:rsidR="00062780" w:rsidRPr="00505A92">
        <w:rPr>
          <w:rFonts w:ascii="Times New Roman" w:hAnsi="Times New Roman" w:cs="Times New Roman"/>
          <w:sz w:val="28"/>
          <w:szCs w:val="28"/>
        </w:rPr>
        <w:t xml:space="preserve"> мовленням</w:t>
      </w:r>
      <w:r w:rsidR="00481D75" w:rsidRPr="00505A92">
        <w:rPr>
          <w:rFonts w:ascii="Times New Roman" w:hAnsi="Times New Roman" w:cs="Times New Roman"/>
          <w:sz w:val="28"/>
          <w:szCs w:val="28"/>
        </w:rPr>
        <w:t>;</w:t>
      </w:r>
      <w:r w:rsidR="00062780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4A25CB" w:rsidRPr="00505A92">
        <w:rPr>
          <w:rFonts w:ascii="Times New Roman" w:hAnsi="Times New Roman" w:cs="Times New Roman"/>
          <w:sz w:val="28"/>
          <w:szCs w:val="28"/>
        </w:rPr>
        <w:t xml:space="preserve">письмова комунікація </w:t>
      </w:r>
      <w:r w:rsidR="00CB2DA3">
        <w:rPr>
          <w:rFonts w:ascii="Times New Roman" w:hAnsi="Times New Roman" w:cs="Times New Roman"/>
          <w:sz w:val="28"/>
          <w:szCs w:val="28"/>
        </w:rPr>
        <w:t>має на меті навчання письма</w:t>
      </w:r>
      <w:r w:rsidR="00481D75" w:rsidRPr="00505A92">
        <w:rPr>
          <w:rFonts w:ascii="Times New Roman" w:hAnsi="Times New Roman" w:cs="Times New Roman"/>
          <w:sz w:val="28"/>
          <w:szCs w:val="28"/>
        </w:rPr>
        <w:t xml:space="preserve">, якому передує серйозна </w:t>
      </w:r>
      <w:r w:rsidR="004A25CB" w:rsidRPr="00505A92">
        <w:rPr>
          <w:rFonts w:ascii="Times New Roman" w:hAnsi="Times New Roman" w:cs="Times New Roman"/>
          <w:sz w:val="28"/>
          <w:szCs w:val="28"/>
        </w:rPr>
        <w:t>підго</w:t>
      </w:r>
      <w:r w:rsidR="00481D75" w:rsidRPr="00505A92">
        <w:rPr>
          <w:rFonts w:ascii="Times New Roman" w:hAnsi="Times New Roman" w:cs="Times New Roman"/>
          <w:sz w:val="28"/>
          <w:szCs w:val="28"/>
        </w:rPr>
        <w:t>товка</w:t>
      </w:r>
      <w:r w:rsidR="00437A7D">
        <w:rPr>
          <w:rFonts w:ascii="Times New Roman" w:hAnsi="Times New Roman" w:cs="Times New Roman"/>
          <w:sz w:val="28"/>
          <w:szCs w:val="28"/>
        </w:rPr>
        <w:t xml:space="preserve"> руки дитини</w:t>
      </w:r>
      <w:r w:rsidR="00CB2DA3">
        <w:rPr>
          <w:rFonts w:ascii="Times New Roman" w:hAnsi="Times New Roman" w:cs="Times New Roman"/>
          <w:sz w:val="28"/>
          <w:szCs w:val="28"/>
        </w:rPr>
        <w:t>,</w:t>
      </w:r>
      <w:r w:rsidR="004A25CB" w:rsidRPr="00505A92">
        <w:rPr>
          <w:rFonts w:ascii="Times New Roman" w:hAnsi="Times New Roman" w:cs="Times New Roman"/>
          <w:sz w:val="28"/>
          <w:szCs w:val="28"/>
        </w:rPr>
        <w:t xml:space="preserve"> і пов’язана з необхідністю відпрацювання довільних рухів руки</w:t>
      </w:r>
      <w:r w:rsidR="00481D75" w:rsidRPr="00505A92">
        <w:rPr>
          <w:rFonts w:ascii="Times New Roman" w:hAnsi="Times New Roman" w:cs="Times New Roman"/>
          <w:sz w:val="28"/>
          <w:szCs w:val="28"/>
        </w:rPr>
        <w:t>;</w:t>
      </w:r>
      <w:r w:rsidR="00AC3137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AC3137" w:rsidRPr="00505A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невербальна комунікація</w:t>
      </w:r>
      <w:r w:rsidR="00CB2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2DA3">
        <w:rPr>
          <w:rFonts w:ascii="Times New Roman" w:hAnsi="Times New Roman" w:cs="Times New Roman"/>
          <w:sz w:val="28"/>
          <w:szCs w:val="28"/>
        </w:rPr>
        <w:t>із</w:t>
      </w:r>
      <w:r w:rsidR="00AC3137" w:rsidRPr="00505A92">
        <w:rPr>
          <w:rFonts w:ascii="Times New Roman" w:hAnsi="Times New Roman" w:cs="Times New Roman"/>
          <w:sz w:val="28"/>
          <w:szCs w:val="28"/>
        </w:rPr>
        <w:t xml:space="preserve"> застосу</w:t>
      </w:r>
      <w:r w:rsidR="00062780" w:rsidRPr="00505A92">
        <w:rPr>
          <w:rFonts w:ascii="Times New Roman" w:hAnsi="Times New Roman" w:cs="Times New Roman"/>
          <w:sz w:val="28"/>
          <w:szCs w:val="28"/>
        </w:rPr>
        <w:t>вання</w:t>
      </w:r>
      <w:r w:rsidR="00CB2DA3">
        <w:rPr>
          <w:rFonts w:ascii="Times New Roman" w:hAnsi="Times New Roman" w:cs="Times New Roman"/>
          <w:sz w:val="28"/>
          <w:szCs w:val="28"/>
        </w:rPr>
        <w:t>м</w:t>
      </w:r>
      <w:r w:rsidR="00AC3137" w:rsidRPr="00505A92">
        <w:rPr>
          <w:rFonts w:ascii="Times New Roman" w:hAnsi="Times New Roman" w:cs="Times New Roman"/>
          <w:sz w:val="28"/>
          <w:szCs w:val="28"/>
        </w:rPr>
        <w:t xml:space="preserve"> мови жестів, наочності, символіки, </w:t>
      </w:r>
      <w:r w:rsidR="00AC313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використанням інтонаційної виразності мовлення </w:t>
      </w:r>
      <w:r w:rsidR="004B459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4B459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Нечаюк</w:t>
      </w:r>
      <w:proofErr w:type="spellEnd"/>
      <w:r w:rsidR="004B459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</w:t>
      </w:r>
      <w:r w:rsidR="00A905F5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AD4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І., </w:t>
      </w:r>
      <w:proofErr w:type="spellStart"/>
      <w:r w:rsidR="00AD43DF">
        <w:rPr>
          <w:rFonts w:ascii="Times New Roman" w:hAnsi="Times New Roman" w:cs="Times New Roman"/>
          <w:color w:val="000000" w:themeColor="text1"/>
          <w:sz w:val="28"/>
          <w:szCs w:val="28"/>
        </w:rPr>
        <w:t>Телеш</w:t>
      </w:r>
      <w:proofErr w:type="spellEnd"/>
      <w:r w:rsidR="00AD43D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B459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Н.</w:t>
      </w:r>
      <w:r w:rsidR="00A905F5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37A7D">
        <w:rPr>
          <w:rFonts w:ascii="Times New Roman" w:hAnsi="Times New Roman" w:cs="Times New Roman"/>
          <w:color w:val="000000" w:themeColor="text1"/>
          <w:sz w:val="28"/>
          <w:szCs w:val="28"/>
        </w:rPr>
        <w:t>О., 2003, с. </w:t>
      </w:r>
      <w:r w:rsidR="004B459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176). </w:t>
      </w:r>
    </w:p>
    <w:p w14:paraId="7707C322" w14:textId="0B9365DD" w:rsidR="009C106D" w:rsidRPr="00A905F5" w:rsidRDefault="004B4597" w:rsidP="00481D75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Досліджуючи способи спілк</w:t>
      </w:r>
      <w:r w:rsidR="00437A7D">
        <w:rPr>
          <w:rFonts w:ascii="Times New Roman" w:hAnsi="Times New Roman" w:cs="Times New Roman"/>
          <w:color w:val="000000" w:themeColor="text1"/>
          <w:sz w:val="28"/>
          <w:szCs w:val="28"/>
        </w:rPr>
        <w:t>ування дітей з розладами спект</w:t>
      </w:r>
      <w:r w:rsidR="00437A7D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аутизму дошкільного віку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доречно розглядати специфіку формування усної та невербальної комунікації. </w:t>
      </w:r>
      <w:r w:rsidR="00062780" w:rsidRPr="00505A92">
        <w:rPr>
          <w:rFonts w:ascii="Times New Roman" w:hAnsi="Times New Roman" w:cs="Times New Roman"/>
          <w:sz w:val="28"/>
          <w:szCs w:val="28"/>
        </w:rPr>
        <w:t xml:space="preserve">Зважаючи на вищезазначені особливості розвитку комунікативно-мовленнєвої діяльності </w:t>
      </w:r>
      <w:r w:rsidR="00437A7D" w:rsidRPr="00AD43DF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062780" w:rsidRPr="00AD43DF">
        <w:rPr>
          <w:rFonts w:ascii="Times New Roman" w:hAnsi="Times New Roman" w:cs="Times New Roman"/>
          <w:sz w:val="28"/>
          <w:szCs w:val="28"/>
        </w:rPr>
        <w:t xml:space="preserve">дітей, можемо передбачити, що ці діти матимуть труднощі </w:t>
      </w:r>
      <w:r w:rsidR="00437A7D" w:rsidRPr="00AD43DF">
        <w:rPr>
          <w:rFonts w:ascii="Times New Roman" w:hAnsi="Times New Roman" w:cs="Times New Roman"/>
          <w:sz w:val="28"/>
          <w:szCs w:val="28"/>
        </w:rPr>
        <w:t>в</w:t>
      </w:r>
      <w:r w:rsidR="00AD5DC5" w:rsidRPr="00AD43DF">
        <w:rPr>
          <w:rFonts w:ascii="Times New Roman" w:hAnsi="Times New Roman" w:cs="Times New Roman"/>
          <w:sz w:val="28"/>
          <w:szCs w:val="28"/>
        </w:rPr>
        <w:t xml:space="preserve"> розумінні мовлення</w:t>
      </w:r>
      <w:r w:rsidR="00AD5DC5" w:rsidRPr="00505A92">
        <w:rPr>
          <w:rFonts w:ascii="Times New Roman" w:hAnsi="Times New Roman" w:cs="Times New Roman"/>
          <w:sz w:val="28"/>
          <w:szCs w:val="28"/>
        </w:rPr>
        <w:t xml:space="preserve">; </w:t>
      </w:r>
      <w:r w:rsidR="00AD5DC5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налагодженні комунікації;</w:t>
      </w:r>
      <w:r w:rsidR="00914899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A7D">
        <w:rPr>
          <w:rFonts w:ascii="Times New Roman" w:hAnsi="Times New Roman" w:cs="Times New Roman"/>
          <w:color w:val="000000" w:themeColor="text1"/>
          <w:sz w:val="28"/>
          <w:szCs w:val="28"/>
        </w:rPr>
        <w:t>спілкуванні</w:t>
      </w:r>
      <w:r w:rsidR="0006278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однолітками </w:t>
      </w:r>
      <w:r w:rsidR="00AD5DC5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в дитячих колективах тощо.</w:t>
      </w:r>
      <w:r w:rsidR="007D2B0B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FF6F089" w14:textId="38A57BB4" w:rsidR="0038612A" w:rsidRPr="005E29B7" w:rsidRDefault="001D6A70" w:rsidP="0038612A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із </w:t>
      </w:r>
      <w:r w:rsidR="00F51314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характерних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критеріїв прояву аутизму </w:t>
      </w:r>
      <w:r w:rsidR="00263F5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мутизм</w:t>
      </w:r>
      <w:proofErr w:type="spellEnd"/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(лат. </w:t>
      </w:r>
      <w:proofErr w:type="spellStart"/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mutus</w:t>
      </w:r>
      <w:proofErr w:type="spellEnd"/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німий, безголосий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0060C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Діти </w:t>
      </w:r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</w:t>
      </w:r>
      <w:proofErr w:type="spellStart"/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мутизмом</w:t>
      </w:r>
      <w:proofErr w:type="spellEnd"/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4737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не відповідають</w:t>
      </w:r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запитання і не дають зрозуміти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, чи</w:t>
      </w:r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зго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дні на комуніка</w:t>
      </w:r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цію. При цьому 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фізіологічна </w:t>
      </w:r>
      <w:r w:rsidR="00441FCB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здатність розмовляти </w:t>
      </w:r>
      <w:r w:rsidR="00437A7D" w:rsidRPr="00AD43D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них збережена. Вони можуть </w:t>
      </w:r>
      <w:proofErr w:type="spellStart"/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вокалізувати</w:t>
      </w:r>
      <w:proofErr w:type="spellEnd"/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, утворювати механічні звуки, наслідува</w:t>
      </w:r>
      <w:r w:rsidR="00437A7D">
        <w:rPr>
          <w:rFonts w:ascii="Times New Roman" w:hAnsi="Times New Roman" w:cs="Times New Roman"/>
          <w:color w:val="000000" w:themeColor="text1"/>
          <w:sz w:val="28"/>
          <w:szCs w:val="28"/>
        </w:rPr>
        <w:t>ти тварин або птахів. Така мова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призначена для </w:t>
      </w:r>
      <w:r w:rsidR="00402FB8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спілкування</w:t>
      </w:r>
      <w:r w:rsidR="00473A2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73181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5F1" w:rsidRPr="00505A92">
        <w:rPr>
          <w:rFonts w:ascii="Times New Roman" w:hAnsi="Times New Roman" w:cs="Times New Roman"/>
          <w:sz w:val="28"/>
          <w:szCs w:val="28"/>
        </w:rPr>
        <w:t>А</w:t>
      </w:r>
      <w:r w:rsidR="00A25827" w:rsidRPr="00505A92">
        <w:rPr>
          <w:rFonts w:ascii="Times New Roman" w:hAnsi="Times New Roman" w:cs="Times New Roman"/>
          <w:sz w:val="28"/>
          <w:szCs w:val="28"/>
        </w:rPr>
        <w:t xml:space="preserve">налізуючи дані про комунікативно-мовленнєвий розвиток дітей </w:t>
      </w:r>
      <w:r w:rsidR="00437A7D">
        <w:rPr>
          <w:rFonts w:ascii="Times New Roman" w:hAnsi="Times New Roman" w:cs="Times New Roman"/>
          <w:sz w:val="28"/>
          <w:szCs w:val="28"/>
        </w:rPr>
        <w:t>і</w:t>
      </w:r>
      <w:r w:rsidR="00A25827" w:rsidRPr="00505A92">
        <w:rPr>
          <w:rFonts w:ascii="Times New Roman" w:hAnsi="Times New Roman" w:cs="Times New Roman"/>
          <w:sz w:val="28"/>
          <w:szCs w:val="28"/>
        </w:rPr>
        <w:t xml:space="preserve">з розладами спектру аутизму, </w:t>
      </w:r>
      <w:r w:rsidR="000225F1" w:rsidRPr="00505A92">
        <w:rPr>
          <w:rFonts w:ascii="Times New Roman" w:hAnsi="Times New Roman" w:cs="Times New Roman"/>
          <w:sz w:val="28"/>
          <w:szCs w:val="28"/>
        </w:rPr>
        <w:t>Т. В. Скрипник, С.</w:t>
      </w:r>
      <w:r w:rsidR="00A905F5">
        <w:rPr>
          <w:rFonts w:ascii="Times New Roman" w:hAnsi="Times New Roman" w:cs="Times New Roman"/>
          <w:sz w:val="28"/>
          <w:szCs w:val="28"/>
        </w:rPr>
        <w:t> </w:t>
      </w:r>
      <w:r w:rsidR="00437A7D">
        <w:rPr>
          <w:rFonts w:ascii="Times New Roman" w:hAnsi="Times New Roman" w:cs="Times New Roman"/>
          <w:sz w:val="28"/>
          <w:szCs w:val="28"/>
        </w:rPr>
        <w:t>В. </w:t>
      </w:r>
      <w:proofErr w:type="spellStart"/>
      <w:r w:rsidR="000225F1" w:rsidRPr="00505A92">
        <w:rPr>
          <w:rFonts w:ascii="Times New Roman" w:hAnsi="Times New Roman" w:cs="Times New Roman"/>
          <w:sz w:val="28"/>
          <w:szCs w:val="28"/>
        </w:rPr>
        <w:t>Беляк</w:t>
      </w:r>
      <w:proofErr w:type="spellEnd"/>
      <w:r w:rsidR="000225F1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A25827" w:rsidRPr="00505A92">
        <w:rPr>
          <w:rFonts w:ascii="Times New Roman" w:hAnsi="Times New Roman" w:cs="Times New Roman"/>
          <w:sz w:val="28"/>
          <w:szCs w:val="28"/>
        </w:rPr>
        <w:t>наголошу</w:t>
      </w:r>
      <w:r w:rsidR="00CC715C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ють</w:t>
      </w:r>
      <w:r w:rsidR="00A25827" w:rsidRPr="00505A92">
        <w:rPr>
          <w:rFonts w:ascii="Times New Roman" w:hAnsi="Times New Roman" w:cs="Times New Roman"/>
          <w:sz w:val="28"/>
          <w:szCs w:val="28"/>
        </w:rPr>
        <w:t xml:space="preserve"> на нерівномірності дозрівання психічних функцій, порушенні сприймання усного мовлення,</w:t>
      </w:r>
      <w:r w:rsidR="00437A7D">
        <w:rPr>
          <w:rFonts w:ascii="Times New Roman" w:hAnsi="Times New Roman" w:cs="Times New Roman"/>
          <w:sz w:val="28"/>
          <w:szCs w:val="28"/>
        </w:rPr>
        <w:t xml:space="preserve"> викривленні</w:t>
      </w:r>
      <w:r w:rsidR="00A905F5">
        <w:rPr>
          <w:rFonts w:ascii="Times New Roman" w:hAnsi="Times New Roman" w:cs="Times New Roman"/>
          <w:sz w:val="28"/>
          <w:szCs w:val="28"/>
        </w:rPr>
        <w:t xml:space="preserve"> граматичних форм, </w:t>
      </w:r>
      <w:r w:rsidR="00437A7D">
        <w:rPr>
          <w:rFonts w:ascii="Times New Roman" w:hAnsi="Times New Roman" w:cs="Times New Roman"/>
          <w:sz w:val="28"/>
          <w:szCs w:val="28"/>
        </w:rPr>
        <w:t>порушенні</w:t>
      </w:r>
      <w:r w:rsidR="00A25827" w:rsidRPr="00505A92">
        <w:rPr>
          <w:rFonts w:ascii="Times New Roman" w:hAnsi="Times New Roman" w:cs="Times New Roman"/>
          <w:sz w:val="28"/>
          <w:szCs w:val="28"/>
        </w:rPr>
        <w:t xml:space="preserve"> логіки зв’язку м</w:t>
      </w:r>
      <w:r w:rsidR="00437A7D">
        <w:rPr>
          <w:rFonts w:ascii="Times New Roman" w:hAnsi="Times New Roman" w:cs="Times New Roman"/>
          <w:sz w:val="28"/>
          <w:szCs w:val="28"/>
        </w:rPr>
        <w:t>іж окремими словами або фразами</w:t>
      </w:r>
      <w:r w:rsidR="00BA16A6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0F743E" w:rsidRPr="00505A92">
        <w:rPr>
          <w:rFonts w:ascii="Times New Roman" w:hAnsi="Times New Roman" w:cs="Times New Roman"/>
          <w:sz w:val="28"/>
          <w:szCs w:val="28"/>
        </w:rPr>
        <w:t>(Скрипник</w:t>
      </w:r>
      <w:r w:rsidR="00437A7D" w:rsidRPr="00437A7D">
        <w:rPr>
          <w:rFonts w:ascii="Times New Roman" w:hAnsi="Times New Roman" w:cs="Times New Roman"/>
          <w:sz w:val="28"/>
          <w:szCs w:val="28"/>
        </w:rPr>
        <w:t> </w:t>
      </w:r>
      <w:r w:rsidR="00437A7D" w:rsidRPr="005E29B7">
        <w:rPr>
          <w:rFonts w:ascii="Times New Roman" w:hAnsi="Times New Roman" w:cs="Times New Roman"/>
          <w:sz w:val="28"/>
          <w:szCs w:val="28"/>
        </w:rPr>
        <w:t>Т. В.</w:t>
      </w:r>
      <w:r w:rsidR="000F743E" w:rsidRPr="005E29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43DF">
        <w:rPr>
          <w:rFonts w:ascii="Times New Roman" w:hAnsi="Times New Roman" w:cs="Times New Roman"/>
          <w:sz w:val="28"/>
          <w:szCs w:val="28"/>
        </w:rPr>
        <w:t>Бе</w:t>
      </w:r>
      <w:r w:rsidR="00437A7D" w:rsidRPr="005E29B7">
        <w:rPr>
          <w:rFonts w:ascii="Times New Roman" w:hAnsi="Times New Roman" w:cs="Times New Roman"/>
          <w:sz w:val="28"/>
          <w:szCs w:val="28"/>
        </w:rPr>
        <w:t>ляк</w:t>
      </w:r>
      <w:proofErr w:type="spellEnd"/>
      <w:r w:rsidR="00437A7D" w:rsidRPr="005E29B7">
        <w:rPr>
          <w:rFonts w:ascii="Times New Roman" w:hAnsi="Times New Roman" w:cs="Times New Roman"/>
          <w:sz w:val="28"/>
          <w:szCs w:val="28"/>
        </w:rPr>
        <w:t> С. В.</w:t>
      </w:r>
      <w:r w:rsidR="000F743E" w:rsidRPr="005E29B7">
        <w:rPr>
          <w:rFonts w:ascii="Times New Roman" w:hAnsi="Times New Roman" w:cs="Times New Roman"/>
          <w:sz w:val="28"/>
          <w:szCs w:val="28"/>
        </w:rPr>
        <w:t>, с.</w:t>
      </w:r>
      <w:r w:rsidR="00437A7D" w:rsidRPr="005E29B7">
        <w:rPr>
          <w:rFonts w:ascii="Times New Roman" w:hAnsi="Times New Roman" w:cs="Times New Roman"/>
          <w:sz w:val="28"/>
          <w:szCs w:val="28"/>
        </w:rPr>
        <w:t> </w:t>
      </w:r>
      <w:r w:rsidR="000F743E" w:rsidRPr="005E29B7">
        <w:rPr>
          <w:rFonts w:ascii="Times New Roman" w:hAnsi="Times New Roman" w:cs="Times New Roman"/>
          <w:sz w:val="28"/>
          <w:szCs w:val="28"/>
        </w:rPr>
        <w:t>72)</w:t>
      </w:r>
      <w:r w:rsidR="00CC715C" w:rsidRPr="005E29B7">
        <w:rPr>
          <w:rFonts w:ascii="Times New Roman" w:hAnsi="Times New Roman" w:cs="Times New Roman"/>
          <w:sz w:val="28"/>
          <w:szCs w:val="28"/>
        </w:rPr>
        <w:t>.</w:t>
      </w:r>
      <w:r w:rsidR="00437A7D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</w:t>
      </w:r>
      <w:r w:rsidR="008D7680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і особливості розвитку значно шкодять процесу формування навичок комунікації та соціальної взаємодії, які є необхідною</w:t>
      </w:r>
      <w:r w:rsidR="008D768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умовою для у</w:t>
      </w:r>
      <w:r w:rsidR="00437A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спішної інтеграції таких </w:t>
      </w:r>
      <w:r w:rsidR="00437A7D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дітей у</w:t>
      </w:r>
      <w:r w:rsidR="008D7680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колективну діяльність. </w:t>
      </w:r>
    </w:p>
    <w:p w14:paraId="5F768A6A" w14:textId="194B00E2" w:rsidR="0038612A" w:rsidRPr="00505A92" w:rsidRDefault="000F3BEC" w:rsidP="0038612A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9B7">
        <w:rPr>
          <w:rFonts w:ascii="Times New Roman" w:hAnsi="Times New Roman" w:cs="Times New Roman"/>
          <w:sz w:val="28"/>
          <w:szCs w:val="28"/>
        </w:rPr>
        <w:t xml:space="preserve">Характерною ознакою для значної кількості дітей з аутизмом, на думку </w:t>
      </w:r>
      <w:r w:rsidRPr="005E29B7">
        <w:rPr>
          <w:rFonts w:ascii="Times New Roman" w:hAnsi="Times New Roman" w:cs="Times New Roman"/>
          <w:bCs/>
          <w:sz w:val="28"/>
          <w:szCs w:val="28"/>
        </w:rPr>
        <w:t>В.</w:t>
      </w:r>
      <w:r w:rsidR="00A905F5" w:rsidRPr="005E29B7">
        <w:rPr>
          <w:rFonts w:ascii="Times New Roman" w:hAnsi="Times New Roman" w:cs="Times New Roman"/>
          <w:bCs/>
          <w:sz w:val="28"/>
          <w:szCs w:val="28"/>
        </w:rPr>
        <w:t> В </w:t>
      </w:r>
      <w:proofErr w:type="spellStart"/>
      <w:r w:rsidRPr="005E29B7">
        <w:rPr>
          <w:rFonts w:ascii="Times New Roman" w:hAnsi="Times New Roman" w:cs="Times New Roman"/>
          <w:bCs/>
          <w:sz w:val="28"/>
          <w:szCs w:val="28"/>
        </w:rPr>
        <w:t>Тарасун</w:t>
      </w:r>
      <w:proofErr w:type="spellEnd"/>
      <w:r w:rsidRPr="005E29B7">
        <w:rPr>
          <w:rFonts w:ascii="Times New Roman" w:hAnsi="Times New Roman" w:cs="Times New Roman"/>
          <w:bCs/>
          <w:sz w:val="28"/>
          <w:szCs w:val="28"/>
        </w:rPr>
        <w:t>,</w:t>
      </w:r>
      <w:r w:rsidRPr="005E29B7">
        <w:rPr>
          <w:rFonts w:ascii="Times New Roman" w:hAnsi="Times New Roman" w:cs="Times New Roman"/>
          <w:sz w:val="28"/>
          <w:szCs w:val="28"/>
        </w:rPr>
        <w:t xml:space="preserve"> є тяжкі порушення мовлення, основними з яких є: недостатній ста</w:t>
      </w:r>
      <w:r w:rsidR="00437A7D" w:rsidRPr="005E29B7">
        <w:rPr>
          <w:rFonts w:ascii="Times New Roman" w:hAnsi="Times New Roman" w:cs="Times New Roman"/>
          <w:sz w:val="28"/>
          <w:szCs w:val="28"/>
        </w:rPr>
        <w:t>н сформованості (або брак</w:t>
      </w:r>
      <w:r w:rsidRPr="005E29B7">
        <w:rPr>
          <w:rFonts w:ascii="Times New Roman" w:hAnsi="Times New Roman" w:cs="Times New Roman"/>
          <w:sz w:val="28"/>
          <w:szCs w:val="28"/>
        </w:rPr>
        <w:t>) потреби у спілкуванні</w:t>
      </w:r>
      <w:r w:rsidRPr="00505A92">
        <w:rPr>
          <w:rFonts w:ascii="Times New Roman" w:hAnsi="Times New Roman" w:cs="Times New Roman"/>
          <w:sz w:val="28"/>
          <w:szCs w:val="28"/>
        </w:rPr>
        <w:t xml:space="preserve">; скандоване мовлення; ехолалії; порушення мовленнєвих і невербальних засобів комунікації; </w:t>
      </w:r>
      <w:r w:rsidRPr="00505A92">
        <w:rPr>
          <w:rFonts w:ascii="Times New Roman" w:hAnsi="Times New Roman" w:cs="Times New Roman"/>
          <w:sz w:val="28"/>
          <w:szCs w:val="28"/>
        </w:rPr>
        <w:lastRenderedPageBreak/>
        <w:t>тривале називання себе в другій або третій осо</w:t>
      </w:r>
      <w:r w:rsidR="00437A7D">
        <w:rPr>
          <w:rFonts w:ascii="Times New Roman" w:hAnsi="Times New Roman" w:cs="Times New Roman"/>
          <w:sz w:val="28"/>
          <w:szCs w:val="28"/>
        </w:rPr>
        <w:t>бі,</w:t>
      </w:r>
      <w:r w:rsidRPr="00505A92">
        <w:rPr>
          <w:rFonts w:ascii="Times New Roman" w:hAnsi="Times New Roman" w:cs="Times New Roman"/>
          <w:sz w:val="28"/>
          <w:szCs w:val="28"/>
        </w:rPr>
        <w:t xml:space="preserve"> недорозвинення діалогової навички; невміння ініціювати та завершувати діалог; невміння планувати зм</w:t>
      </w:r>
      <w:r w:rsidR="00437A7D">
        <w:rPr>
          <w:rFonts w:ascii="Times New Roman" w:hAnsi="Times New Roman" w:cs="Times New Roman"/>
          <w:sz w:val="28"/>
          <w:szCs w:val="28"/>
        </w:rPr>
        <w:t>іст своєї участі у спілкуванні;</w:t>
      </w:r>
      <w:r w:rsidRPr="00505A92">
        <w:rPr>
          <w:rFonts w:ascii="Times New Roman" w:hAnsi="Times New Roman" w:cs="Times New Roman"/>
          <w:sz w:val="28"/>
          <w:szCs w:val="28"/>
        </w:rPr>
        <w:t xml:space="preserve"> труднощі встановлення контакту і способів взаємодії</w:t>
      </w:r>
      <w:r w:rsidR="00086346" w:rsidRPr="00505A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86346" w:rsidRPr="00505A92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Тарасун</w:t>
      </w:r>
      <w:proofErr w:type="spellEnd"/>
      <w:r w:rsidR="00437A7D" w:rsidRPr="00437A7D">
        <w:rPr>
          <w:rFonts w:ascii="Times New Roman" w:hAnsi="Times New Roman" w:cs="Times New Roman"/>
          <w:sz w:val="28"/>
          <w:szCs w:val="28"/>
        </w:rPr>
        <w:t> </w:t>
      </w:r>
      <w:r w:rsidR="00437A7D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В. </w:t>
      </w:r>
      <w:r w:rsidR="00437A7D" w:rsidRPr="00437A7D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В.</w:t>
      </w:r>
      <w:r w:rsidR="00C4032B" w:rsidRPr="00437A7D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,</w:t>
      </w:r>
      <w:r w:rsidR="00C4032B" w:rsidRPr="00505A92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2023</w:t>
      </w:r>
      <w:r w:rsidR="00086346" w:rsidRPr="00505A92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)</w:t>
      </w:r>
      <w:r w:rsidRPr="00505A92">
        <w:rPr>
          <w:rFonts w:ascii="Times New Roman" w:hAnsi="Times New Roman" w:cs="Times New Roman"/>
          <w:sz w:val="28"/>
          <w:szCs w:val="28"/>
        </w:rPr>
        <w:t>.</w:t>
      </w:r>
      <w:r w:rsidR="00086346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086346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Корекційно</w:t>
      </w:r>
      <w:r w:rsidR="00C4032B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</w:t>
      </w:r>
      <w:r w:rsidR="00086346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педагогічне втручання має бути спрямоване </w:t>
      </w:r>
      <w:r w:rsidR="00C4032B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не лише на мовленнєв</w:t>
      </w:r>
      <w:r w:rsidR="00263F5B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ий розвиток</w:t>
      </w:r>
      <w:r w:rsidR="00A905F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а й на </w:t>
      </w:r>
      <w:r w:rsidR="00437A7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формування в</w:t>
      </w:r>
      <w:r w:rsidR="00C4032B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таких дошкільнят потреби</w:t>
      </w:r>
      <w:r w:rsidR="00086346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</w:t>
      </w:r>
      <w:r w:rsidR="00437A7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иявляти інтерес </w:t>
      </w:r>
      <w:r w:rsidR="00437A7D" w:rsidRPr="005E29B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до навколишнього</w:t>
      </w:r>
      <w:r w:rsidR="00086346" w:rsidRPr="005E29B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середовища</w:t>
      </w:r>
      <w:r w:rsidR="00C4032B" w:rsidRPr="00505A9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14:paraId="286956DB" w14:textId="6D874F36" w:rsidR="006159CA" w:rsidRPr="00505A92" w:rsidRDefault="005A7006" w:rsidP="006E4AF5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hAnsi="Times New Roman" w:cs="Times New Roman"/>
          <w:sz w:val="28"/>
          <w:szCs w:val="28"/>
        </w:rPr>
        <w:t xml:space="preserve">Важливим </w:t>
      </w:r>
      <w:r w:rsidRPr="00505A92">
        <w:rPr>
          <w:rFonts w:ascii="Times New Roman" w:hAnsi="Times New Roman" w:cs="Times New Roman"/>
          <w:spacing w:val="13"/>
          <w:sz w:val="28"/>
          <w:szCs w:val="28"/>
        </w:rPr>
        <w:t xml:space="preserve">для дітей з </w:t>
      </w:r>
      <w:proofErr w:type="spellStart"/>
      <w:r w:rsidRPr="00505A92">
        <w:rPr>
          <w:rFonts w:ascii="Times New Roman" w:hAnsi="Times New Roman" w:cs="Times New Roman"/>
          <w:spacing w:val="2"/>
          <w:sz w:val="28"/>
          <w:szCs w:val="28"/>
        </w:rPr>
        <w:t>аутичними</w:t>
      </w:r>
      <w:proofErr w:type="spellEnd"/>
      <w:r w:rsidRPr="00505A9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E29B7">
        <w:rPr>
          <w:rFonts w:ascii="Times New Roman" w:hAnsi="Times New Roman" w:cs="Times New Roman"/>
          <w:spacing w:val="2"/>
          <w:sz w:val="28"/>
          <w:szCs w:val="28"/>
        </w:rPr>
        <w:t>порушеннями</w:t>
      </w:r>
      <w:r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29B7">
        <w:rPr>
          <w:rFonts w:ascii="Times New Roman" w:hAnsi="Times New Roman" w:cs="Times New Roman"/>
          <w:spacing w:val="2"/>
          <w:sz w:val="28"/>
          <w:szCs w:val="28"/>
        </w:rPr>
        <w:t>є використання</w:t>
      </w:r>
      <w:r w:rsidRPr="00505A92">
        <w:rPr>
          <w:rFonts w:ascii="Times New Roman" w:hAnsi="Times New Roman" w:cs="Times New Roman"/>
          <w:spacing w:val="2"/>
          <w:sz w:val="28"/>
          <w:szCs w:val="28"/>
        </w:rPr>
        <w:t xml:space="preserve"> допоміжних засобів спілку</w:t>
      </w:r>
      <w:r w:rsidR="0019693E">
        <w:rPr>
          <w:rFonts w:ascii="Times New Roman" w:hAnsi="Times New Roman" w:cs="Times New Roman"/>
          <w:spacing w:val="2"/>
          <w:sz w:val="28"/>
          <w:szCs w:val="28"/>
        </w:rPr>
        <w:t>вання</w:t>
      </w:r>
      <w:r w:rsidRPr="00505A92">
        <w:rPr>
          <w:rFonts w:ascii="Times New Roman" w:hAnsi="Times New Roman" w:cs="Times New Roman"/>
          <w:spacing w:val="2"/>
          <w:sz w:val="28"/>
          <w:szCs w:val="28"/>
        </w:rPr>
        <w:t xml:space="preserve"> як</w:t>
      </w:r>
      <w:r w:rsidRPr="00505A92">
        <w:rPr>
          <w:rFonts w:ascii="Times New Roman" w:hAnsi="Times New Roman" w:cs="Times New Roman"/>
          <w:sz w:val="28"/>
          <w:szCs w:val="28"/>
        </w:rPr>
        <w:t xml:space="preserve"> альтернативного спілкування</w:t>
      </w:r>
      <w:r w:rsidRPr="00505A92">
        <w:rPr>
          <w:rFonts w:ascii="Times New Roman" w:hAnsi="Times New Roman" w:cs="Times New Roman"/>
          <w:spacing w:val="2"/>
          <w:sz w:val="28"/>
          <w:szCs w:val="28"/>
        </w:rPr>
        <w:t>: жестів, мі</w:t>
      </w:r>
      <w:r w:rsidR="0019693E">
        <w:rPr>
          <w:rFonts w:ascii="Times New Roman" w:hAnsi="Times New Roman" w:cs="Times New Roman"/>
          <w:spacing w:val="2"/>
          <w:sz w:val="28"/>
          <w:szCs w:val="28"/>
        </w:rPr>
        <w:t>міки, піктограм, які подекуди ст</w:t>
      </w:r>
      <w:r w:rsidRPr="00505A92">
        <w:rPr>
          <w:rFonts w:ascii="Times New Roman" w:hAnsi="Times New Roman" w:cs="Times New Roman"/>
          <w:spacing w:val="2"/>
          <w:sz w:val="28"/>
          <w:szCs w:val="28"/>
        </w:rPr>
        <w:t xml:space="preserve">ають єдиним способом комунікації з </w:t>
      </w:r>
      <w:r w:rsidRPr="00505A92">
        <w:rPr>
          <w:rFonts w:ascii="Times New Roman" w:hAnsi="Times New Roman" w:cs="Times New Roman"/>
          <w:spacing w:val="-1"/>
          <w:sz w:val="28"/>
          <w:szCs w:val="28"/>
        </w:rPr>
        <w:t>оточенням</w:t>
      </w:r>
      <w:r w:rsidR="00481D75" w:rsidRPr="00505A9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="0019693E">
        <w:rPr>
          <w:rFonts w:ascii="Times New Roman" w:hAnsi="Times New Roman" w:cs="Times New Roman"/>
          <w:spacing w:val="3"/>
          <w:sz w:val="28"/>
          <w:szCs w:val="28"/>
        </w:rPr>
        <w:t>За умови</w:t>
      </w:r>
      <w:r w:rsidRPr="00505A9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spacing w:val="2"/>
          <w:sz w:val="28"/>
          <w:szCs w:val="28"/>
        </w:rPr>
        <w:t>достатнь</w:t>
      </w:r>
      <w:r w:rsidR="0019693E">
        <w:rPr>
          <w:rFonts w:ascii="Times New Roman" w:hAnsi="Times New Roman" w:cs="Times New Roman"/>
          <w:spacing w:val="2"/>
          <w:sz w:val="28"/>
          <w:szCs w:val="28"/>
        </w:rPr>
        <w:t>ого інтелектуального потенціалу</w:t>
      </w:r>
      <w:r w:rsidRPr="00505A9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sz w:val="28"/>
          <w:szCs w:val="28"/>
        </w:rPr>
        <w:t xml:space="preserve">діти навчаються на </w:t>
      </w:r>
      <w:r w:rsidRPr="00505A92">
        <w:rPr>
          <w:rFonts w:ascii="Times New Roman" w:hAnsi="Times New Roman" w:cs="Times New Roman"/>
          <w:spacing w:val="1"/>
          <w:sz w:val="28"/>
          <w:szCs w:val="28"/>
        </w:rPr>
        <w:t>конкретному матеріалі, який слугує стимуляцією до когнітивної діяльності.</w:t>
      </w:r>
      <w:r w:rsidR="00481D75" w:rsidRPr="00505A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sz w:val="28"/>
          <w:szCs w:val="28"/>
        </w:rPr>
        <w:t xml:space="preserve">Візуалізація </w:t>
      </w:r>
      <w:r w:rsidR="00A905F5">
        <w:rPr>
          <w:rFonts w:ascii="Times New Roman" w:hAnsi="Times New Roman" w:cs="Times New Roman"/>
          <w:sz w:val="28"/>
          <w:szCs w:val="28"/>
        </w:rPr>
        <w:t>об’єктів</w:t>
      </w:r>
      <w:r w:rsidR="0019693E">
        <w:rPr>
          <w:rFonts w:ascii="Times New Roman" w:hAnsi="Times New Roman" w:cs="Times New Roman"/>
          <w:sz w:val="28"/>
          <w:szCs w:val="28"/>
        </w:rPr>
        <w:t xml:space="preserve"> </w:t>
      </w:r>
      <w:r w:rsidR="0019693E" w:rsidRPr="005E29B7">
        <w:rPr>
          <w:rFonts w:ascii="Times New Roman" w:hAnsi="Times New Roman" w:cs="Times New Roman"/>
          <w:sz w:val="28"/>
          <w:szCs w:val="28"/>
        </w:rPr>
        <w:t>довкілля</w:t>
      </w:r>
      <w:r w:rsidR="00A905F5" w:rsidRPr="005E29B7">
        <w:rPr>
          <w:rFonts w:ascii="Times New Roman" w:hAnsi="Times New Roman" w:cs="Times New Roman"/>
          <w:sz w:val="28"/>
          <w:szCs w:val="28"/>
        </w:rPr>
        <w:t xml:space="preserve">, діяльності, на думку </w:t>
      </w:r>
      <w:r w:rsidRPr="005E29B7">
        <w:rPr>
          <w:rFonts w:ascii="Times New Roman" w:hAnsi="Times New Roman" w:cs="Times New Roman"/>
          <w:sz w:val="28"/>
          <w:szCs w:val="28"/>
        </w:rPr>
        <w:t>Г</w:t>
      </w:r>
      <w:r w:rsidR="00A87DF9" w:rsidRPr="005E29B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5E29B7">
        <w:rPr>
          <w:rFonts w:ascii="Times New Roman" w:hAnsi="Times New Roman" w:cs="Times New Roman"/>
          <w:sz w:val="28"/>
          <w:szCs w:val="28"/>
        </w:rPr>
        <w:t>Мідан</w:t>
      </w:r>
      <w:proofErr w:type="spellEnd"/>
      <w:r w:rsidRPr="005E29B7">
        <w:rPr>
          <w:rFonts w:ascii="Times New Roman" w:hAnsi="Times New Roman" w:cs="Times New Roman"/>
          <w:sz w:val="28"/>
          <w:szCs w:val="28"/>
        </w:rPr>
        <w:t>, формують уявлення дітей щодо того, яка діяльність</w:t>
      </w:r>
      <w:r w:rsidRPr="00505A92">
        <w:rPr>
          <w:rFonts w:ascii="Times New Roman" w:hAnsi="Times New Roman" w:cs="Times New Roman"/>
          <w:sz w:val="28"/>
          <w:szCs w:val="28"/>
        </w:rPr>
        <w:t xml:space="preserve"> відбудеться далі або які варіанти перспективи розвитку подій можливі (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Hedda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Meadan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, </w:t>
      </w:r>
      <w:r w:rsidRPr="00505A92">
        <w:rPr>
          <w:rFonts w:ascii="Times New Roman" w:hAnsi="Times New Roman" w:cs="Times New Roman"/>
          <w:bCs/>
          <w:sz w:val="28"/>
          <w:szCs w:val="28"/>
        </w:rPr>
        <w:t>2011</w:t>
      </w:r>
      <w:r w:rsidRPr="00505A92">
        <w:rPr>
          <w:rFonts w:ascii="Times New Roman" w:hAnsi="Times New Roman" w:cs="Times New Roman"/>
          <w:sz w:val="28"/>
          <w:szCs w:val="28"/>
        </w:rPr>
        <w:t>). Унаочнення предметів або</w:t>
      </w:r>
      <w:r w:rsidR="0019693E">
        <w:rPr>
          <w:rFonts w:ascii="Times New Roman" w:hAnsi="Times New Roman" w:cs="Times New Roman"/>
          <w:sz w:val="28"/>
          <w:szCs w:val="28"/>
        </w:rPr>
        <w:t xml:space="preserve"> діяльності </w:t>
      </w:r>
      <w:r w:rsidR="0019693E" w:rsidRPr="005E29B7">
        <w:rPr>
          <w:rFonts w:ascii="Times New Roman" w:hAnsi="Times New Roman" w:cs="Times New Roman"/>
          <w:sz w:val="28"/>
          <w:szCs w:val="28"/>
        </w:rPr>
        <w:t>природн</w:t>
      </w:r>
      <w:r w:rsidRPr="005E29B7">
        <w:rPr>
          <w:rFonts w:ascii="Times New Roman" w:hAnsi="Times New Roman" w:cs="Times New Roman"/>
          <w:sz w:val="28"/>
          <w:szCs w:val="28"/>
        </w:rPr>
        <w:t xml:space="preserve">ого </w:t>
      </w:r>
      <w:r w:rsidR="0019693E" w:rsidRPr="005E29B7">
        <w:rPr>
          <w:rFonts w:ascii="Times New Roman" w:hAnsi="Times New Roman" w:cs="Times New Roman"/>
          <w:sz w:val="28"/>
          <w:szCs w:val="28"/>
        </w:rPr>
        <w:t>навколишнь</w:t>
      </w:r>
      <w:r w:rsidRPr="005E29B7">
        <w:rPr>
          <w:rFonts w:ascii="Times New Roman" w:hAnsi="Times New Roman" w:cs="Times New Roman"/>
          <w:sz w:val="28"/>
          <w:szCs w:val="28"/>
        </w:rPr>
        <w:t>ого</w:t>
      </w:r>
      <w:r w:rsidRPr="00505A92">
        <w:rPr>
          <w:rFonts w:ascii="Times New Roman" w:hAnsi="Times New Roman" w:cs="Times New Roman"/>
          <w:sz w:val="28"/>
          <w:szCs w:val="28"/>
        </w:rPr>
        <w:t xml:space="preserve"> сере</w:t>
      </w:r>
      <w:r w:rsidR="0019693E">
        <w:rPr>
          <w:rFonts w:ascii="Times New Roman" w:hAnsi="Times New Roman" w:cs="Times New Roman"/>
          <w:sz w:val="28"/>
          <w:szCs w:val="28"/>
        </w:rPr>
        <w:t>довища дитини допомагає розвиткові</w:t>
      </w:r>
      <w:r w:rsidRPr="00505A92">
        <w:rPr>
          <w:rFonts w:ascii="Times New Roman" w:hAnsi="Times New Roman" w:cs="Times New Roman"/>
          <w:sz w:val="28"/>
          <w:szCs w:val="28"/>
        </w:rPr>
        <w:t xml:space="preserve"> к</w:t>
      </w:r>
      <w:r w:rsidR="0019693E">
        <w:rPr>
          <w:rFonts w:ascii="Times New Roman" w:hAnsi="Times New Roman" w:cs="Times New Roman"/>
          <w:sz w:val="28"/>
          <w:szCs w:val="28"/>
        </w:rPr>
        <w:t xml:space="preserve">омунікації, сприяє зміцненню </w:t>
      </w:r>
      <w:proofErr w:type="spellStart"/>
      <w:r w:rsidR="0019693E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="0019693E">
        <w:rPr>
          <w:rFonts w:ascii="Times New Roman" w:hAnsi="Times New Roman" w:cs="Times New Roman"/>
          <w:sz w:val="28"/>
          <w:szCs w:val="28"/>
        </w:rPr>
        <w:t xml:space="preserve"> між матеріальним об’</w:t>
      </w:r>
      <w:r w:rsidRPr="00505A92">
        <w:rPr>
          <w:rFonts w:ascii="Times New Roman" w:hAnsi="Times New Roman" w:cs="Times New Roman"/>
          <w:sz w:val="28"/>
          <w:szCs w:val="28"/>
        </w:rPr>
        <w:t xml:space="preserve">єктом і діяльністю. </w:t>
      </w:r>
    </w:p>
    <w:p w14:paraId="69E62FA2" w14:textId="24AF42BA" w:rsidR="00941890" w:rsidRPr="00A905F5" w:rsidRDefault="008D7680" w:rsidP="006E4AF5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505A92">
        <w:rPr>
          <w:sz w:val="28"/>
          <w:szCs w:val="28"/>
        </w:rPr>
        <w:t>Специфічні труднощі з аналізом значення абстрактної слухової інформації відзначає у своїх спостереженнях Т</w:t>
      </w:r>
      <w:r w:rsidR="00A87DF9" w:rsidRPr="00505A92">
        <w:rPr>
          <w:sz w:val="28"/>
          <w:szCs w:val="28"/>
        </w:rPr>
        <w:t>. </w:t>
      </w:r>
      <w:proofErr w:type="spellStart"/>
      <w:r w:rsidRPr="00505A92">
        <w:rPr>
          <w:sz w:val="28"/>
          <w:szCs w:val="28"/>
        </w:rPr>
        <w:t>Пітерс</w:t>
      </w:r>
      <w:proofErr w:type="spellEnd"/>
      <w:r w:rsidRPr="00505A92">
        <w:rPr>
          <w:sz w:val="28"/>
          <w:szCs w:val="28"/>
        </w:rPr>
        <w:t xml:space="preserve">. </w:t>
      </w:r>
      <w:r w:rsidRPr="005E29B7">
        <w:rPr>
          <w:sz w:val="28"/>
          <w:szCs w:val="28"/>
        </w:rPr>
        <w:t xml:space="preserve">Він акцентує на тому, що те, що </w:t>
      </w:r>
      <w:proofErr w:type="spellStart"/>
      <w:r w:rsidRPr="005E29B7">
        <w:rPr>
          <w:sz w:val="28"/>
          <w:szCs w:val="28"/>
        </w:rPr>
        <w:t>сприйнято</w:t>
      </w:r>
      <w:proofErr w:type="spellEnd"/>
      <w:r w:rsidRPr="005E29B7">
        <w:rPr>
          <w:sz w:val="28"/>
          <w:szCs w:val="28"/>
        </w:rPr>
        <w:t xml:space="preserve"> на </w:t>
      </w:r>
      <w:r w:rsidRPr="005E29B7">
        <w:rPr>
          <w:color w:val="000000" w:themeColor="text1"/>
          <w:sz w:val="28"/>
          <w:szCs w:val="28"/>
        </w:rPr>
        <w:t xml:space="preserve">слух, </w:t>
      </w:r>
      <w:proofErr w:type="spellStart"/>
      <w:r w:rsidRPr="005E29B7">
        <w:rPr>
          <w:color w:val="000000" w:themeColor="text1"/>
          <w:sz w:val="28"/>
          <w:szCs w:val="28"/>
        </w:rPr>
        <w:t>диссимволічно</w:t>
      </w:r>
      <w:proofErr w:type="spellEnd"/>
      <w:r w:rsidRPr="005E29B7">
        <w:rPr>
          <w:color w:val="000000" w:themeColor="text1"/>
          <w:sz w:val="28"/>
          <w:szCs w:val="28"/>
        </w:rPr>
        <w:t xml:space="preserve"> для дітей </w:t>
      </w:r>
      <w:r w:rsidR="00292F41" w:rsidRPr="005E29B7">
        <w:rPr>
          <w:color w:val="000000" w:themeColor="text1"/>
          <w:sz w:val="28"/>
          <w:szCs w:val="28"/>
        </w:rPr>
        <w:t>і</w:t>
      </w:r>
      <w:r w:rsidRPr="005E29B7">
        <w:rPr>
          <w:color w:val="000000" w:themeColor="text1"/>
          <w:sz w:val="28"/>
          <w:szCs w:val="28"/>
        </w:rPr>
        <w:t>з РАС</w:t>
      </w:r>
      <w:r w:rsidR="00033133" w:rsidRPr="005E29B7">
        <w:rPr>
          <w:color w:val="000000" w:themeColor="text1"/>
          <w:sz w:val="28"/>
          <w:szCs w:val="28"/>
        </w:rPr>
        <w:t xml:space="preserve"> </w:t>
      </w:r>
      <w:r w:rsidR="00984432" w:rsidRPr="005E29B7">
        <w:rPr>
          <w:color w:val="000000" w:themeColor="text1"/>
          <w:sz w:val="28"/>
          <w:szCs w:val="28"/>
        </w:rPr>
        <w:t xml:space="preserve">(від </w:t>
      </w:r>
      <w:proofErr w:type="spellStart"/>
      <w:r w:rsidR="00984432" w:rsidRPr="005E29B7">
        <w:rPr>
          <w:color w:val="000000" w:themeColor="text1"/>
          <w:sz w:val="28"/>
          <w:szCs w:val="28"/>
        </w:rPr>
        <w:t>грецьк</w:t>
      </w:r>
      <w:proofErr w:type="spellEnd"/>
      <w:r w:rsidR="00984432" w:rsidRPr="005E29B7">
        <w:rPr>
          <w:color w:val="000000" w:themeColor="text1"/>
          <w:sz w:val="28"/>
          <w:szCs w:val="28"/>
        </w:rPr>
        <w:t xml:space="preserve">. </w:t>
      </w:r>
      <w:proofErr w:type="spellStart"/>
      <w:r w:rsidR="00984432" w:rsidRPr="005E29B7">
        <w:rPr>
          <w:color w:val="000000" w:themeColor="text1"/>
          <w:sz w:val="28"/>
          <w:szCs w:val="28"/>
        </w:rPr>
        <w:t>dys</w:t>
      </w:r>
      <w:proofErr w:type="spellEnd"/>
      <w:r w:rsidR="00984432" w:rsidRPr="00505A92">
        <w:rPr>
          <w:color w:val="000000" w:themeColor="text1"/>
          <w:sz w:val="28"/>
          <w:szCs w:val="28"/>
        </w:rPr>
        <w:t xml:space="preserve"> </w:t>
      </w:r>
      <w:r w:rsidR="00292F41">
        <w:rPr>
          <w:color w:val="000000" w:themeColor="text1"/>
          <w:sz w:val="28"/>
          <w:szCs w:val="28"/>
        </w:rPr>
        <w:t>–</w:t>
      </w:r>
      <w:r w:rsidR="00984432" w:rsidRPr="00505A92">
        <w:rPr>
          <w:color w:val="000000" w:themeColor="text1"/>
          <w:sz w:val="28"/>
          <w:szCs w:val="28"/>
        </w:rPr>
        <w:t xml:space="preserve"> </w:t>
      </w:r>
      <w:r w:rsidR="00CF2415" w:rsidRPr="00505A92">
        <w:rPr>
          <w:color w:val="000000" w:themeColor="text1"/>
          <w:sz w:val="28"/>
          <w:szCs w:val="28"/>
        </w:rPr>
        <w:t xml:space="preserve">префікс, </w:t>
      </w:r>
      <w:r w:rsidR="00984432" w:rsidRPr="00505A92">
        <w:rPr>
          <w:color w:val="000000" w:themeColor="text1"/>
          <w:sz w:val="28"/>
          <w:szCs w:val="28"/>
        </w:rPr>
        <w:t xml:space="preserve">що означає «утруднення, відхилення від норми, порушення функції» + </w:t>
      </w:r>
      <w:proofErr w:type="spellStart"/>
      <w:r w:rsidR="00984432" w:rsidRPr="00505A92">
        <w:rPr>
          <w:bCs/>
          <w:color w:val="000000" w:themeColor="text1"/>
          <w:sz w:val="28"/>
          <w:szCs w:val="28"/>
        </w:rPr>
        <w:t>си́мвол</w:t>
      </w:r>
      <w:proofErr w:type="spellEnd"/>
      <w:r w:rsidR="00A905F5">
        <w:rPr>
          <w:color w:val="000000" w:themeColor="text1"/>
          <w:sz w:val="28"/>
          <w:szCs w:val="28"/>
        </w:rPr>
        <w:t xml:space="preserve"> </w:t>
      </w:r>
      <w:r w:rsidR="00984432" w:rsidRPr="00505A92">
        <w:rPr>
          <w:color w:val="000000" w:themeColor="text1"/>
          <w:sz w:val="28"/>
          <w:szCs w:val="28"/>
        </w:rPr>
        <w:t xml:space="preserve">(з </w:t>
      </w:r>
      <w:proofErr w:type="spellStart"/>
      <w:r w:rsidR="00984432" w:rsidRPr="00505A92">
        <w:rPr>
          <w:color w:val="000000" w:themeColor="text1"/>
          <w:sz w:val="28"/>
          <w:szCs w:val="28"/>
        </w:rPr>
        <w:t>грец</w:t>
      </w:r>
      <w:proofErr w:type="spellEnd"/>
      <w:r w:rsidR="00984432" w:rsidRPr="00505A92">
        <w:rPr>
          <w:color w:val="000000" w:themeColor="text1"/>
          <w:sz w:val="28"/>
          <w:szCs w:val="28"/>
        </w:rPr>
        <w:t xml:space="preserve">. </w:t>
      </w:r>
      <w:r w:rsidR="00984432" w:rsidRPr="00505A92">
        <w:rPr>
          <w:color w:val="000000" w:themeColor="text1"/>
          <w:sz w:val="28"/>
          <w:szCs w:val="28"/>
          <w:lang w:val="el-GR"/>
        </w:rPr>
        <w:t>σύμβολο</w:t>
      </w:r>
      <w:r w:rsidR="00984432" w:rsidRPr="00505A92">
        <w:rPr>
          <w:color w:val="000000" w:themeColor="text1"/>
          <w:sz w:val="28"/>
          <w:szCs w:val="28"/>
        </w:rPr>
        <w:t>) умовне позначення якого-небудь предмета, поняття або явища)</w:t>
      </w:r>
      <w:r w:rsidR="006159CA" w:rsidRPr="00505A92">
        <w:rPr>
          <w:color w:val="000000" w:themeColor="text1"/>
          <w:sz w:val="28"/>
          <w:szCs w:val="28"/>
        </w:rPr>
        <w:t>.</w:t>
      </w:r>
      <w:r w:rsidR="006159CA" w:rsidRPr="00292F41">
        <w:rPr>
          <w:sz w:val="28"/>
          <w:szCs w:val="28"/>
        </w:rPr>
        <w:t xml:space="preserve"> </w:t>
      </w:r>
      <w:r w:rsidRPr="00505A92">
        <w:rPr>
          <w:sz w:val="28"/>
          <w:szCs w:val="28"/>
        </w:rPr>
        <w:t>На його думку</w:t>
      </w:r>
      <w:r w:rsidR="00292F41">
        <w:rPr>
          <w:sz w:val="28"/>
          <w:szCs w:val="28"/>
        </w:rPr>
        <w:t>, одним із ефективних підходів у</w:t>
      </w:r>
      <w:r w:rsidRPr="00505A92">
        <w:rPr>
          <w:sz w:val="28"/>
          <w:szCs w:val="28"/>
        </w:rPr>
        <w:t xml:space="preserve"> корекційно-педагогічній роботі є використання візуальних стратегій</w:t>
      </w:r>
      <w:r w:rsidR="00435025" w:rsidRPr="00505A92">
        <w:rPr>
          <w:sz w:val="28"/>
          <w:szCs w:val="28"/>
        </w:rPr>
        <w:t xml:space="preserve">. </w:t>
      </w:r>
      <w:r w:rsidR="006E4AF5" w:rsidRPr="00505A92">
        <w:rPr>
          <w:sz w:val="28"/>
          <w:szCs w:val="28"/>
        </w:rPr>
        <w:t xml:space="preserve">Візуальна стратегія – це </w:t>
      </w:r>
      <w:r w:rsidR="00292F41">
        <w:rPr>
          <w:sz w:val="28"/>
          <w:szCs w:val="28"/>
        </w:rPr>
        <w:t xml:space="preserve">створення системи педагогічних </w:t>
      </w:r>
      <w:proofErr w:type="spellStart"/>
      <w:r w:rsidR="00292F41">
        <w:rPr>
          <w:sz w:val="28"/>
          <w:szCs w:val="28"/>
        </w:rPr>
        <w:t>у</w:t>
      </w:r>
      <w:r w:rsidR="006E4AF5" w:rsidRPr="00505A92">
        <w:rPr>
          <w:sz w:val="28"/>
          <w:szCs w:val="28"/>
        </w:rPr>
        <w:t>пливів</w:t>
      </w:r>
      <w:proofErr w:type="spellEnd"/>
      <w:r w:rsidR="006E4AF5" w:rsidRPr="00505A92">
        <w:rPr>
          <w:sz w:val="28"/>
          <w:szCs w:val="28"/>
        </w:rPr>
        <w:t xml:space="preserve"> у корекційно-педагогічній взаємодії з дітьми з опорою на зоровий аналізатор.</w:t>
      </w:r>
      <w:r w:rsidR="00D20606" w:rsidRPr="00505A92">
        <w:rPr>
          <w:sz w:val="28"/>
          <w:szCs w:val="28"/>
        </w:rPr>
        <w:t xml:space="preserve"> </w:t>
      </w:r>
      <w:r w:rsidR="00A905F5">
        <w:rPr>
          <w:color w:val="000000" w:themeColor="text1"/>
          <w:sz w:val="28"/>
          <w:szCs w:val="28"/>
        </w:rPr>
        <w:t>(</w:t>
      </w:r>
      <w:proofErr w:type="spellStart"/>
      <w:r w:rsidR="00A905F5">
        <w:rPr>
          <w:color w:val="000000" w:themeColor="text1"/>
          <w:sz w:val="28"/>
          <w:szCs w:val="28"/>
        </w:rPr>
        <w:t>Peeters</w:t>
      </w:r>
      <w:proofErr w:type="spellEnd"/>
      <w:r w:rsidR="00A905F5">
        <w:rPr>
          <w:color w:val="000000" w:themeColor="text1"/>
          <w:sz w:val="28"/>
          <w:szCs w:val="28"/>
        </w:rPr>
        <w:t>, </w:t>
      </w:r>
      <w:r w:rsidR="00623C63" w:rsidRPr="00505A92">
        <w:rPr>
          <w:color w:val="000000" w:themeColor="text1"/>
          <w:sz w:val="28"/>
          <w:szCs w:val="28"/>
        </w:rPr>
        <w:t>T., 1997)</w:t>
      </w:r>
      <w:r w:rsidR="00623C63" w:rsidRPr="00505A92">
        <w:rPr>
          <w:sz w:val="28"/>
          <w:szCs w:val="28"/>
        </w:rPr>
        <w:t xml:space="preserve">. </w:t>
      </w:r>
      <w:r w:rsidR="00941890" w:rsidRPr="00505A92">
        <w:rPr>
          <w:sz w:val="28"/>
          <w:szCs w:val="28"/>
        </w:rPr>
        <w:t xml:space="preserve">Для побудови успішної </w:t>
      </w:r>
      <w:r w:rsidR="00941890" w:rsidRPr="00A905F5">
        <w:rPr>
          <w:color w:val="000000" w:themeColor="text1"/>
          <w:sz w:val="28"/>
          <w:szCs w:val="28"/>
        </w:rPr>
        <w:t>візуальної стратегії корекц</w:t>
      </w:r>
      <w:r w:rsidR="00292F41">
        <w:rPr>
          <w:color w:val="000000" w:themeColor="text1"/>
          <w:sz w:val="28"/>
          <w:szCs w:val="28"/>
        </w:rPr>
        <w:t>ійно-педагогічного впливу слід у</w:t>
      </w:r>
      <w:r w:rsidR="00941890" w:rsidRPr="00A905F5">
        <w:rPr>
          <w:color w:val="000000" w:themeColor="text1"/>
          <w:sz w:val="28"/>
          <w:szCs w:val="28"/>
        </w:rPr>
        <w:t xml:space="preserve">раховувати </w:t>
      </w:r>
      <w:r w:rsidR="00A866E6" w:rsidRPr="00A905F5">
        <w:rPr>
          <w:color w:val="000000" w:themeColor="text1"/>
          <w:sz w:val="28"/>
          <w:szCs w:val="28"/>
        </w:rPr>
        <w:t xml:space="preserve">такі </w:t>
      </w:r>
      <w:r w:rsidR="00292F41">
        <w:rPr>
          <w:color w:val="000000" w:themeColor="text1"/>
          <w:sz w:val="28"/>
          <w:szCs w:val="28"/>
        </w:rPr>
        <w:t>складники</w:t>
      </w:r>
      <w:r w:rsidR="00941890" w:rsidRPr="00A905F5">
        <w:rPr>
          <w:color w:val="000000" w:themeColor="text1"/>
          <w:sz w:val="28"/>
          <w:szCs w:val="28"/>
        </w:rPr>
        <w:t xml:space="preserve">: </w:t>
      </w:r>
    </w:p>
    <w:p w14:paraId="3EBE3B7C" w14:textId="1F4F4347" w:rsidR="00941890" w:rsidRPr="00A905F5" w:rsidRDefault="006E4AF5" w:rsidP="006E4AF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формування</w:t>
      </w:r>
      <w:r w:rsidR="0094189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навчальних </w:t>
      </w:r>
      <w:r w:rsidR="0094189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матеріалів відповідно </w:t>
      </w:r>
      <w:r w:rsidR="00292F41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292F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189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конкретних освітніх потреб та індивідуальних можливостей дитини;</w:t>
      </w:r>
    </w:p>
    <w:p w14:paraId="22FCD186" w14:textId="77777777" w:rsidR="00941890" w:rsidRPr="00A905F5" w:rsidRDefault="006E4AF5" w:rsidP="006E4AF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налагодження позитивної комунікації з дитиною</w:t>
      </w:r>
      <w:r w:rsidR="0094189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7FED479" w14:textId="77777777" w:rsidR="00941890" w:rsidRPr="00A905F5" w:rsidRDefault="006E4AF5" w:rsidP="006E4AF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мотивація до взаємодії</w:t>
      </w:r>
      <w:r w:rsidR="0094189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662A1B25" w14:textId="77777777" w:rsidR="00941890" w:rsidRPr="00A905F5" w:rsidRDefault="006E4AF5" w:rsidP="006E4AF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послідовність та системність</w:t>
      </w:r>
      <w:r w:rsidR="0094189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78603793" w14:textId="151E4087" w:rsidR="00941890" w:rsidRPr="00A905F5" w:rsidRDefault="00941890" w:rsidP="006E4AF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опанування </w:t>
      </w:r>
      <w:r w:rsidR="00292F41">
        <w:rPr>
          <w:rFonts w:ascii="Times New Roman" w:hAnsi="Times New Roman" w:cs="Times New Roman"/>
          <w:color w:val="000000" w:themeColor="text1"/>
          <w:sz w:val="28"/>
          <w:szCs w:val="28"/>
        </w:rPr>
        <w:t>запропонованих навчальних матеріалів</w:t>
      </w:r>
      <w:r w:rsidR="006E4AF5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5ED1D5B" w14:textId="50A8599B" w:rsidR="00C74EC3" w:rsidRPr="005E29B7" w:rsidRDefault="00941890" w:rsidP="006E4AF5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905F5">
        <w:rPr>
          <w:color w:val="000000" w:themeColor="text1"/>
          <w:sz w:val="28"/>
          <w:szCs w:val="28"/>
        </w:rPr>
        <w:t xml:space="preserve">  </w:t>
      </w:r>
      <w:r w:rsidR="00E54E88" w:rsidRPr="00A905F5">
        <w:rPr>
          <w:rFonts w:ascii="Open Sans" w:hAnsi="Open Sans"/>
          <w:color w:val="000000" w:themeColor="text1"/>
        </w:rPr>
        <w:t xml:space="preserve"> </w:t>
      </w:r>
      <w:r w:rsidR="00435025" w:rsidRPr="00A905F5">
        <w:rPr>
          <w:color w:val="000000" w:themeColor="text1"/>
          <w:sz w:val="28"/>
          <w:szCs w:val="28"/>
        </w:rPr>
        <w:t xml:space="preserve">Використання для навчання малюнків, значків, мальованих зображень, фотографій, жестів, засобів доповненої реальності може зміцнити </w:t>
      </w:r>
      <w:r w:rsidR="00292F41" w:rsidRPr="00292F41">
        <w:rPr>
          <w:color w:val="000000" w:themeColor="text1"/>
          <w:sz w:val="28"/>
          <w:szCs w:val="28"/>
        </w:rPr>
        <w:t xml:space="preserve">в дитини </w:t>
      </w:r>
      <w:r w:rsidR="00435025" w:rsidRPr="00A905F5">
        <w:rPr>
          <w:color w:val="000000" w:themeColor="text1"/>
          <w:sz w:val="28"/>
          <w:szCs w:val="28"/>
        </w:rPr>
        <w:t xml:space="preserve">розуміння </w:t>
      </w:r>
      <w:r w:rsidR="00A87DF9" w:rsidRPr="00A905F5">
        <w:rPr>
          <w:color w:val="000000" w:themeColor="text1"/>
          <w:sz w:val="28"/>
          <w:szCs w:val="28"/>
        </w:rPr>
        <w:t>змісту спілкування,</w:t>
      </w:r>
      <w:r w:rsidR="00435025" w:rsidRPr="00A905F5">
        <w:rPr>
          <w:color w:val="000000" w:themeColor="text1"/>
          <w:sz w:val="28"/>
          <w:szCs w:val="28"/>
        </w:rPr>
        <w:t xml:space="preserve"> комунікативних ситуацій</w:t>
      </w:r>
      <w:r w:rsidR="00A87DF9" w:rsidRPr="00A905F5">
        <w:rPr>
          <w:color w:val="000000" w:themeColor="text1"/>
          <w:sz w:val="28"/>
          <w:szCs w:val="28"/>
        </w:rPr>
        <w:t>, орієнтування</w:t>
      </w:r>
      <w:r w:rsidR="00292F41">
        <w:rPr>
          <w:color w:val="000000" w:themeColor="text1"/>
          <w:sz w:val="28"/>
          <w:szCs w:val="28"/>
        </w:rPr>
        <w:t xml:space="preserve"> в</w:t>
      </w:r>
      <w:r w:rsidR="00435025" w:rsidRPr="00A905F5">
        <w:rPr>
          <w:color w:val="000000" w:themeColor="text1"/>
          <w:sz w:val="28"/>
          <w:szCs w:val="28"/>
        </w:rPr>
        <w:t xml:space="preserve"> навколишньому середовищі</w:t>
      </w:r>
      <w:r w:rsidR="004A37B9" w:rsidRPr="00A905F5">
        <w:rPr>
          <w:color w:val="000000" w:themeColor="text1"/>
          <w:sz w:val="28"/>
          <w:szCs w:val="28"/>
        </w:rPr>
        <w:t xml:space="preserve">, оскільки візуалізація об’єктів </w:t>
      </w:r>
      <w:r w:rsidR="00C74EC3" w:rsidRPr="00A905F5">
        <w:rPr>
          <w:color w:val="000000" w:themeColor="text1"/>
          <w:sz w:val="28"/>
          <w:szCs w:val="28"/>
        </w:rPr>
        <w:t>«насичує»</w:t>
      </w:r>
      <w:r w:rsidR="00C74EC3" w:rsidRPr="00505A92">
        <w:rPr>
          <w:sz w:val="28"/>
          <w:szCs w:val="28"/>
        </w:rPr>
        <w:t xml:space="preserve"> спілкування </w:t>
      </w:r>
      <w:r w:rsidR="008438B7" w:rsidRPr="00505A92">
        <w:rPr>
          <w:sz w:val="28"/>
          <w:szCs w:val="28"/>
        </w:rPr>
        <w:t>інформаційним змістом у формі, най</w:t>
      </w:r>
      <w:r w:rsidR="00292F41">
        <w:rPr>
          <w:sz w:val="28"/>
          <w:szCs w:val="28"/>
        </w:rPr>
        <w:t xml:space="preserve">зручнішій для сприйняття дитини з </w:t>
      </w:r>
      <w:r w:rsidR="00292F41" w:rsidRPr="005E29B7">
        <w:rPr>
          <w:sz w:val="28"/>
          <w:szCs w:val="28"/>
        </w:rPr>
        <w:t>Р</w:t>
      </w:r>
      <w:r w:rsidR="005E29B7" w:rsidRPr="005E29B7">
        <w:rPr>
          <w:sz w:val="28"/>
          <w:szCs w:val="28"/>
        </w:rPr>
        <w:t>АС</w:t>
      </w:r>
      <w:r w:rsidR="008438B7" w:rsidRPr="005E29B7">
        <w:rPr>
          <w:sz w:val="28"/>
          <w:szCs w:val="28"/>
        </w:rPr>
        <w:t>.</w:t>
      </w:r>
    </w:p>
    <w:p w14:paraId="3DC8F4BF" w14:textId="1A86207F" w:rsidR="00F9277F" w:rsidRPr="00505A92" w:rsidRDefault="00F43AAE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hAnsi="Times New Roman" w:cs="Times New Roman"/>
          <w:sz w:val="28"/>
          <w:szCs w:val="28"/>
        </w:rPr>
        <w:t xml:space="preserve">Це підтверджують і </w:t>
      </w:r>
      <w:r w:rsidR="00292F41">
        <w:rPr>
          <w:rFonts w:ascii="Times New Roman" w:hAnsi="Times New Roman" w:cs="Times New Roman"/>
          <w:sz w:val="28"/>
          <w:szCs w:val="28"/>
        </w:rPr>
        <w:t>дослідження низки науковців, зокрема</w:t>
      </w:r>
      <w:r w:rsidR="008D7680" w:rsidRPr="00505A92">
        <w:rPr>
          <w:rFonts w:ascii="Times New Roman" w:hAnsi="Times New Roman" w:cs="Times New Roman"/>
          <w:sz w:val="28"/>
          <w:szCs w:val="28"/>
        </w:rPr>
        <w:t xml:space="preserve"> С</w:t>
      </w:r>
      <w:r w:rsidR="00A87DF9" w:rsidRPr="00505A9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A87DF9" w:rsidRPr="00505A92">
        <w:rPr>
          <w:rFonts w:ascii="Times New Roman" w:hAnsi="Times New Roman" w:cs="Times New Roman"/>
          <w:sz w:val="28"/>
          <w:szCs w:val="28"/>
        </w:rPr>
        <w:t>Деттмер</w:t>
      </w:r>
      <w:proofErr w:type="spellEnd"/>
      <w:r w:rsidR="00A87DF9" w:rsidRPr="00505A92">
        <w:rPr>
          <w:rFonts w:ascii="Times New Roman" w:hAnsi="Times New Roman" w:cs="Times New Roman"/>
          <w:sz w:val="28"/>
          <w:szCs w:val="28"/>
        </w:rPr>
        <w:t>,</w:t>
      </w:r>
      <w:r w:rsidR="00292F41">
        <w:rPr>
          <w:rFonts w:ascii="Times New Roman" w:hAnsi="Times New Roman" w:cs="Times New Roman"/>
          <w:sz w:val="28"/>
          <w:szCs w:val="28"/>
        </w:rPr>
        <w:t xml:space="preserve"> у яких зазначено</w:t>
      </w:r>
      <w:r w:rsidR="008D7680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292F41">
        <w:rPr>
          <w:rFonts w:ascii="Times New Roman" w:hAnsi="Times New Roman" w:cs="Times New Roman"/>
          <w:sz w:val="28"/>
          <w:szCs w:val="28"/>
        </w:rPr>
        <w:t>позитивну динаміку</w:t>
      </w:r>
      <w:r w:rsidR="008D7680" w:rsidRPr="00505A92">
        <w:rPr>
          <w:rFonts w:ascii="Times New Roman" w:hAnsi="Times New Roman" w:cs="Times New Roman"/>
          <w:sz w:val="28"/>
          <w:szCs w:val="28"/>
        </w:rPr>
        <w:t xml:space="preserve"> розвитку психічних функцій, формування понятійного апарату, зменшення словесної та фізичної підтримки при застосуванні візуальних опор для полегшення переходів від однієї діяльн</w:t>
      </w:r>
      <w:r w:rsidR="00292F41">
        <w:rPr>
          <w:rFonts w:ascii="Times New Roman" w:hAnsi="Times New Roman" w:cs="Times New Roman"/>
          <w:sz w:val="28"/>
          <w:szCs w:val="28"/>
        </w:rPr>
        <w:t>ості до іншої, значне зниження затримки між часом</w:t>
      </w:r>
      <w:r w:rsidR="008D7680" w:rsidRPr="00505A92">
        <w:rPr>
          <w:rFonts w:ascii="Times New Roman" w:hAnsi="Times New Roman" w:cs="Times New Roman"/>
          <w:sz w:val="28"/>
          <w:szCs w:val="28"/>
        </w:rPr>
        <w:t xml:space="preserve">, коли </w:t>
      </w:r>
      <w:r w:rsidRPr="00505A92">
        <w:rPr>
          <w:rFonts w:ascii="Times New Roman" w:hAnsi="Times New Roman" w:cs="Times New Roman"/>
          <w:sz w:val="28"/>
          <w:szCs w:val="28"/>
        </w:rPr>
        <w:t>дітям</w:t>
      </w:r>
      <w:r w:rsidR="00292F41">
        <w:rPr>
          <w:rFonts w:ascii="Times New Roman" w:hAnsi="Times New Roman" w:cs="Times New Roman"/>
          <w:sz w:val="28"/>
          <w:szCs w:val="28"/>
        </w:rPr>
        <w:t xml:space="preserve"> надають</w:t>
      </w:r>
      <w:r w:rsidR="008D7680" w:rsidRPr="00505A92">
        <w:rPr>
          <w:rFonts w:ascii="Times New Roman" w:hAnsi="Times New Roman" w:cs="Times New Roman"/>
          <w:sz w:val="28"/>
          <w:szCs w:val="28"/>
        </w:rPr>
        <w:t xml:space="preserve"> інструкції, і часом початку наступної діяльності (</w:t>
      </w:r>
      <w:proofErr w:type="spellStart"/>
      <w:r w:rsidR="008D7680" w:rsidRPr="00505A92">
        <w:rPr>
          <w:rFonts w:ascii="Times New Roman" w:hAnsi="Times New Roman" w:cs="Times New Roman"/>
          <w:sz w:val="28"/>
          <w:szCs w:val="28"/>
        </w:rPr>
        <w:t>Sarah</w:t>
      </w:r>
      <w:proofErr w:type="spellEnd"/>
      <w:r w:rsidR="008D7680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680" w:rsidRPr="00505A92">
        <w:rPr>
          <w:rFonts w:ascii="Times New Roman" w:hAnsi="Times New Roman" w:cs="Times New Roman"/>
          <w:sz w:val="28"/>
          <w:szCs w:val="28"/>
        </w:rPr>
        <w:t>Dettmer</w:t>
      </w:r>
      <w:proofErr w:type="spellEnd"/>
      <w:r w:rsidR="008D7680" w:rsidRPr="00505A92">
        <w:rPr>
          <w:rFonts w:ascii="Times New Roman" w:hAnsi="Times New Roman" w:cs="Times New Roman"/>
          <w:sz w:val="28"/>
          <w:szCs w:val="28"/>
        </w:rPr>
        <w:t xml:space="preserve">, 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2000</w:t>
      </w:r>
      <w:r w:rsidR="00292F4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D7680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7680" w:rsidRPr="00505A92">
        <w:rPr>
          <w:rFonts w:ascii="Times New Roman" w:hAnsi="Times New Roman" w:cs="Times New Roman"/>
          <w:sz w:val="28"/>
          <w:szCs w:val="28"/>
        </w:rPr>
        <w:t>с.</w:t>
      </w:r>
      <w:r w:rsidR="00292F41">
        <w:rPr>
          <w:rFonts w:ascii="Times New Roman" w:hAnsi="Times New Roman" w:cs="Times New Roman"/>
          <w:sz w:val="28"/>
          <w:szCs w:val="28"/>
        </w:rPr>
        <w:t> </w:t>
      </w:r>
      <w:r w:rsidR="008D7680" w:rsidRPr="00505A92">
        <w:rPr>
          <w:rFonts w:ascii="Times New Roman" w:hAnsi="Times New Roman" w:cs="Times New Roman"/>
          <w:sz w:val="28"/>
          <w:szCs w:val="28"/>
        </w:rPr>
        <w:t xml:space="preserve">163). </w:t>
      </w:r>
      <w:r w:rsidR="007F208A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Унаочнення розв</w:t>
      </w:r>
      <w:r w:rsidR="00292F41">
        <w:rPr>
          <w:rFonts w:ascii="Times New Roman" w:hAnsi="Times New Roman" w:cs="Times New Roman"/>
          <w:color w:val="000000" w:themeColor="text1"/>
          <w:sz w:val="28"/>
          <w:szCs w:val="28"/>
        </w:rPr>
        <w:t>итку своєї подальшої діяльності</w:t>
      </w:r>
      <w:r w:rsidR="007F208A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позитивно впливає на формування ком</w:t>
      </w:r>
      <w:r w:rsidR="00292F41">
        <w:rPr>
          <w:rFonts w:ascii="Times New Roman" w:hAnsi="Times New Roman" w:cs="Times New Roman"/>
          <w:color w:val="000000" w:themeColor="text1"/>
          <w:sz w:val="28"/>
          <w:szCs w:val="28"/>
        </w:rPr>
        <w:t>унікативних навичок і знижує</w:t>
      </w:r>
      <w:r w:rsidR="007F208A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рівень стресу.</w:t>
      </w:r>
    </w:p>
    <w:p w14:paraId="616209AB" w14:textId="543453A5" w:rsidR="00D57EB1" w:rsidRPr="00505A92" w:rsidRDefault="00261593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A92">
        <w:rPr>
          <w:rFonts w:ascii="Times New Roman" w:hAnsi="Times New Roman" w:cs="Times New Roman"/>
          <w:sz w:val="28"/>
          <w:szCs w:val="28"/>
        </w:rPr>
        <w:t>Традиційн</w:t>
      </w:r>
      <w:r w:rsidR="00603658">
        <w:rPr>
          <w:rFonts w:ascii="Times New Roman" w:hAnsi="Times New Roman" w:cs="Times New Roman"/>
          <w:sz w:val="28"/>
          <w:szCs w:val="28"/>
        </w:rPr>
        <w:t>і педагогічні підходи базують</w:t>
      </w:r>
      <w:r w:rsidRPr="00505A92">
        <w:rPr>
          <w:rFonts w:ascii="Times New Roman" w:hAnsi="Times New Roman" w:cs="Times New Roman"/>
          <w:sz w:val="28"/>
          <w:szCs w:val="28"/>
        </w:rPr>
        <w:t xml:space="preserve"> переважно на усній інструкції педагога, який спрямову</w:t>
      </w:r>
      <w:r w:rsidR="00292F41">
        <w:rPr>
          <w:rFonts w:ascii="Times New Roman" w:hAnsi="Times New Roman" w:cs="Times New Roman"/>
          <w:sz w:val="28"/>
          <w:szCs w:val="28"/>
        </w:rPr>
        <w:t>є навчальну діяльність дитини, п</w:t>
      </w:r>
      <w:r w:rsidRPr="00505A92">
        <w:rPr>
          <w:rFonts w:ascii="Times New Roman" w:hAnsi="Times New Roman" w:cs="Times New Roman"/>
          <w:sz w:val="28"/>
          <w:szCs w:val="28"/>
        </w:rPr>
        <w:t>роте</w:t>
      </w:r>
      <w:r w:rsidR="00292F41">
        <w:rPr>
          <w:rFonts w:ascii="Times New Roman" w:hAnsi="Times New Roman" w:cs="Times New Roman"/>
          <w:sz w:val="28"/>
          <w:szCs w:val="28"/>
        </w:rPr>
        <w:t xml:space="preserve"> в</w:t>
      </w:r>
      <w:r w:rsidRPr="00505A92">
        <w:rPr>
          <w:rFonts w:ascii="Times New Roman" w:hAnsi="Times New Roman" w:cs="Times New Roman"/>
          <w:sz w:val="28"/>
          <w:szCs w:val="28"/>
        </w:rPr>
        <w:t xml:space="preserve"> дітей </w:t>
      </w:r>
      <w:r w:rsidR="00292F41">
        <w:rPr>
          <w:rFonts w:ascii="Times New Roman" w:hAnsi="Times New Roman" w:cs="Times New Roman"/>
          <w:sz w:val="28"/>
          <w:szCs w:val="28"/>
        </w:rPr>
        <w:t>і</w:t>
      </w:r>
      <w:r w:rsidRPr="00505A92">
        <w:rPr>
          <w:rFonts w:ascii="Times New Roman" w:hAnsi="Times New Roman" w:cs="Times New Roman"/>
          <w:sz w:val="28"/>
          <w:szCs w:val="28"/>
        </w:rPr>
        <w:t xml:space="preserve">з </w:t>
      </w:r>
      <w:r w:rsidRPr="005E29B7">
        <w:rPr>
          <w:rFonts w:ascii="Times New Roman" w:hAnsi="Times New Roman" w:cs="Times New Roman"/>
          <w:sz w:val="28"/>
          <w:szCs w:val="28"/>
        </w:rPr>
        <w:t>Р</w:t>
      </w:r>
      <w:r w:rsidR="005E29B7" w:rsidRPr="005E29B7">
        <w:rPr>
          <w:rFonts w:ascii="Times New Roman" w:hAnsi="Times New Roman" w:cs="Times New Roman"/>
          <w:sz w:val="28"/>
          <w:szCs w:val="28"/>
        </w:rPr>
        <w:t>А</w:t>
      </w:r>
      <w:r w:rsidRPr="005E29B7">
        <w:rPr>
          <w:rFonts w:ascii="Times New Roman" w:hAnsi="Times New Roman" w:cs="Times New Roman"/>
          <w:sz w:val="28"/>
          <w:szCs w:val="28"/>
        </w:rPr>
        <w:t>С,</w:t>
      </w:r>
      <w:r w:rsidRPr="00505A92">
        <w:rPr>
          <w:rFonts w:ascii="Times New Roman" w:hAnsi="Times New Roman" w:cs="Times New Roman"/>
          <w:sz w:val="28"/>
          <w:szCs w:val="28"/>
        </w:rPr>
        <w:t xml:space="preserve"> які навчаються в дитячому колективі, виникають труднощі, оскіль</w:t>
      </w:r>
      <w:r w:rsidR="00603658">
        <w:rPr>
          <w:rFonts w:ascii="Times New Roman" w:hAnsi="Times New Roman" w:cs="Times New Roman"/>
          <w:sz w:val="28"/>
          <w:szCs w:val="28"/>
        </w:rPr>
        <w:t>ки здебільшого в них є</w:t>
      </w:r>
      <w:r w:rsidRPr="00505A92">
        <w:rPr>
          <w:rFonts w:ascii="Times New Roman" w:hAnsi="Times New Roman" w:cs="Times New Roman"/>
          <w:sz w:val="28"/>
          <w:szCs w:val="28"/>
        </w:rPr>
        <w:t xml:space="preserve"> порушення рецептивного мовлення та специфічні </w:t>
      </w:r>
      <w:r w:rsidR="00C21A78" w:rsidRPr="00505A92">
        <w:rPr>
          <w:rFonts w:ascii="Times New Roman" w:hAnsi="Times New Roman" w:cs="Times New Roman"/>
          <w:sz w:val="28"/>
          <w:szCs w:val="28"/>
        </w:rPr>
        <w:t>ускладнення</w:t>
      </w:r>
      <w:r w:rsidRPr="00505A92">
        <w:rPr>
          <w:rFonts w:ascii="Times New Roman" w:hAnsi="Times New Roman" w:cs="Times New Roman"/>
          <w:sz w:val="28"/>
          <w:szCs w:val="28"/>
        </w:rPr>
        <w:t xml:space="preserve"> з аналізом значення а</w:t>
      </w:r>
      <w:r w:rsidR="00C21A78" w:rsidRPr="00505A92">
        <w:rPr>
          <w:rFonts w:ascii="Times New Roman" w:hAnsi="Times New Roman" w:cs="Times New Roman"/>
          <w:sz w:val="28"/>
          <w:szCs w:val="28"/>
        </w:rPr>
        <w:t>бстрактної слухової інформації. Тому</w:t>
      </w:r>
      <w:r w:rsidR="00603658">
        <w:rPr>
          <w:rFonts w:ascii="Times New Roman" w:hAnsi="Times New Roman" w:cs="Times New Roman"/>
          <w:sz w:val="28"/>
          <w:szCs w:val="28"/>
        </w:rPr>
        <w:t xml:space="preserve"> ці інструкції «не враховують</w:t>
      </w:r>
      <w:r w:rsidRPr="00505A92">
        <w:rPr>
          <w:rFonts w:ascii="Times New Roman" w:hAnsi="Times New Roman" w:cs="Times New Roman"/>
          <w:sz w:val="28"/>
          <w:szCs w:val="28"/>
        </w:rPr>
        <w:t>» і дитина може втратити можливість якісного навчання (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Catherine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Tissot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>, 2003, с. 173)</w:t>
      </w:r>
      <w:r w:rsidR="002C6E92" w:rsidRPr="00505A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19CD80" w14:textId="7325661B" w:rsidR="00851C8C" w:rsidRPr="00A905F5" w:rsidRDefault="002C6E92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51C8C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рипу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скаємо</w:t>
      </w:r>
      <w:r w:rsidR="00851C8C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03658">
        <w:rPr>
          <w:rFonts w:ascii="Times New Roman" w:hAnsi="Times New Roman" w:cs="Times New Roman"/>
          <w:sz w:val="28"/>
          <w:szCs w:val="28"/>
        </w:rPr>
        <w:t xml:space="preserve"> що в</w:t>
      </w:r>
      <w:r w:rsidR="00851C8C" w:rsidRPr="00505A92">
        <w:rPr>
          <w:rFonts w:ascii="Times New Roman" w:hAnsi="Times New Roman" w:cs="Times New Roman"/>
          <w:sz w:val="28"/>
          <w:szCs w:val="28"/>
        </w:rPr>
        <w:t>сі діти з аутизм</w:t>
      </w:r>
      <w:r w:rsidR="005E29B7">
        <w:rPr>
          <w:rFonts w:ascii="Times New Roman" w:hAnsi="Times New Roman" w:cs="Times New Roman"/>
          <w:sz w:val="28"/>
          <w:szCs w:val="28"/>
        </w:rPr>
        <w:t xml:space="preserve">ом – </w:t>
      </w:r>
      <w:r w:rsidR="00603658">
        <w:rPr>
          <w:rFonts w:ascii="Times New Roman" w:hAnsi="Times New Roman" w:cs="Times New Roman"/>
          <w:sz w:val="28"/>
          <w:szCs w:val="28"/>
        </w:rPr>
        <w:t xml:space="preserve">різні, але переважно вони </w:t>
      </w:r>
      <w:proofErr w:type="spellStart"/>
      <w:r w:rsidR="00851C8C" w:rsidRPr="00505A92">
        <w:rPr>
          <w:rFonts w:ascii="Times New Roman" w:hAnsi="Times New Roman" w:cs="Times New Roman"/>
          <w:sz w:val="28"/>
          <w:szCs w:val="28"/>
        </w:rPr>
        <w:t>візуали</w:t>
      </w:r>
      <w:proofErr w:type="spellEnd"/>
      <w:r w:rsidR="00851C8C" w:rsidRPr="00505A92">
        <w:rPr>
          <w:rFonts w:ascii="Times New Roman" w:hAnsi="Times New Roman" w:cs="Times New Roman"/>
          <w:sz w:val="28"/>
          <w:szCs w:val="28"/>
        </w:rPr>
        <w:t xml:space="preserve">, тобто сприймають </w:t>
      </w:r>
      <w:r w:rsidR="00603658">
        <w:rPr>
          <w:rFonts w:ascii="Times New Roman" w:hAnsi="Times New Roman" w:cs="Times New Roman"/>
          <w:sz w:val="28"/>
          <w:szCs w:val="28"/>
        </w:rPr>
        <w:t>інформацію</w:t>
      </w:r>
      <w:r w:rsidR="00851C8C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603658" w:rsidRPr="005E29B7">
        <w:rPr>
          <w:rFonts w:ascii="Times New Roman" w:hAnsi="Times New Roman" w:cs="Times New Roman"/>
          <w:sz w:val="28"/>
          <w:szCs w:val="28"/>
        </w:rPr>
        <w:t xml:space="preserve">здебільшого </w:t>
      </w:r>
      <w:r w:rsidR="00851C8C" w:rsidRPr="005E29B7">
        <w:rPr>
          <w:rFonts w:ascii="Times New Roman" w:hAnsi="Times New Roman" w:cs="Times New Roman"/>
          <w:sz w:val="28"/>
          <w:szCs w:val="28"/>
        </w:rPr>
        <w:t xml:space="preserve">за допомогою зору: </w:t>
      </w:r>
      <w:r w:rsidR="00644034" w:rsidRPr="005E29B7">
        <w:rPr>
          <w:rFonts w:ascii="Times New Roman" w:hAnsi="Times New Roman" w:cs="Times New Roman"/>
          <w:sz w:val="28"/>
          <w:szCs w:val="28"/>
        </w:rPr>
        <w:t>«</w:t>
      </w:r>
      <w:r w:rsidR="00851C8C" w:rsidRPr="005E29B7">
        <w:rPr>
          <w:rFonts w:ascii="Times New Roman" w:hAnsi="Times New Roman" w:cs="Times New Roman"/>
          <w:sz w:val="28"/>
          <w:szCs w:val="28"/>
        </w:rPr>
        <w:t>думають картинкою</w:t>
      </w:r>
      <w:r w:rsidR="00644034" w:rsidRPr="005E29B7">
        <w:rPr>
          <w:rFonts w:ascii="Times New Roman" w:hAnsi="Times New Roman" w:cs="Times New Roman"/>
          <w:sz w:val="28"/>
          <w:szCs w:val="28"/>
        </w:rPr>
        <w:t>»</w:t>
      </w:r>
      <w:r w:rsidR="00851C8C" w:rsidRPr="005E29B7">
        <w:rPr>
          <w:rFonts w:ascii="Times New Roman" w:hAnsi="Times New Roman" w:cs="Times New Roman"/>
          <w:sz w:val="28"/>
          <w:szCs w:val="28"/>
        </w:rPr>
        <w:t>, образом, мають схильність до візуального мислення</w:t>
      </w:r>
      <w:r w:rsidR="00A842EC" w:rsidRPr="005E29B7">
        <w:rPr>
          <w:rFonts w:ascii="Times New Roman" w:hAnsi="Times New Roman" w:cs="Times New Roman"/>
          <w:sz w:val="28"/>
          <w:szCs w:val="28"/>
        </w:rPr>
        <w:t xml:space="preserve">, </w:t>
      </w:r>
      <w:r w:rsidR="00851C8C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відрізняються відмінною зоровою </w:t>
      </w:r>
      <w:r w:rsidR="00A842EC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пам’яттю</w:t>
      </w:r>
      <w:r w:rsidR="00F9505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03658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що так само</w:t>
      </w:r>
      <w:r w:rsidR="00F9505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збільшує їх</w:t>
      </w:r>
      <w:r w:rsidR="00603658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ню</w:t>
      </w:r>
      <w:r w:rsidR="00F9505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5057" w:rsidRPr="005E2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здатність до концентрації уваги, зосередж</w:t>
      </w:r>
      <w:r w:rsidR="00603658" w:rsidRPr="005E2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ення, допомагає запам’ятовувати деталі, пам’</w:t>
      </w:r>
      <w:r w:rsidR="00A905F5" w:rsidRPr="005E2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ятати </w:t>
      </w:r>
      <w:r w:rsidR="00F95057" w:rsidRPr="005E2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факти і події.</w:t>
      </w:r>
      <w:r w:rsidR="00A842EC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1D6C3BA" w14:textId="25CDAE4D" w:rsidR="00A842EC" w:rsidRPr="00505A92" w:rsidRDefault="00777F13" w:rsidP="00A842EC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До факторів, що впливають на</w:t>
      </w:r>
      <w:r w:rsidRPr="00505A92">
        <w:rPr>
          <w:rFonts w:ascii="Times New Roman" w:hAnsi="Times New Roman" w:cs="Times New Roman"/>
          <w:sz w:val="28"/>
          <w:szCs w:val="28"/>
        </w:rPr>
        <w:t xml:space="preserve"> розвиток навичок комунікації</w:t>
      </w:r>
      <w:r w:rsidR="00603658">
        <w:rPr>
          <w:rFonts w:ascii="Times New Roman" w:hAnsi="Times New Roman" w:cs="Times New Roman"/>
          <w:sz w:val="28"/>
          <w:szCs w:val="28"/>
        </w:rPr>
        <w:t>,</w:t>
      </w:r>
      <w:r w:rsidRPr="00505A92">
        <w:rPr>
          <w:rFonts w:ascii="Times New Roman" w:hAnsi="Times New Roman" w:cs="Times New Roman"/>
          <w:sz w:val="28"/>
          <w:szCs w:val="28"/>
        </w:rPr>
        <w:t xml:space="preserve"> належать: стан розвитку психічних процесів (</w:t>
      </w:r>
      <w:r w:rsidRPr="005E29B7">
        <w:rPr>
          <w:rFonts w:ascii="Times New Roman" w:hAnsi="Times New Roman" w:cs="Times New Roman"/>
          <w:sz w:val="28"/>
          <w:szCs w:val="28"/>
        </w:rPr>
        <w:t xml:space="preserve">сприйняття, увага, пам’ять, емоції, мислення), </w:t>
      </w:r>
      <w:r w:rsidR="00603658" w:rsidRPr="005E29B7">
        <w:rPr>
          <w:rFonts w:ascii="Times New Roman" w:hAnsi="Times New Roman" w:cs="Times New Roman"/>
          <w:sz w:val="28"/>
          <w:szCs w:val="28"/>
        </w:rPr>
        <w:t>життєвий досвід, емоційна значущ</w:t>
      </w:r>
      <w:r w:rsidRPr="005E29B7">
        <w:rPr>
          <w:rFonts w:ascii="Times New Roman" w:hAnsi="Times New Roman" w:cs="Times New Roman"/>
          <w:sz w:val="28"/>
          <w:szCs w:val="28"/>
        </w:rPr>
        <w:t xml:space="preserve">ість інформації. </w:t>
      </w:r>
      <w:r w:rsidR="00E92ECF" w:rsidRPr="005E29B7">
        <w:rPr>
          <w:rFonts w:ascii="Times New Roman" w:hAnsi="Times New Roman" w:cs="Times New Roman"/>
          <w:sz w:val="28"/>
          <w:szCs w:val="28"/>
        </w:rPr>
        <w:t xml:space="preserve"> формування корекційно-педагогічного впливу з опорою н</w:t>
      </w:r>
      <w:r w:rsidR="00603658" w:rsidRPr="005E29B7">
        <w:rPr>
          <w:rFonts w:ascii="Times New Roman" w:hAnsi="Times New Roman" w:cs="Times New Roman"/>
          <w:sz w:val="28"/>
          <w:szCs w:val="28"/>
        </w:rPr>
        <w:t>а зоровий аналізатор у</w:t>
      </w:r>
      <w:r w:rsidR="00E92ECF" w:rsidRPr="005E29B7">
        <w:rPr>
          <w:rFonts w:ascii="Times New Roman" w:hAnsi="Times New Roman" w:cs="Times New Roman"/>
          <w:sz w:val="28"/>
          <w:szCs w:val="28"/>
        </w:rPr>
        <w:t xml:space="preserve"> роботі з діт</w:t>
      </w:r>
      <w:r w:rsidR="00603658" w:rsidRPr="005E29B7">
        <w:rPr>
          <w:rFonts w:ascii="Times New Roman" w:hAnsi="Times New Roman" w:cs="Times New Roman"/>
          <w:sz w:val="28"/>
          <w:szCs w:val="28"/>
        </w:rPr>
        <w:t>ьми, які мають порушення спектра</w:t>
      </w:r>
      <w:r w:rsidR="00E92ECF" w:rsidRPr="005E29B7">
        <w:rPr>
          <w:rFonts w:ascii="Times New Roman" w:hAnsi="Times New Roman" w:cs="Times New Roman"/>
          <w:sz w:val="28"/>
          <w:szCs w:val="28"/>
        </w:rPr>
        <w:t xml:space="preserve"> аутизму</w:t>
      </w:r>
      <w:r w:rsidR="00603658" w:rsidRPr="005E29B7">
        <w:rPr>
          <w:rFonts w:ascii="Times New Roman" w:hAnsi="Times New Roman" w:cs="Times New Roman"/>
          <w:sz w:val="28"/>
          <w:szCs w:val="28"/>
        </w:rPr>
        <w:t>, підвищуватиме</w:t>
      </w:r>
      <w:r w:rsidR="00E92ECF" w:rsidRPr="00505A92">
        <w:rPr>
          <w:rFonts w:ascii="Times New Roman" w:hAnsi="Times New Roman" w:cs="Times New Roman"/>
          <w:sz w:val="28"/>
          <w:szCs w:val="28"/>
        </w:rPr>
        <w:t xml:space="preserve"> ефективність занять і напрацювання комунікативних навичок. </w:t>
      </w:r>
      <w:r w:rsidR="00A842EC" w:rsidRPr="00505A92">
        <w:rPr>
          <w:rFonts w:ascii="Times New Roman" w:hAnsi="Times New Roman" w:cs="Times New Roman"/>
          <w:sz w:val="28"/>
          <w:szCs w:val="28"/>
        </w:rPr>
        <w:t>Застосува</w:t>
      </w:r>
      <w:r w:rsidR="00603658">
        <w:rPr>
          <w:rFonts w:ascii="Times New Roman" w:hAnsi="Times New Roman" w:cs="Times New Roman"/>
          <w:sz w:val="28"/>
          <w:szCs w:val="28"/>
        </w:rPr>
        <w:t>ння наочних методів навчання під час ознайомлення з реальними об’</w:t>
      </w:r>
      <w:r w:rsidR="00A842EC" w:rsidRPr="00505A92">
        <w:rPr>
          <w:rFonts w:ascii="Times New Roman" w:hAnsi="Times New Roman" w:cs="Times New Roman"/>
          <w:sz w:val="28"/>
          <w:szCs w:val="28"/>
        </w:rPr>
        <w:t>єктами</w:t>
      </w:r>
      <w:r w:rsidR="00603658">
        <w:rPr>
          <w:rFonts w:ascii="Times New Roman" w:hAnsi="Times New Roman" w:cs="Times New Roman"/>
          <w:sz w:val="28"/>
          <w:szCs w:val="28"/>
        </w:rPr>
        <w:t xml:space="preserve"> </w:t>
      </w:r>
      <w:r w:rsidR="00603658" w:rsidRPr="005E29B7">
        <w:rPr>
          <w:rFonts w:ascii="Times New Roman" w:hAnsi="Times New Roman" w:cs="Times New Roman"/>
          <w:sz w:val="28"/>
          <w:szCs w:val="28"/>
        </w:rPr>
        <w:t>навколишнь</w:t>
      </w:r>
      <w:r w:rsidR="00A00E5F" w:rsidRPr="005E29B7">
        <w:rPr>
          <w:rFonts w:ascii="Times New Roman" w:hAnsi="Times New Roman" w:cs="Times New Roman"/>
          <w:sz w:val="28"/>
          <w:szCs w:val="28"/>
        </w:rPr>
        <w:t>ого середовища сприя</w:t>
      </w:r>
      <w:r w:rsidR="00603658" w:rsidRPr="005E29B7">
        <w:rPr>
          <w:rFonts w:ascii="Times New Roman" w:hAnsi="Times New Roman" w:cs="Times New Roman"/>
          <w:sz w:val="28"/>
          <w:szCs w:val="28"/>
        </w:rPr>
        <w:t>є</w:t>
      </w:r>
      <w:r w:rsidR="00A00E5F" w:rsidRPr="005E29B7">
        <w:rPr>
          <w:rFonts w:ascii="Times New Roman" w:hAnsi="Times New Roman" w:cs="Times New Roman"/>
          <w:sz w:val="28"/>
          <w:szCs w:val="28"/>
        </w:rPr>
        <w:t xml:space="preserve"> формуванню уявлень </w:t>
      </w:r>
      <w:r w:rsidR="002F0199" w:rsidRPr="005E29B7">
        <w:rPr>
          <w:rFonts w:ascii="Times New Roman" w:hAnsi="Times New Roman" w:cs="Times New Roman"/>
          <w:sz w:val="28"/>
          <w:szCs w:val="28"/>
        </w:rPr>
        <w:t xml:space="preserve">дітей </w:t>
      </w:r>
      <w:r w:rsidR="00A00E5F" w:rsidRPr="005E29B7">
        <w:rPr>
          <w:rFonts w:ascii="Times New Roman" w:hAnsi="Times New Roman" w:cs="Times New Roman"/>
          <w:sz w:val="28"/>
          <w:szCs w:val="28"/>
        </w:rPr>
        <w:t>про дія</w:t>
      </w:r>
      <w:r w:rsidR="00603658" w:rsidRPr="005E29B7">
        <w:rPr>
          <w:rFonts w:ascii="Times New Roman" w:hAnsi="Times New Roman" w:cs="Times New Roman"/>
          <w:sz w:val="28"/>
          <w:szCs w:val="28"/>
        </w:rPr>
        <w:t xml:space="preserve">льність, доступні варіанти дій у природному </w:t>
      </w:r>
      <w:r w:rsidR="00A00E5F" w:rsidRPr="005E29B7">
        <w:rPr>
          <w:rFonts w:ascii="Times New Roman" w:hAnsi="Times New Roman" w:cs="Times New Roman"/>
          <w:sz w:val="28"/>
          <w:szCs w:val="28"/>
        </w:rPr>
        <w:t xml:space="preserve">для </w:t>
      </w:r>
      <w:r w:rsidR="002F0199" w:rsidRPr="005E29B7">
        <w:rPr>
          <w:rFonts w:ascii="Times New Roman" w:hAnsi="Times New Roman" w:cs="Times New Roman"/>
          <w:sz w:val="28"/>
          <w:szCs w:val="28"/>
        </w:rPr>
        <w:t>неї</w:t>
      </w:r>
      <w:r w:rsidR="00A00E5F" w:rsidRPr="005E29B7">
        <w:rPr>
          <w:rFonts w:ascii="Times New Roman" w:hAnsi="Times New Roman" w:cs="Times New Roman"/>
          <w:sz w:val="28"/>
          <w:szCs w:val="28"/>
        </w:rPr>
        <w:t xml:space="preserve"> середовищі. Це </w:t>
      </w:r>
      <w:r w:rsidR="00603658" w:rsidRPr="005E29B7">
        <w:rPr>
          <w:rFonts w:ascii="Times New Roman" w:hAnsi="Times New Roman" w:cs="Times New Roman"/>
          <w:sz w:val="28"/>
          <w:szCs w:val="28"/>
        </w:rPr>
        <w:t>допомага</w:t>
      </w:r>
      <w:r w:rsidR="002F0199" w:rsidRPr="005E29B7">
        <w:rPr>
          <w:rFonts w:ascii="Times New Roman" w:hAnsi="Times New Roman" w:cs="Times New Roman"/>
          <w:sz w:val="28"/>
          <w:szCs w:val="28"/>
        </w:rPr>
        <w:t>є</w:t>
      </w:r>
      <w:r w:rsidR="00A00E5F" w:rsidRPr="005E29B7">
        <w:rPr>
          <w:rFonts w:ascii="Times New Roman" w:hAnsi="Times New Roman" w:cs="Times New Roman"/>
          <w:sz w:val="28"/>
          <w:szCs w:val="28"/>
        </w:rPr>
        <w:t xml:space="preserve"> </w:t>
      </w:r>
      <w:r w:rsidR="002F0199" w:rsidRPr="005E29B7">
        <w:rPr>
          <w:rFonts w:ascii="Times New Roman" w:hAnsi="Times New Roman" w:cs="Times New Roman"/>
          <w:sz w:val="28"/>
          <w:szCs w:val="28"/>
        </w:rPr>
        <w:t>встановленню</w:t>
      </w:r>
      <w:r w:rsidR="00A00E5F" w:rsidRPr="005E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3658" w:rsidRPr="005E29B7">
        <w:rPr>
          <w:rFonts w:ascii="Times New Roman" w:hAnsi="Times New Roman" w:cs="Times New Roman"/>
          <w:sz w:val="28"/>
          <w:szCs w:val="28"/>
        </w:rPr>
        <w:t>зв’</w:t>
      </w:r>
      <w:r w:rsidR="007F4737" w:rsidRPr="005E29B7">
        <w:rPr>
          <w:rFonts w:ascii="Times New Roman" w:hAnsi="Times New Roman" w:cs="Times New Roman"/>
          <w:sz w:val="28"/>
          <w:szCs w:val="28"/>
        </w:rPr>
        <w:t>язкі</w:t>
      </w:r>
      <w:r w:rsidR="002F0199" w:rsidRPr="005E29B7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603658" w:rsidRPr="005E29B7">
        <w:rPr>
          <w:rFonts w:ascii="Times New Roman" w:hAnsi="Times New Roman" w:cs="Times New Roman"/>
          <w:sz w:val="28"/>
          <w:szCs w:val="28"/>
        </w:rPr>
        <w:t xml:space="preserve"> між матеріальним об’</w:t>
      </w:r>
      <w:r w:rsidR="00A00E5F" w:rsidRPr="005E29B7">
        <w:rPr>
          <w:rFonts w:ascii="Times New Roman" w:hAnsi="Times New Roman" w:cs="Times New Roman"/>
          <w:sz w:val="28"/>
          <w:szCs w:val="28"/>
        </w:rPr>
        <w:t>єктом і діяльніст</w:t>
      </w:r>
      <w:r w:rsidR="009A3976" w:rsidRPr="005E29B7">
        <w:rPr>
          <w:rFonts w:ascii="Times New Roman" w:hAnsi="Times New Roman" w:cs="Times New Roman"/>
          <w:sz w:val="28"/>
          <w:szCs w:val="28"/>
        </w:rPr>
        <w:t>ю</w:t>
      </w:r>
      <w:r w:rsidR="002F0199" w:rsidRPr="005E29B7">
        <w:rPr>
          <w:rFonts w:ascii="Times New Roman" w:hAnsi="Times New Roman" w:cs="Times New Roman"/>
          <w:sz w:val="28"/>
          <w:szCs w:val="28"/>
        </w:rPr>
        <w:t xml:space="preserve"> дитини</w:t>
      </w:r>
      <w:r w:rsidR="009A3976" w:rsidRPr="005E29B7">
        <w:rPr>
          <w:rFonts w:ascii="Times New Roman" w:hAnsi="Times New Roman" w:cs="Times New Roman"/>
          <w:sz w:val="28"/>
          <w:szCs w:val="28"/>
        </w:rPr>
        <w:t>.</w:t>
      </w:r>
    </w:p>
    <w:p w14:paraId="468E712E" w14:textId="737D872C" w:rsidR="00654F29" w:rsidRPr="00A905F5" w:rsidRDefault="00AA1110" w:rsidP="002A38F4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Наочні методи навчання</w:t>
      </w:r>
      <w:r w:rsidR="00C431CF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E2BA9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акцентує </w:t>
      </w:r>
      <w:r w:rsidR="0060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 П. Волкова</w:t>
      </w:r>
      <w:r w:rsidR="00C431CF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є</w:t>
      </w:r>
      <w:r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</w:t>
      </w:r>
      <w:r w:rsidR="00C431CF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обом</w:t>
      </w:r>
      <w:r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ознайомлення </w:t>
      </w:r>
      <w:r w:rsidR="00A842EC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дітей </w:t>
      </w:r>
      <w:r w:rsidR="0060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r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 предметами, явищами, процесами, що </w:t>
      </w:r>
      <w:r w:rsidR="00764E8A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відбуваються в навколишньому середовищі</w:t>
      </w:r>
      <w:r w:rsidR="0060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вони належать</w:t>
      </w:r>
      <w:r w:rsidR="00126016" w:rsidRPr="00A90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о</w:t>
      </w:r>
      <w:r w:rsidR="00126016" w:rsidRPr="00A905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сновних дидактичних принципів</w:t>
      </w:r>
      <w:r w:rsidR="002A38F4" w:rsidRPr="00A905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організації навчання, </w:t>
      </w:r>
      <w:r w:rsidR="00603658" w:rsidRPr="005E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саме</w:t>
      </w:r>
      <w:r w:rsidR="0012173F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: ілюстрування</w:t>
      </w:r>
      <w:r w:rsidR="0035664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2173F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демонстрування</w:t>
      </w:r>
      <w:r w:rsidR="0035664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r w:rsidR="0012173F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самостійне спостереження.</w:t>
      </w:r>
      <w:r w:rsidR="00654F29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</w:t>
      </w:r>
      <w:r w:rsidR="0035664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люстрування –</w:t>
      </w:r>
      <w:r w:rsidR="00356647" w:rsidRPr="005E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4F29" w:rsidRPr="005E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 </w:t>
      </w:r>
      <w:r w:rsidR="00654F29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наочний метод навчання</w:t>
      </w:r>
      <w:r w:rsidR="00FC5C2D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54F29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який передбачає </w:t>
      </w:r>
      <w:r w:rsidR="00654F29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показ та сприйняття предметів, явищ за допомогою графічних зображень, малюнків, плакатів, карт, портретів, фотографій тощо.</w:t>
      </w:r>
      <w:r w:rsidR="002A38F4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126016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5664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емонстрування –</w:t>
      </w:r>
      <w:r w:rsidR="00356647" w:rsidRPr="005E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34D0" w:rsidRPr="005E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 </w:t>
      </w:r>
      <w:r w:rsidR="00356647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показ рухомих засобів наочності</w:t>
      </w:r>
      <w:r w:rsidR="00FC5C2D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, що</w:t>
      </w:r>
      <w:r w:rsidR="00126016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полягає</w:t>
      </w:r>
      <w:proofErr w:type="spellEnd"/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наочно-чут</w:t>
      </w:r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т</w:t>
      </w:r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євому</w:t>
      </w:r>
      <w:proofErr w:type="spellEnd"/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ознайомл</w:t>
      </w:r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енні</w:t>
      </w:r>
      <w:proofErr w:type="spellEnd"/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явищами</w:t>
      </w:r>
      <w:proofErr w:type="spellEnd"/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процесами</w:t>
      </w:r>
      <w:proofErr w:type="spellEnd"/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FC5C2D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об’єктами</w:t>
      </w:r>
      <w:proofErr w:type="spellEnd"/>
      <w:r w:rsidR="00126016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>.</w:t>
      </w:r>
      <w:r w:rsidR="002A38F4" w:rsidRPr="005E29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="00126016" w:rsidRPr="005E29B7">
        <w:rPr>
          <w:rFonts w:ascii="Times New Roman" w:hAnsi="Times New Roman" w:cs="Times New Roman"/>
          <w:color w:val="000000" w:themeColor="text1"/>
          <w:sz w:val="28"/>
          <w:szCs w:val="28"/>
        </w:rPr>
        <w:t>Спостереження</w:t>
      </w:r>
      <w:r w:rsidR="00126016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наочний метод навчання,</w:t>
      </w:r>
      <w:r w:rsidR="0035664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6016" w:rsidRPr="00A905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який містить тривале цілеспрямоване сприймання </w:t>
      </w:r>
      <w:r w:rsidR="00FC5C2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об’єктів</w:t>
      </w:r>
      <w:r w:rsidR="00126016" w:rsidRPr="00A905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чи явищ </w:t>
      </w:r>
      <w:r w:rsidR="00FC5C2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та змін, які в них відбуваються</w:t>
      </w:r>
      <w:r w:rsid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(Волкова Н. </w:t>
      </w:r>
      <w:r w:rsidR="002A38F4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П., 2007)</w:t>
      </w:r>
      <w:r w:rsidR="00FC5C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ED58CF" w14:textId="1BDFAA5A" w:rsidR="00395A1C" w:rsidRPr="00505A92" w:rsidRDefault="00395A1C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hAnsi="Times New Roman" w:cs="Times New Roman"/>
          <w:sz w:val="28"/>
          <w:szCs w:val="28"/>
        </w:rPr>
        <w:t xml:space="preserve">Розглянемо </w:t>
      </w:r>
      <w:proofErr w:type="spellStart"/>
      <w:r w:rsidR="00A656BF" w:rsidRPr="00505A92">
        <w:rPr>
          <w:rFonts w:ascii="Times New Roman" w:hAnsi="Times New Roman" w:cs="Times New Roman"/>
          <w:sz w:val="28"/>
          <w:szCs w:val="28"/>
        </w:rPr>
        <w:t>візуалізовані</w:t>
      </w:r>
      <w:proofErr w:type="spellEnd"/>
      <w:r w:rsidR="00A656BF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8F4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інструменти</w:t>
      </w:r>
      <w:r w:rsidR="002A38F4" w:rsidRPr="00FC5C2D">
        <w:rPr>
          <w:rFonts w:ascii="Times New Roman" w:hAnsi="Times New Roman" w:cs="Times New Roman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sz w:val="28"/>
          <w:szCs w:val="28"/>
        </w:rPr>
        <w:t xml:space="preserve">педагогічно-корекційного впливу, зорієнтовані на розвиток соціально-комунікативних навичок. </w:t>
      </w:r>
      <w:r w:rsidR="006377C7" w:rsidRPr="00505A92">
        <w:rPr>
          <w:rFonts w:ascii="Times New Roman" w:hAnsi="Times New Roman" w:cs="Times New Roman"/>
          <w:sz w:val="28"/>
          <w:szCs w:val="28"/>
        </w:rPr>
        <w:t xml:space="preserve">Є кілька типів </w:t>
      </w:r>
      <w:r w:rsidR="009C56B8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зорових</w:t>
      </w:r>
      <w:r w:rsidR="006377C7" w:rsidRPr="00505A92">
        <w:rPr>
          <w:rFonts w:ascii="Times New Roman" w:hAnsi="Times New Roman" w:cs="Times New Roman"/>
          <w:sz w:val="28"/>
          <w:szCs w:val="28"/>
        </w:rPr>
        <w:t xml:space="preserve"> опор, які підтвердили свою ефективність і </w:t>
      </w:r>
      <w:r w:rsidR="00036E17" w:rsidRPr="00505A92">
        <w:rPr>
          <w:rFonts w:ascii="Times New Roman" w:hAnsi="Times New Roman" w:cs="Times New Roman"/>
          <w:sz w:val="28"/>
          <w:szCs w:val="28"/>
        </w:rPr>
        <w:t>здебільшого</w:t>
      </w:r>
      <w:r w:rsidR="006377C7" w:rsidRPr="00505A92">
        <w:rPr>
          <w:rFonts w:ascii="Times New Roman" w:hAnsi="Times New Roman" w:cs="Times New Roman"/>
          <w:sz w:val="28"/>
          <w:szCs w:val="28"/>
        </w:rPr>
        <w:t xml:space="preserve"> доступні дітям </w:t>
      </w:r>
      <w:r w:rsidR="00036E17" w:rsidRPr="00505A92">
        <w:rPr>
          <w:rFonts w:ascii="Times New Roman" w:hAnsi="Times New Roman" w:cs="Times New Roman"/>
          <w:sz w:val="28"/>
          <w:szCs w:val="28"/>
        </w:rPr>
        <w:t xml:space="preserve">дошкільного віку </w:t>
      </w:r>
      <w:r w:rsidR="006377C7" w:rsidRPr="00505A92">
        <w:rPr>
          <w:rFonts w:ascii="Times New Roman" w:hAnsi="Times New Roman" w:cs="Times New Roman"/>
          <w:sz w:val="28"/>
          <w:szCs w:val="28"/>
        </w:rPr>
        <w:t>з РАС.</w:t>
      </w:r>
    </w:p>
    <w:p w14:paraId="0D74EDBF" w14:textId="28DC2587" w:rsidR="00F51AD0" w:rsidRPr="00505A92" w:rsidRDefault="00395A1C" w:rsidP="00116942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2D">
        <w:rPr>
          <w:rFonts w:ascii="Times New Roman" w:hAnsi="Times New Roman" w:cs="Times New Roman"/>
          <w:i/>
          <w:sz w:val="28"/>
          <w:szCs w:val="28"/>
        </w:rPr>
        <w:t xml:space="preserve">Картки PECS (Picture Exchange </w:t>
      </w:r>
      <w:proofErr w:type="spellStart"/>
      <w:r w:rsidRPr="00FC5C2D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FC5C2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C5C2D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="00C21A78" w:rsidRPr="00FC5C2D">
        <w:rPr>
          <w:rFonts w:ascii="Times New Roman" w:hAnsi="Times New Roman" w:cs="Times New Roman"/>
          <w:i/>
          <w:sz w:val="28"/>
          <w:szCs w:val="28"/>
        </w:rPr>
        <w:t>, Система обміну зображеннями</w:t>
      </w:r>
      <w:r w:rsidR="005E29B7">
        <w:rPr>
          <w:rFonts w:ascii="Times New Roman" w:hAnsi="Times New Roman" w:cs="Times New Roman"/>
          <w:i/>
          <w:sz w:val="28"/>
          <w:szCs w:val="28"/>
        </w:rPr>
        <w:t>)</w:t>
      </w:r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FC5C2D">
        <w:rPr>
          <w:rFonts w:ascii="Times New Roman" w:hAnsi="Times New Roman" w:cs="Times New Roman"/>
          <w:sz w:val="28"/>
          <w:szCs w:val="28"/>
        </w:rPr>
        <w:t>–</w:t>
      </w:r>
      <w:r w:rsidRPr="00505A92">
        <w:rPr>
          <w:rFonts w:ascii="Times New Roman" w:hAnsi="Times New Roman" w:cs="Times New Roman"/>
          <w:sz w:val="28"/>
          <w:szCs w:val="28"/>
        </w:rPr>
        <w:t xml:space="preserve"> це комунікаційна система обміну зображеннями</w:t>
      </w:r>
      <w:r w:rsidR="00146D13" w:rsidRPr="00505A92">
        <w:rPr>
          <w:rFonts w:ascii="Times New Roman" w:hAnsi="Times New Roman" w:cs="Times New Roman"/>
          <w:sz w:val="28"/>
          <w:szCs w:val="28"/>
        </w:rPr>
        <w:t xml:space="preserve">. </w:t>
      </w:r>
      <w:r w:rsidR="00116942" w:rsidRPr="00505A92">
        <w:rPr>
          <w:rFonts w:ascii="Times New Roman" w:hAnsi="Times New Roman" w:cs="Times New Roman"/>
          <w:sz w:val="28"/>
          <w:szCs w:val="28"/>
        </w:rPr>
        <w:t xml:space="preserve">Основним </w:t>
      </w:r>
      <w:r w:rsidR="00116942" w:rsidRPr="00505A92">
        <w:rPr>
          <w:rFonts w:ascii="Times New Roman" w:hAnsi="Times New Roman" w:cs="Times New Roman"/>
          <w:sz w:val="28"/>
          <w:szCs w:val="28"/>
        </w:rPr>
        <w:lastRenderedPageBreak/>
        <w:t>завданням застосування</w:t>
      </w:r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FC5C2D">
        <w:rPr>
          <w:rFonts w:ascii="Times New Roman" w:hAnsi="Times New Roman" w:cs="Times New Roman"/>
          <w:sz w:val="28"/>
          <w:szCs w:val="28"/>
        </w:rPr>
        <w:t>ць</w:t>
      </w:r>
      <w:r w:rsidR="00146D13" w:rsidRPr="00505A92">
        <w:rPr>
          <w:rFonts w:ascii="Times New Roman" w:hAnsi="Times New Roman" w:cs="Times New Roman"/>
          <w:sz w:val="28"/>
          <w:szCs w:val="28"/>
        </w:rPr>
        <w:t xml:space="preserve">ого </w:t>
      </w:r>
      <w:r w:rsidR="00116942" w:rsidRPr="00505A92">
        <w:rPr>
          <w:rFonts w:ascii="Times New Roman" w:hAnsi="Times New Roman" w:cs="Times New Roman"/>
          <w:sz w:val="28"/>
          <w:szCs w:val="28"/>
        </w:rPr>
        <w:t>інструменту</w:t>
      </w:r>
      <w:r w:rsidR="00146D13" w:rsidRPr="00505A92">
        <w:rPr>
          <w:rFonts w:ascii="Times New Roman" w:hAnsi="Times New Roman" w:cs="Times New Roman"/>
          <w:sz w:val="28"/>
          <w:szCs w:val="28"/>
        </w:rPr>
        <w:t xml:space="preserve"> корекційно-педагогічного впливу</w:t>
      </w:r>
      <w:r w:rsidRPr="00505A92">
        <w:rPr>
          <w:rFonts w:ascii="Times New Roman" w:hAnsi="Times New Roman" w:cs="Times New Roman"/>
          <w:sz w:val="28"/>
          <w:szCs w:val="28"/>
        </w:rPr>
        <w:t xml:space="preserve"> є спонука</w:t>
      </w:r>
      <w:r w:rsidR="00146D13" w:rsidRPr="00505A92">
        <w:rPr>
          <w:rFonts w:ascii="Times New Roman" w:hAnsi="Times New Roman" w:cs="Times New Roman"/>
          <w:sz w:val="28"/>
          <w:szCs w:val="28"/>
        </w:rPr>
        <w:t>ння дитини</w:t>
      </w:r>
      <w:r w:rsidRPr="00505A92">
        <w:rPr>
          <w:rFonts w:ascii="Times New Roman" w:hAnsi="Times New Roman" w:cs="Times New Roman"/>
          <w:sz w:val="28"/>
          <w:szCs w:val="28"/>
        </w:rPr>
        <w:t xml:space="preserve"> спонтанно ініціювати комунікаційну взаємодію.</w:t>
      </w:r>
      <w:r w:rsidR="00146D13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Застосування </w:t>
      </w:r>
      <w:r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передбачає систематичні завдання</w:t>
      </w:r>
      <w:r w:rsidR="00463DAA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r w:rsidR="00463DAA" w:rsidRPr="00505A92">
        <w:rPr>
          <w:rFonts w:ascii="Times New Roman" w:hAnsi="Times New Roman" w:cs="Times New Roman"/>
          <w:sz w:val="28"/>
          <w:szCs w:val="28"/>
        </w:rPr>
        <w:t>послідовне проведення шести етапів навчання: 1 –</w:t>
      </w:r>
      <w:r w:rsidR="002355B6">
        <w:rPr>
          <w:rFonts w:ascii="Times New Roman" w:hAnsi="Times New Roman" w:cs="Times New Roman"/>
          <w:sz w:val="28"/>
          <w:szCs w:val="28"/>
        </w:rPr>
        <w:t xml:space="preserve"> </w:t>
      </w:r>
      <w:r w:rsidR="00463DAA" w:rsidRPr="00505A92">
        <w:rPr>
          <w:rFonts w:ascii="Times New Roman" w:hAnsi="Times New Roman" w:cs="Times New Roman"/>
          <w:sz w:val="28"/>
          <w:szCs w:val="28"/>
        </w:rPr>
        <w:t>здійснювати фізичний обмін картинки на предмет; 2 – віддавати картку; 3 – вибір двох і більше різних картинок, навчання розпізнавати зображення; 4 – навчання-навчання складати речення з карток; 5 – навчання відповідати на прості запитання за допомогою карток; 6 – навчання робити коментарі за допомогою карток.</w:t>
      </w:r>
      <w:r w:rsidR="002355B6">
        <w:rPr>
          <w:rFonts w:ascii="Times New Roman" w:hAnsi="Times New Roman" w:cs="Times New Roman"/>
          <w:sz w:val="28"/>
          <w:szCs w:val="28"/>
        </w:rPr>
        <w:t xml:space="preserve"> У</w:t>
      </w:r>
      <w:r w:rsidR="00116942" w:rsidRPr="00505A92">
        <w:rPr>
          <w:rFonts w:ascii="Times New Roman" w:hAnsi="Times New Roman" w:cs="Times New Roman"/>
          <w:sz w:val="28"/>
          <w:szCs w:val="28"/>
        </w:rPr>
        <w:t xml:space="preserve"> процесі навчання </w:t>
      </w:r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дитин</w:t>
      </w:r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може з’явитися власна «мова». </w:t>
      </w:r>
      <w:r w:rsidR="00116942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Наприклад</w:t>
      </w:r>
      <w:r w:rsidR="00C431CF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6942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итина може взяти картку і скласти </w:t>
      </w:r>
      <w:r w:rsidR="00116942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пропозицію</w:t>
      </w:r>
      <w:r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«Я хочу гуляти», або «Я не хочу гуляти».</w:t>
      </w:r>
      <w:r w:rsidRPr="00505A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Зазвичай, PECS реалізують</w:t>
      </w:r>
      <w:r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паралельно звичайно</w:t>
      </w:r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 </w:t>
      </w:r>
      <w:proofErr w:type="spellStart"/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мовному</w:t>
      </w:r>
      <w:proofErr w:type="spellEnd"/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розвиткові</w:t>
      </w:r>
      <w:r w:rsidR="00F51AD0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="00146D13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ідбувається двостороння комунікація</w:t>
      </w:r>
      <w:r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431CF" w:rsidRPr="00505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Цей</w:t>
      </w:r>
      <w:r w:rsidR="00F51AD0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засіб</w:t>
      </w:r>
      <w:r w:rsidR="00380CCC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є </w:t>
      </w:r>
      <w:r w:rsidR="00F51AD0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важливим</w:t>
      </w:r>
      <w:r w:rsidR="00380CCC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для формування комунікативних умінь в осіб, які не спроможні до оволодіння словесним мовленням. </w:t>
      </w:r>
      <w:r w:rsidR="00116942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Особливістю застосування </w:t>
      </w:r>
      <w:r w:rsidR="00C431CF" w:rsidRPr="00505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такого</w:t>
      </w:r>
      <w:r w:rsidR="004B4597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інструменту </w:t>
      </w:r>
      <w:r w:rsidR="00116942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є систематичні заняття за вищезазначеним протоколом (6 стадій навчання), це </w:t>
      </w:r>
      <w:r w:rsidR="00116942" w:rsidRPr="00505A92">
        <w:rPr>
          <w:rFonts w:ascii="Times New Roman" w:hAnsi="Times New Roman" w:cs="Times New Roman"/>
          <w:sz w:val="28"/>
          <w:szCs w:val="28"/>
        </w:rPr>
        <w:t xml:space="preserve">дозволить уникнути помилок і посприяє </w:t>
      </w:r>
      <w:r w:rsidR="002355B6">
        <w:rPr>
          <w:rFonts w:ascii="Times New Roman" w:hAnsi="Times New Roman" w:cs="Times New Roman"/>
          <w:sz w:val="28"/>
          <w:szCs w:val="28"/>
        </w:rPr>
        <w:t>швидш</w:t>
      </w:r>
      <w:r w:rsidR="00116942" w:rsidRPr="00505A92">
        <w:rPr>
          <w:rFonts w:ascii="Times New Roman" w:hAnsi="Times New Roman" w:cs="Times New Roman"/>
          <w:sz w:val="28"/>
          <w:szCs w:val="28"/>
        </w:rPr>
        <w:t>ому і якісн</w:t>
      </w:r>
      <w:r w:rsidR="002355B6">
        <w:rPr>
          <w:rFonts w:ascii="Times New Roman" w:hAnsi="Times New Roman" w:cs="Times New Roman"/>
          <w:sz w:val="28"/>
          <w:szCs w:val="28"/>
        </w:rPr>
        <w:t>ішому навчанню комунікативних</w:t>
      </w:r>
      <w:r w:rsidR="00116942" w:rsidRPr="00505A92">
        <w:rPr>
          <w:rFonts w:ascii="Times New Roman" w:hAnsi="Times New Roman" w:cs="Times New Roman"/>
          <w:sz w:val="28"/>
          <w:szCs w:val="28"/>
        </w:rPr>
        <w:t xml:space="preserve"> навич</w:t>
      </w:r>
      <w:r w:rsidR="002355B6">
        <w:rPr>
          <w:rFonts w:ascii="Times New Roman" w:hAnsi="Times New Roman" w:cs="Times New Roman"/>
          <w:sz w:val="28"/>
          <w:szCs w:val="28"/>
        </w:rPr>
        <w:t>ок</w:t>
      </w:r>
      <w:bookmarkStart w:id="0" w:name="_Hlk137478114"/>
      <w:r w:rsidR="002355B6">
        <w:rPr>
          <w:rFonts w:ascii="Times New Roman" w:hAnsi="Times New Roman" w:cs="Times New Roman"/>
          <w:sz w:val="28"/>
          <w:szCs w:val="28"/>
        </w:rPr>
        <w:t xml:space="preserve"> (</w:t>
      </w:r>
      <w:bookmarkEnd w:id="0"/>
      <w:r w:rsidR="00380CCC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000C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80CCC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23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59D1651E" w14:textId="77777777" w:rsidR="00F51AD0" w:rsidRPr="00505A92" w:rsidRDefault="00380CCC" w:rsidP="00505A92">
      <w:pPr>
        <w:pStyle w:val="ab"/>
        <w:spacing w:line="360" w:lineRule="auto"/>
        <w:ind w:left="-567" w:hanging="142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5A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FC68EBC" wp14:editId="57E1519C">
            <wp:extent cx="5581650" cy="3944621"/>
            <wp:effectExtent l="0" t="0" r="0" b="0"/>
            <wp:docPr id="1" name="Рисунок 1" descr="http://pecs.in.ua/download/Gotovyie_komlektyi/Malchik_s_temnyimi_volosami/Rezhim_dnya/Rezhim-dnya-na-ukrainsk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s.in.ua/download/Gotovyie_komlektyi/Malchik_s_temnyimi_volosami/Rezhim_dnya/Rezhim-dnya-na-ukrainskom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39" cy="39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1A98" w14:textId="4A912B15" w:rsidR="00395A1C" w:rsidRPr="0053612D" w:rsidRDefault="00380CCC" w:rsidP="002355B6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361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Рис.</w:t>
      </w:r>
      <w:r w:rsidR="00000C8A" w:rsidRPr="005361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361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</w:t>
      </w:r>
      <w:r w:rsidR="00365252" w:rsidRPr="005361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65252" w:rsidRPr="0053612D">
        <w:rPr>
          <w:rFonts w:ascii="Times New Roman" w:hAnsi="Times New Roman" w:cs="Times New Roman"/>
          <w:i/>
          <w:sz w:val="28"/>
          <w:szCs w:val="28"/>
        </w:rPr>
        <w:t>Комунікативні картки</w:t>
      </w:r>
      <w:r w:rsidR="007F208A" w:rsidRPr="0053612D">
        <w:rPr>
          <w:rFonts w:ascii="Times New Roman" w:hAnsi="Times New Roman" w:cs="Times New Roman"/>
          <w:i/>
          <w:sz w:val="28"/>
          <w:szCs w:val="28"/>
        </w:rPr>
        <w:t xml:space="preserve"> «Діяльність»</w:t>
      </w:r>
    </w:p>
    <w:p w14:paraId="5B574D76" w14:textId="097F396A" w:rsidR="002355B6" w:rsidRPr="0053612D" w:rsidRDefault="002355B6" w:rsidP="002355B6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60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Джерело</w:t>
      </w:r>
      <w:r w:rsidR="001F1C78" w:rsidRPr="004360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4360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складено</w:t>
      </w:r>
      <w:r w:rsidR="001F1C78">
        <w:t xml:space="preserve"> </w:t>
      </w:r>
      <w:r w:rsidR="001F1C78" w:rsidRPr="001F1C78">
        <w:rPr>
          <w:rFonts w:ascii="Times New Roman" w:hAnsi="Times New Roman" w:cs="Times New Roman"/>
          <w:sz w:val="28"/>
          <w:szCs w:val="28"/>
        </w:rPr>
        <w:t>самостійно за</w:t>
      </w:r>
      <w:r w:rsidR="001F1C78">
        <w:rPr>
          <w:rFonts w:ascii="Times New Roman" w:hAnsi="Times New Roman" w:cs="Times New Roman"/>
          <w:i/>
          <w:sz w:val="28"/>
          <w:szCs w:val="28"/>
        </w:rPr>
        <w:t xml:space="preserve"> «Методика</w:t>
      </w:r>
      <w:r w:rsidR="0053612D" w:rsidRPr="0053612D">
        <w:rPr>
          <w:rFonts w:ascii="Times New Roman" w:hAnsi="Times New Roman" w:cs="Times New Roman"/>
          <w:i/>
          <w:sz w:val="28"/>
          <w:szCs w:val="28"/>
        </w:rPr>
        <w:t xml:space="preserve"> системи PECS в навчанні у </w:t>
      </w:r>
      <w:r w:rsidR="001F1C78">
        <w:rPr>
          <w:rFonts w:ascii="Times New Roman" w:hAnsi="Times New Roman" w:cs="Times New Roman"/>
          <w:i/>
          <w:sz w:val="28"/>
          <w:szCs w:val="28"/>
        </w:rPr>
        <w:t>школах України</w:t>
      </w:r>
      <w:r w:rsidR="001F1C78" w:rsidRPr="005E29B7">
        <w:rPr>
          <w:rFonts w:ascii="Times New Roman" w:hAnsi="Times New Roman" w:cs="Times New Roman"/>
          <w:i/>
          <w:sz w:val="28"/>
          <w:szCs w:val="28"/>
        </w:rPr>
        <w:t>»</w:t>
      </w:r>
      <w:r w:rsidR="004360AC" w:rsidRPr="005E29B7">
        <w:rPr>
          <w:rFonts w:ascii="Times New Roman" w:hAnsi="Times New Roman" w:cs="Times New Roman"/>
          <w:sz w:val="28"/>
          <w:szCs w:val="28"/>
        </w:rPr>
        <w:t xml:space="preserve"> </w:t>
      </w:r>
      <w:r w:rsidR="005E29B7" w:rsidRPr="005E29B7">
        <w:rPr>
          <w:rFonts w:ascii="Times New Roman" w:hAnsi="Times New Roman" w:cs="Times New Roman"/>
          <w:i/>
          <w:sz w:val="28"/>
          <w:szCs w:val="28"/>
        </w:rPr>
        <w:t>(</w:t>
      </w:r>
      <w:r w:rsidR="004360AC" w:rsidRPr="004360AC">
        <w:rPr>
          <w:rFonts w:ascii="Times New Roman" w:hAnsi="Times New Roman" w:cs="Times New Roman"/>
          <w:i/>
          <w:sz w:val="28"/>
          <w:szCs w:val="28"/>
        </w:rPr>
        <w:t>http://surl.li/insob</w:t>
      </w:r>
      <w:r w:rsidR="005E29B7">
        <w:rPr>
          <w:rFonts w:ascii="Times New Roman" w:hAnsi="Times New Roman" w:cs="Times New Roman"/>
          <w:i/>
          <w:sz w:val="28"/>
          <w:szCs w:val="28"/>
        </w:rPr>
        <w:t>)</w:t>
      </w:r>
    </w:p>
    <w:p w14:paraId="4DDBCCAB" w14:textId="77777777" w:rsidR="00365252" w:rsidRPr="002355B6" w:rsidRDefault="00365252" w:rsidP="002355B6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04479211" w14:textId="507CE1A4" w:rsidR="00395A1C" w:rsidRPr="00505A92" w:rsidRDefault="00395A1C" w:rsidP="00D55E59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5B6">
        <w:rPr>
          <w:rFonts w:ascii="Times New Roman" w:hAnsi="Times New Roman" w:cs="Times New Roman"/>
          <w:i/>
          <w:sz w:val="28"/>
          <w:szCs w:val="28"/>
        </w:rPr>
        <w:t>Візуальний розклад</w:t>
      </w:r>
      <w:r w:rsidR="002355B6">
        <w:rPr>
          <w:rFonts w:ascii="Times New Roman" w:hAnsi="Times New Roman" w:cs="Times New Roman"/>
          <w:sz w:val="28"/>
          <w:szCs w:val="28"/>
        </w:rPr>
        <w:t xml:space="preserve"> – це </w:t>
      </w:r>
      <w:r w:rsidR="00BB0301" w:rsidRPr="00505A92">
        <w:rPr>
          <w:rFonts w:ascii="Times New Roman" w:hAnsi="Times New Roman" w:cs="Times New Roman"/>
          <w:sz w:val="28"/>
          <w:szCs w:val="28"/>
        </w:rPr>
        <w:t xml:space="preserve">певна </w:t>
      </w:r>
      <w:r w:rsidRPr="00505A92">
        <w:rPr>
          <w:rFonts w:ascii="Times New Roman" w:hAnsi="Times New Roman" w:cs="Times New Roman"/>
          <w:sz w:val="28"/>
          <w:szCs w:val="28"/>
        </w:rPr>
        <w:t>послідовн</w:t>
      </w:r>
      <w:r w:rsidR="00BB0301" w:rsidRPr="00505A92">
        <w:rPr>
          <w:rFonts w:ascii="Times New Roman" w:hAnsi="Times New Roman" w:cs="Times New Roman"/>
          <w:sz w:val="28"/>
          <w:szCs w:val="28"/>
        </w:rPr>
        <w:t xml:space="preserve">ість картинок, фотографій, слів, </w:t>
      </w:r>
      <w:r w:rsidRPr="00505A92">
        <w:rPr>
          <w:rFonts w:ascii="Times New Roman" w:hAnsi="Times New Roman" w:cs="Times New Roman"/>
          <w:sz w:val="28"/>
          <w:szCs w:val="28"/>
        </w:rPr>
        <w:t xml:space="preserve">чисел, </w:t>
      </w:r>
      <w:r w:rsidR="00BB0301" w:rsidRPr="00505A92">
        <w:rPr>
          <w:rFonts w:ascii="Times New Roman" w:hAnsi="Times New Roman" w:cs="Times New Roman"/>
          <w:sz w:val="28"/>
          <w:szCs w:val="28"/>
        </w:rPr>
        <w:t xml:space="preserve">схем, </w:t>
      </w:r>
      <w:r w:rsidRPr="00505A92">
        <w:rPr>
          <w:rFonts w:ascii="Times New Roman" w:hAnsi="Times New Roman" w:cs="Times New Roman"/>
          <w:sz w:val="28"/>
          <w:szCs w:val="28"/>
        </w:rPr>
        <w:t xml:space="preserve">які відображають етапи </w:t>
      </w:r>
      <w:r w:rsidR="00BB0301" w:rsidRPr="00505A92">
        <w:rPr>
          <w:rFonts w:ascii="Times New Roman" w:hAnsi="Times New Roman" w:cs="Times New Roman"/>
          <w:sz w:val="28"/>
          <w:szCs w:val="28"/>
        </w:rPr>
        <w:t xml:space="preserve">процесу: послідовність навчальних занять, навичок соціально-побутового орієнтування тощо. </w:t>
      </w:r>
      <w:r w:rsidR="002355B6">
        <w:rPr>
          <w:rFonts w:ascii="Times New Roman" w:hAnsi="Times New Roman" w:cs="Times New Roman"/>
          <w:sz w:val="28"/>
          <w:szCs w:val="28"/>
        </w:rPr>
        <w:t xml:space="preserve">Мета застосування </w:t>
      </w:r>
      <w:r w:rsidR="002355B6" w:rsidRPr="005E29B7">
        <w:rPr>
          <w:rFonts w:ascii="Times New Roman" w:hAnsi="Times New Roman" w:cs="Times New Roman"/>
          <w:sz w:val="28"/>
          <w:szCs w:val="28"/>
        </w:rPr>
        <w:t>так</w:t>
      </w:r>
      <w:r w:rsidR="00625F76" w:rsidRPr="005E29B7">
        <w:rPr>
          <w:rFonts w:ascii="Times New Roman" w:hAnsi="Times New Roman" w:cs="Times New Roman"/>
          <w:sz w:val="28"/>
          <w:szCs w:val="28"/>
        </w:rPr>
        <w:t>ого інструменту</w:t>
      </w:r>
      <w:r w:rsidR="00625F76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D55E59" w:rsidRPr="00505A92">
        <w:rPr>
          <w:rFonts w:ascii="Times New Roman" w:hAnsi="Times New Roman" w:cs="Times New Roman"/>
          <w:sz w:val="28"/>
          <w:szCs w:val="28"/>
        </w:rPr>
        <w:t xml:space="preserve">– </w:t>
      </w:r>
      <w:r w:rsidR="00625F76" w:rsidRPr="00505A92">
        <w:rPr>
          <w:rFonts w:ascii="Times New Roman" w:hAnsi="Times New Roman" w:cs="Times New Roman"/>
          <w:sz w:val="28"/>
          <w:szCs w:val="28"/>
        </w:rPr>
        <w:t xml:space="preserve">навчати </w:t>
      </w:r>
      <w:r w:rsidR="00D55E59" w:rsidRPr="00505A92">
        <w:rPr>
          <w:rFonts w:ascii="Times New Roman" w:hAnsi="Times New Roman" w:cs="Times New Roman"/>
          <w:sz w:val="28"/>
          <w:szCs w:val="28"/>
        </w:rPr>
        <w:t xml:space="preserve">дитину </w:t>
      </w:r>
      <w:r w:rsidR="00625F76" w:rsidRPr="00505A92">
        <w:rPr>
          <w:rFonts w:ascii="Times New Roman" w:hAnsi="Times New Roman" w:cs="Times New Roman"/>
          <w:sz w:val="28"/>
          <w:szCs w:val="28"/>
        </w:rPr>
        <w:t>наочно вибудовувати порядок певних дій: розпорядок дня, послідовність нав</w:t>
      </w:r>
      <w:r w:rsidR="00000C8A">
        <w:rPr>
          <w:rFonts w:ascii="Times New Roman" w:hAnsi="Times New Roman" w:cs="Times New Roman"/>
          <w:sz w:val="28"/>
          <w:szCs w:val="28"/>
        </w:rPr>
        <w:t>чальних занять. Завдання –запам’</w:t>
      </w:r>
      <w:r w:rsidR="00625F76" w:rsidRPr="00505A92">
        <w:rPr>
          <w:rFonts w:ascii="Times New Roman" w:hAnsi="Times New Roman" w:cs="Times New Roman"/>
          <w:sz w:val="28"/>
          <w:szCs w:val="28"/>
        </w:rPr>
        <w:t xml:space="preserve">ятовування великих </w:t>
      </w:r>
      <w:r w:rsidR="00D55E59" w:rsidRPr="00505A92">
        <w:rPr>
          <w:rFonts w:ascii="Times New Roman" w:hAnsi="Times New Roman" w:cs="Times New Roman"/>
          <w:sz w:val="28"/>
          <w:szCs w:val="28"/>
        </w:rPr>
        <w:t xml:space="preserve">для неї </w:t>
      </w:r>
      <w:r w:rsidR="00625F76" w:rsidRPr="00505A92">
        <w:rPr>
          <w:rFonts w:ascii="Times New Roman" w:hAnsi="Times New Roman" w:cs="Times New Roman"/>
          <w:sz w:val="28"/>
          <w:szCs w:val="28"/>
        </w:rPr>
        <w:t xml:space="preserve">обсягів інформації, </w:t>
      </w:r>
      <w:proofErr w:type="spellStart"/>
      <w:r w:rsidR="00625F76" w:rsidRPr="00505A92">
        <w:rPr>
          <w:rFonts w:ascii="Times New Roman" w:hAnsi="Times New Roman" w:cs="Times New Roman"/>
          <w:sz w:val="28"/>
          <w:szCs w:val="28"/>
        </w:rPr>
        <w:t>проговорення</w:t>
      </w:r>
      <w:proofErr w:type="spellEnd"/>
      <w:r w:rsidR="00625F76" w:rsidRPr="00505A92">
        <w:rPr>
          <w:rFonts w:ascii="Times New Roman" w:hAnsi="Times New Roman" w:cs="Times New Roman"/>
          <w:sz w:val="28"/>
          <w:szCs w:val="28"/>
        </w:rPr>
        <w:t xml:space="preserve"> кожної картинки розкладу</w:t>
      </w:r>
      <w:r w:rsidR="00D55E59" w:rsidRPr="00505A92">
        <w:rPr>
          <w:rFonts w:ascii="Times New Roman" w:hAnsi="Times New Roman" w:cs="Times New Roman"/>
          <w:sz w:val="28"/>
          <w:szCs w:val="28"/>
        </w:rPr>
        <w:t>. Цей інструмент допомагає</w:t>
      </w:r>
      <w:r w:rsidR="009C56B8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Pr="00505A92">
        <w:rPr>
          <w:rFonts w:ascii="Times New Roman" w:hAnsi="Times New Roman" w:cs="Times New Roman"/>
          <w:sz w:val="28"/>
          <w:szCs w:val="28"/>
        </w:rPr>
        <w:t>тримати в полі уваги всі заняття і дії, які потрібно здійснити протягом дня, знижу</w:t>
      </w:r>
      <w:r w:rsidR="00D55E59" w:rsidRPr="00505A92">
        <w:rPr>
          <w:rFonts w:ascii="Times New Roman" w:hAnsi="Times New Roman" w:cs="Times New Roman"/>
          <w:sz w:val="28"/>
          <w:szCs w:val="28"/>
        </w:rPr>
        <w:t>є рівень стресу та сприяє</w:t>
      </w:r>
      <w:r w:rsidR="00000C8A">
        <w:rPr>
          <w:rFonts w:ascii="Times New Roman" w:hAnsi="Times New Roman" w:cs="Times New Roman"/>
          <w:sz w:val="28"/>
          <w:szCs w:val="28"/>
        </w:rPr>
        <w:t xml:space="preserve"> розвиткові</w:t>
      </w:r>
      <w:r w:rsidRPr="00505A92">
        <w:rPr>
          <w:rFonts w:ascii="Times New Roman" w:hAnsi="Times New Roman" w:cs="Times New Roman"/>
          <w:sz w:val="28"/>
          <w:szCs w:val="28"/>
        </w:rPr>
        <w:t xml:space="preserve"> мовлення.</w:t>
      </w:r>
      <w:r w:rsidR="00380CCC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D55E59" w:rsidRPr="00505A92">
        <w:rPr>
          <w:rFonts w:ascii="Times New Roman" w:hAnsi="Times New Roman" w:cs="Times New Roman"/>
          <w:sz w:val="28"/>
          <w:szCs w:val="28"/>
        </w:rPr>
        <w:t>Педагог може довільно формувати візуальний розклад, застосовуючи зображення, які більш</w:t>
      </w:r>
      <w:r w:rsidR="00000C8A">
        <w:rPr>
          <w:rFonts w:ascii="Times New Roman" w:hAnsi="Times New Roman" w:cs="Times New Roman"/>
          <w:sz w:val="28"/>
          <w:szCs w:val="28"/>
        </w:rPr>
        <w:t>е до вподоби і зрозумілі дитині</w:t>
      </w:r>
      <w:r w:rsidR="00D55E59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000C8A">
        <w:rPr>
          <w:rFonts w:ascii="Times New Roman" w:hAnsi="Times New Roman" w:cs="Times New Roman"/>
          <w:sz w:val="28"/>
          <w:szCs w:val="28"/>
        </w:rPr>
        <w:t>(</w:t>
      </w:r>
      <w:r w:rsidR="00380CCC" w:rsidRPr="00505A92">
        <w:rPr>
          <w:rFonts w:ascii="Times New Roman" w:hAnsi="Times New Roman" w:cs="Times New Roman"/>
          <w:sz w:val="28"/>
          <w:szCs w:val="28"/>
        </w:rPr>
        <w:t>Рис.</w:t>
      </w:r>
      <w:r w:rsidR="00000C8A">
        <w:rPr>
          <w:rFonts w:ascii="Times New Roman" w:hAnsi="Times New Roman" w:cs="Times New Roman"/>
          <w:sz w:val="28"/>
          <w:szCs w:val="28"/>
        </w:rPr>
        <w:t> </w:t>
      </w:r>
      <w:r w:rsidR="00380CCC" w:rsidRPr="00505A92">
        <w:rPr>
          <w:rFonts w:ascii="Times New Roman" w:hAnsi="Times New Roman" w:cs="Times New Roman"/>
          <w:sz w:val="28"/>
          <w:szCs w:val="28"/>
        </w:rPr>
        <w:t>2</w:t>
      </w:r>
      <w:r w:rsidR="00000C8A">
        <w:rPr>
          <w:rFonts w:ascii="Times New Roman" w:hAnsi="Times New Roman" w:cs="Times New Roman"/>
          <w:sz w:val="28"/>
          <w:szCs w:val="28"/>
        </w:rPr>
        <w:t>).</w:t>
      </w:r>
      <w:r w:rsidR="00365252" w:rsidRPr="00505A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C66B5" w14:textId="77777777" w:rsidR="007D3DDC" w:rsidRPr="00A905F5" w:rsidRDefault="00380CCC" w:rsidP="00596750">
      <w:pPr>
        <w:pStyle w:val="ab"/>
        <w:spacing w:line="36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905F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06DE92D6" wp14:editId="21757F9A">
            <wp:extent cx="3903008" cy="2915285"/>
            <wp:effectExtent l="0" t="495300" r="0" b="475615"/>
            <wp:docPr id="2" name="Рисунок 2" descr="https://fs01.vseosvita.ua/01007gsz-b128-0x0.jpg?t=aa103b446ab781419e13cc4017eab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1.vseosvita.ua/01007gsz-b128-0x0.jpg?t=aa103b446ab781419e13cc4017eab0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r="6283" b="1"/>
                    <a:stretch/>
                  </pic:blipFill>
                  <pic:spPr bwMode="auto">
                    <a:xfrm rot="5400000">
                      <a:off x="0" y="0"/>
                      <a:ext cx="3928374" cy="29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252" w:rsidRPr="00A905F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D2FF758" w14:textId="0DB6620C" w:rsidR="00365252" w:rsidRPr="0053612D" w:rsidRDefault="00365252" w:rsidP="0053612D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3612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Рис.2</w:t>
      </w:r>
      <w:r w:rsidR="007D3DDC" w:rsidRPr="0053612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536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ізуалізація (правил поведінки, правил навчання), в</w:t>
      </w:r>
      <w:r w:rsidR="00000C8A" w:rsidRPr="005361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ізуальний </w:t>
      </w:r>
      <w:r w:rsidRPr="005361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розклад</w:t>
      </w:r>
      <w:r w:rsidR="00000C8A" w:rsidRPr="0053612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5E29B7" w:rsidRPr="005E29B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(http://surl.li/insob)</w:t>
      </w:r>
    </w:p>
    <w:p w14:paraId="2F34A8EC" w14:textId="0EFBDE94" w:rsidR="00000C8A" w:rsidRPr="000C5A57" w:rsidRDefault="00000C8A" w:rsidP="0053612D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ru-RU"/>
        </w:rPr>
      </w:pPr>
      <w:r w:rsidRPr="004360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Джерело</w:t>
      </w:r>
      <w:r w:rsidR="001F1C78" w:rsidRPr="004360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 складено</w:t>
      </w:r>
      <w:r w:rsidR="00B363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F1C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самостійно за «</w:t>
      </w:r>
      <w:r w:rsidR="0053612D" w:rsidRPr="005361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Методика системи PECS в навчанні у школах України</w:t>
      </w:r>
      <w:r w:rsidR="001F1C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="000C5A57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0C5A57" w:rsidRPr="000C5A57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(http://surl.li/insob)</w:t>
      </w:r>
    </w:p>
    <w:p w14:paraId="313F853D" w14:textId="1770CA81" w:rsidR="00701E8A" w:rsidRPr="00000C8A" w:rsidRDefault="00701E8A" w:rsidP="00000C8A">
      <w:pPr>
        <w:pStyle w:val="ab"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7EA04FF" w14:textId="78BADEDA" w:rsidR="00367E1B" w:rsidRPr="00505A92" w:rsidRDefault="00395A1C" w:rsidP="00367E1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0C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Соціальні історії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це короткий опис певної ситуації, </w:t>
      </w:r>
      <w:r w:rsidR="00BB0301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поведінки, 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події</w:t>
      </w:r>
      <w:r w:rsidR="00BB0301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діяльності</w:t>
      </w:r>
      <w:r w:rsidR="003413ED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або певного</w:t>
      </w:r>
      <w:r w:rsidR="003413ED" w:rsidRPr="00505A92">
        <w:rPr>
          <w:rFonts w:ascii="Times New Roman" w:hAnsi="Times New Roman" w:cs="Times New Roman"/>
          <w:sz w:val="28"/>
          <w:szCs w:val="28"/>
        </w:rPr>
        <w:t xml:space="preserve"> алгоритму дій</w:t>
      </w:r>
      <w:r w:rsidR="00000C8A" w:rsidRPr="004360AC">
        <w:rPr>
          <w:rFonts w:ascii="Times New Roman" w:hAnsi="Times New Roman" w:cs="Times New Roman"/>
          <w:sz w:val="28"/>
          <w:szCs w:val="28"/>
        </w:rPr>
        <w:t>, що</w:t>
      </w:r>
      <w:r w:rsidRPr="004360AC">
        <w:rPr>
          <w:rFonts w:ascii="Times New Roman" w:hAnsi="Times New Roman" w:cs="Times New Roman"/>
          <w:sz w:val="28"/>
          <w:szCs w:val="28"/>
        </w:rPr>
        <w:t xml:space="preserve"> </w:t>
      </w:r>
      <w:r w:rsidR="003413ED" w:rsidRPr="004360AC">
        <w:rPr>
          <w:rFonts w:ascii="Times New Roman" w:hAnsi="Times New Roman" w:cs="Times New Roman"/>
          <w:sz w:val="28"/>
          <w:szCs w:val="28"/>
        </w:rPr>
        <w:t>містить</w:t>
      </w:r>
      <w:r w:rsidRPr="004360AC">
        <w:rPr>
          <w:rFonts w:ascii="Times New Roman" w:hAnsi="Times New Roman" w:cs="Times New Roman"/>
          <w:sz w:val="28"/>
          <w:szCs w:val="28"/>
        </w:rPr>
        <w:t xml:space="preserve"> інформацію про те, </w:t>
      </w:r>
      <w:r w:rsidR="00000C8A" w:rsidRPr="004360AC">
        <w:rPr>
          <w:rFonts w:ascii="Times New Roman" w:hAnsi="Times New Roman" w:cs="Times New Roman"/>
          <w:sz w:val="28"/>
          <w:szCs w:val="28"/>
        </w:rPr>
        <w:t>як буде розвиватися</w:t>
      </w:r>
      <w:r w:rsidR="003413ED" w:rsidRPr="004360AC">
        <w:rPr>
          <w:rFonts w:ascii="Times New Roman" w:hAnsi="Times New Roman" w:cs="Times New Roman"/>
          <w:sz w:val="28"/>
          <w:szCs w:val="28"/>
        </w:rPr>
        <w:t xml:space="preserve"> така ситуація</w:t>
      </w:r>
      <w:r w:rsidRPr="004360AC">
        <w:rPr>
          <w:rFonts w:ascii="Times New Roman" w:hAnsi="Times New Roman" w:cs="Times New Roman"/>
          <w:sz w:val="28"/>
          <w:szCs w:val="28"/>
        </w:rPr>
        <w:t xml:space="preserve"> і чому. </w:t>
      </w:r>
      <w:r w:rsidR="003413ED" w:rsidRPr="004360AC">
        <w:rPr>
          <w:rFonts w:ascii="Times New Roman" w:hAnsi="Times New Roman" w:cs="Times New Roman"/>
          <w:sz w:val="28"/>
          <w:szCs w:val="28"/>
        </w:rPr>
        <w:t>Соціальні історії</w:t>
      </w:r>
      <w:r w:rsidRPr="004360AC">
        <w:rPr>
          <w:rFonts w:ascii="Times New Roman" w:hAnsi="Times New Roman" w:cs="Times New Roman"/>
          <w:sz w:val="28"/>
          <w:szCs w:val="28"/>
        </w:rPr>
        <w:t xml:space="preserve"> </w:t>
      </w:r>
      <w:r w:rsidR="007F208A" w:rsidRPr="004360AC">
        <w:rPr>
          <w:rFonts w:ascii="Times New Roman" w:hAnsi="Times New Roman" w:cs="Times New Roman"/>
          <w:sz w:val="28"/>
          <w:szCs w:val="28"/>
        </w:rPr>
        <w:t>сприяють зрозумінню, що</w:t>
      </w:r>
      <w:r w:rsidRPr="004360AC">
        <w:rPr>
          <w:rFonts w:ascii="Times New Roman" w:hAnsi="Times New Roman" w:cs="Times New Roman"/>
          <w:sz w:val="28"/>
          <w:szCs w:val="28"/>
        </w:rPr>
        <w:t xml:space="preserve"> дитина може бачити або переживати в якомусь конкретному випадку. Соціальні історії можна показати</w:t>
      </w:r>
      <w:r w:rsidR="00B363A1" w:rsidRPr="004360AC">
        <w:rPr>
          <w:rFonts w:ascii="Times New Roman" w:hAnsi="Times New Roman" w:cs="Times New Roman"/>
          <w:sz w:val="28"/>
          <w:szCs w:val="28"/>
        </w:rPr>
        <w:t xml:space="preserve"> </w:t>
      </w:r>
      <w:r w:rsidR="00026893" w:rsidRPr="004360AC">
        <w:rPr>
          <w:rFonts w:ascii="Times New Roman" w:hAnsi="Times New Roman" w:cs="Times New Roman"/>
          <w:sz w:val="28"/>
          <w:szCs w:val="28"/>
        </w:rPr>
        <w:t>/</w:t>
      </w:r>
      <w:r w:rsidR="00B363A1" w:rsidRPr="004360AC">
        <w:rPr>
          <w:rFonts w:ascii="Times New Roman" w:hAnsi="Times New Roman" w:cs="Times New Roman"/>
          <w:sz w:val="28"/>
          <w:szCs w:val="28"/>
        </w:rPr>
        <w:t xml:space="preserve"> </w:t>
      </w:r>
      <w:r w:rsidR="003413ED" w:rsidRPr="004360AC">
        <w:rPr>
          <w:rFonts w:ascii="Times New Roman" w:hAnsi="Times New Roman" w:cs="Times New Roman"/>
          <w:sz w:val="28"/>
          <w:szCs w:val="28"/>
        </w:rPr>
        <w:t>складати</w:t>
      </w:r>
      <w:r w:rsidRPr="00505A92">
        <w:rPr>
          <w:rFonts w:ascii="Times New Roman" w:hAnsi="Times New Roman" w:cs="Times New Roman"/>
          <w:sz w:val="28"/>
          <w:szCs w:val="28"/>
        </w:rPr>
        <w:t xml:space="preserve"> за допомогою картинок, </w:t>
      </w:r>
      <w:r w:rsidR="003413ED" w:rsidRPr="00505A92">
        <w:rPr>
          <w:rFonts w:ascii="Times New Roman" w:hAnsi="Times New Roman" w:cs="Times New Roman"/>
          <w:sz w:val="28"/>
          <w:szCs w:val="28"/>
        </w:rPr>
        <w:t>створюючи цікаві комікси</w:t>
      </w:r>
      <w:r w:rsidRPr="00505A92">
        <w:rPr>
          <w:rFonts w:ascii="Times New Roman" w:hAnsi="Times New Roman" w:cs="Times New Roman"/>
          <w:sz w:val="28"/>
          <w:szCs w:val="28"/>
        </w:rPr>
        <w:t xml:space="preserve">. </w:t>
      </w:r>
      <w:r w:rsidR="009C56B8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Мета</w:t>
      </w:r>
      <w:r w:rsidR="009C56B8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D55E59" w:rsidRPr="00505A92">
        <w:rPr>
          <w:rFonts w:ascii="Times New Roman" w:hAnsi="Times New Roman" w:cs="Times New Roman"/>
          <w:sz w:val="28"/>
          <w:szCs w:val="28"/>
        </w:rPr>
        <w:t xml:space="preserve">– </w:t>
      </w:r>
      <w:r w:rsidR="00C21A78" w:rsidRPr="00505A92">
        <w:rPr>
          <w:rFonts w:ascii="Times New Roman" w:hAnsi="Times New Roman" w:cs="Times New Roman"/>
          <w:sz w:val="28"/>
          <w:szCs w:val="28"/>
        </w:rPr>
        <w:t>сприя</w:t>
      </w:r>
      <w:r w:rsidR="009C56B8" w:rsidRPr="00505A92">
        <w:rPr>
          <w:rFonts w:ascii="Times New Roman" w:hAnsi="Times New Roman" w:cs="Times New Roman"/>
          <w:sz w:val="28"/>
          <w:szCs w:val="28"/>
        </w:rPr>
        <w:t>ти</w:t>
      </w:r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B363A1">
        <w:rPr>
          <w:rFonts w:ascii="Times New Roman" w:hAnsi="Times New Roman" w:cs="Times New Roman"/>
          <w:sz w:val="28"/>
          <w:szCs w:val="28"/>
        </w:rPr>
        <w:t>моделюванню поведінки</w:t>
      </w:r>
      <w:r w:rsidRPr="00505A92">
        <w:rPr>
          <w:rFonts w:ascii="Times New Roman" w:hAnsi="Times New Roman" w:cs="Times New Roman"/>
          <w:sz w:val="28"/>
          <w:szCs w:val="28"/>
        </w:rPr>
        <w:t xml:space="preserve"> дитини в певній ситуації</w:t>
      </w:r>
      <w:r w:rsidR="007D3DDC" w:rsidRPr="00505A92">
        <w:rPr>
          <w:rFonts w:ascii="Times New Roman" w:hAnsi="Times New Roman" w:cs="Times New Roman"/>
          <w:sz w:val="28"/>
          <w:szCs w:val="28"/>
        </w:rPr>
        <w:t xml:space="preserve">. </w:t>
      </w:r>
      <w:r w:rsidR="00026893" w:rsidRPr="00505A92">
        <w:rPr>
          <w:rFonts w:ascii="Times New Roman" w:hAnsi="Times New Roman" w:cs="Times New Roman"/>
          <w:bCs/>
          <w:sz w:val="28"/>
          <w:szCs w:val="28"/>
        </w:rPr>
        <w:t xml:space="preserve">Цей </w:t>
      </w:r>
      <w:r w:rsidR="00036E17" w:rsidRPr="00505A92">
        <w:rPr>
          <w:rFonts w:ascii="Times New Roman" w:hAnsi="Times New Roman" w:cs="Times New Roman"/>
          <w:sz w:val="28"/>
          <w:szCs w:val="28"/>
        </w:rPr>
        <w:t>засіб</w:t>
      </w:r>
      <w:r w:rsidR="00B36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63A1" w:rsidRPr="004360AC">
        <w:rPr>
          <w:rFonts w:ascii="Times New Roman" w:hAnsi="Times New Roman" w:cs="Times New Roman"/>
          <w:bCs/>
          <w:sz w:val="28"/>
          <w:szCs w:val="28"/>
        </w:rPr>
        <w:t>широко використовують у різних напрям</w:t>
      </w:r>
      <w:r w:rsidR="00026893" w:rsidRPr="004360AC">
        <w:rPr>
          <w:rFonts w:ascii="Times New Roman" w:hAnsi="Times New Roman" w:cs="Times New Roman"/>
          <w:bCs/>
          <w:sz w:val="28"/>
          <w:szCs w:val="28"/>
        </w:rPr>
        <w:t xml:space="preserve">ах роботи з поведінкою та розвитком соціальних навичок. </w:t>
      </w:r>
      <w:r w:rsidR="00367E1B" w:rsidRPr="004360AC">
        <w:rPr>
          <w:rFonts w:ascii="Times New Roman" w:hAnsi="Times New Roman" w:cs="Times New Roman"/>
          <w:bCs/>
          <w:sz w:val="28"/>
          <w:szCs w:val="28"/>
        </w:rPr>
        <w:t xml:space="preserve">Завдання – розповідати про те, що люди роблять у конкретних соціальних ситуаціях і визначають, де відбуваються ці ситуації, хто в них бере участь; зображати реакції інших людей, щоб </w:t>
      </w:r>
      <w:r w:rsidR="00B363A1" w:rsidRPr="004360AC">
        <w:rPr>
          <w:rFonts w:ascii="Times New Roman" w:hAnsi="Times New Roman" w:cs="Times New Roman"/>
          <w:bCs/>
          <w:sz w:val="28"/>
          <w:szCs w:val="28"/>
        </w:rPr>
        <w:t>дитина розуміла, як певну под</w:t>
      </w:r>
      <w:r w:rsidR="00367E1B" w:rsidRPr="004360AC">
        <w:rPr>
          <w:rFonts w:ascii="Times New Roman" w:hAnsi="Times New Roman" w:cs="Times New Roman"/>
          <w:bCs/>
          <w:sz w:val="28"/>
          <w:szCs w:val="28"/>
        </w:rPr>
        <w:t>ію бачать інші; на</w:t>
      </w:r>
      <w:r w:rsidR="00B363A1" w:rsidRPr="004360AC">
        <w:rPr>
          <w:rFonts w:ascii="Times New Roman" w:hAnsi="Times New Roman" w:cs="Times New Roman"/>
          <w:bCs/>
          <w:sz w:val="28"/>
          <w:szCs w:val="28"/>
        </w:rPr>
        <w:t>вчати бажаних чи доречних дій у</w:t>
      </w:r>
      <w:r w:rsidR="00367E1B" w:rsidRPr="004360AC">
        <w:rPr>
          <w:rFonts w:ascii="Times New Roman" w:hAnsi="Times New Roman" w:cs="Times New Roman"/>
          <w:bCs/>
          <w:sz w:val="28"/>
          <w:szCs w:val="28"/>
        </w:rPr>
        <w:t xml:space="preserve"> певних ситуаціях.</w:t>
      </w:r>
    </w:p>
    <w:p w14:paraId="6CE74495" w14:textId="7EF3CE47" w:rsidR="00026893" w:rsidRPr="00505A92" w:rsidRDefault="00367E1B" w:rsidP="003C01DC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5A92">
        <w:rPr>
          <w:rFonts w:ascii="Times New Roman" w:hAnsi="Times New Roman" w:cs="Times New Roman"/>
          <w:color w:val="141414"/>
          <w:sz w:val="28"/>
          <w:szCs w:val="28"/>
        </w:rPr>
        <w:t>Особливістю застосування соціальних історій є те, що їх розробляють індивідуально для кожної дитини, орієнту</w:t>
      </w:r>
      <w:r w:rsidR="003C01DC">
        <w:rPr>
          <w:rFonts w:ascii="Times New Roman" w:hAnsi="Times New Roman" w:cs="Times New Roman"/>
          <w:color w:val="141414"/>
          <w:sz w:val="28"/>
          <w:szCs w:val="28"/>
        </w:rPr>
        <w:t>ючись на зону інтересів: сюжети чи персонажі</w:t>
      </w:r>
      <w:r w:rsidRPr="00505A92">
        <w:rPr>
          <w:rFonts w:ascii="Times New Roman" w:hAnsi="Times New Roman" w:cs="Times New Roman"/>
          <w:color w:val="141414"/>
          <w:sz w:val="28"/>
          <w:szCs w:val="28"/>
        </w:rPr>
        <w:t>, яким дитина нада</w:t>
      </w:r>
      <w:r w:rsidR="003C01DC">
        <w:rPr>
          <w:rFonts w:ascii="Times New Roman" w:hAnsi="Times New Roman" w:cs="Times New Roman"/>
          <w:color w:val="141414"/>
          <w:sz w:val="28"/>
          <w:szCs w:val="28"/>
        </w:rPr>
        <w:t>є перевагу або якими цікавиться (</w:t>
      </w:r>
      <w:r w:rsidR="004616B8" w:rsidRPr="00505A92">
        <w:rPr>
          <w:rFonts w:ascii="Times New Roman" w:hAnsi="Times New Roman" w:cs="Times New Roman"/>
          <w:bCs/>
          <w:sz w:val="28"/>
          <w:szCs w:val="28"/>
        </w:rPr>
        <w:t>Рис.</w:t>
      </w:r>
      <w:r w:rsidR="003C01DC">
        <w:rPr>
          <w:rFonts w:ascii="Times New Roman" w:hAnsi="Times New Roman" w:cs="Times New Roman"/>
          <w:bCs/>
          <w:sz w:val="28"/>
          <w:szCs w:val="28"/>
        </w:rPr>
        <w:t> </w:t>
      </w:r>
      <w:r w:rsidR="004616B8" w:rsidRPr="00505A92">
        <w:rPr>
          <w:rFonts w:ascii="Times New Roman" w:hAnsi="Times New Roman" w:cs="Times New Roman"/>
          <w:bCs/>
          <w:sz w:val="28"/>
          <w:szCs w:val="28"/>
        </w:rPr>
        <w:t>3</w:t>
      </w:r>
      <w:r w:rsidR="003C01DC">
        <w:rPr>
          <w:rFonts w:ascii="Times New Roman" w:hAnsi="Times New Roman" w:cs="Times New Roman"/>
          <w:bCs/>
          <w:sz w:val="28"/>
          <w:szCs w:val="28"/>
        </w:rPr>
        <w:t>).</w:t>
      </w:r>
      <w:r w:rsidR="00026893" w:rsidRPr="00505A9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D891526" w14:textId="4B7366B9" w:rsidR="00D57EB1" w:rsidRPr="00505A92" w:rsidRDefault="00365252" w:rsidP="00596750">
      <w:pPr>
        <w:pStyle w:val="ab"/>
        <w:spacing w:line="360" w:lineRule="auto"/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05A92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drawing>
          <wp:inline distT="0" distB="0" distL="0" distR="0" wp14:anchorId="455ABAEB" wp14:editId="72CA0E28">
            <wp:extent cx="5705199" cy="32090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8409" cy="326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1A5C" w14:textId="214F8CD0" w:rsidR="007D3DDC" w:rsidRPr="003C01DC" w:rsidRDefault="007D3DDC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1DC">
        <w:rPr>
          <w:rFonts w:ascii="Times New Roman" w:hAnsi="Times New Roman" w:cs="Times New Roman"/>
          <w:i/>
          <w:sz w:val="28"/>
          <w:szCs w:val="28"/>
        </w:rPr>
        <w:t>Рис.</w:t>
      </w:r>
      <w:r w:rsidR="003C01DC" w:rsidRPr="003C01DC">
        <w:rPr>
          <w:rFonts w:ascii="Times New Roman" w:hAnsi="Times New Roman" w:cs="Times New Roman"/>
          <w:i/>
          <w:sz w:val="28"/>
          <w:szCs w:val="28"/>
        </w:rPr>
        <w:t> 3</w:t>
      </w:r>
      <w:r w:rsidRPr="003C01DC">
        <w:rPr>
          <w:rFonts w:ascii="Times New Roman" w:hAnsi="Times New Roman" w:cs="Times New Roman"/>
          <w:i/>
          <w:sz w:val="28"/>
          <w:szCs w:val="28"/>
        </w:rPr>
        <w:t xml:space="preserve"> Соціальні історії</w:t>
      </w:r>
    </w:p>
    <w:p w14:paraId="33374C73" w14:textId="3E6856D3" w:rsidR="003C01DC" w:rsidRPr="003C01DC" w:rsidRDefault="0053612D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5593F">
        <w:rPr>
          <w:rFonts w:ascii="Times New Roman" w:hAnsi="Times New Roman" w:cs="Times New Roman"/>
          <w:bCs/>
          <w:i/>
          <w:sz w:val="28"/>
          <w:szCs w:val="28"/>
        </w:rPr>
        <w:lastRenderedPageBreak/>
        <w:t>Джерело</w:t>
      </w:r>
      <w:r w:rsidR="001F1C78" w:rsidRPr="00B5593F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B5593F">
        <w:rPr>
          <w:rFonts w:ascii="Times New Roman" w:hAnsi="Times New Roman" w:cs="Times New Roman"/>
          <w:bCs/>
          <w:i/>
          <w:sz w:val="28"/>
          <w:szCs w:val="28"/>
        </w:rPr>
        <w:t xml:space="preserve"> складено</w:t>
      </w:r>
      <w:r w:rsidR="001F1C78" w:rsidRPr="00B5593F">
        <w:rPr>
          <w:rFonts w:ascii="Times New Roman" w:hAnsi="Times New Roman" w:cs="Times New Roman"/>
          <w:bCs/>
          <w:i/>
          <w:sz w:val="28"/>
          <w:szCs w:val="28"/>
        </w:rPr>
        <w:t xml:space="preserve"> за</w:t>
      </w:r>
      <w:r w:rsidRPr="001F1C7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F1C78">
        <w:rPr>
          <w:rFonts w:ascii="Times New Roman" w:hAnsi="Times New Roman" w:cs="Times New Roman"/>
          <w:bCs/>
          <w:i/>
          <w:sz w:val="28"/>
          <w:szCs w:val="28"/>
        </w:rPr>
        <w:t>Кукушкіна</w:t>
      </w:r>
      <w:proofErr w:type="spellEnd"/>
      <w:r w:rsidRPr="001F1C78">
        <w:rPr>
          <w:rFonts w:ascii="Times New Roman" w:hAnsi="Times New Roman" w:cs="Times New Roman"/>
          <w:bCs/>
          <w:i/>
          <w:sz w:val="28"/>
          <w:szCs w:val="28"/>
        </w:rPr>
        <w:t> М. </w:t>
      </w:r>
      <w:r w:rsidRPr="000C5A57">
        <w:rPr>
          <w:rFonts w:ascii="Times New Roman" w:hAnsi="Times New Roman" w:cs="Times New Roman"/>
          <w:bCs/>
          <w:i/>
          <w:sz w:val="28"/>
          <w:szCs w:val="28"/>
        </w:rPr>
        <w:t>В.</w:t>
      </w:r>
      <w:r w:rsidRPr="001F1C78">
        <w:rPr>
          <w:rFonts w:ascii="Times New Roman" w:hAnsi="Times New Roman" w:cs="Times New Roman"/>
          <w:bCs/>
          <w:i/>
          <w:sz w:val="28"/>
          <w:szCs w:val="28"/>
        </w:rPr>
        <w:t xml:space="preserve"> Соціальні історії: створення і використання</w:t>
      </w:r>
      <w:r w:rsidR="004360AC" w:rsidRPr="004360AC">
        <w:t xml:space="preserve"> </w:t>
      </w:r>
      <w:r w:rsidR="004360AC" w:rsidRPr="004360AC">
        <w:rPr>
          <w:rFonts w:ascii="Times New Roman" w:hAnsi="Times New Roman" w:cs="Times New Roman"/>
          <w:sz w:val="28"/>
          <w:szCs w:val="28"/>
        </w:rPr>
        <w:t>(</w:t>
      </w:r>
      <w:r w:rsidR="004360AC" w:rsidRPr="004360AC">
        <w:rPr>
          <w:rFonts w:ascii="Times New Roman" w:hAnsi="Times New Roman" w:cs="Times New Roman"/>
          <w:bCs/>
          <w:i/>
          <w:sz w:val="28"/>
          <w:szCs w:val="28"/>
        </w:rPr>
        <w:t>http://surl.li/insne</w:t>
      </w:r>
      <w:r w:rsidR="004360AC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14:paraId="61907E40" w14:textId="77777777" w:rsidR="007D3DDC" w:rsidRPr="003C01DC" w:rsidRDefault="007D3DDC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90DC9D2" w14:textId="0215D57C" w:rsidR="00326F9D" w:rsidRPr="00505A92" w:rsidRDefault="007D3DDC" w:rsidP="009C33E1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1DC">
        <w:rPr>
          <w:rFonts w:ascii="Times New Roman" w:hAnsi="Times New Roman" w:cs="Times New Roman"/>
          <w:i/>
          <w:sz w:val="28"/>
          <w:szCs w:val="28"/>
        </w:rPr>
        <w:t>Замальовки.</w:t>
      </w:r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3C01DC" w:rsidRPr="00B5593F">
        <w:rPr>
          <w:rFonts w:ascii="Times New Roman" w:hAnsi="Times New Roman" w:cs="Times New Roman"/>
          <w:sz w:val="28"/>
          <w:szCs w:val="28"/>
        </w:rPr>
        <w:t>Цей</w:t>
      </w:r>
      <w:r w:rsidR="004616B8" w:rsidRPr="00B5593F">
        <w:rPr>
          <w:rFonts w:ascii="Times New Roman" w:hAnsi="Times New Roman" w:cs="Times New Roman"/>
          <w:sz w:val="28"/>
          <w:szCs w:val="28"/>
        </w:rPr>
        <w:t xml:space="preserve"> </w:t>
      </w:r>
      <w:r w:rsidR="007F208A" w:rsidRPr="00B5593F">
        <w:rPr>
          <w:rFonts w:ascii="Times New Roman" w:hAnsi="Times New Roman" w:cs="Times New Roman"/>
          <w:sz w:val="28"/>
          <w:szCs w:val="28"/>
        </w:rPr>
        <w:t>засіб</w:t>
      </w:r>
      <w:r w:rsidR="004616B8" w:rsidRPr="00B5593F">
        <w:rPr>
          <w:rFonts w:ascii="Times New Roman" w:hAnsi="Times New Roman" w:cs="Times New Roman"/>
          <w:sz w:val="28"/>
          <w:szCs w:val="28"/>
        </w:rPr>
        <w:t xml:space="preserve"> поєднує в собі вербальну інформацію (</w:t>
      </w:r>
      <w:proofErr w:type="spellStart"/>
      <w:r w:rsidR="004616B8" w:rsidRPr="00B5593F">
        <w:rPr>
          <w:rFonts w:ascii="Times New Roman" w:hAnsi="Times New Roman" w:cs="Times New Roman"/>
          <w:sz w:val="28"/>
          <w:szCs w:val="28"/>
        </w:rPr>
        <w:t>мовний</w:t>
      </w:r>
      <w:proofErr w:type="spellEnd"/>
      <w:r w:rsidR="004616B8" w:rsidRPr="00B5593F">
        <w:rPr>
          <w:rFonts w:ascii="Times New Roman" w:hAnsi="Times New Roman" w:cs="Times New Roman"/>
          <w:sz w:val="28"/>
          <w:szCs w:val="28"/>
        </w:rPr>
        <w:t xml:space="preserve"> розвиток) із паралельним замальовуванням ключових елементів сказаного. </w:t>
      </w:r>
      <w:r w:rsidR="003C01DC" w:rsidRPr="00B5593F">
        <w:rPr>
          <w:rFonts w:ascii="Times New Roman" w:hAnsi="Times New Roman" w:cs="Times New Roman"/>
          <w:sz w:val="28"/>
          <w:szCs w:val="28"/>
        </w:rPr>
        <w:t>Мета так</w:t>
      </w:r>
      <w:r w:rsidR="00326F9D" w:rsidRPr="00B5593F">
        <w:rPr>
          <w:rFonts w:ascii="Times New Roman" w:hAnsi="Times New Roman" w:cs="Times New Roman"/>
          <w:sz w:val="28"/>
          <w:szCs w:val="28"/>
        </w:rPr>
        <w:t xml:space="preserve">ого інструменту – створювати разом </w:t>
      </w:r>
      <w:r w:rsidR="003C01DC" w:rsidRPr="00B5593F">
        <w:rPr>
          <w:rFonts w:ascii="Times New Roman" w:hAnsi="Times New Roman" w:cs="Times New Roman"/>
          <w:sz w:val="28"/>
          <w:szCs w:val="28"/>
        </w:rPr>
        <w:t>і</w:t>
      </w:r>
      <w:r w:rsidR="00326F9D" w:rsidRPr="00B5593F">
        <w:rPr>
          <w:rFonts w:ascii="Times New Roman" w:hAnsi="Times New Roman" w:cs="Times New Roman"/>
          <w:sz w:val="28"/>
          <w:szCs w:val="28"/>
        </w:rPr>
        <w:t>з дитиною</w:t>
      </w:r>
      <w:r w:rsidR="004616B8" w:rsidRPr="00505A92">
        <w:rPr>
          <w:rFonts w:ascii="Times New Roman" w:hAnsi="Times New Roman" w:cs="Times New Roman"/>
          <w:sz w:val="28"/>
          <w:szCs w:val="28"/>
        </w:rPr>
        <w:t xml:space="preserve"> певний візуальний план, за яким </w:t>
      </w:r>
      <w:r w:rsidR="00326F9D" w:rsidRPr="00505A92">
        <w:rPr>
          <w:rFonts w:ascii="Times New Roman" w:hAnsi="Times New Roman" w:cs="Times New Roman"/>
          <w:sz w:val="28"/>
          <w:szCs w:val="28"/>
        </w:rPr>
        <w:t xml:space="preserve">вона </w:t>
      </w:r>
      <w:r w:rsidR="004616B8" w:rsidRPr="00505A92">
        <w:rPr>
          <w:rFonts w:ascii="Times New Roman" w:hAnsi="Times New Roman" w:cs="Times New Roman"/>
          <w:sz w:val="28"/>
          <w:szCs w:val="28"/>
        </w:rPr>
        <w:t xml:space="preserve">простіше </w:t>
      </w:r>
      <w:r w:rsidR="005E04D8" w:rsidRPr="00505A92">
        <w:rPr>
          <w:rFonts w:ascii="Times New Roman" w:hAnsi="Times New Roman" w:cs="Times New Roman"/>
          <w:sz w:val="28"/>
          <w:szCs w:val="28"/>
        </w:rPr>
        <w:t xml:space="preserve">розуміє та </w:t>
      </w:r>
      <w:r w:rsidR="004616B8" w:rsidRPr="00505A92">
        <w:rPr>
          <w:rFonts w:ascii="Times New Roman" w:hAnsi="Times New Roman" w:cs="Times New Roman"/>
          <w:sz w:val="28"/>
          <w:szCs w:val="28"/>
        </w:rPr>
        <w:t>відтвор</w:t>
      </w:r>
      <w:r w:rsidR="005E04D8" w:rsidRPr="00505A92">
        <w:rPr>
          <w:rFonts w:ascii="Times New Roman" w:hAnsi="Times New Roman" w:cs="Times New Roman"/>
          <w:sz w:val="28"/>
          <w:szCs w:val="28"/>
        </w:rPr>
        <w:t xml:space="preserve">ює </w:t>
      </w:r>
      <w:r w:rsidR="004616B8" w:rsidRPr="00505A92">
        <w:rPr>
          <w:rFonts w:ascii="Times New Roman" w:hAnsi="Times New Roman" w:cs="Times New Roman"/>
          <w:sz w:val="28"/>
          <w:szCs w:val="28"/>
        </w:rPr>
        <w:t>інформацію</w:t>
      </w:r>
      <w:r w:rsidR="005E04D8" w:rsidRPr="00505A92">
        <w:rPr>
          <w:rFonts w:ascii="Times New Roman" w:hAnsi="Times New Roman" w:cs="Times New Roman"/>
          <w:sz w:val="28"/>
          <w:szCs w:val="28"/>
        </w:rPr>
        <w:t xml:space="preserve">. </w:t>
      </w:r>
      <w:r w:rsidR="009C33E1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Завдання </w:t>
      </w:r>
      <w:r w:rsidR="009C33E1" w:rsidRPr="00505A9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C33E1" w:rsidRPr="00505A92">
        <w:rPr>
          <w:rFonts w:ascii="Times New Roman" w:hAnsi="Times New Roman" w:cs="Times New Roman"/>
          <w:sz w:val="28"/>
          <w:szCs w:val="28"/>
        </w:rPr>
        <w:t>покроково</w:t>
      </w:r>
      <w:proofErr w:type="spellEnd"/>
      <w:r w:rsidR="009C33E1" w:rsidRPr="00505A92">
        <w:rPr>
          <w:rFonts w:ascii="Times New Roman" w:hAnsi="Times New Roman" w:cs="Times New Roman"/>
          <w:sz w:val="28"/>
          <w:szCs w:val="28"/>
        </w:rPr>
        <w:t xml:space="preserve"> розбирати певну навчальну тему або ситуацію, одночасно схематично фіксуючи для відтворення найважливішу інформацію. </w:t>
      </w:r>
      <w:r w:rsidR="005E04D8" w:rsidRPr="00505A92">
        <w:rPr>
          <w:rFonts w:ascii="Times New Roman" w:hAnsi="Times New Roman" w:cs="Times New Roman"/>
          <w:sz w:val="28"/>
          <w:szCs w:val="28"/>
        </w:rPr>
        <w:t>До створення замальовок залучаються і самі учні: коли вони вмотивовані на приємну т</w:t>
      </w:r>
      <w:r w:rsidR="00A44660" w:rsidRPr="00505A92">
        <w:rPr>
          <w:rFonts w:ascii="Times New Roman" w:hAnsi="Times New Roman" w:cs="Times New Roman"/>
          <w:sz w:val="28"/>
          <w:szCs w:val="28"/>
        </w:rPr>
        <w:t>а цікаву діяльність – краще зосе</w:t>
      </w:r>
      <w:r w:rsidR="005E04D8" w:rsidRPr="00505A92">
        <w:rPr>
          <w:rFonts w:ascii="Times New Roman" w:hAnsi="Times New Roman" w:cs="Times New Roman"/>
          <w:sz w:val="28"/>
          <w:szCs w:val="28"/>
        </w:rPr>
        <w:t>реджуються на мовленні.</w:t>
      </w:r>
      <w:r w:rsidR="004616B8" w:rsidRPr="00505A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485116" w14:textId="20E39EE5" w:rsidR="004616B8" w:rsidRPr="00505A92" w:rsidRDefault="00326F9D" w:rsidP="00326F9D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Застосовуючи замальовки, педагог має врахувати вподобання дитини щодо 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інструменту замальовування: графічний олівець, кольор</w:t>
      </w:r>
      <w:r w:rsidR="003C01DC">
        <w:rPr>
          <w:rFonts w:ascii="Times New Roman" w:hAnsi="Times New Roman" w:cs="Times New Roman"/>
          <w:color w:val="000000" w:themeColor="text1"/>
          <w:sz w:val="28"/>
          <w:szCs w:val="28"/>
        </w:rPr>
        <w:t>ові олівці, воскові олівці тощо (</w:t>
      </w:r>
      <w:r w:rsidR="00A4466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Рис. 4</w:t>
      </w:r>
      <w:r w:rsidR="003C01D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145BB227" w14:textId="3E31C751" w:rsidR="00487BE7" w:rsidRPr="00505A92" w:rsidRDefault="00A44660" w:rsidP="00326F9D">
      <w:pPr>
        <w:pStyle w:val="ab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4A6236E1" wp14:editId="57FD89EA">
            <wp:simplePos x="0" y="0"/>
            <wp:positionH relativeFrom="column">
              <wp:posOffset>596265</wp:posOffset>
            </wp:positionH>
            <wp:positionV relativeFrom="paragraph">
              <wp:posOffset>3810</wp:posOffset>
            </wp:positionV>
            <wp:extent cx="5342255" cy="38398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83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F9D" w:rsidRPr="00505A9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CCE5112" w14:textId="4727B727" w:rsidR="00A44660" w:rsidRDefault="00A44660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1DC">
        <w:rPr>
          <w:rFonts w:ascii="Times New Roman" w:hAnsi="Times New Roman" w:cs="Times New Roman"/>
          <w:i/>
          <w:sz w:val="28"/>
          <w:szCs w:val="28"/>
        </w:rPr>
        <w:t>Рис. 4 «Хто де живе?» (</w:t>
      </w:r>
      <w:proofErr w:type="spellStart"/>
      <w:r w:rsidRPr="003C01DC">
        <w:rPr>
          <w:rFonts w:ascii="Times New Roman" w:hAnsi="Times New Roman" w:cs="Times New Roman"/>
          <w:i/>
          <w:sz w:val="28"/>
          <w:szCs w:val="28"/>
        </w:rPr>
        <w:t>Даня</w:t>
      </w:r>
      <w:proofErr w:type="spellEnd"/>
      <w:r w:rsidR="000F018A" w:rsidRPr="003C01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1A78" w:rsidRPr="003C01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Д.</w:t>
      </w:r>
      <w:r w:rsidRPr="003C01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3C01DC">
        <w:rPr>
          <w:rFonts w:ascii="Times New Roman" w:hAnsi="Times New Roman" w:cs="Times New Roman"/>
          <w:i/>
          <w:sz w:val="28"/>
          <w:szCs w:val="28"/>
        </w:rPr>
        <w:t xml:space="preserve"> 9 років, </w:t>
      </w:r>
      <w:r w:rsidRPr="00B5593F">
        <w:rPr>
          <w:rFonts w:ascii="Times New Roman" w:hAnsi="Times New Roman" w:cs="Times New Roman"/>
          <w:i/>
          <w:sz w:val="28"/>
          <w:szCs w:val="28"/>
        </w:rPr>
        <w:t>РАС</w:t>
      </w:r>
      <w:r w:rsidRPr="003C01DC">
        <w:rPr>
          <w:rFonts w:ascii="Times New Roman" w:hAnsi="Times New Roman" w:cs="Times New Roman"/>
          <w:i/>
          <w:sz w:val="28"/>
          <w:szCs w:val="28"/>
        </w:rPr>
        <w:t>)</w:t>
      </w:r>
    </w:p>
    <w:p w14:paraId="59AA3EEA" w14:textId="1511FEEA" w:rsidR="003C01DC" w:rsidRPr="000C5A57" w:rsidRDefault="003C01DC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5A57">
        <w:rPr>
          <w:rFonts w:ascii="Times New Roman" w:hAnsi="Times New Roman" w:cs="Times New Roman"/>
          <w:i/>
          <w:sz w:val="28"/>
          <w:szCs w:val="28"/>
        </w:rPr>
        <w:t>Джерело</w:t>
      </w:r>
      <w:r w:rsidR="001F1C78" w:rsidRPr="000C5A57">
        <w:rPr>
          <w:rFonts w:ascii="Times New Roman" w:hAnsi="Times New Roman" w:cs="Times New Roman"/>
          <w:i/>
          <w:sz w:val="28"/>
          <w:szCs w:val="28"/>
        </w:rPr>
        <w:t xml:space="preserve">: складено за </w:t>
      </w:r>
      <w:r w:rsidR="000C5A57" w:rsidRPr="000C5A57">
        <w:rPr>
          <w:rFonts w:ascii="Times New Roman" w:hAnsi="Times New Roman" w:cs="Times New Roman"/>
          <w:i/>
          <w:sz w:val="28"/>
          <w:szCs w:val="28"/>
        </w:rPr>
        <w:t>самостійно</w:t>
      </w:r>
    </w:p>
    <w:p w14:paraId="1F768BA0" w14:textId="77777777" w:rsidR="003C01DC" w:rsidRPr="003C01DC" w:rsidRDefault="003C01DC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208DD48" w14:textId="77777777" w:rsidR="00701E8A" w:rsidRPr="003C01DC" w:rsidRDefault="00701E8A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01DC">
        <w:rPr>
          <w:rFonts w:ascii="Times New Roman" w:hAnsi="Times New Roman" w:cs="Times New Roman"/>
          <w:i/>
          <w:sz w:val="28"/>
          <w:szCs w:val="28"/>
        </w:rPr>
        <w:t>Засоби доповненої реальності</w:t>
      </w:r>
    </w:p>
    <w:p w14:paraId="191DE069" w14:textId="680840E7" w:rsidR="00701E8A" w:rsidRPr="00505A92" w:rsidRDefault="00326F9D" w:rsidP="00E521CE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hAnsi="Times New Roman" w:cs="Times New Roman"/>
          <w:sz w:val="28"/>
          <w:szCs w:val="28"/>
        </w:rPr>
        <w:t xml:space="preserve">Метою застосування інструментів доповненої реальності є </w:t>
      </w:r>
      <w:r w:rsidR="00701DD2" w:rsidRPr="00B5593F">
        <w:rPr>
          <w:rFonts w:ascii="Times New Roman" w:hAnsi="Times New Roman" w:cs="Times New Roman"/>
          <w:sz w:val="28"/>
          <w:szCs w:val="28"/>
        </w:rPr>
        <w:t>набутт</w:t>
      </w:r>
      <w:r w:rsidR="00B66E83" w:rsidRPr="00B5593F">
        <w:rPr>
          <w:rFonts w:ascii="Times New Roman" w:hAnsi="Times New Roman" w:cs="Times New Roman"/>
          <w:sz w:val="28"/>
          <w:szCs w:val="28"/>
        </w:rPr>
        <w:t xml:space="preserve">я інформації про навколишнє середовище, </w:t>
      </w:r>
      <w:r w:rsidRPr="00B5593F">
        <w:rPr>
          <w:rFonts w:ascii="Times New Roman" w:hAnsi="Times New Roman" w:cs="Times New Roman"/>
          <w:sz w:val="28"/>
          <w:szCs w:val="28"/>
        </w:rPr>
        <w:t>реалізація</w:t>
      </w:r>
      <w:r w:rsidR="00701DD2" w:rsidRPr="00B5593F">
        <w:rPr>
          <w:rFonts w:ascii="Times New Roman" w:hAnsi="Times New Roman" w:cs="Times New Roman"/>
          <w:sz w:val="28"/>
          <w:szCs w:val="28"/>
        </w:rPr>
        <w:t xml:space="preserve"> системи корекційних </w:t>
      </w:r>
      <w:proofErr w:type="spellStart"/>
      <w:r w:rsidR="00701DD2" w:rsidRPr="00B5593F">
        <w:rPr>
          <w:rFonts w:ascii="Times New Roman" w:hAnsi="Times New Roman" w:cs="Times New Roman"/>
          <w:sz w:val="28"/>
          <w:szCs w:val="28"/>
        </w:rPr>
        <w:t>у</w:t>
      </w:r>
      <w:r w:rsidR="007772DF" w:rsidRPr="00B5593F">
        <w:rPr>
          <w:rFonts w:ascii="Times New Roman" w:hAnsi="Times New Roman" w:cs="Times New Roman"/>
          <w:sz w:val="28"/>
          <w:szCs w:val="28"/>
        </w:rPr>
        <w:t>пливів</w:t>
      </w:r>
      <w:proofErr w:type="spellEnd"/>
      <w:r w:rsidR="007772DF" w:rsidRPr="00B5593F">
        <w:rPr>
          <w:rFonts w:ascii="Times New Roman" w:hAnsi="Times New Roman" w:cs="Times New Roman"/>
          <w:sz w:val="28"/>
          <w:szCs w:val="28"/>
        </w:rPr>
        <w:t xml:space="preserve"> відповідно </w:t>
      </w:r>
      <w:r w:rsidR="00701DD2" w:rsidRPr="00B5593F">
        <w:rPr>
          <w:rFonts w:ascii="Times New Roman" w:hAnsi="Times New Roman" w:cs="Times New Roman"/>
          <w:sz w:val="28"/>
          <w:szCs w:val="28"/>
        </w:rPr>
        <w:t xml:space="preserve">до </w:t>
      </w:r>
      <w:r w:rsidR="007772DF" w:rsidRPr="00B5593F">
        <w:rPr>
          <w:rFonts w:ascii="Times New Roman" w:hAnsi="Times New Roman" w:cs="Times New Roman"/>
          <w:sz w:val="28"/>
          <w:szCs w:val="28"/>
        </w:rPr>
        <w:t xml:space="preserve">конкретних освітніх потреб дитини, зниження проявів негативізму, </w:t>
      </w:r>
      <w:r w:rsidR="00E521CE" w:rsidRPr="00B5593F">
        <w:rPr>
          <w:rFonts w:ascii="Times New Roman" w:hAnsi="Times New Roman" w:cs="Times New Roman"/>
          <w:sz w:val="28"/>
          <w:szCs w:val="28"/>
        </w:rPr>
        <w:t>підвищення</w:t>
      </w:r>
      <w:r w:rsidR="007772DF" w:rsidRPr="00B5593F">
        <w:rPr>
          <w:rFonts w:ascii="Times New Roman" w:hAnsi="Times New Roman" w:cs="Times New Roman"/>
          <w:sz w:val="28"/>
          <w:szCs w:val="28"/>
        </w:rPr>
        <w:t xml:space="preserve"> мовленнєвої активності</w:t>
      </w:r>
      <w:r w:rsidRPr="00B5593F">
        <w:rPr>
          <w:rFonts w:ascii="Times New Roman" w:hAnsi="Times New Roman" w:cs="Times New Roman"/>
          <w:sz w:val="28"/>
          <w:szCs w:val="28"/>
        </w:rPr>
        <w:t xml:space="preserve"> </w:t>
      </w:r>
      <w:r w:rsidR="005F310E" w:rsidRPr="00B5593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F310E" w:rsidRPr="00B5593F">
        <w:rPr>
          <w:rFonts w:ascii="Times New Roman" w:hAnsi="Times New Roman" w:cs="Times New Roman"/>
          <w:sz w:val="28"/>
          <w:szCs w:val="28"/>
        </w:rPr>
        <w:t>Бавольська</w:t>
      </w:r>
      <w:proofErr w:type="spellEnd"/>
      <w:r w:rsidR="00701DD2" w:rsidRPr="00B5593F">
        <w:rPr>
          <w:rFonts w:ascii="Times New Roman" w:hAnsi="Times New Roman" w:cs="Times New Roman"/>
          <w:sz w:val="28"/>
          <w:szCs w:val="28"/>
        </w:rPr>
        <w:t> О. В</w:t>
      </w:r>
      <w:r w:rsidR="00B5593F">
        <w:rPr>
          <w:rFonts w:ascii="Times New Roman" w:hAnsi="Times New Roman" w:cs="Times New Roman"/>
          <w:sz w:val="28"/>
          <w:szCs w:val="28"/>
        </w:rPr>
        <w:t>.</w:t>
      </w:r>
      <w:r w:rsidR="005F310E" w:rsidRPr="00B5593F">
        <w:rPr>
          <w:rFonts w:ascii="Times New Roman" w:hAnsi="Times New Roman" w:cs="Times New Roman"/>
          <w:sz w:val="28"/>
          <w:szCs w:val="28"/>
        </w:rPr>
        <w:t>, Васильєв</w:t>
      </w:r>
      <w:r w:rsidR="00701DD2" w:rsidRPr="00B5593F">
        <w:rPr>
          <w:rFonts w:ascii="Times New Roman" w:hAnsi="Times New Roman" w:cs="Times New Roman"/>
          <w:sz w:val="28"/>
          <w:szCs w:val="28"/>
        </w:rPr>
        <w:t> А. А.</w:t>
      </w:r>
      <w:r w:rsidR="005F310E" w:rsidRPr="00B5593F">
        <w:rPr>
          <w:rFonts w:ascii="Times New Roman" w:hAnsi="Times New Roman" w:cs="Times New Roman"/>
          <w:sz w:val="28"/>
          <w:szCs w:val="28"/>
        </w:rPr>
        <w:t>, 2021)</w:t>
      </w:r>
      <w:r w:rsidR="007772DF" w:rsidRPr="00B5593F">
        <w:rPr>
          <w:rFonts w:ascii="Times New Roman" w:hAnsi="Times New Roman" w:cs="Times New Roman"/>
          <w:sz w:val="28"/>
          <w:szCs w:val="28"/>
        </w:rPr>
        <w:t>. Доповнена реальність (</w:t>
      </w:r>
      <w:proofErr w:type="spellStart"/>
      <w:r w:rsidR="007772DF" w:rsidRPr="00B5593F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7772DF" w:rsidRPr="00B5593F">
        <w:rPr>
          <w:rFonts w:ascii="Times New Roman" w:hAnsi="Times New Roman" w:cs="Times New Roman"/>
          <w:sz w:val="28"/>
          <w:szCs w:val="28"/>
        </w:rPr>
        <w:t>.</w:t>
      </w:r>
      <w:r w:rsidR="00701DD2" w:rsidRPr="00B5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DD2" w:rsidRPr="00B5593F">
        <w:rPr>
          <w:rFonts w:ascii="Times New Roman" w:hAnsi="Times New Roman" w:cs="Times New Roman"/>
          <w:sz w:val="28"/>
          <w:szCs w:val="28"/>
        </w:rPr>
        <w:t>augmented</w:t>
      </w:r>
      <w:proofErr w:type="spellEnd"/>
      <w:r w:rsidR="00701DD2" w:rsidRPr="00B5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DD2" w:rsidRPr="00B5593F">
        <w:rPr>
          <w:rFonts w:ascii="Times New Roman" w:hAnsi="Times New Roman" w:cs="Times New Roman"/>
          <w:sz w:val="28"/>
          <w:szCs w:val="28"/>
        </w:rPr>
        <w:t>reality</w:t>
      </w:r>
      <w:proofErr w:type="spellEnd"/>
      <w:r w:rsidR="00701DD2" w:rsidRPr="00B5593F">
        <w:rPr>
          <w:rFonts w:ascii="Times New Roman" w:hAnsi="Times New Roman" w:cs="Times New Roman"/>
          <w:sz w:val="28"/>
          <w:szCs w:val="28"/>
        </w:rPr>
        <w:t xml:space="preserve">) – це </w:t>
      </w:r>
      <w:r w:rsidR="003C01DC" w:rsidRPr="00B5593F">
        <w:rPr>
          <w:rFonts w:ascii="Times New Roman" w:hAnsi="Times New Roman" w:cs="Times New Roman"/>
          <w:sz w:val="28"/>
          <w:szCs w:val="28"/>
        </w:rPr>
        <w:t xml:space="preserve">розширення </w:t>
      </w:r>
      <w:r w:rsidR="007772DF" w:rsidRPr="00B5593F">
        <w:rPr>
          <w:rFonts w:ascii="Times New Roman" w:hAnsi="Times New Roman" w:cs="Times New Roman"/>
          <w:sz w:val="28"/>
          <w:szCs w:val="28"/>
        </w:rPr>
        <w:t>фізичного світу</w:t>
      </w:r>
      <w:r w:rsidR="00701DD2" w:rsidRPr="00B5593F">
        <w:rPr>
          <w:rFonts w:ascii="Times New Roman" w:hAnsi="Times New Roman" w:cs="Times New Roman"/>
          <w:sz w:val="28"/>
          <w:szCs w:val="28"/>
        </w:rPr>
        <w:t xml:space="preserve"> за</w:t>
      </w:r>
      <w:r w:rsidR="007772DF" w:rsidRPr="00B5593F">
        <w:rPr>
          <w:rFonts w:ascii="Times New Roman" w:hAnsi="Times New Roman" w:cs="Times New Roman"/>
          <w:sz w:val="28"/>
          <w:szCs w:val="28"/>
        </w:rPr>
        <w:t xml:space="preserve"> допомогою цифрових даних, яке забезпечується комп’ютерними пристроями: смартфонами, план</w:t>
      </w:r>
      <w:r w:rsidR="007772DF" w:rsidRPr="00505A92">
        <w:rPr>
          <w:rFonts w:ascii="Times New Roman" w:hAnsi="Times New Roman" w:cs="Times New Roman"/>
          <w:sz w:val="28"/>
          <w:szCs w:val="28"/>
        </w:rPr>
        <w:t>шетами, ін</w:t>
      </w:r>
      <w:r w:rsidR="00E521CE" w:rsidRPr="00505A92">
        <w:rPr>
          <w:rFonts w:ascii="Times New Roman" w:hAnsi="Times New Roman" w:cs="Times New Roman"/>
          <w:sz w:val="28"/>
          <w:szCs w:val="28"/>
        </w:rPr>
        <w:t>т</w:t>
      </w:r>
      <w:r w:rsidR="007772DF" w:rsidRPr="00505A92">
        <w:rPr>
          <w:rFonts w:ascii="Times New Roman" w:hAnsi="Times New Roman" w:cs="Times New Roman"/>
          <w:sz w:val="28"/>
          <w:szCs w:val="28"/>
        </w:rPr>
        <w:t xml:space="preserve">ерактивними системами. </w:t>
      </w:r>
      <w:r w:rsidR="00701DD2">
        <w:rPr>
          <w:rFonts w:ascii="Times New Roman" w:hAnsi="Times New Roman" w:cs="Times New Roman"/>
          <w:sz w:val="28"/>
          <w:szCs w:val="28"/>
        </w:rPr>
        <w:t xml:space="preserve">Застосування </w:t>
      </w:r>
      <w:r w:rsidR="000B2E74">
        <w:rPr>
          <w:rFonts w:ascii="Times New Roman" w:hAnsi="Times New Roman" w:cs="Times New Roman"/>
          <w:sz w:val="28"/>
          <w:szCs w:val="28"/>
        </w:rPr>
        <w:t>ц</w:t>
      </w:r>
      <w:r w:rsidR="00E521CE" w:rsidRPr="00505A92">
        <w:rPr>
          <w:rFonts w:ascii="Times New Roman" w:hAnsi="Times New Roman" w:cs="Times New Roman"/>
          <w:sz w:val="28"/>
          <w:szCs w:val="28"/>
        </w:rPr>
        <w:t>их інструментів</w:t>
      </w:r>
      <w:r w:rsidR="007772DF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701DD2">
        <w:rPr>
          <w:rFonts w:ascii="Times New Roman" w:hAnsi="Times New Roman" w:cs="Times New Roman"/>
          <w:sz w:val="28"/>
          <w:szCs w:val="28"/>
        </w:rPr>
        <w:t xml:space="preserve">сприяє </w:t>
      </w:r>
      <w:proofErr w:type="spellStart"/>
      <w:r w:rsidR="00701DD2">
        <w:rPr>
          <w:rFonts w:ascii="Times New Roman" w:hAnsi="Times New Roman" w:cs="Times New Roman"/>
          <w:sz w:val="28"/>
          <w:szCs w:val="28"/>
        </w:rPr>
        <w:t>вмо</w:t>
      </w:r>
      <w:r w:rsidR="00701DD2" w:rsidRPr="00701DD2">
        <w:rPr>
          <w:rFonts w:ascii="Times New Roman" w:hAnsi="Times New Roman" w:cs="Times New Roman"/>
          <w:sz w:val="28"/>
          <w:szCs w:val="28"/>
        </w:rPr>
        <w:t>ти</w:t>
      </w:r>
      <w:r w:rsidR="00B66E83" w:rsidRPr="00701DD2">
        <w:rPr>
          <w:rFonts w:ascii="Times New Roman" w:hAnsi="Times New Roman" w:cs="Times New Roman"/>
          <w:sz w:val="28"/>
          <w:szCs w:val="28"/>
        </w:rPr>
        <w:t>в</w:t>
      </w:r>
      <w:r w:rsidR="00701DD2" w:rsidRPr="00701DD2">
        <w:rPr>
          <w:rFonts w:ascii="Times New Roman" w:hAnsi="Times New Roman" w:cs="Times New Roman"/>
          <w:sz w:val="28"/>
          <w:szCs w:val="28"/>
        </w:rPr>
        <w:t>ов</w:t>
      </w:r>
      <w:r w:rsidR="00E521CE" w:rsidRPr="00701DD2">
        <w:rPr>
          <w:rFonts w:ascii="Times New Roman" w:hAnsi="Times New Roman" w:cs="Times New Roman"/>
          <w:sz w:val="28"/>
          <w:szCs w:val="28"/>
        </w:rPr>
        <w:t>у</w:t>
      </w:r>
      <w:r w:rsidR="00701DD2" w:rsidRPr="00701DD2">
        <w:rPr>
          <w:rFonts w:ascii="Times New Roman" w:hAnsi="Times New Roman" w:cs="Times New Roman"/>
          <w:sz w:val="28"/>
          <w:szCs w:val="28"/>
        </w:rPr>
        <w:t>ванню</w:t>
      </w:r>
      <w:proofErr w:type="spellEnd"/>
      <w:r w:rsidR="00E521CE" w:rsidRPr="00505A92">
        <w:rPr>
          <w:rFonts w:ascii="Times New Roman" w:hAnsi="Times New Roman" w:cs="Times New Roman"/>
          <w:sz w:val="28"/>
          <w:szCs w:val="28"/>
        </w:rPr>
        <w:t xml:space="preserve"> дітей із особливостями пси</w:t>
      </w:r>
      <w:r w:rsidR="00B66E83" w:rsidRPr="00505A92">
        <w:rPr>
          <w:rFonts w:ascii="Times New Roman" w:hAnsi="Times New Roman" w:cs="Times New Roman"/>
          <w:sz w:val="28"/>
          <w:szCs w:val="28"/>
        </w:rPr>
        <w:t>хофізичн</w:t>
      </w:r>
      <w:r w:rsidR="00E521CE" w:rsidRPr="00505A92">
        <w:rPr>
          <w:rFonts w:ascii="Times New Roman" w:hAnsi="Times New Roman" w:cs="Times New Roman"/>
          <w:sz w:val="28"/>
          <w:szCs w:val="28"/>
        </w:rPr>
        <w:t>о</w:t>
      </w:r>
      <w:r w:rsidR="00701DD2">
        <w:rPr>
          <w:rFonts w:ascii="Times New Roman" w:hAnsi="Times New Roman" w:cs="Times New Roman"/>
          <w:sz w:val="28"/>
          <w:szCs w:val="28"/>
        </w:rPr>
        <w:t>го розвитку до опанування нових</w:t>
      </w:r>
      <w:r w:rsidR="00E521CE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701DD2">
        <w:rPr>
          <w:rFonts w:ascii="Times New Roman" w:hAnsi="Times New Roman" w:cs="Times New Roman"/>
          <w:sz w:val="28"/>
          <w:szCs w:val="28"/>
        </w:rPr>
        <w:t>умінь</w:t>
      </w:r>
      <w:r w:rsidR="00B66E83" w:rsidRPr="00505A92">
        <w:rPr>
          <w:rFonts w:ascii="Times New Roman" w:hAnsi="Times New Roman" w:cs="Times New Roman"/>
          <w:sz w:val="28"/>
          <w:szCs w:val="28"/>
        </w:rPr>
        <w:t>, навич</w:t>
      </w:r>
      <w:r w:rsidR="00701DD2">
        <w:rPr>
          <w:rFonts w:ascii="Times New Roman" w:hAnsi="Times New Roman" w:cs="Times New Roman"/>
          <w:sz w:val="28"/>
          <w:szCs w:val="28"/>
        </w:rPr>
        <w:t>о</w:t>
      </w:r>
      <w:r w:rsidR="00B66E83" w:rsidRPr="00505A92">
        <w:rPr>
          <w:rFonts w:ascii="Times New Roman" w:hAnsi="Times New Roman" w:cs="Times New Roman"/>
          <w:sz w:val="28"/>
          <w:szCs w:val="28"/>
        </w:rPr>
        <w:t>к</w:t>
      </w:r>
      <w:r w:rsidR="003C01DC">
        <w:rPr>
          <w:rFonts w:ascii="Times New Roman" w:hAnsi="Times New Roman" w:cs="Times New Roman"/>
          <w:sz w:val="28"/>
          <w:szCs w:val="28"/>
        </w:rPr>
        <w:t xml:space="preserve">, розвитку комунікації (Рис. </w:t>
      </w:r>
      <w:r w:rsidR="003C01DC" w:rsidRPr="00B5593F">
        <w:rPr>
          <w:rFonts w:ascii="Times New Roman" w:hAnsi="Times New Roman" w:cs="Times New Roman"/>
          <w:sz w:val="28"/>
          <w:szCs w:val="28"/>
        </w:rPr>
        <w:t>5).</w:t>
      </w:r>
    </w:p>
    <w:p w14:paraId="2A36DA09" w14:textId="77777777" w:rsidR="00E521CE" w:rsidRPr="00505A92" w:rsidRDefault="00E521CE" w:rsidP="00596750">
      <w:pPr>
        <w:pStyle w:val="ab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05A92">
        <w:rPr>
          <w:noProof/>
          <w:lang w:val="ru-RU"/>
        </w:rPr>
        <w:drawing>
          <wp:inline distT="0" distB="0" distL="0" distR="0" wp14:anchorId="5A9A68A6" wp14:editId="70AD958C">
            <wp:extent cx="4476750" cy="2534010"/>
            <wp:effectExtent l="0" t="0" r="0" b="0"/>
            <wp:docPr id="3" name="Рисунок 3" descr="https://womo.ua/wp-content/uploads/2018/02/l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mo.ua/wp-content/uploads/2018/02/lis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57" cy="25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6676" w14:textId="59B12CDC" w:rsidR="00E521CE" w:rsidRPr="00B5593F" w:rsidRDefault="003C01DC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3C01DC">
        <w:rPr>
          <w:rFonts w:ascii="Times New Roman" w:hAnsi="Times New Roman" w:cs="Times New Roman"/>
          <w:i/>
          <w:sz w:val="28"/>
          <w:szCs w:val="28"/>
        </w:rPr>
        <w:t>Рис</w:t>
      </w:r>
      <w:r w:rsidRPr="00B5593F">
        <w:rPr>
          <w:rFonts w:ascii="Times New Roman" w:hAnsi="Times New Roman" w:cs="Times New Roman"/>
          <w:i/>
          <w:sz w:val="28"/>
          <w:szCs w:val="28"/>
        </w:rPr>
        <w:t>. 5</w:t>
      </w:r>
      <w:r w:rsidR="00596750" w:rsidRPr="00B5593F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96750" w:rsidRPr="00B5593F">
        <w:rPr>
          <w:rFonts w:ascii="Times New Roman" w:hAnsi="Times New Roman" w:cs="Times New Roman"/>
          <w:bCs/>
          <w:i/>
          <w:sz w:val="28"/>
          <w:szCs w:val="28"/>
        </w:rPr>
        <w:t>Аліса в країні чудес</w:t>
      </w:r>
      <w:r w:rsidR="00596750" w:rsidRPr="00B5593F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14:paraId="3F927C64" w14:textId="11CE2156" w:rsidR="003C01DC" w:rsidRPr="0053612D" w:rsidRDefault="0053612D" w:rsidP="003C01DC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>Джерело</w:t>
      </w:r>
      <w:proofErr w:type="spellEnd"/>
      <w:r w:rsidR="001F1C78"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>:</w:t>
      </w:r>
      <w:r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proofErr w:type="spellStart"/>
      <w:r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>складено</w:t>
      </w:r>
      <w:proofErr w:type="spellEnd"/>
      <w:r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r w:rsidR="001F1C78"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>за «</w:t>
      </w:r>
      <w:proofErr w:type="spellStart"/>
      <w:r w:rsidR="001F1C78" w:rsidRPr="00B5593F">
        <w:rPr>
          <w:rFonts w:ascii="Times New Roman" w:hAnsi="Times New Roman" w:cs="Times New Roman"/>
          <w:bCs/>
          <w:i/>
          <w:sz w:val="28"/>
          <w:szCs w:val="28"/>
          <w:lang w:val="ru-RU"/>
        </w:rPr>
        <w:t>Доповнена</w:t>
      </w:r>
      <w:proofErr w:type="spellEnd"/>
      <w:r w:rsidR="001F1C78" w:rsidRP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proofErr w:type="spellStart"/>
      <w:r w:rsidR="001F1C78" w:rsidRP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>реальність</w:t>
      </w:r>
      <w:proofErr w:type="spellEnd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: 8 </w:t>
      </w:r>
      <w:proofErr w:type="spellStart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>корисних</w:t>
      </w:r>
      <w:proofErr w:type="spellEnd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proofErr w:type="spellStart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>додатків</w:t>
      </w:r>
      <w:proofErr w:type="spellEnd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для </w:t>
      </w:r>
      <w:proofErr w:type="spellStart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>дітей</w:t>
      </w:r>
      <w:proofErr w:type="spellEnd"/>
      <w:r w:rsidR="001F1C78">
        <w:rPr>
          <w:rFonts w:ascii="Times New Roman" w:hAnsi="Times New Roman" w:cs="Times New Roman"/>
          <w:bCs/>
          <w:i/>
          <w:sz w:val="28"/>
          <w:szCs w:val="28"/>
          <w:lang w:val="ru-RU"/>
        </w:rPr>
        <w:t>»</w:t>
      </w:r>
      <w:r w:rsidR="005E29B7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(</w:t>
      </w:r>
      <w:r w:rsidR="005E29B7" w:rsidRPr="005E29B7">
        <w:rPr>
          <w:rFonts w:ascii="Times New Roman" w:hAnsi="Times New Roman" w:cs="Times New Roman"/>
          <w:bCs/>
          <w:i/>
          <w:sz w:val="28"/>
          <w:szCs w:val="28"/>
          <w:lang w:val="ru-RU"/>
        </w:rPr>
        <w:t>https://womo.ua/dopovnena-realnist-korisnih-dodatkiv-dlya-ditey/</w:t>
      </w:r>
      <w:r w:rsidR="005E29B7">
        <w:rPr>
          <w:rFonts w:ascii="Times New Roman" w:hAnsi="Times New Roman" w:cs="Times New Roman"/>
          <w:bCs/>
          <w:i/>
          <w:sz w:val="28"/>
          <w:szCs w:val="28"/>
          <w:lang w:val="ru-RU"/>
        </w:rPr>
        <w:t>)</w:t>
      </w:r>
    </w:p>
    <w:p w14:paraId="55027284" w14:textId="77777777" w:rsidR="00596750" w:rsidRPr="00505A92" w:rsidRDefault="00596750" w:rsidP="00445622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F00DE4" w14:textId="48AF3D93" w:rsidR="00036E17" w:rsidRPr="00B5593F" w:rsidRDefault="00AB20AE" w:rsidP="00445622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sz w:val="28"/>
          <w:szCs w:val="28"/>
        </w:rPr>
        <w:t>Унаочнення навчальних матеріалів корисне</w:t>
      </w:r>
      <w:r w:rsidR="00AC0937" w:rsidRPr="00B5593F">
        <w:rPr>
          <w:rFonts w:ascii="Times New Roman" w:hAnsi="Times New Roman" w:cs="Times New Roman"/>
          <w:sz w:val="28"/>
          <w:szCs w:val="28"/>
        </w:rPr>
        <w:t xml:space="preserve"> </w:t>
      </w:r>
      <w:r w:rsidRPr="00B5593F">
        <w:rPr>
          <w:rFonts w:ascii="Times New Roman" w:hAnsi="Times New Roman" w:cs="Times New Roman"/>
          <w:sz w:val="28"/>
          <w:szCs w:val="28"/>
        </w:rPr>
        <w:t xml:space="preserve">як для невербальних дітей із порушенням інтелектуального розвитку, так і для дітей із типовим розвитком. </w:t>
      </w:r>
      <w:r w:rsidR="00AC0937" w:rsidRPr="00B5593F">
        <w:rPr>
          <w:rFonts w:ascii="Times New Roman" w:hAnsi="Times New Roman" w:cs="Times New Roman"/>
          <w:sz w:val="28"/>
          <w:szCs w:val="28"/>
        </w:rPr>
        <w:t>Візуалізація</w:t>
      </w:r>
      <w:r w:rsidR="003E0F0A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AC0937" w:rsidRPr="00505A92">
        <w:rPr>
          <w:rFonts w:ascii="Times New Roman" w:hAnsi="Times New Roman" w:cs="Times New Roman"/>
          <w:sz w:val="28"/>
          <w:szCs w:val="28"/>
        </w:rPr>
        <w:t>в освітньому процесі</w:t>
      </w:r>
      <w:r w:rsidR="00B34BC6" w:rsidRPr="00505A92">
        <w:rPr>
          <w:rFonts w:ascii="Times New Roman" w:hAnsi="Times New Roman" w:cs="Times New Roman"/>
          <w:sz w:val="28"/>
          <w:szCs w:val="28"/>
        </w:rPr>
        <w:t>,</w:t>
      </w:r>
      <w:r w:rsidR="00AC0937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B34BC6" w:rsidRPr="00505A92">
        <w:rPr>
          <w:rFonts w:ascii="Times New Roman" w:hAnsi="Times New Roman" w:cs="Times New Roman"/>
          <w:sz w:val="28"/>
          <w:szCs w:val="28"/>
        </w:rPr>
        <w:t>на думку В.</w:t>
      </w:r>
      <w:r w:rsidR="000C4E67">
        <w:rPr>
          <w:rFonts w:ascii="Times New Roman" w:hAnsi="Times New Roman" w:cs="Times New Roman"/>
          <w:sz w:val="28"/>
          <w:szCs w:val="28"/>
        </w:rPr>
        <w:t> </w:t>
      </w:r>
      <w:r w:rsidR="00B34BC6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 w:rsidR="00326BF2">
        <w:rPr>
          <w:rFonts w:ascii="Times New Roman" w:hAnsi="Times New Roman" w:cs="Times New Roman"/>
          <w:sz w:val="28"/>
          <w:szCs w:val="28"/>
        </w:rPr>
        <w:t> </w:t>
      </w:r>
      <w:r w:rsidR="00B34BC6" w:rsidRPr="00505A92">
        <w:rPr>
          <w:rFonts w:ascii="Times New Roman" w:hAnsi="Times New Roman" w:cs="Times New Roman"/>
          <w:sz w:val="28"/>
          <w:szCs w:val="28"/>
        </w:rPr>
        <w:t xml:space="preserve">Гладуна, </w:t>
      </w:r>
      <w:r w:rsidR="00AC0937" w:rsidRPr="00505A92">
        <w:rPr>
          <w:rFonts w:ascii="Times New Roman" w:hAnsi="Times New Roman" w:cs="Times New Roman"/>
          <w:sz w:val="28"/>
          <w:szCs w:val="28"/>
        </w:rPr>
        <w:t xml:space="preserve">полегшує сприймання навчальної інформації, сприяє активізації критичного та креативного мислення, зумовлює концентрацію уваги дітей на головній </w:t>
      </w:r>
      <w:r w:rsidR="00AC0937" w:rsidRPr="00505A92">
        <w:rPr>
          <w:rFonts w:ascii="Times New Roman" w:hAnsi="Times New Roman" w:cs="Times New Roman"/>
          <w:sz w:val="28"/>
          <w:szCs w:val="28"/>
        </w:rPr>
        <w:lastRenderedPageBreak/>
        <w:t xml:space="preserve">ідеї </w:t>
      </w:r>
      <w:r w:rsidR="00AC0937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навчального матеріалу та мотивує до пізнавального інтересу </w:t>
      </w:r>
      <w:r w:rsidR="000F018A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(Гладун</w:t>
      </w:r>
      <w: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В. </w:t>
      </w:r>
      <w:r w:rsidRPr="00AB20AE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 w:rsidR="000F018A" w:rsidRPr="00AB20A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2022, с. </w:t>
      </w:r>
      <w:r w:rsidR="000F018A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39).</w:t>
      </w:r>
      <w:r w:rsidR="003E0F0A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0540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Успішне навчання, виховання</w:t>
      </w:r>
      <w:r w:rsidR="00701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розвиток навичок 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комунікації в</w:t>
      </w:r>
      <w:r w:rsidR="00100540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093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дітей 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="00AC093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з аутизмом можливе</w:t>
      </w:r>
      <w:r w:rsidR="00036E1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умов:</w:t>
      </w:r>
    </w:p>
    <w:p w14:paraId="6951B8CB" w14:textId="065E36BB" w:rsidR="009D3697" w:rsidRPr="00B5593F" w:rsidRDefault="009D3697" w:rsidP="009D369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еалізації системи корекційних </w:t>
      </w:r>
      <w:proofErr w:type="spellStart"/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C093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пливів</w:t>
      </w:r>
      <w:proofErr w:type="spellEnd"/>
      <w:r w:rsidR="00AC093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що формують</w:t>
      </w:r>
      <w:r w:rsidR="00AC093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відповідно 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 w:rsidR="00AC0937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конкретних освітніх потреб та індивідуальних можливостей дитини</w:t>
      </w: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F2B4332" w14:textId="596B48E3" w:rsidR="009D3697" w:rsidRPr="00B5593F" w:rsidRDefault="009D3697" w:rsidP="009D369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ідвищення </w:t>
      </w:r>
      <w:r w:rsidR="005675A3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потреби </w:t>
      </w:r>
      <w:r w:rsidR="00B66E83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дитини </w:t>
      </w:r>
      <w:r w:rsidR="005675A3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у спілкуванні;</w:t>
      </w:r>
    </w:p>
    <w:p w14:paraId="39BDD43E" w14:textId="77777777" w:rsidR="009D3697" w:rsidRPr="00B5593F" w:rsidRDefault="009D3697" w:rsidP="009D369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5675A3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ацікавленості в контактах; </w:t>
      </w:r>
    </w:p>
    <w:p w14:paraId="42842AC3" w14:textId="4D1FDECE" w:rsidR="009D3697" w:rsidRPr="00A905F5" w:rsidRDefault="009D3697" w:rsidP="009D369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міння</w:t>
      </w:r>
      <w:r w:rsidR="005675A3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оріє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нтуватися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різних ситуаціях спілкування;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3694551" w14:textId="77777777" w:rsidR="009D3697" w:rsidRPr="00A905F5" w:rsidRDefault="009D3697" w:rsidP="009D369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ниження проявів негативізму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8952365" w14:textId="6352450B" w:rsidR="009D3697" w:rsidRPr="00A905F5" w:rsidRDefault="009D3697" w:rsidP="009D369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опанування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1DD2">
        <w:rPr>
          <w:rFonts w:ascii="Times New Roman" w:hAnsi="Times New Roman" w:cs="Times New Roman"/>
          <w:color w:val="000000" w:themeColor="text1"/>
          <w:sz w:val="28"/>
          <w:szCs w:val="28"/>
        </w:rPr>
        <w:t>доступних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форм комунікації</w:t>
      </w:r>
      <w:r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5675A3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C7BB3E7" w14:textId="1AC58A33" w:rsidR="00445622" w:rsidRPr="00B5593F" w:rsidRDefault="009D3697" w:rsidP="00596750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01DD2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ідвищення</w:t>
      </w:r>
      <w:r w:rsidR="005675A3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мовленнєвої активності.</w:t>
      </w:r>
    </w:p>
    <w:p w14:paraId="60B1996E" w14:textId="3BDEB793" w:rsidR="00395A1C" w:rsidRPr="00B5593F" w:rsidRDefault="00395A1C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5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Висновки. </w:t>
      </w:r>
    </w:p>
    <w:p w14:paraId="2F3F2688" w14:textId="131A8965" w:rsidR="00E771FD" w:rsidRPr="00505A92" w:rsidRDefault="002B577A" w:rsidP="004975C4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Дослідження</w:t>
      </w:r>
      <w:r w:rsidR="00F43706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можливості застосування ефективних інструментів візуалізації </w:t>
      </w:r>
      <w:r w:rsidR="00AB20AE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навчально-</w:t>
      </w:r>
      <w:proofErr w:type="spellStart"/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розвиткових</w:t>
      </w:r>
      <w:proofErr w:type="spellEnd"/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матеріалів для дітей </w:t>
      </w:r>
      <w:r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із розладами спектра</w:t>
      </w:r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аутизму </w:t>
      </w:r>
      <w:r w:rsidR="00AB20AE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у</w:t>
      </w:r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процесі корекційно-педагогічного впливу</w:t>
      </w:r>
      <w:r w:rsidR="00F43706" w:rsidRPr="00B5593F">
        <w:rPr>
          <w:rFonts w:ascii="Times New Roman" w:hAnsi="Times New Roman" w:cs="Times New Roman"/>
          <w:sz w:val="28"/>
          <w:szCs w:val="28"/>
        </w:rPr>
        <w:t xml:space="preserve"> </w:t>
      </w:r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формування навичок</w:t>
      </w:r>
      <w:r w:rsidR="00F43706" w:rsidRPr="00B5593F">
        <w:rPr>
          <w:rFonts w:ascii="Times New Roman" w:hAnsi="Times New Roman" w:cs="Times New Roman"/>
          <w:sz w:val="28"/>
          <w:szCs w:val="28"/>
        </w:rPr>
        <w:t xml:space="preserve"> </w:t>
      </w:r>
      <w:r w:rsidR="00596750" w:rsidRPr="00B5593F">
        <w:rPr>
          <w:rFonts w:ascii="Times New Roman" w:hAnsi="Times New Roman" w:cs="Times New Roman"/>
          <w:sz w:val="28"/>
          <w:szCs w:val="28"/>
        </w:rPr>
        <w:t>спілкування</w:t>
      </w:r>
      <w:r w:rsidRPr="00B5593F">
        <w:rPr>
          <w:rFonts w:ascii="Times New Roman" w:hAnsi="Times New Roman" w:cs="Times New Roman"/>
          <w:sz w:val="28"/>
          <w:szCs w:val="28"/>
        </w:rPr>
        <w:t xml:space="preserve"> сприяло докладному </w:t>
      </w:r>
      <w:r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аналізу видів</w:t>
      </w:r>
      <w:r w:rsidR="004B4597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комунікації та </w:t>
      </w:r>
      <w:r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визначенню специфіки</w:t>
      </w:r>
      <w:r w:rsidR="004B4597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формування комунікативних процесів у дітей </w:t>
      </w:r>
      <w:r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r w:rsidR="00AB20AE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 розладами спектра</w:t>
      </w:r>
      <w:r w:rsidR="004B4597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аутизму; </w:t>
      </w:r>
      <w:r w:rsidR="00AB20AE" w:rsidRPr="00B5593F">
        <w:rPr>
          <w:rFonts w:ascii="Times New Roman" w:hAnsi="Times New Roman" w:cs="Times New Roman"/>
          <w:color w:val="141414"/>
          <w:sz w:val="28"/>
          <w:szCs w:val="28"/>
        </w:rPr>
        <w:t>розкриттю сутності</w:t>
      </w:r>
      <w:r w:rsidR="004B4597" w:rsidRPr="00B5593F">
        <w:rPr>
          <w:rFonts w:ascii="Times New Roman" w:hAnsi="Times New Roman" w:cs="Times New Roman"/>
          <w:color w:val="141414"/>
          <w:sz w:val="28"/>
          <w:szCs w:val="28"/>
        </w:rPr>
        <w:t xml:space="preserve"> особливостей психічного розвитку дітей</w:t>
      </w:r>
      <w:r w:rsidR="00AB20AE" w:rsidRPr="00B5593F">
        <w:rPr>
          <w:rFonts w:ascii="Times New Roman" w:hAnsi="Times New Roman" w:cs="Times New Roman"/>
          <w:color w:val="141414"/>
          <w:sz w:val="28"/>
          <w:szCs w:val="28"/>
        </w:rPr>
        <w:t xml:space="preserve"> розглядуваної групи</w:t>
      </w:r>
      <w:r w:rsidR="00AB20AE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 розвідці</w:t>
      </w:r>
      <w:r w:rsidR="00A905F5" w:rsidRPr="00B5593F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AB20AE" w:rsidRPr="00B5593F">
        <w:rPr>
          <w:rFonts w:ascii="Times New Roman" w:hAnsi="Times New Roman" w:cs="Times New Roman"/>
          <w:color w:val="141414"/>
          <w:sz w:val="28"/>
          <w:szCs w:val="28"/>
        </w:rPr>
        <w:t>под</w:t>
      </w:r>
      <w:r w:rsidR="004975C4" w:rsidRPr="00B5593F">
        <w:rPr>
          <w:rFonts w:ascii="Times New Roman" w:hAnsi="Times New Roman" w:cs="Times New Roman"/>
          <w:color w:val="141414"/>
          <w:sz w:val="28"/>
          <w:szCs w:val="28"/>
        </w:rPr>
        <w:t>ано</w:t>
      </w:r>
      <w:r w:rsidR="004B4597" w:rsidRPr="00B5593F">
        <w:rPr>
          <w:rFonts w:ascii="Times New Roman" w:hAnsi="Times New Roman" w:cs="Times New Roman"/>
          <w:color w:val="141414"/>
          <w:sz w:val="28"/>
          <w:szCs w:val="28"/>
        </w:rPr>
        <w:t xml:space="preserve"> приклади</w:t>
      </w:r>
      <w:r w:rsidR="004B4597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застосування наочності </w:t>
      </w:r>
      <w:r w:rsidR="00AB20A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B4597" w:rsidRPr="00505A92">
        <w:rPr>
          <w:rFonts w:ascii="Times New Roman" w:hAnsi="Times New Roman" w:cs="Times New Roman"/>
          <w:color w:val="141414"/>
          <w:sz w:val="28"/>
          <w:szCs w:val="28"/>
        </w:rPr>
        <w:t xml:space="preserve"> корекційно-педагогічній роботі з д</w:t>
      </w:r>
      <w:r w:rsidR="00AB20AE">
        <w:rPr>
          <w:rFonts w:ascii="Times New Roman" w:hAnsi="Times New Roman" w:cs="Times New Roman"/>
          <w:color w:val="141414"/>
          <w:sz w:val="28"/>
          <w:szCs w:val="28"/>
        </w:rPr>
        <w:t xml:space="preserve">ітьми, які мають </w:t>
      </w:r>
      <w:r w:rsidR="00AB20AE" w:rsidRPr="00B5593F">
        <w:rPr>
          <w:rFonts w:ascii="Times New Roman" w:hAnsi="Times New Roman" w:cs="Times New Roman"/>
          <w:color w:val="141414"/>
          <w:sz w:val="28"/>
          <w:szCs w:val="28"/>
        </w:rPr>
        <w:t>РСА</w:t>
      </w:r>
      <w:r w:rsidR="004B4597" w:rsidRPr="00B5593F">
        <w:rPr>
          <w:rFonts w:ascii="Times New Roman" w:hAnsi="Times New Roman" w:cs="Times New Roman"/>
          <w:color w:val="141414"/>
          <w:sz w:val="28"/>
          <w:szCs w:val="28"/>
        </w:rPr>
        <w:t>.</w:t>
      </w:r>
    </w:p>
    <w:p w14:paraId="15E76851" w14:textId="53BC3733" w:rsidR="00E771FD" w:rsidRPr="00505A92" w:rsidRDefault="00E771FD" w:rsidP="00073951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роаналізовано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57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види комунікації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які</w:t>
      </w:r>
      <w:r w:rsidR="00E953E1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53E1" w:rsidRPr="00505A92">
        <w:rPr>
          <w:rFonts w:ascii="Times New Roman" w:hAnsi="Times New Roman" w:cs="Times New Roman"/>
          <w:sz w:val="28"/>
          <w:szCs w:val="28"/>
        </w:rPr>
        <w:t xml:space="preserve">сприяють формуванню уявлень дітей про </w:t>
      </w:r>
      <w:r w:rsidR="002B577A" w:rsidRPr="00B5593F">
        <w:rPr>
          <w:rFonts w:ascii="Times New Roman" w:hAnsi="Times New Roman" w:cs="Times New Roman"/>
          <w:sz w:val="28"/>
          <w:szCs w:val="28"/>
        </w:rPr>
        <w:t>довкілля</w:t>
      </w:r>
      <w:r w:rsidR="00073951" w:rsidRPr="00B5593F">
        <w:rPr>
          <w:rFonts w:ascii="Times New Roman" w:hAnsi="Times New Roman" w:cs="Times New Roman"/>
          <w:sz w:val="28"/>
          <w:szCs w:val="28"/>
        </w:rPr>
        <w:t>,</w:t>
      </w:r>
      <w:r w:rsidR="00073951" w:rsidRPr="00505A92">
        <w:rPr>
          <w:rFonts w:ascii="Times New Roman" w:hAnsi="Times New Roman" w:cs="Times New Roman"/>
          <w:sz w:val="28"/>
          <w:szCs w:val="28"/>
        </w:rPr>
        <w:t xml:space="preserve"> </w:t>
      </w:r>
      <w:r w:rsidR="00E953E1" w:rsidRPr="00505A92">
        <w:rPr>
          <w:rFonts w:ascii="Times New Roman" w:hAnsi="Times New Roman" w:cs="Times New Roman"/>
          <w:sz w:val="28"/>
          <w:szCs w:val="28"/>
        </w:rPr>
        <w:t>дія</w:t>
      </w:r>
      <w:r w:rsidR="002B577A">
        <w:rPr>
          <w:rFonts w:ascii="Times New Roman" w:hAnsi="Times New Roman" w:cs="Times New Roman"/>
          <w:sz w:val="28"/>
          <w:szCs w:val="28"/>
        </w:rPr>
        <w:t>льність, доступні варіанти дій у природн</w:t>
      </w:r>
      <w:r w:rsidR="00E953E1" w:rsidRPr="00505A92">
        <w:rPr>
          <w:rFonts w:ascii="Times New Roman" w:hAnsi="Times New Roman" w:cs="Times New Roman"/>
          <w:sz w:val="28"/>
          <w:szCs w:val="28"/>
        </w:rPr>
        <w:t>ому для неї</w:t>
      </w:r>
      <w:r w:rsidR="00073951" w:rsidRPr="00505A92">
        <w:rPr>
          <w:rFonts w:ascii="Times New Roman" w:hAnsi="Times New Roman" w:cs="Times New Roman"/>
          <w:sz w:val="28"/>
          <w:szCs w:val="28"/>
        </w:rPr>
        <w:t xml:space="preserve"> середовищі, що </w:t>
      </w:r>
      <w:r w:rsidR="002B577A">
        <w:rPr>
          <w:rFonts w:ascii="Times New Roman" w:hAnsi="Times New Roman" w:cs="Times New Roman"/>
          <w:sz w:val="28"/>
          <w:szCs w:val="28"/>
        </w:rPr>
        <w:t xml:space="preserve">сприяє встановленню </w:t>
      </w:r>
      <w:proofErr w:type="spellStart"/>
      <w:r w:rsidR="002B577A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="002B577A">
        <w:rPr>
          <w:rFonts w:ascii="Times New Roman" w:hAnsi="Times New Roman" w:cs="Times New Roman"/>
          <w:sz w:val="28"/>
          <w:szCs w:val="28"/>
        </w:rPr>
        <w:t xml:space="preserve"> між матеріальним об’</w:t>
      </w:r>
      <w:r w:rsidR="00E953E1" w:rsidRPr="00505A92">
        <w:rPr>
          <w:rFonts w:ascii="Times New Roman" w:hAnsi="Times New Roman" w:cs="Times New Roman"/>
          <w:sz w:val="28"/>
          <w:szCs w:val="28"/>
        </w:rPr>
        <w:t>єктом і діяльністю дитини</w:t>
      </w:r>
      <w:r w:rsidR="00073951" w:rsidRPr="00505A92">
        <w:rPr>
          <w:rFonts w:ascii="Times New Roman" w:hAnsi="Times New Roman" w:cs="Times New Roman"/>
          <w:sz w:val="28"/>
          <w:szCs w:val="28"/>
        </w:rPr>
        <w:t xml:space="preserve">, стимулює комунікативно-мовленнєвий </w:t>
      </w:r>
      <w:r w:rsidR="00192200" w:rsidRPr="00505A92">
        <w:rPr>
          <w:rFonts w:ascii="Times New Roman" w:hAnsi="Times New Roman" w:cs="Times New Roman"/>
          <w:sz w:val="28"/>
          <w:szCs w:val="28"/>
        </w:rPr>
        <w:t>розвиток.</w:t>
      </w:r>
    </w:p>
    <w:p w14:paraId="07F5EC3C" w14:textId="1972E6AD" w:rsidR="00E771FD" w:rsidRPr="00505A92" w:rsidRDefault="00E771FD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пецифік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формування комунікативних процесів у дітей </w:t>
      </w:r>
      <w:r w:rsidR="002B57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 </w:t>
      </w:r>
      <w:r w:rsidR="002B577A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B5593F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</w:t>
      </w:r>
      <w:r w:rsidR="002B577A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полягає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591D4E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тому, що аутизм </w:t>
      </w:r>
      <w:r w:rsidR="00591D4E" w:rsidRPr="00505A92">
        <w:rPr>
          <w:rFonts w:ascii="Times New Roman" w:hAnsi="Times New Roman" w:cs="Times New Roman"/>
          <w:sz w:val="28"/>
          <w:szCs w:val="28"/>
        </w:rPr>
        <w:t>є поліморфним порушення</w:t>
      </w:r>
      <w:r w:rsidR="002B577A">
        <w:rPr>
          <w:rFonts w:ascii="Times New Roman" w:hAnsi="Times New Roman" w:cs="Times New Roman"/>
          <w:sz w:val="28"/>
          <w:szCs w:val="28"/>
        </w:rPr>
        <w:t>м</w:t>
      </w:r>
      <w:r w:rsidR="00591D4E" w:rsidRPr="00505A92">
        <w:rPr>
          <w:rFonts w:ascii="Times New Roman" w:hAnsi="Times New Roman" w:cs="Times New Roman"/>
          <w:sz w:val="28"/>
          <w:szCs w:val="28"/>
        </w:rPr>
        <w:t xml:space="preserve"> розвитку особи, характеризується численними ускладненнями в різних сферах розвитку і містить кілька розладів, які впливають на розвиток соціальної взаємодії, емоційний, мовленнєвий і когнітивний розвиток.</w:t>
      </w:r>
    </w:p>
    <w:p w14:paraId="208B53A4" w14:textId="58BD11A5" w:rsidR="00E953E1" w:rsidRPr="00505A92" w:rsidRDefault="00E771FD" w:rsidP="00192200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апропонован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 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приклади застосування унаочнень корекційно-педагогічної роботи з д</w:t>
      </w:r>
      <w:r w:rsidR="002B57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ітьми, які мають розлади </w:t>
      </w:r>
      <w:r w:rsidR="002B577A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спектра</w:t>
      </w:r>
      <w:r w:rsidR="00F43706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утизму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97A44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уможливлюють</w:t>
      </w:r>
      <w:r w:rsidR="00F43706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1D4E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формуванн</w:t>
      </w:r>
      <w:r w:rsidR="00F97A44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591D4E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комунікативних умінь, спроможності до оволодіння мовленням, </w:t>
      </w:r>
      <w:r w:rsidR="00192200" w:rsidRPr="00505A92">
        <w:rPr>
          <w:rFonts w:ascii="Times New Roman" w:hAnsi="Times New Roman" w:cs="Times New Roman"/>
          <w:sz w:val="28"/>
          <w:szCs w:val="28"/>
        </w:rPr>
        <w:t xml:space="preserve">підвищують ефективність занять </w:t>
      </w:r>
      <w:r w:rsidR="00192200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 </w:t>
      </w:r>
      <w:r w:rsidR="00591D4E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потребу у спілкуванні</w:t>
      </w:r>
      <w:r w:rsidR="00192200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57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таких дітей</w:t>
      </w:r>
      <w:r w:rsidR="00192200" w:rsidRPr="0050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2726E25" w14:textId="73BBD611" w:rsidR="00395A1C" w:rsidRPr="00505A92" w:rsidRDefault="00F43706" w:rsidP="00261EBB">
      <w:pPr>
        <w:pStyle w:val="ab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5A92">
        <w:rPr>
          <w:rFonts w:ascii="Times New Roman" w:hAnsi="Times New Roman" w:cs="Times New Roman"/>
          <w:sz w:val="28"/>
          <w:szCs w:val="28"/>
        </w:rPr>
        <w:t>П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редставлений матеріал </w:t>
      </w:r>
      <w:r w:rsidR="00C21A78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сприяє</w:t>
      </w:r>
      <w:r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1A78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підвищенню</w:t>
      </w:r>
      <w:r w:rsidR="00395A1C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рівня р</w:t>
      </w:r>
      <w:r w:rsidR="002B57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озвитку соціальної комунікації в</w:t>
      </w:r>
      <w:r w:rsidR="00395A1C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дітей </w:t>
      </w:r>
      <w:r w:rsidR="002B57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r w:rsidR="00395A1C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 </w:t>
      </w:r>
      <w:r w:rsidR="00B5593F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2B577A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B5593F" w:rsidRPr="00B559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95A1C" w:rsidRPr="00505A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унаочненні навчально-методичних матеріалів. </w:t>
      </w:r>
    </w:p>
    <w:p w14:paraId="7AF83776" w14:textId="19BA3149" w:rsidR="00395A1C" w:rsidRPr="00505A92" w:rsidRDefault="00395A1C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A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Перспективи наукових розвідок</w:t>
      </w:r>
      <w:r w:rsidRPr="00505A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F17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Подальшим </w:t>
      </w:r>
      <w:r w:rsidR="00F17C8F"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>напрямом</w:t>
      </w:r>
      <w:r w:rsidRPr="00B55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>ашого</w:t>
      </w:r>
      <w:r w:rsidRPr="00505A92">
        <w:rPr>
          <w:rFonts w:ascii="Times New Roman" w:hAnsi="Times New Roman" w:cs="Times New Roman"/>
          <w:color w:val="000000"/>
          <w:sz w:val="28"/>
          <w:szCs w:val="28"/>
        </w:rPr>
        <w:t xml:space="preserve"> дослідження є розроблення і обґрунтування системи роботи з розвитку комунікативних навичок у дітей </w:t>
      </w:r>
      <w:r w:rsidR="002B577A">
        <w:rPr>
          <w:rFonts w:ascii="Times New Roman" w:hAnsi="Times New Roman" w:cs="Times New Roman"/>
          <w:color w:val="000000"/>
          <w:sz w:val="28"/>
          <w:szCs w:val="28"/>
        </w:rPr>
        <w:t xml:space="preserve">із розладами </w:t>
      </w:r>
      <w:proofErr w:type="spellStart"/>
      <w:r w:rsidR="002B577A">
        <w:rPr>
          <w:rFonts w:ascii="Times New Roman" w:hAnsi="Times New Roman" w:cs="Times New Roman"/>
          <w:color w:val="000000"/>
          <w:sz w:val="28"/>
          <w:szCs w:val="28"/>
        </w:rPr>
        <w:t>аутистичного</w:t>
      </w:r>
      <w:proofErr w:type="spellEnd"/>
      <w:r w:rsidR="002B57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577A" w:rsidRPr="00AD43DF">
        <w:rPr>
          <w:rFonts w:ascii="Times New Roman" w:hAnsi="Times New Roman" w:cs="Times New Roman"/>
          <w:color w:val="000000"/>
          <w:sz w:val="28"/>
          <w:szCs w:val="28"/>
        </w:rPr>
        <w:t>спектра</w:t>
      </w:r>
      <w:r w:rsidR="004C45C6" w:rsidRPr="00AD43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A370780" w14:textId="77777777" w:rsidR="00F17C8F" w:rsidRDefault="00F17C8F" w:rsidP="00B5403E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20E7D6" w14:textId="6E6D1246" w:rsidR="001F28E8" w:rsidRPr="00A905F5" w:rsidRDefault="00445622" w:rsidP="00B5403E">
      <w:pPr>
        <w:pStyle w:val="ab"/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використаної літератури</w:t>
      </w:r>
      <w:r w:rsidR="00C344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D6AC618" w14:textId="77777777" w:rsidR="004C45C6" w:rsidRPr="00A905F5" w:rsidRDefault="004C45C6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34A51A" w14:textId="512D715A" w:rsidR="008D377C" w:rsidRPr="00C928AF" w:rsidRDefault="00C928AF" w:rsidP="00C928AF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Бавольська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О. В</w:t>
      </w:r>
      <w:r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Васильєв </w:t>
      </w:r>
      <w:r w:rsidR="008D377C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 А. Корекція психофізичного розвитку дітей із особливими освітніми потребами засобами доповненої реальності ін</w:t>
      </w:r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терактивної платформи </w:t>
      </w:r>
      <w:proofErr w:type="spellStart"/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briolight</w:t>
      </w:r>
      <w:proofErr w:type="spellEnd"/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О. В. </w:t>
      </w:r>
      <w:proofErr w:type="spellStart"/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Бавольська</w:t>
      </w:r>
      <w:proofErr w:type="spellEnd"/>
      <w:r w:rsidR="00B363A1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А. А. Васильєв. –</w:t>
      </w:r>
      <w:r w:rsidR="008D377C" w:rsidRPr="00C92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63A1" w:rsidRPr="00C928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Вересень. – 2021. – №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363A1" w:rsidRPr="00C928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(88). – </w:t>
      </w:r>
      <w:r w:rsidRPr="00C928AF">
        <w:rPr>
          <w:rFonts w:ascii="Times New Roman" w:hAnsi="Times New Roman" w:cs="Times New Roman"/>
          <w:sz w:val="28"/>
          <w:szCs w:val="28"/>
          <w:shd w:val="clear" w:color="auto" w:fill="FFFFFF"/>
        </w:rPr>
        <w:t>С. 69–78.</w:t>
      </w:r>
    </w:p>
    <w:p w14:paraId="06AE94F0" w14:textId="7E298DFA" w:rsidR="008D377C" w:rsidRPr="00505A92" w:rsidRDefault="00CC35C5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Волкова Н. П. Педагогіка: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8D377C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авч</w:t>
      </w:r>
      <w:proofErr w:type="spellEnd"/>
      <w:r w:rsidR="008D377C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8D377C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посіб</w:t>
      </w:r>
      <w:proofErr w:type="spellEnd"/>
      <w:r w:rsidR="008D377C" w:rsidRPr="00A905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Н. П. Волкова. – </w:t>
      </w:r>
      <w:r>
        <w:rPr>
          <w:rFonts w:ascii="Times New Roman" w:hAnsi="Times New Roman" w:cs="Times New Roman"/>
          <w:sz w:val="28"/>
          <w:szCs w:val="28"/>
        </w:rPr>
        <w:t xml:space="preserve">Вид. 2-ге, перероб.,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Академвидав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2007. – 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616 с. </w:t>
      </w:r>
    </w:p>
    <w:p w14:paraId="72948164" w14:textId="002239BD" w:rsidR="008D377C" w:rsidRPr="00505A92" w:rsidRDefault="00CC35C5" w:rsidP="00B5403E">
      <w:pPr>
        <w:pStyle w:val="ab"/>
        <w:numPr>
          <w:ilvl w:val="0"/>
          <w:numId w:val="20"/>
        </w:numPr>
        <w:spacing w:line="360" w:lineRule="auto"/>
        <w:jc w:val="both"/>
        <w:rPr>
          <w:rStyle w:val="doilink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Гладун 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В. В. Візуалізація на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історії України з теми «наш</w:t>
      </w:r>
      <w:r>
        <w:rPr>
          <w:rFonts w:ascii="Times New Roman" w:hAnsi="Times New Roman" w:cs="Times New Roman"/>
          <w:sz w:val="28"/>
          <w:szCs w:val="28"/>
        </w:rPr>
        <w:t xml:space="preserve"> край» засобами онлайн-сервісів / В. В. Гладун //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 Вересень</w:t>
      </w:r>
      <w:r>
        <w:rPr>
          <w:rFonts w:ascii="Times New Roman" w:hAnsi="Times New Roman" w:cs="Times New Roman"/>
          <w:sz w:val="28"/>
          <w:szCs w:val="28"/>
        </w:rPr>
        <w:t>. – 2022. – № 3 (94). – С. </w:t>
      </w:r>
      <w:r w:rsidR="008D377C" w:rsidRPr="00505A9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–55.</w:t>
      </w:r>
    </w:p>
    <w:p w14:paraId="4634E119" w14:textId="3333A766" w:rsidR="008D377C" w:rsidRPr="0053612D" w:rsidRDefault="006339B3" w:rsidP="006339B3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Керст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6339B3">
        <w:rPr>
          <w:rFonts w:ascii="Times New Roman" w:hAnsi="Times New Roman" w:cs="Times New Roman"/>
          <w:bCs/>
          <w:sz w:val="28"/>
          <w:szCs w:val="28"/>
        </w:rPr>
        <w:t xml:space="preserve">І. </w:t>
      </w:r>
      <w:r w:rsidR="008D377C" w:rsidRPr="0053612D">
        <w:rPr>
          <w:rFonts w:ascii="Times New Roman" w:hAnsi="Times New Roman" w:cs="Times New Roman"/>
          <w:bCs/>
          <w:sz w:val="28"/>
          <w:szCs w:val="28"/>
        </w:rPr>
        <w:t>Доповнена реальність: 8 корисних додатків для дітей</w:t>
      </w:r>
      <w:r w:rsidRPr="006339B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/ І. 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Керст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8D377C" w:rsidRPr="0053612D">
        <w:rPr>
          <w:rFonts w:ascii="Times New Roman" w:hAnsi="Times New Roman" w:cs="Times New Roman"/>
          <w:bCs/>
          <w:sz w:val="28"/>
          <w:szCs w:val="28"/>
        </w:rPr>
        <w:t xml:space="preserve">Режим доступу: 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https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womo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ua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dopovnena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realnist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korisnih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dodatkiv-dlya-ditey</w:t>
      </w:r>
      <w:proofErr w:type="spellEnd"/>
      <w:r w:rsidR="008D377C" w:rsidRPr="0053612D">
        <w:rPr>
          <w:rFonts w:ascii="Times New Roman" w:hAnsi="Times New Roman" w:cs="Times New Roman"/>
          <w:bCs/>
          <w:sz w:val="28"/>
          <w:szCs w:val="28"/>
          <w:lang w:val="ru-RU"/>
        </w:rPr>
        <w:t>/</w:t>
      </w:r>
    </w:p>
    <w:p w14:paraId="75AC5B03" w14:textId="6BAF8E8A" w:rsidR="008D377C" w:rsidRPr="00505A92" w:rsidRDefault="008D377C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5A92">
        <w:rPr>
          <w:rFonts w:ascii="Times New Roman" w:hAnsi="Times New Roman" w:cs="Times New Roman"/>
          <w:sz w:val="28"/>
          <w:szCs w:val="28"/>
        </w:rPr>
        <w:t>Ки</w:t>
      </w:r>
      <w:r w:rsidR="00CC35C5">
        <w:rPr>
          <w:rFonts w:ascii="Times New Roman" w:hAnsi="Times New Roman" w:cs="Times New Roman"/>
          <w:sz w:val="28"/>
          <w:szCs w:val="28"/>
        </w:rPr>
        <w:t>сличенко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 xml:space="preserve"> В. А, </w:t>
      </w:r>
      <w:proofErr w:type="spellStart"/>
      <w:r w:rsidR="00CC35C5">
        <w:rPr>
          <w:rFonts w:ascii="Times New Roman" w:hAnsi="Times New Roman" w:cs="Times New Roman"/>
          <w:sz w:val="28"/>
          <w:szCs w:val="28"/>
        </w:rPr>
        <w:t>Бавольська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> О. В.</w:t>
      </w:r>
      <w:r w:rsidRPr="00505A92">
        <w:rPr>
          <w:rFonts w:ascii="Times New Roman" w:hAnsi="Times New Roman" w:cs="Times New Roman"/>
          <w:sz w:val="28"/>
          <w:szCs w:val="28"/>
        </w:rPr>
        <w:t xml:space="preserve"> Візуальні стратегії в корекційній роботі з дітьми, які мают</w:t>
      </w:r>
      <w:r w:rsidR="00CC35C5">
        <w:rPr>
          <w:rFonts w:ascii="Times New Roman" w:hAnsi="Times New Roman" w:cs="Times New Roman"/>
          <w:sz w:val="28"/>
          <w:szCs w:val="28"/>
        </w:rPr>
        <w:t xml:space="preserve">ь розлади </w:t>
      </w:r>
      <w:proofErr w:type="spellStart"/>
      <w:r w:rsidR="00CC35C5">
        <w:rPr>
          <w:rFonts w:ascii="Times New Roman" w:hAnsi="Times New Roman" w:cs="Times New Roman"/>
          <w:sz w:val="28"/>
          <w:szCs w:val="28"/>
        </w:rPr>
        <w:t>аутистичного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 xml:space="preserve"> спектру «</w:t>
      </w:r>
      <w:r w:rsidRPr="00505A92">
        <w:rPr>
          <w:rFonts w:ascii="Times New Roman" w:hAnsi="Times New Roman" w:cs="Times New Roman"/>
          <w:sz w:val="28"/>
          <w:szCs w:val="28"/>
        </w:rPr>
        <w:t xml:space="preserve">Technologies,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innovative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modern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theories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lastRenderedPageBreak/>
        <w:t>scientis</w:t>
      </w:r>
      <w:r w:rsidR="00CC35C5">
        <w:rPr>
          <w:rFonts w:ascii="Times New Roman" w:hAnsi="Times New Roman" w:cs="Times New Roman"/>
          <w:sz w:val="28"/>
          <w:szCs w:val="28"/>
        </w:rPr>
        <w:t>ts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CC35C5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 xml:space="preserve"> 23–</w:t>
      </w:r>
      <w:r w:rsidRPr="00505A92">
        <w:rPr>
          <w:rFonts w:ascii="Times New Roman" w:hAnsi="Times New Roman" w:cs="Times New Roman"/>
          <w:sz w:val="28"/>
          <w:szCs w:val="28"/>
        </w:rPr>
        <w:t>26, 2023)</w:t>
      </w:r>
      <w:r w:rsidR="00CC35C5">
        <w:rPr>
          <w:rFonts w:ascii="Times New Roman" w:hAnsi="Times New Roman" w:cs="Times New Roman"/>
          <w:sz w:val="28"/>
          <w:szCs w:val="28"/>
        </w:rPr>
        <w:t>. –</w:t>
      </w:r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Graz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Austria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Interna</w:t>
      </w:r>
      <w:r w:rsidR="00CC35C5">
        <w:rPr>
          <w:rFonts w:ascii="Times New Roman" w:hAnsi="Times New Roman" w:cs="Times New Roman"/>
          <w:sz w:val="28"/>
          <w:szCs w:val="28"/>
        </w:rPr>
        <w:t>tional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5C5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5C5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="00CC35C5">
        <w:rPr>
          <w:rFonts w:ascii="Times New Roman" w:hAnsi="Times New Roman" w:cs="Times New Roman"/>
          <w:sz w:val="28"/>
          <w:szCs w:val="28"/>
        </w:rPr>
        <w:t>. 2023. 525 </w:t>
      </w:r>
      <w:r w:rsidRPr="00505A92">
        <w:rPr>
          <w:rFonts w:ascii="Times New Roman" w:hAnsi="Times New Roman" w:cs="Times New Roman"/>
          <w:sz w:val="28"/>
          <w:szCs w:val="28"/>
        </w:rPr>
        <w:t>p</w:t>
      </w:r>
      <w:r w:rsidR="00CC35C5">
        <w:rPr>
          <w:rFonts w:ascii="Times New Roman" w:hAnsi="Times New Roman" w:cs="Times New Roman"/>
          <w:sz w:val="28"/>
          <w:szCs w:val="28"/>
        </w:rPr>
        <w:t xml:space="preserve">. DOI: </w:t>
      </w:r>
      <w:r w:rsidRPr="00505A92">
        <w:rPr>
          <w:rFonts w:ascii="Times New Roman" w:hAnsi="Times New Roman" w:cs="Times New Roman"/>
          <w:sz w:val="28"/>
          <w:szCs w:val="28"/>
        </w:rPr>
        <w:t>10.46299/ISG.2023.1.20</w:t>
      </w:r>
    </w:p>
    <w:p w14:paraId="702C879C" w14:textId="742FD518" w:rsidR="008D377C" w:rsidRPr="00505A92" w:rsidRDefault="00CC35C5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Кононова М. М., Єланська 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Д. В. Особливості формування комунікативних навичок у старших дошкільників з розладами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аутистичного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спектра: навчально-методичний п</w:t>
      </w:r>
      <w:r>
        <w:rPr>
          <w:rFonts w:ascii="Times New Roman" w:hAnsi="Times New Roman" w:cs="Times New Roman"/>
          <w:sz w:val="28"/>
          <w:szCs w:val="28"/>
        </w:rPr>
        <w:t xml:space="preserve">осібник / </w:t>
      </w:r>
      <w:r w:rsidRPr="00CC35C5">
        <w:rPr>
          <w:rFonts w:ascii="Times New Roman" w:hAnsi="Times New Roman" w:cs="Times New Roman"/>
          <w:sz w:val="28"/>
          <w:szCs w:val="28"/>
        </w:rPr>
        <w:t>М. М. Кононова,</w:t>
      </w:r>
      <w:r>
        <w:t xml:space="preserve"> </w:t>
      </w:r>
      <w:r w:rsidRPr="00CC35C5">
        <w:rPr>
          <w:rFonts w:ascii="Times New Roman" w:hAnsi="Times New Roman" w:cs="Times New Roman"/>
          <w:sz w:val="28"/>
          <w:szCs w:val="28"/>
        </w:rPr>
        <w:t>Д. В. Єланська. –</w:t>
      </w:r>
      <w:r>
        <w:t xml:space="preserve"> 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 Полтава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: ПНПУ імені В. Г. Короленка.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2020.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377C" w:rsidRPr="00505A92">
        <w:rPr>
          <w:rFonts w:ascii="Times New Roman" w:hAnsi="Times New Roman" w:cs="Times New Roman"/>
          <w:sz w:val="28"/>
          <w:szCs w:val="28"/>
        </w:rPr>
        <w:t>75 с.</w:t>
      </w:r>
    </w:p>
    <w:p w14:paraId="775B5FE2" w14:textId="6AC6BE36" w:rsidR="008D377C" w:rsidRPr="00670D38" w:rsidRDefault="00CC35C5" w:rsidP="00670D38">
      <w:pPr>
        <w:pStyle w:val="a7"/>
        <w:numPr>
          <w:ilvl w:val="0"/>
          <w:numId w:val="20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proofErr w:type="spellStart"/>
      <w:r w:rsidRPr="00670D38">
        <w:rPr>
          <w:rFonts w:ascii="Times New Roman" w:hAnsi="Times New Roman" w:cs="Times New Roman"/>
          <w:bCs/>
          <w:sz w:val="28"/>
          <w:szCs w:val="28"/>
        </w:rPr>
        <w:t>Кукушкіна</w:t>
      </w:r>
      <w:proofErr w:type="spellEnd"/>
      <w:r w:rsidRPr="00670D38">
        <w:rPr>
          <w:rFonts w:ascii="Times New Roman" w:hAnsi="Times New Roman" w:cs="Times New Roman"/>
          <w:bCs/>
          <w:sz w:val="28"/>
          <w:szCs w:val="28"/>
        </w:rPr>
        <w:t> </w:t>
      </w:r>
      <w:r w:rsidR="008D377C" w:rsidRPr="00670D38">
        <w:rPr>
          <w:rFonts w:ascii="Times New Roman" w:hAnsi="Times New Roman" w:cs="Times New Roman"/>
          <w:bCs/>
          <w:sz w:val="28"/>
          <w:szCs w:val="28"/>
        </w:rPr>
        <w:t>М. </w:t>
      </w:r>
      <w:r w:rsidR="008D377C" w:rsidRPr="000C5A57">
        <w:rPr>
          <w:rFonts w:ascii="Times New Roman" w:hAnsi="Times New Roman" w:cs="Times New Roman"/>
          <w:bCs/>
          <w:sz w:val="28"/>
          <w:szCs w:val="28"/>
        </w:rPr>
        <w:t>В</w:t>
      </w:r>
      <w:r w:rsidR="008D377C" w:rsidRPr="00670D38">
        <w:rPr>
          <w:rFonts w:ascii="Times New Roman" w:hAnsi="Times New Roman" w:cs="Times New Roman"/>
          <w:bCs/>
          <w:sz w:val="28"/>
          <w:szCs w:val="28"/>
        </w:rPr>
        <w:t>. Соціальні історії: створення і використання</w:t>
      </w:r>
      <w:r w:rsidRPr="00670D38">
        <w:rPr>
          <w:rFonts w:ascii="Times New Roman" w:hAnsi="Times New Roman" w:cs="Times New Roman"/>
          <w:bCs/>
          <w:sz w:val="28"/>
          <w:szCs w:val="28"/>
        </w:rPr>
        <w:t xml:space="preserve"> / М. В. </w:t>
      </w:r>
      <w:proofErr w:type="spellStart"/>
      <w:r w:rsidRPr="00670D38">
        <w:rPr>
          <w:rFonts w:ascii="Times New Roman" w:hAnsi="Times New Roman" w:cs="Times New Roman"/>
          <w:bCs/>
          <w:sz w:val="28"/>
          <w:szCs w:val="28"/>
        </w:rPr>
        <w:t>Кукушкіна</w:t>
      </w:r>
      <w:proofErr w:type="spellEnd"/>
      <w:r w:rsidR="008D377C" w:rsidRPr="00670D3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70D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8D377C" w:rsidRPr="00670D38">
        <w:rPr>
          <w:rFonts w:ascii="Times New Roman" w:hAnsi="Times New Roman" w:cs="Times New Roman"/>
          <w:bCs/>
          <w:sz w:val="28"/>
          <w:szCs w:val="28"/>
        </w:rPr>
        <w:t xml:space="preserve">Режим доступу: </w:t>
      </w:r>
      <w:r w:rsidR="00670D38" w:rsidRPr="00670D38">
        <w:rPr>
          <w:rFonts w:ascii="Times New Roman" w:hAnsi="Times New Roman" w:cs="Times New Roman"/>
          <w:bCs/>
          <w:sz w:val="28"/>
          <w:szCs w:val="28"/>
        </w:rPr>
        <w:t>http://surl.li/insne</w:t>
      </w:r>
    </w:p>
    <w:p w14:paraId="64947F97" w14:textId="1AB65553" w:rsidR="00D52992" w:rsidRDefault="00D52992" w:rsidP="00670D38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Куценко Т. </w:t>
      </w:r>
      <w:r w:rsidRPr="00D52992">
        <w:rPr>
          <w:rFonts w:ascii="Times New Roman" w:hAnsi="Times New Roman" w:cs="Times New Roman"/>
          <w:sz w:val="28"/>
          <w:szCs w:val="28"/>
        </w:rPr>
        <w:t>О. Розвиток комунікації у дітей з аутизм</w:t>
      </w:r>
      <w:r>
        <w:rPr>
          <w:rFonts w:ascii="Times New Roman" w:hAnsi="Times New Roman" w:cs="Times New Roman"/>
          <w:sz w:val="28"/>
          <w:szCs w:val="28"/>
        </w:rPr>
        <w:t>ом: методичні рекомендації / Т. О. </w:t>
      </w:r>
      <w:r w:rsidRPr="00D52992">
        <w:rPr>
          <w:rFonts w:ascii="Times New Roman" w:hAnsi="Times New Roman" w:cs="Times New Roman"/>
          <w:sz w:val="28"/>
          <w:szCs w:val="28"/>
        </w:rPr>
        <w:t>Куценко. –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992">
        <w:rPr>
          <w:rFonts w:ascii="Times New Roman" w:hAnsi="Times New Roman" w:cs="Times New Roman"/>
          <w:sz w:val="28"/>
          <w:szCs w:val="28"/>
        </w:rPr>
        <w:t xml:space="preserve">: 2012.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2992">
        <w:rPr>
          <w:rFonts w:ascii="Times New Roman" w:hAnsi="Times New Roman" w:cs="Times New Roman"/>
          <w:sz w:val="28"/>
          <w:szCs w:val="28"/>
        </w:rPr>
        <w:t>28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F4231F" w14:textId="407FAF64" w:rsidR="00FE664E" w:rsidRPr="00FE664E" w:rsidRDefault="00FE664E" w:rsidP="00FE664E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> І. І.</w:t>
      </w:r>
      <w:r w:rsidRPr="00FE664E">
        <w:rPr>
          <w:rFonts w:ascii="Times New Roman" w:hAnsi="Times New Roman" w:cs="Times New Roman"/>
          <w:sz w:val="28"/>
          <w:szCs w:val="28"/>
        </w:rPr>
        <w:t xml:space="preserve"> Допомога психолога дітям з аутизмом.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664E">
        <w:rPr>
          <w:rFonts w:ascii="Times New Roman" w:hAnsi="Times New Roman" w:cs="Times New Roman"/>
          <w:sz w:val="28"/>
          <w:szCs w:val="28"/>
        </w:rPr>
        <w:t xml:space="preserve"> СПб.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64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E664E">
        <w:rPr>
          <w:rFonts w:ascii="Times New Roman" w:hAnsi="Times New Roman" w:cs="Times New Roman"/>
          <w:sz w:val="28"/>
          <w:szCs w:val="28"/>
        </w:rPr>
        <w:t>Речь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. – 2007. 288 с. Режим доступу: http://surl.li/iqmhg </w:t>
      </w:r>
    </w:p>
    <w:p w14:paraId="077A56D1" w14:textId="5A0E6D4C" w:rsidR="008D377C" w:rsidRPr="00505A92" w:rsidRDefault="00CC35C5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Матюх </w:t>
      </w:r>
      <w:r w:rsidR="008D377C" w:rsidRPr="00505A92">
        <w:rPr>
          <w:rFonts w:ascii="Times New Roman" w:hAnsi="Times New Roman" w:cs="Times New Roman"/>
          <w:sz w:val="28"/>
          <w:szCs w:val="28"/>
        </w:rPr>
        <w:t>Ж. В. До проблеми використання мультимедійних технологій у навчанні дошкільнят з особливостями психофізичного розвитку</w:t>
      </w:r>
      <w:r>
        <w:rPr>
          <w:rFonts w:ascii="Times New Roman" w:hAnsi="Times New Roman" w:cs="Times New Roman"/>
          <w:sz w:val="28"/>
          <w:szCs w:val="28"/>
        </w:rPr>
        <w:t xml:space="preserve"> / Ж. В. Матюх //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 Матеріали наукової конференції. – Київ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77C" w:rsidRPr="00505A92">
        <w:rPr>
          <w:rFonts w:ascii="Times New Roman" w:hAnsi="Times New Roman" w:cs="Times New Roman"/>
          <w:sz w:val="28"/>
          <w:szCs w:val="28"/>
        </w:rPr>
        <w:t>: ІІТЗН НАПН України, 2016. – 228 с.</w:t>
      </w:r>
    </w:p>
    <w:p w14:paraId="7B61512F" w14:textId="19D87CBE" w:rsidR="008D377C" w:rsidRPr="00670D38" w:rsidRDefault="008D377C" w:rsidP="00670D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0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Методика системи </w:t>
      </w:r>
      <w:r w:rsidRPr="00670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PECS</w:t>
      </w:r>
      <w:r w:rsidRPr="00670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навчанні у школах України</w:t>
      </w:r>
      <w:r w:rsidR="00670D38" w:rsidRPr="00670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Режим доступу:</w:t>
      </w:r>
      <w:r w:rsidR="00670D38" w:rsidRPr="00670D38">
        <w:t xml:space="preserve"> </w:t>
      </w:r>
      <w:hyperlink r:id="rId13" w:history="1">
        <w:r w:rsidR="00670D38" w:rsidRPr="00670D3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http://surl.li/insob</w:t>
        </w:r>
      </w:hyperlink>
    </w:p>
    <w:p w14:paraId="5F74804B" w14:textId="4B2243B7" w:rsidR="008D377C" w:rsidRPr="00326BF2" w:rsidRDefault="00CC35C5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6BF2">
        <w:rPr>
          <w:rFonts w:ascii="Times New Roman" w:hAnsi="Times New Roman" w:cs="Times New Roman"/>
          <w:sz w:val="28"/>
          <w:szCs w:val="28"/>
        </w:rPr>
        <w:t>Нечаюк</w:t>
      </w:r>
      <w:proofErr w:type="spellEnd"/>
      <w:r w:rsidRPr="00326BF2">
        <w:rPr>
          <w:rFonts w:ascii="Times New Roman" w:hAnsi="Times New Roman" w:cs="Times New Roman"/>
          <w:sz w:val="28"/>
          <w:szCs w:val="28"/>
        </w:rPr>
        <w:t xml:space="preserve"> Л. І., </w:t>
      </w:r>
      <w:proofErr w:type="spellStart"/>
      <w:r w:rsidRPr="00326BF2">
        <w:rPr>
          <w:rFonts w:ascii="Times New Roman" w:hAnsi="Times New Roman" w:cs="Times New Roman"/>
          <w:sz w:val="28"/>
          <w:szCs w:val="28"/>
        </w:rPr>
        <w:t>Телеш</w:t>
      </w:r>
      <w:proofErr w:type="spellEnd"/>
      <w:r w:rsidRPr="00326BF2">
        <w:rPr>
          <w:rFonts w:ascii="Times New Roman" w:hAnsi="Times New Roman" w:cs="Times New Roman"/>
          <w:sz w:val="28"/>
          <w:szCs w:val="28"/>
        </w:rPr>
        <w:t> </w:t>
      </w:r>
      <w:r w:rsidR="008D377C" w:rsidRPr="00326BF2">
        <w:rPr>
          <w:rFonts w:ascii="Times New Roman" w:hAnsi="Times New Roman" w:cs="Times New Roman"/>
          <w:sz w:val="28"/>
          <w:szCs w:val="28"/>
        </w:rPr>
        <w:t xml:space="preserve">Н. О. </w:t>
      </w:r>
      <w:proofErr w:type="spellStart"/>
      <w:r w:rsidR="008D377C" w:rsidRPr="00326BF2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="008D377C" w:rsidRPr="00326BF2">
        <w:rPr>
          <w:rFonts w:ascii="Times New Roman" w:hAnsi="Times New Roman" w:cs="Times New Roman"/>
          <w:sz w:val="28"/>
          <w:szCs w:val="28"/>
        </w:rPr>
        <w:t>-ресторанний бізнес: менеджмент, Навчальний посібник</w:t>
      </w:r>
      <w:r w:rsidRPr="00326BF2">
        <w:rPr>
          <w:rFonts w:ascii="Times New Roman" w:hAnsi="Times New Roman" w:cs="Times New Roman"/>
          <w:sz w:val="28"/>
          <w:szCs w:val="28"/>
        </w:rPr>
        <w:t xml:space="preserve"> / Л. І. </w:t>
      </w:r>
      <w:proofErr w:type="spellStart"/>
      <w:r w:rsidRPr="00326BF2">
        <w:rPr>
          <w:rFonts w:ascii="Times New Roman" w:hAnsi="Times New Roman" w:cs="Times New Roman"/>
          <w:sz w:val="28"/>
          <w:szCs w:val="28"/>
        </w:rPr>
        <w:t>Нечаюк</w:t>
      </w:r>
      <w:proofErr w:type="spellEnd"/>
      <w:r w:rsidRPr="00326BF2">
        <w:rPr>
          <w:rFonts w:ascii="Times New Roman" w:hAnsi="Times New Roman" w:cs="Times New Roman"/>
          <w:sz w:val="28"/>
          <w:szCs w:val="28"/>
        </w:rPr>
        <w:t>, Н. О. </w:t>
      </w:r>
      <w:proofErr w:type="spellStart"/>
      <w:r w:rsidRPr="00326BF2">
        <w:rPr>
          <w:rFonts w:ascii="Times New Roman" w:hAnsi="Times New Roman" w:cs="Times New Roman"/>
          <w:sz w:val="28"/>
          <w:szCs w:val="28"/>
        </w:rPr>
        <w:t>Телеш</w:t>
      </w:r>
      <w:proofErr w:type="spellEnd"/>
      <w:r w:rsidR="008D377C" w:rsidRPr="00326BF2">
        <w:rPr>
          <w:rFonts w:ascii="Times New Roman" w:hAnsi="Times New Roman" w:cs="Times New Roman"/>
          <w:sz w:val="28"/>
          <w:szCs w:val="28"/>
        </w:rPr>
        <w:t xml:space="preserve">. </w:t>
      </w:r>
      <w:r w:rsidRPr="00326BF2">
        <w:rPr>
          <w:rFonts w:ascii="Times New Roman" w:hAnsi="Times New Roman" w:cs="Times New Roman"/>
          <w:sz w:val="28"/>
          <w:szCs w:val="28"/>
        </w:rPr>
        <w:t>–</w:t>
      </w:r>
      <w:r w:rsidR="008D377C" w:rsidRPr="00326BF2">
        <w:rPr>
          <w:rFonts w:ascii="Times New Roman" w:hAnsi="Times New Roman" w:cs="Times New Roman"/>
          <w:sz w:val="28"/>
          <w:szCs w:val="28"/>
        </w:rPr>
        <w:t xml:space="preserve"> К.</w:t>
      </w:r>
      <w:r w:rsidRPr="00326BF2">
        <w:rPr>
          <w:rFonts w:ascii="Times New Roman" w:hAnsi="Times New Roman" w:cs="Times New Roman"/>
          <w:sz w:val="28"/>
          <w:szCs w:val="28"/>
        </w:rPr>
        <w:t xml:space="preserve"> </w:t>
      </w:r>
      <w:r w:rsidR="008D377C" w:rsidRPr="00326BF2">
        <w:rPr>
          <w:rFonts w:ascii="Times New Roman" w:hAnsi="Times New Roman" w:cs="Times New Roman"/>
          <w:sz w:val="28"/>
          <w:szCs w:val="28"/>
        </w:rPr>
        <w:t xml:space="preserve">: Центр навчальної літератури, 2003. </w:t>
      </w:r>
      <w:r w:rsidRPr="00326BF2">
        <w:rPr>
          <w:rFonts w:ascii="Times New Roman" w:hAnsi="Times New Roman" w:cs="Times New Roman"/>
          <w:sz w:val="28"/>
          <w:szCs w:val="28"/>
        </w:rPr>
        <w:t>–</w:t>
      </w:r>
      <w:r w:rsidR="008D377C" w:rsidRPr="00326BF2">
        <w:rPr>
          <w:rFonts w:ascii="Times New Roman" w:hAnsi="Times New Roman" w:cs="Times New Roman"/>
          <w:sz w:val="28"/>
          <w:szCs w:val="28"/>
        </w:rPr>
        <w:t xml:space="preserve"> 348 с</w:t>
      </w:r>
      <w:r w:rsidRPr="00326BF2">
        <w:rPr>
          <w:rFonts w:ascii="Times New Roman" w:hAnsi="Times New Roman" w:cs="Times New Roman"/>
          <w:sz w:val="28"/>
          <w:szCs w:val="28"/>
        </w:rPr>
        <w:t>.</w:t>
      </w:r>
    </w:p>
    <w:p w14:paraId="136A9FC8" w14:textId="79B9A4D9" w:rsidR="008D377C" w:rsidRPr="00FE664E" w:rsidRDefault="00CC35C5" w:rsidP="009D1422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Скрипник Т. 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Беляк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="008D377C" w:rsidRPr="00505A92">
        <w:rPr>
          <w:rFonts w:ascii="Times New Roman" w:hAnsi="Times New Roman" w:cs="Times New Roman"/>
          <w:sz w:val="28"/>
          <w:szCs w:val="28"/>
        </w:rPr>
        <w:t>С. В. Роль візуальної підтримки в комунікативно-мовленнєвому розвитку дітей з аутизмом</w:t>
      </w:r>
      <w:r w:rsidR="00F17C8F" w:rsidRPr="009D1422">
        <w:rPr>
          <w:rFonts w:ascii="Times New Roman" w:hAnsi="Times New Roman" w:cs="Times New Roman"/>
          <w:sz w:val="28"/>
          <w:szCs w:val="28"/>
        </w:rPr>
        <w:t xml:space="preserve"> / Т.</w:t>
      </w:r>
      <w:r w:rsidR="00F17C8F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17C8F" w:rsidRPr="009D1422">
        <w:rPr>
          <w:rFonts w:ascii="Times New Roman" w:hAnsi="Times New Roman" w:cs="Times New Roman"/>
          <w:sz w:val="28"/>
          <w:szCs w:val="28"/>
        </w:rPr>
        <w:t>В.</w:t>
      </w:r>
      <w:r w:rsidR="00F17C8F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17C8F" w:rsidRPr="009D1422">
        <w:rPr>
          <w:rFonts w:ascii="Times New Roman" w:hAnsi="Times New Roman" w:cs="Times New Roman"/>
          <w:sz w:val="28"/>
          <w:szCs w:val="28"/>
        </w:rPr>
        <w:t>Скрипник, С.</w:t>
      </w:r>
      <w:r w:rsidR="00F17C8F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17C8F" w:rsidRPr="009D1422">
        <w:rPr>
          <w:rFonts w:ascii="Times New Roman" w:hAnsi="Times New Roman" w:cs="Times New Roman"/>
          <w:sz w:val="28"/>
          <w:szCs w:val="28"/>
        </w:rPr>
        <w:t>В.</w:t>
      </w:r>
      <w:r w:rsidR="00F17C8F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F17C8F" w:rsidRPr="009D1422">
        <w:rPr>
          <w:rFonts w:ascii="Times New Roman" w:hAnsi="Times New Roman" w:cs="Times New Roman"/>
          <w:sz w:val="28"/>
          <w:szCs w:val="28"/>
        </w:rPr>
        <w:t>Беляк</w:t>
      </w:r>
      <w:proofErr w:type="spellEnd"/>
      <w:r w:rsidR="009D1422" w:rsidRPr="009D1422">
        <w:rPr>
          <w:rFonts w:ascii="Times New Roman" w:hAnsi="Times New Roman" w:cs="Times New Roman"/>
          <w:sz w:val="28"/>
          <w:szCs w:val="28"/>
        </w:rPr>
        <w:t xml:space="preserve"> // Актуальні проблеми педагогіки, психології та професійної освіти</w:t>
      </w:r>
      <w:r w:rsidR="00AF1F5A">
        <w:rPr>
          <w:rFonts w:ascii="Times New Roman" w:hAnsi="Times New Roman" w:cs="Times New Roman"/>
          <w:sz w:val="28"/>
          <w:szCs w:val="28"/>
        </w:rPr>
        <w:t xml:space="preserve"> : збірник наукових праць</w:t>
      </w:r>
      <w:r w:rsidR="008D377C" w:rsidRPr="009D1422">
        <w:rPr>
          <w:rFonts w:ascii="Times New Roman" w:hAnsi="Times New Roman" w:cs="Times New Roman"/>
          <w:sz w:val="28"/>
          <w:szCs w:val="28"/>
        </w:rPr>
        <w:t>.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377C" w:rsidRPr="00505A92">
        <w:rPr>
          <w:rFonts w:ascii="Times New Roman" w:hAnsi="Times New Roman" w:cs="Times New Roman"/>
          <w:sz w:val="28"/>
          <w:szCs w:val="28"/>
        </w:rPr>
        <w:t xml:space="preserve">2017.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D1422" w:rsidRPr="000C5A57">
        <w:rPr>
          <w:rFonts w:ascii="Times New Roman" w:hAnsi="Times New Roman" w:cs="Times New Roman"/>
          <w:sz w:val="28"/>
          <w:szCs w:val="28"/>
        </w:rPr>
        <w:t>№ </w:t>
      </w:r>
      <w:r w:rsidR="000C5A57" w:rsidRPr="000C5A57">
        <w:rPr>
          <w:rFonts w:ascii="Times New Roman" w:hAnsi="Times New Roman" w:cs="Times New Roman"/>
          <w:sz w:val="28"/>
          <w:szCs w:val="28"/>
        </w:rPr>
        <w:t>1</w:t>
      </w:r>
      <w:r w:rsidR="009D1422" w:rsidRPr="000C5A57">
        <w:rPr>
          <w:rFonts w:ascii="Times New Roman" w:hAnsi="Times New Roman" w:cs="Times New Roman"/>
          <w:sz w:val="28"/>
          <w:szCs w:val="28"/>
        </w:rPr>
        <w:t>–</w:t>
      </w:r>
      <w:r w:rsidR="009D1422">
        <w:rPr>
          <w:rFonts w:ascii="Times New Roman" w:hAnsi="Times New Roman" w:cs="Times New Roman"/>
          <w:sz w:val="28"/>
          <w:szCs w:val="28"/>
        </w:rPr>
        <w:t xml:space="preserve"> </w:t>
      </w:r>
      <w:r w:rsidR="008D377C" w:rsidRPr="00505A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8D377C" w:rsidRPr="00505A92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D377C" w:rsidRPr="00505A92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A02053" w14:textId="0081216D" w:rsidR="00FE664E" w:rsidRPr="00FE664E" w:rsidRDefault="00FE664E" w:rsidP="00FE664E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Скрипник </w:t>
      </w:r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Т.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В. Феноменологія аутизму: Монографія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Т. В Скрипник</w:t>
      </w:r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. – 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 Видавництво «Фенікс»</w:t>
      </w:r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, 2010. – 320 с</w:t>
      </w:r>
    </w:p>
    <w:p w14:paraId="1E4CD162" w14:textId="28DCD6BE" w:rsidR="006377F7" w:rsidRPr="006377F7" w:rsidRDefault="006377F7" w:rsidP="006377F7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377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Тарасун</w:t>
      </w:r>
      <w:proofErr w:type="spellEnd"/>
      <w:r w:rsidRPr="00637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В. В. Особливості корекції комунікативно-мовленнєвого розвитку у дітей з </w:t>
      </w:r>
      <w:proofErr w:type="spellStart"/>
      <w:r w:rsidRPr="006377F7">
        <w:rPr>
          <w:rFonts w:ascii="Times New Roman" w:hAnsi="Times New Roman" w:cs="Times New Roman"/>
          <w:color w:val="000000" w:themeColor="text1"/>
          <w:sz w:val="28"/>
          <w:szCs w:val="28"/>
        </w:rPr>
        <w:t>первазивними</w:t>
      </w:r>
      <w:proofErr w:type="spellEnd"/>
      <w:r w:rsidRPr="00637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розладами / В. В. </w:t>
      </w:r>
      <w:proofErr w:type="spellStart"/>
      <w:r w:rsidRPr="006377F7">
        <w:rPr>
          <w:rFonts w:ascii="Times New Roman" w:hAnsi="Times New Roman" w:cs="Times New Roman"/>
          <w:color w:val="000000" w:themeColor="text1"/>
          <w:sz w:val="28"/>
          <w:szCs w:val="28"/>
        </w:rPr>
        <w:t>Тарасун</w:t>
      </w:r>
      <w:proofErr w:type="spellEnd"/>
      <w:r w:rsidRPr="00637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2023. Режим доступу: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http://surl.li/inspa</w:t>
      </w:r>
    </w:p>
    <w:p w14:paraId="35C6F1B1" w14:textId="1DD77393" w:rsidR="006377F7" w:rsidRPr="00FE664E" w:rsidRDefault="00D52992" w:rsidP="006377F7">
      <w:pPr>
        <w:pStyle w:val="a7"/>
        <w:numPr>
          <w:ilvl w:val="0"/>
          <w:numId w:val="20"/>
        </w:numPr>
        <w:spacing w:line="360" w:lineRule="auto"/>
        <w:jc w:val="both"/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</w:pPr>
      <w:proofErr w:type="spellStart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Тарасун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 В.</w:t>
      </w:r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  <w:lang w:val="en-US"/>
        </w:rPr>
        <w:t> </w:t>
      </w:r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 xml:space="preserve">В., </w:t>
      </w:r>
      <w:proofErr w:type="spellStart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Хворова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 Г.</w:t>
      </w:r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  <w:lang w:val="en-US"/>
        </w:rPr>
        <w:t> </w:t>
      </w:r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 xml:space="preserve">М. Концепція розвитку, навчання і </w:t>
      </w:r>
      <w:r w:rsidR="00AD43DF"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 xml:space="preserve">соціалізації дітей з аутизмом: </w:t>
      </w:r>
      <w:proofErr w:type="spellStart"/>
      <w:r w:rsidR="00AD43DF"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н</w:t>
      </w:r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авч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посіб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 xml:space="preserve">. для вищих </w:t>
      </w:r>
      <w:proofErr w:type="spellStart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навч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. закладів / В.</w:t>
      </w:r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  <w:lang w:val="en-US"/>
        </w:rPr>
        <w:t> </w:t>
      </w:r>
      <w:r w:rsidR="006377F7"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В. </w:t>
      </w:r>
      <w:proofErr w:type="spellStart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Тарасун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, Г. М. </w:t>
      </w:r>
      <w:proofErr w:type="spellStart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Хворова</w:t>
      </w:r>
      <w:proofErr w:type="spellEnd"/>
      <w:r w:rsidRPr="00FE664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. – К. : Наук, світ, 2004. –100 с.</w:t>
      </w:r>
    </w:p>
    <w:p w14:paraId="76D17941" w14:textId="5A832EA8" w:rsidR="006377F7" w:rsidRPr="00FE664E" w:rsidRDefault="006377F7" w:rsidP="00294150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</w:pP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Шеремет М.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  <w:lang w:val="en-US"/>
        </w:rPr>
        <w:t> 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К., </w:t>
      </w:r>
      <w:proofErr w:type="spellStart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Базима</w:t>
      </w:r>
      <w:proofErr w:type="spellEnd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 Н.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  <w:lang w:val="en-US"/>
        </w:rPr>
        <w:t> 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В. Коре</w:t>
      </w:r>
      <w:r w:rsidR="00AF1F5A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кція та розвиток комунікативної функції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 мовлення у дітей з розладами </w:t>
      </w:r>
      <w:proofErr w:type="spellStart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аутичного</w:t>
      </w:r>
      <w:proofErr w:type="spellEnd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 спектру дошкільного віку / М.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  <w:lang w:val="en-US"/>
        </w:rPr>
        <w:t> 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К. Шеремет, Н.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  <w:lang w:val="en-US"/>
        </w:rPr>
        <w:t> 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В. </w:t>
      </w:r>
      <w:proofErr w:type="spellStart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Базима</w:t>
      </w:r>
      <w:proofErr w:type="spellEnd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 // Актуальні проблеми виправної освіти: М-во освіти і науки Укра</w:t>
      </w:r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їни. Науковий часопис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Нац</w:t>
      </w:r>
      <w:proofErr w:type="spellEnd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.-пед.</w:t>
      </w:r>
      <w:r w:rsidR="00294150" w:rsidRPr="00FE664E">
        <w:t xml:space="preserve"> </w:t>
      </w:r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університету імені М. П. Драгоманова,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 Кам’</w:t>
      </w:r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янець-Подільського </w:t>
      </w:r>
      <w:proofErr w:type="spellStart"/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нац</w:t>
      </w:r>
      <w:proofErr w:type="spellEnd"/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 ун-ту</w:t>
      </w:r>
      <w:r w:rsidR="001679B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. 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/ за редакцією В. М. </w:t>
      </w:r>
      <w:proofErr w:type="spellStart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Синьов</w:t>
      </w:r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а</w:t>
      </w:r>
      <w:proofErr w:type="spellEnd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, О. В. Гаврилов</w:t>
      </w:r>
      <w:r w:rsidR="00294150"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а</w:t>
      </w:r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 xml:space="preserve">. – </w:t>
      </w:r>
      <w:proofErr w:type="spellStart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Вип</w:t>
      </w:r>
      <w:proofErr w:type="spellEnd"/>
      <w:r w:rsidRPr="00FE664E">
        <w:rPr>
          <w:rFonts w:ascii="Times New Roman" w:hAnsi="Times New Roman" w:cs="Times New Roman"/>
          <w:bCs/>
          <w:spacing w:val="3"/>
          <w:sz w:val="28"/>
          <w:szCs w:val="28"/>
          <w:shd w:val="clear" w:color="auto" w:fill="FFFFFF"/>
        </w:rPr>
        <w:t>. 5. – Кам’янець-Подільський : Медобори-2006, 2015. − С. 369−378.</w:t>
      </w:r>
    </w:p>
    <w:p w14:paraId="65626676" w14:textId="3984129D" w:rsidR="008D377C" w:rsidRPr="00040CD3" w:rsidRDefault="00F17C8F" w:rsidP="00B5403E">
      <w:pPr>
        <w:pStyle w:val="ab"/>
        <w:numPr>
          <w:ilvl w:val="0"/>
          <w:numId w:val="20"/>
        </w:numPr>
        <w:spacing w:line="36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Шульженко </w:t>
      </w:r>
      <w:r w:rsidR="008D377C" w:rsidRPr="00505A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Д. І. Основи психологічної корекц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ії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аутистичних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порушень у дітей / </w:t>
      </w:r>
      <w:r w:rsidRPr="00F1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Д. </w:t>
      </w:r>
      <w:r w:rsidRPr="006377F7"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6377F7">
        <w:rPr>
          <w:rFonts w:ascii="Times New Roman" w:hAnsi="Times New Roman" w:cs="Times New Roman"/>
          <w:sz w:val="28"/>
          <w:szCs w:val="28"/>
        </w:rPr>
        <w:t>Шульженко //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D377C" w:rsidRPr="00F17C8F">
        <w:rPr>
          <w:rFonts w:ascii="Times New Roman" w:hAnsi="Times New Roman" w:cs="Times New Roman"/>
          <w:color w:val="000000" w:themeColor="text1"/>
          <w:sz w:val="28"/>
          <w:szCs w:val="28"/>
        </w:rPr>
        <w:t>Монографія</w:t>
      </w:r>
      <w:r w:rsidR="008D377C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К., 2009. – 385с.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8D377C" w:rsidRPr="00505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 доступу: </w:t>
      </w:r>
      <w:hyperlink r:id="rId14" w:history="1">
        <w:r w:rsidR="008D377C" w:rsidRPr="00F17C8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https://studfile.net/preview/7246703/</w:t>
        </w:r>
      </w:hyperlink>
      <w:r w:rsidR="008D377C" w:rsidRPr="00F17C8F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</w:p>
    <w:p w14:paraId="4C41E0A8" w14:textId="1F84865F" w:rsidR="00040CD3" w:rsidRPr="00FE664E" w:rsidRDefault="00040CD3" w:rsidP="00040CD3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Bertone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Armando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Mottron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Laurent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Jelenic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Patricia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Faubert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Jocelyn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(2005).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Enhanced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diminished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visuo-spatial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information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processing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autism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depends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on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stimulus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complexity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Brain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(2005), 128, 2430–2441. doi:10.1093/</w:t>
      </w:r>
      <w:proofErr w:type="spellStart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brain</w:t>
      </w:r>
      <w:proofErr w:type="spellEnd"/>
      <w:r w:rsidRPr="00FE664E">
        <w:rPr>
          <w:rFonts w:ascii="Times New Roman" w:hAnsi="Times New Roman" w:cs="Times New Roman"/>
          <w:color w:val="000000" w:themeColor="text1"/>
          <w:sz w:val="28"/>
          <w:szCs w:val="28"/>
        </w:rPr>
        <w:t>/awh561</w:t>
      </w:r>
    </w:p>
    <w:p w14:paraId="503D1830" w14:textId="77777777" w:rsidR="008D377C" w:rsidRPr="00505A92" w:rsidRDefault="008D377C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5A92">
        <w:rPr>
          <w:rFonts w:ascii="Times New Roman" w:hAnsi="Times New Roman" w:cs="Times New Roman"/>
          <w:sz w:val="28"/>
          <w:szCs w:val="28"/>
        </w:rPr>
        <w:t>Catherine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Tissot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Teaching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Strategies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Autism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>, 2003 173(4):425-433 DOI:10.1080/0300443032000079104</w:t>
      </w:r>
    </w:p>
    <w:p w14:paraId="52D5CF0A" w14:textId="05E56C26" w:rsidR="008D377C" w:rsidRPr="00505A92" w:rsidRDefault="00326BF2" w:rsidP="00F17C8F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Hedda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Meadan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Michaelene</w:t>
      </w:r>
      <w:proofErr w:type="spellEnd"/>
      <w:r>
        <w:rPr>
          <w:rFonts w:ascii="Times New Roman" w:hAnsi="Times New Roman" w:cs="Times New Roman"/>
          <w:sz w:val="28"/>
          <w:szCs w:val="28"/>
        </w:rPr>
        <w:t> M. 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Ostrosky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Brooke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Triplett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Amanda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Michna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Angel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Fettig</w:t>
      </w:r>
      <w:proofErr w:type="spellEnd"/>
      <w:r w:rsidRPr="00326BF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D377C" w:rsidRPr="00505A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Supports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Autism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Spectrum</w:t>
      </w:r>
      <w:proofErr w:type="spellEnd"/>
      <w:r w:rsidR="008D377C"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505A92">
        <w:rPr>
          <w:rFonts w:ascii="Times New Roman" w:hAnsi="Times New Roman" w:cs="Times New Roman"/>
          <w:sz w:val="28"/>
          <w:szCs w:val="28"/>
        </w:rPr>
        <w:t>Disorder</w:t>
      </w:r>
      <w:proofErr w:type="spellEnd"/>
      <w:r w:rsidR="008D377C" w:rsidRPr="00505A92">
        <w:rPr>
          <w:rFonts w:ascii="Times New Roman" w:hAnsi="Times New Roman" w:cs="Times New Roman"/>
          <w:bCs/>
          <w:sz w:val="28"/>
          <w:szCs w:val="28"/>
        </w:rPr>
        <w:t xml:space="preserve"> TEAC</w:t>
      </w:r>
      <w:r>
        <w:rPr>
          <w:rFonts w:ascii="Times New Roman" w:hAnsi="Times New Roman" w:cs="Times New Roman"/>
          <w:bCs/>
          <w:sz w:val="28"/>
          <w:szCs w:val="28"/>
        </w:rPr>
        <w:t xml:space="preserve">HING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Exceptional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Children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Vol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 </w:t>
      </w:r>
      <w:r w:rsidR="008D377C" w:rsidRPr="00505A92">
        <w:rPr>
          <w:rFonts w:ascii="Times New Roman" w:hAnsi="Times New Roman" w:cs="Times New Roman"/>
          <w:bCs/>
          <w:sz w:val="28"/>
          <w:szCs w:val="28"/>
        </w:rPr>
        <w:t xml:space="preserve">43, </w:t>
      </w:r>
      <w:r w:rsidR="00F17C8F" w:rsidRPr="00670D38">
        <w:rPr>
          <w:rFonts w:ascii="Times New Roman" w:hAnsi="Times New Roman" w:cs="Times New Roman"/>
          <w:bCs/>
          <w:sz w:val="28"/>
          <w:szCs w:val="28"/>
        </w:rPr>
        <w:t>№</w:t>
      </w:r>
      <w:r w:rsidR="00F17C8F">
        <w:rPr>
          <w:rFonts w:ascii="Times New Roman" w:hAnsi="Times New Roman" w:cs="Times New Roman"/>
          <w:bCs/>
          <w:sz w:val="28"/>
          <w:szCs w:val="28"/>
        </w:rPr>
        <w:t xml:space="preserve"> 6, </w:t>
      </w:r>
      <w:proofErr w:type="spellStart"/>
      <w:r w:rsidR="00F17C8F">
        <w:rPr>
          <w:rFonts w:ascii="Times New Roman" w:hAnsi="Times New Roman" w:cs="Times New Roman"/>
          <w:bCs/>
          <w:sz w:val="28"/>
          <w:szCs w:val="28"/>
        </w:rPr>
        <w:t>pp</w:t>
      </w:r>
      <w:proofErr w:type="spellEnd"/>
      <w:r w:rsidR="00F17C8F">
        <w:rPr>
          <w:rFonts w:ascii="Times New Roman" w:hAnsi="Times New Roman" w:cs="Times New Roman"/>
          <w:bCs/>
          <w:sz w:val="28"/>
          <w:szCs w:val="28"/>
        </w:rPr>
        <w:t>. </w:t>
      </w:r>
      <w:r w:rsidR="008D377C" w:rsidRPr="00505A92">
        <w:rPr>
          <w:rFonts w:ascii="Times New Roman" w:hAnsi="Times New Roman" w:cs="Times New Roman"/>
          <w:bCs/>
          <w:sz w:val="28"/>
          <w:szCs w:val="28"/>
        </w:rPr>
        <w:t>28</w:t>
      </w:r>
      <w:r w:rsidR="00F17C8F" w:rsidRPr="00F17C8F">
        <w:rPr>
          <w:rFonts w:ascii="Times New Roman" w:hAnsi="Times New Roman" w:cs="Times New Roman"/>
          <w:bCs/>
          <w:sz w:val="28"/>
          <w:szCs w:val="28"/>
        </w:rPr>
        <w:t>–</w:t>
      </w:r>
      <w:r w:rsidR="008D377C" w:rsidRPr="00505A92">
        <w:rPr>
          <w:rFonts w:ascii="Times New Roman" w:hAnsi="Times New Roman" w:cs="Times New Roman"/>
          <w:bCs/>
          <w:sz w:val="28"/>
          <w:szCs w:val="28"/>
        </w:rPr>
        <w:t>35. 2011</w:t>
      </w:r>
    </w:p>
    <w:p w14:paraId="6F749828" w14:textId="77777777" w:rsidR="008D377C" w:rsidRPr="00505A92" w:rsidRDefault="008D377C" w:rsidP="00B5403E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5A92">
        <w:rPr>
          <w:rFonts w:ascii="Times New Roman" w:hAnsi="Times New Roman" w:cs="Times New Roman"/>
          <w:sz w:val="28"/>
          <w:szCs w:val="28"/>
        </w:rPr>
        <w:lastRenderedPageBreak/>
        <w:t>Peeters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Autism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theoretical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understanding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intervention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Whurr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A92">
        <w:rPr>
          <w:rFonts w:ascii="Times New Roman" w:hAnsi="Times New Roman" w:cs="Times New Roman"/>
          <w:sz w:val="28"/>
          <w:szCs w:val="28"/>
        </w:rPr>
        <w:t>publishers</w:t>
      </w:r>
      <w:proofErr w:type="spellEnd"/>
      <w:r w:rsidRPr="00505A92">
        <w:rPr>
          <w:rFonts w:ascii="Times New Roman" w:hAnsi="Times New Roman" w:cs="Times New Roman"/>
          <w:sz w:val="28"/>
          <w:szCs w:val="28"/>
        </w:rPr>
        <w:t>, 1997.</w:t>
      </w:r>
    </w:p>
    <w:p w14:paraId="17C39F0E" w14:textId="3CF26C9E" w:rsidR="00040CD3" w:rsidRPr="00DB30DA" w:rsidRDefault="00C928AF" w:rsidP="00C928AF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Sarah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Dettmer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Richard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L. </w:t>
      </w:r>
      <w:proofErr w:type="spellStart"/>
      <w:r>
        <w:rPr>
          <w:rFonts w:ascii="Times New Roman" w:hAnsi="Times New Roman" w:cs="Times New Roman"/>
          <w:sz w:val="28"/>
          <w:szCs w:val="28"/>
        </w:rPr>
        <w:t>Simpson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Brenda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Smith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Myles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Jennifer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 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Ganz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Supports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Facilitate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77C" w:rsidRPr="00040CD3">
        <w:rPr>
          <w:rFonts w:ascii="Times New Roman" w:hAnsi="Times New Roman" w:cs="Times New Roman"/>
          <w:sz w:val="28"/>
          <w:szCs w:val="28"/>
        </w:rPr>
        <w:t>Autism</w:t>
      </w:r>
      <w:proofErr w:type="spellEnd"/>
      <w:r w:rsidR="008D377C" w:rsidRPr="00040CD3">
        <w:rPr>
          <w:rFonts w:ascii="Times New Roman" w:hAnsi="Times New Roman" w:cs="Times New Roman"/>
          <w:sz w:val="28"/>
          <w:szCs w:val="28"/>
        </w:rPr>
        <w:t>, Серпень 2000 року</w:t>
      </w:r>
      <w:r w:rsidR="008D377C" w:rsidRPr="00040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77C" w:rsidRPr="00040CD3">
        <w:rPr>
          <w:rFonts w:ascii="Times New Roman" w:hAnsi="Times New Roman" w:cs="Times New Roman"/>
          <w:sz w:val="28"/>
          <w:szCs w:val="28"/>
        </w:rPr>
        <w:t>15(3):163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D377C" w:rsidRPr="00040CD3">
        <w:rPr>
          <w:rFonts w:ascii="Times New Roman" w:hAnsi="Times New Roman" w:cs="Times New Roman"/>
          <w:sz w:val="28"/>
          <w:szCs w:val="28"/>
        </w:rPr>
        <w:t>169 DOI: </w:t>
      </w:r>
      <w:hyperlink r:id="rId15" w:tgtFrame="_blank" w:history="1">
        <w:r w:rsidR="008D377C" w:rsidRPr="00670D3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10.1177/108835760001500307</w:t>
        </w:r>
      </w:hyperlink>
      <w:r w:rsidR="008D377C" w:rsidRPr="00040CD3">
        <w:rPr>
          <w:rFonts w:ascii="Times New Roman" w:hAnsi="Times New Roman" w:cs="Times New Roman"/>
          <w:sz w:val="28"/>
          <w:szCs w:val="28"/>
        </w:rPr>
        <w:t xml:space="preserve"> Режим доступу: </w:t>
      </w:r>
      <w:hyperlink r:id="rId16" w:history="1">
        <w:r w:rsidR="00DB30DA" w:rsidRPr="00DB30D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http://surl.li/inspl</w:t>
        </w:r>
      </w:hyperlink>
    </w:p>
    <w:p w14:paraId="6EC0141D" w14:textId="50F4B3FC" w:rsidR="00DB30DA" w:rsidRDefault="00DB30DA" w:rsidP="00DB30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994A" w14:textId="715FCF84" w:rsidR="00DB30DA" w:rsidRDefault="00DB30DA" w:rsidP="00DB30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B30DA">
        <w:rPr>
          <w:rFonts w:ascii="Times New Roman" w:hAnsi="Times New Roman" w:cs="Times New Roman"/>
          <w:b/>
          <w:sz w:val="28"/>
          <w:szCs w:val="28"/>
        </w:rPr>
        <w:t>VISUALIZATION AS AN EFFECTIVE TOOL FOR THE FORMATION OF COMMUNICATION AND SPEECH SKILLS IN PRESCHOOL CHILDREN</w:t>
      </w:r>
      <w:r w:rsidRPr="00DB30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36063647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275D1231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b/>
          <w:sz w:val="28"/>
          <w:szCs w:val="28"/>
        </w:rPr>
        <w:t>Bavolska</w:t>
      </w:r>
      <w:proofErr w:type="spellEnd"/>
      <w:r w:rsidRPr="00DB3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b/>
          <w:sz w:val="28"/>
          <w:szCs w:val="28"/>
        </w:rPr>
        <w:t>Oksana</w:t>
      </w:r>
      <w:proofErr w:type="spellEnd"/>
      <w:r w:rsidRPr="00DB30DA">
        <w:rPr>
          <w:rFonts w:ascii="Times New Roman" w:hAnsi="Times New Roman" w:cs="Times New Roman"/>
          <w:b/>
          <w:sz w:val="28"/>
          <w:szCs w:val="28"/>
        </w:rPr>
        <w:t>,</w:t>
      </w:r>
    </w:p>
    <w:p w14:paraId="388FB7D2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methodologist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resource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center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BBAD8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support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inclusive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education</w:t>
      </w:r>
      <w:proofErr w:type="spellEnd"/>
    </w:p>
    <w:p w14:paraId="178BDC38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30DA">
        <w:rPr>
          <w:rFonts w:ascii="Times New Roman" w:hAnsi="Times New Roman" w:cs="Times New Roman"/>
          <w:sz w:val="28"/>
          <w:szCs w:val="28"/>
        </w:rPr>
        <w:t xml:space="preserve">Mykolaiv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In-Service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Teachers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Training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>,</w:t>
      </w:r>
    </w:p>
    <w:p w14:paraId="6B8C0B9C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30DA">
        <w:rPr>
          <w:rFonts w:ascii="Times New Roman" w:hAnsi="Times New Roman" w:cs="Times New Roman"/>
          <w:sz w:val="28"/>
          <w:szCs w:val="28"/>
        </w:rPr>
        <w:t xml:space="preserve">6,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Navarynska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Street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, 54001, Mykolaiv,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Ukraine</w:t>
      </w:r>
      <w:proofErr w:type="spellEnd"/>
    </w:p>
    <w:p w14:paraId="65DE9B89" w14:textId="7FDFC873" w:rsid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oksana.bavolska@moippo.mk.ua </w:t>
      </w:r>
    </w:p>
    <w:p w14:paraId="4719DD76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01B39C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b/>
          <w:sz w:val="28"/>
          <w:szCs w:val="28"/>
        </w:rPr>
        <w:t>KislychenkoVictoria</w:t>
      </w:r>
      <w:proofErr w:type="spellEnd"/>
      <w:r w:rsidRPr="00DB30DA">
        <w:rPr>
          <w:rFonts w:ascii="Times New Roman" w:hAnsi="Times New Roman" w:cs="Times New Roman"/>
          <w:b/>
          <w:sz w:val="28"/>
          <w:szCs w:val="28"/>
        </w:rPr>
        <w:t>,</w:t>
      </w:r>
    </w:p>
    <w:p w14:paraId="64541D2B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sz w:val="28"/>
          <w:szCs w:val="28"/>
        </w:rPr>
        <w:t>Candidate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Pedagogical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Sciences</w:t>
      </w:r>
      <w:proofErr w:type="spellEnd"/>
    </w:p>
    <w:p w14:paraId="09EFEEFD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sz w:val="28"/>
          <w:szCs w:val="28"/>
        </w:rPr>
        <w:t>Associate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Professor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Special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Education</w:t>
      </w:r>
      <w:proofErr w:type="spellEnd"/>
    </w:p>
    <w:p w14:paraId="54B016C2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30DA">
        <w:rPr>
          <w:rFonts w:ascii="Times New Roman" w:hAnsi="Times New Roman" w:cs="Times New Roman"/>
          <w:sz w:val="28"/>
          <w:szCs w:val="28"/>
        </w:rPr>
        <w:t xml:space="preserve">Mykolaiv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University</w:t>
      </w:r>
      <w:proofErr w:type="spellEnd"/>
    </w:p>
    <w:p w14:paraId="0265E8D2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sz w:val="28"/>
          <w:szCs w:val="28"/>
        </w:rPr>
        <w:t>named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V. O.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Sukhomlynskyi</w:t>
      </w:r>
      <w:proofErr w:type="spellEnd"/>
    </w:p>
    <w:p w14:paraId="1AA179B0" w14:textId="7777777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30DA">
        <w:rPr>
          <w:rFonts w:ascii="Times New Roman" w:hAnsi="Times New Roman" w:cs="Times New Roman"/>
          <w:sz w:val="28"/>
          <w:szCs w:val="28"/>
        </w:rPr>
        <w:t xml:space="preserve">Mykolaiv, </w:t>
      </w:r>
      <w:proofErr w:type="spellStart"/>
      <w:r w:rsidRPr="00DB30DA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DB30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C60DA9" w14:textId="21AE5D57" w:rsidR="00DB30DA" w:rsidRPr="00DB30DA" w:rsidRDefault="00DB30DA" w:rsidP="00DB3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DB30D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victoria.kislichenko@gmail.com</w:t>
        </w:r>
      </w:hyperlink>
    </w:p>
    <w:p w14:paraId="11A2F10E" w14:textId="3A7399CB" w:rsidR="00DB30DA" w:rsidRPr="00DB30DA" w:rsidRDefault="00DB30DA" w:rsidP="00DB30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06EA22" w14:textId="77777777" w:rsidR="00DB30DA" w:rsidRPr="00DB30DA" w:rsidRDefault="00DB30DA" w:rsidP="00DB30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6D660" w14:textId="69B18310" w:rsidR="00DB30DA" w:rsidRPr="00DB30DA" w:rsidRDefault="00DB30DA" w:rsidP="00DB30D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methodical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article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deals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application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method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visualizing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educational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materials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an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effective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tool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formation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preschool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spectrum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contributing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to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determined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conditions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corrective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influence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outlined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relationship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between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formation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mental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qualities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abilities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spectrum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has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been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established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Examples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visualizing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didactic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materials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to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improve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perception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conceptual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apparatus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ASD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introduced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Effective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visualization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tools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formation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proposed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consistent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implementation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agreed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corrective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measures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teachers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parents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>.</w:t>
      </w:r>
    </w:p>
    <w:p w14:paraId="4D93FC94" w14:textId="6378B2DB" w:rsidR="00DB30DA" w:rsidRPr="00DB30DA" w:rsidRDefault="00DB30DA" w:rsidP="00DB30D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inclusion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special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educational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problems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general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educational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space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one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urgent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issues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integrative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processes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modern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education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Ukraine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Among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challenges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faced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teachers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issue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creating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special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conditions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learning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raising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spectrum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extremely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relevant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characterized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mental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characterized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pronounced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deficit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social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interaction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ability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to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learn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about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environment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loss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interest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reality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Socialization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inclusion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such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teams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successfully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implemented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during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inclusive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education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corrective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developmental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work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Therefore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all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pedagogical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methods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aimed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working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such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preschoolers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should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individually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oriented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aimed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formation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social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interaction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>.</w:t>
      </w:r>
    </w:p>
    <w:p w14:paraId="0BFD1FC4" w14:textId="32BC3DBD" w:rsidR="00DB30DA" w:rsidRPr="00DB30DA" w:rsidRDefault="00DB30DA" w:rsidP="00DB30D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Work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psychological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pedagogical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correction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education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upbringing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spectrum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one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most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pressing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issues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lastRenderedPageBreak/>
        <w:t>education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today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since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spectrum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polymorphic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personal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which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characterized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by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numerous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complications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/>
          <w:i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various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areas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6A9AD9A" w14:textId="5B683A83" w:rsidR="00DB30DA" w:rsidRDefault="00DB30DA" w:rsidP="00DB30D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B30DA">
        <w:rPr>
          <w:rFonts w:ascii="Times New Roman" w:hAnsi="Times New Roman" w:cs="Times New Roman"/>
          <w:b/>
          <w:i/>
          <w:sz w:val="28"/>
          <w:szCs w:val="28"/>
        </w:rPr>
        <w:t>Keywords</w:t>
      </w:r>
      <w:proofErr w:type="spellEnd"/>
      <w:r w:rsidRPr="00DB30D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children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autism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spectrum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disorders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social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communicative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B30DA">
        <w:rPr>
          <w:rFonts w:ascii="Times New Roman" w:hAnsi="Times New Roman" w:cs="Times New Roman"/>
          <w:i/>
          <w:sz w:val="28"/>
          <w:szCs w:val="28"/>
        </w:rPr>
        <w:t>visualization</w:t>
      </w:r>
      <w:proofErr w:type="spellEnd"/>
      <w:r w:rsidRPr="00DB30DA">
        <w:rPr>
          <w:rFonts w:ascii="Times New Roman" w:hAnsi="Times New Roman" w:cs="Times New Roman"/>
          <w:i/>
          <w:sz w:val="28"/>
          <w:szCs w:val="28"/>
        </w:rPr>
        <w:t>.</w:t>
      </w:r>
    </w:p>
    <w:p w14:paraId="632AC13B" w14:textId="5301F38F" w:rsidR="00F17C8F" w:rsidRPr="003321FF" w:rsidRDefault="00F17C8F" w:rsidP="00DB30DA">
      <w:pPr>
        <w:pStyle w:val="ab"/>
        <w:tabs>
          <w:tab w:val="center" w:pos="4961"/>
        </w:tabs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14:paraId="25C5355C" w14:textId="7A43CFFE" w:rsidR="003321FF" w:rsidRDefault="003321FF" w:rsidP="003321FF">
      <w:pPr>
        <w:pStyle w:val="ab"/>
        <w:tabs>
          <w:tab w:val="center" w:pos="4961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21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REFERENCES</w:t>
      </w:r>
    </w:p>
    <w:p w14:paraId="168F4221" w14:textId="77777777" w:rsidR="00F17C8F" w:rsidRPr="003321FF" w:rsidRDefault="00F17C8F" w:rsidP="003321FF">
      <w:pPr>
        <w:pStyle w:val="ab"/>
        <w:tabs>
          <w:tab w:val="center" w:pos="4961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125714FB" w14:textId="055DC1F4" w:rsidR="00CD25DC" w:rsidRDefault="00351E81" w:rsidP="00670D38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0D38">
        <w:rPr>
          <w:rFonts w:ascii="Times New Roman" w:eastAsia="Times New Roman" w:hAnsi="Times New Roman" w:cs="Times New Roman"/>
          <w:sz w:val="28"/>
          <w:szCs w:val="28"/>
        </w:rPr>
        <w:t>Bavolska</w:t>
      </w:r>
      <w:proofErr w:type="spellEnd"/>
      <w:r w:rsidR="00326BF2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326BF2" w:rsidRPr="00670D38">
        <w:rPr>
          <w:rFonts w:ascii="Times New Roman" w:eastAsia="Times New Roman" w:hAnsi="Times New Roman" w:cs="Times New Roman"/>
          <w:sz w:val="28"/>
          <w:szCs w:val="28"/>
        </w:rPr>
        <w:t xml:space="preserve"> O. </w:t>
      </w:r>
      <w:r w:rsidRPr="00670D38">
        <w:rPr>
          <w:rFonts w:ascii="Times New Roman" w:eastAsia="Times New Roman" w:hAnsi="Times New Roman" w:cs="Times New Roman"/>
          <w:sz w:val="28"/>
          <w:szCs w:val="28"/>
        </w:rPr>
        <w:t>V</w:t>
      </w:r>
      <w:r w:rsidR="001679B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0D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70D38">
        <w:rPr>
          <w:rFonts w:ascii="Times New Roman" w:eastAsia="Times New Roman" w:hAnsi="Times New Roman" w:cs="Times New Roman"/>
          <w:sz w:val="28"/>
          <w:szCs w:val="28"/>
        </w:rPr>
        <w:t>Vasyliev</w:t>
      </w:r>
      <w:proofErr w:type="spellEnd"/>
      <w:r w:rsidR="00326BF2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326BF2" w:rsidRPr="00670D38">
        <w:rPr>
          <w:rFonts w:ascii="Times New Roman" w:eastAsia="Times New Roman" w:hAnsi="Times New Roman" w:cs="Times New Roman"/>
          <w:sz w:val="28"/>
          <w:szCs w:val="28"/>
        </w:rPr>
        <w:t xml:space="preserve"> A. </w:t>
      </w:r>
      <w:r w:rsidRPr="00670D38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670D38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326BF2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Korektsiia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psykhofizychnoho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rozvytku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ditei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iz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osoblyvymy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osvitnimy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potrebamy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zasobamy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dopovnenoi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realnosti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interaktyvnoi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platformy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briolight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CD25DC" w:rsidRPr="00670D38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Correction of psychophysical development of children with special educational needs using the augmented reality of the </w:t>
      </w:r>
      <w:proofErr w:type="spellStart"/>
      <w:r w:rsidR="00CD25DC" w:rsidRPr="00670D38">
        <w:rPr>
          <w:rFonts w:ascii="Times New Roman" w:eastAsia="Times New Roman" w:hAnsi="Times New Roman" w:cs="Times New Roman"/>
          <w:sz w:val="28"/>
          <w:szCs w:val="28"/>
          <w:lang w:val="en"/>
        </w:rPr>
        <w:t>briolight</w:t>
      </w:r>
      <w:proofErr w:type="spellEnd"/>
      <w:r w:rsidR="00CD25DC" w:rsidRPr="00670D38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interactive platform</w:t>
      </w:r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>]</w:t>
      </w:r>
      <w:r w:rsidR="00326BF2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5DC" w:rsidRPr="00670D38">
        <w:rPr>
          <w:rFonts w:ascii="Times New Roman" w:eastAsia="Times New Roman" w:hAnsi="Times New Roman" w:cs="Times New Roman"/>
          <w:i/>
          <w:sz w:val="28"/>
          <w:szCs w:val="28"/>
        </w:rPr>
        <w:t>Veresen</w:t>
      </w:r>
      <w:proofErr w:type="spellEnd"/>
      <w:r w:rsidR="00326BF2" w:rsidRPr="00670D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D25DC" w:rsidRPr="00670D38">
        <w:rPr>
          <w:rFonts w:ascii="Times New Roman" w:eastAsia="Times New Roman" w:hAnsi="Times New Roman" w:cs="Times New Roman"/>
          <w:sz w:val="28"/>
          <w:szCs w:val="28"/>
        </w:rPr>
        <w:t xml:space="preserve"> 1 (88)</w:t>
      </w:r>
      <w:r w:rsidR="00326BF2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670D38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69–78 </w:t>
      </w:r>
      <w:r w:rsidR="004F3CD5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="004F3CD5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ukr</w:t>
      </w:r>
      <w:proofErr w:type="spellEnd"/>
      <w:r w:rsidR="004F3CD5"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14:paraId="240C8E75" w14:textId="78ACFD41" w:rsidR="00B5593F" w:rsidRPr="00F57687" w:rsidRDefault="00B5593F" w:rsidP="00B5593F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Bertone Armando,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Mottron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Laurent,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Jelenic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Patricia,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Faubert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Jocelyn (2005). Enhanced and diminished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visuo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-spatial information processing in autism depends on stimulus complexity// Brain (2005), 128, 2430–2441. doi:10.1093/brain/awh561</w:t>
      </w:r>
      <w:r w:rsidRPr="00F5768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</w:rPr>
        <w:t>eng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58D59D7" w14:textId="1AB2E6AF" w:rsidR="00F57687" w:rsidRPr="00F57687" w:rsidRDefault="004F3CD5" w:rsidP="00F57687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Catherine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Tissot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Visual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Strategies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3CD5">
        <w:rPr>
          <w:rFonts w:ascii="Times New Roman" w:eastAsia="Times New Roman" w:hAnsi="Times New Roman" w:cs="Times New Roman"/>
          <w:sz w:val="28"/>
          <w:szCs w:val="28"/>
        </w:rPr>
        <w:t>Autism</w:t>
      </w:r>
      <w:proofErr w:type="spellEnd"/>
      <w:r w:rsidRPr="004F3CD5">
        <w:rPr>
          <w:rFonts w:ascii="Times New Roman" w:eastAsia="Times New Roman" w:hAnsi="Times New Roman" w:cs="Times New Roman"/>
          <w:sz w:val="28"/>
          <w:szCs w:val="28"/>
        </w:rPr>
        <w:t>, 2003 173(4):425-433 DOI:10.1080/0300443032000079104</w:t>
      </w:r>
      <w:r w:rsidRPr="004F3C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eng</w:t>
      </w:r>
      <w:proofErr w:type="spellEnd"/>
      <w:r w:rsidRPr="00670D38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14:paraId="69742611" w14:textId="1FB08003" w:rsidR="004F3CD5" w:rsidRPr="00670D38" w:rsidRDefault="00996D9E" w:rsidP="004F3CD5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Hedda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Meadan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Michaelene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 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Ostrosky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Brooke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Triplett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Amanda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Michna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Angel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Fettig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Visual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Supports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Young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Autism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Spectrum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 TEACHING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E</w:t>
      </w:r>
      <w:r w:rsidR="00E57813">
        <w:rPr>
          <w:rFonts w:ascii="Times New Roman" w:eastAsia="Times New Roman" w:hAnsi="Times New Roman" w:cs="Times New Roman"/>
          <w:sz w:val="28"/>
          <w:szCs w:val="28"/>
        </w:rPr>
        <w:t>xceptional</w:t>
      </w:r>
      <w:proofErr w:type="spellEnd"/>
      <w:r w:rsidR="00E57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7813"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 w:rsidR="00E578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57813">
        <w:rPr>
          <w:rFonts w:ascii="Times New Roman" w:eastAsia="Times New Roman" w:hAnsi="Times New Roman" w:cs="Times New Roman"/>
          <w:sz w:val="28"/>
          <w:szCs w:val="28"/>
        </w:rPr>
        <w:t>Vol</w:t>
      </w:r>
      <w:proofErr w:type="spellEnd"/>
      <w:r w:rsidR="00E57813"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sz w:val="28"/>
          <w:szCs w:val="28"/>
        </w:rPr>
        <w:t>43, № </w:t>
      </w:r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 xml:space="preserve">6, </w:t>
      </w:r>
      <w:proofErr w:type="spellStart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pp</w:t>
      </w:r>
      <w:proofErr w:type="spellEnd"/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. 28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F3CD5" w:rsidRPr="004F3CD5">
        <w:rPr>
          <w:rFonts w:ascii="Times New Roman" w:eastAsia="Times New Roman" w:hAnsi="Times New Roman" w:cs="Times New Roman"/>
          <w:sz w:val="28"/>
          <w:szCs w:val="28"/>
        </w:rPr>
        <w:t>35. 2011</w:t>
      </w:r>
      <w:r w:rsidR="004F3C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F3CD5" w:rsidRPr="00670D3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F3CD5" w:rsidRPr="00670D38">
        <w:rPr>
          <w:rFonts w:ascii="Times New Roman" w:eastAsia="Times New Roman" w:hAnsi="Times New Roman" w:cs="Times New Roman"/>
          <w:sz w:val="28"/>
          <w:szCs w:val="28"/>
        </w:rPr>
        <w:t>eng</w:t>
      </w:r>
      <w:proofErr w:type="spellEnd"/>
      <w:r w:rsidR="004F3CD5" w:rsidRPr="00670D38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A43A494" w14:textId="1919813D" w:rsidR="004F3CD5" w:rsidRDefault="00CD25DC" w:rsidP="004F3CD5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Hladun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, V. </w:t>
      </w:r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V. </w:t>
      </w:r>
      <w:r w:rsidR="00535E8C" w:rsidRPr="004F3CD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535E8C" w:rsidRPr="004F3CD5">
        <w:rPr>
          <w:rFonts w:ascii="Times New Roman" w:hAnsi="Times New Roman" w:cs="Times New Roman"/>
          <w:sz w:val="28"/>
          <w:szCs w:val="28"/>
          <w:lang w:val="en"/>
        </w:rPr>
        <w:t>2022</w:t>
      </w:r>
      <w:r w:rsidR="00535E8C" w:rsidRPr="004F3CD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F3CD5" w:rsidRPr="004F3C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35E8C" w:rsidRPr="004F3C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Vizualizatsiia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na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urokakh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istorii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Ukrainy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 z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temy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"/>
        </w:rPr>
        <w:t xml:space="preserve"> «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"/>
        </w:rPr>
        <w:t>nash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krai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 xml:space="preserve">» </w:t>
      </w:r>
      <w:proofErr w:type="spellStart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zasobamy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onlain-servisiv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 xml:space="preserve"> [Visualization in lessons of the h</w:t>
      </w:r>
      <w:r w:rsidR="004F3CD5">
        <w:rPr>
          <w:rFonts w:ascii="Times New Roman" w:hAnsi="Times New Roman" w:cs="Times New Roman"/>
          <w:sz w:val="28"/>
          <w:szCs w:val="28"/>
          <w:lang w:val="en"/>
        </w:rPr>
        <w:t xml:space="preserve">istory of Ukraine on the topic </w:t>
      </w:r>
      <w:r w:rsidR="004F3CD5">
        <w:rPr>
          <w:rFonts w:ascii="Times New Roman" w:hAnsi="Times New Roman" w:cs="Times New Roman"/>
          <w:sz w:val="28"/>
          <w:szCs w:val="28"/>
        </w:rPr>
        <w:t>«</w:t>
      </w:r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our cou</w:t>
      </w:r>
      <w:r w:rsidR="004F3CD5">
        <w:rPr>
          <w:rFonts w:ascii="Times New Roman" w:hAnsi="Times New Roman" w:cs="Times New Roman"/>
          <w:sz w:val="28"/>
          <w:szCs w:val="28"/>
          <w:lang w:val="en"/>
        </w:rPr>
        <w:t>ntry</w:t>
      </w:r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 xml:space="preserve">» by </w:t>
      </w:r>
      <w:proofErr w:type="spellStart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mens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 xml:space="preserve"> of online services]. </w:t>
      </w:r>
      <w:proofErr w:type="spellStart"/>
      <w:r w:rsidR="004F3CD5" w:rsidRPr="004F3CD5">
        <w:rPr>
          <w:rFonts w:ascii="Times New Roman" w:hAnsi="Times New Roman" w:cs="Times New Roman"/>
          <w:i/>
          <w:sz w:val="28"/>
          <w:szCs w:val="28"/>
          <w:lang w:val="en"/>
        </w:rPr>
        <w:t>Veresen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, 3 (94), 38–55 (</w:t>
      </w:r>
      <w:proofErr w:type="spellStart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ukr</w:t>
      </w:r>
      <w:proofErr w:type="spellEnd"/>
      <w:r w:rsidR="004F3CD5" w:rsidRPr="004F3CD5">
        <w:rPr>
          <w:rFonts w:ascii="Times New Roman" w:hAnsi="Times New Roman" w:cs="Times New Roman"/>
          <w:sz w:val="28"/>
          <w:szCs w:val="28"/>
          <w:lang w:val="en"/>
        </w:rPr>
        <w:t>).</w:t>
      </w:r>
    </w:p>
    <w:p w14:paraId="027FCD24" w14:textId="2A308BF5" w:rsidR="001679B0" w:rsidRPr="001679B0" w:rsidRDefault="001679B0" w:rsidP="001679B0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lastRenderedPageBreak/>
        <w:t>Kerst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, I.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Dopovnena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realnist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: 8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korysnykh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dodatkiv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dlia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ditei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 [Augmented reality: 8 useful applications for children]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Режим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1679B0">
        <w:rPr>
          <w:rFonts w:ascii="Times New Roman" w:hAnsi="Times New Roman" w:cs="Times New Roman"/>
          <w:sz w:val="28"/>
          <w:szCs w:val="28"/>
          <w:lang w:val="en"/>
        </w:rPr>
        <w:t>доступу</w:t>
      </w:r>
      <w:proofErr w:type="spellEnd"/>
      <w:r w:rsidRPr="001679B0">
        <w:rPr>
          <w:rFonts w:ascii="Times New Roman" w:hAnsi="Times New Roman" w:cs="Times New Roman"/>
          <w:sz w:val="28"/>
          <w:szCs w:val="28"/>
          <w:lang w:val="en"/>
        </w:rPr>
        <w:t>: https://womo.ua/dopovnena-realnist-korisnih-dodatkiv-dlya-ditey/(ukr).</w:t>
      </w:r>
    </w:p>
    <w:p w14:paraId="7CF857B0" w14:textId="77777777" w:rsidR="00330AFA" w:rsidRPr="00330AFA" w:rsidRDefault="004F3CD5" w:rsidP="00330AFA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30AFA">
        <w:rPr>
          <w:rFonts w:ascii="Times New Roman" w:hAnsi="Times New Roman" w:cs="Times New Roman"/>
          <w:sz w:val="28"/>
          <w:szCs w:val="28"/>
          <w:lang w:val="en-US"/>
        </w:rPr>
        <w:t>Kononova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>,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 M. M.</w:t>
      </w:r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&amp; </w:t>
      </w:r>
      <w:proofErr w:type="spellStart"/>
      <w:r w:rsidRPr="00330AFA">
        <w:rPr>
          <w:rFonts w:ascii="Times New Roman" w:hAnsi="Times New Roman" w:cs="Times New Roman"/>
          <w:sz w:val="28"/>
          <w:szCs w:val="28"/>
          <w:lang w:val="en-US"/>
        </w:rPr>
        <w:t>Yelanska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>,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 D. V. (2020). </w:t>
      </w:r>
      <w:proofErr w:type="spellStart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>Osoblyvosti</w:t>
      </w:r>
      <w:proofErr w:type="spellEnd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>formuvannia</w:t>
      </w:r>
      <w:proofErr w:type="spellEnd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>komunikatyvnykh</w:t>
      </w:r>
      <w:proofErr w:type="spellEnd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>navychok</w:t>
      </w:r>
      <w:proofErr w:type="spellEnd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u </w:t>
      </w:r>
      <w:proofErr w:type="spellStart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>starshykh</w:t>
      </w:r>
      <w:proofErr w:type="spellEnd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>doshkilnykiv</w:t>
      </w:r>
      <w:proofErr w:type="spellEnd"/>
      <w:r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z </w:t>
      </w:r>
      <w:proofErr w:type="spellStart"/>
      <w:r w:rsidR="00330AFA" w:rsidRPr="00330AFA">
        <w:rPr>
          <w:rFonts w:ascii="Times New Roman" w:hAnsi="Times New Roman" w:cs="Times New Roman"/>
          <w:i/>
          <w:sz w:val="28"/>
          <w:szCs w:val="28"/>
          <w:lang w:val="en-US"/>
        </w:rPr>
        <w:t>rozladamy</w:t>
      </w:r>
      <w:proofErr w:type="spellEnd"/>
      <w:r w:rsidR="00330AFA"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330AFA" w:rsidRPr="00330AFA">
        <w:rPr>
          <w:rFonts w:ascii="Times New Roman" w:hAnsi="Times New Roman" w:cs="Times New Roman"/>
          <w:i/>
          <w:sz w:val="28"/>
          <w:szCs w:val="28"/>
          <w:lang w:val="en-US"/>
        </w:rPr>
        <w:t>autystychnoho</w:t>
      </w:r>
      <w:proofErr w:type="spellEnd"/>
      <w:r w:rsidR="00330AFA" w:rsidRPr="00330A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spectra 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[Peculiarities of the formation of communication skills in older preschoolers with </w:t>
      </w:r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>autism spectrum disorders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]. Poltava: PNPU </w:t>
      </w:r>
      <w:proofErr w:type="spellStart"/>
      <w:r w:rsidRPr="00330AFA">
        <w:rPr>
          <w:rFonts w:ascii="Times New Roman" w:hAnsi="Times New Roman" w:cs="Times New Roman"/>
          <w:sz w:val="28"/>
          <w:szCs w:val="28"/>
          <w:lang w:val="en-US"/>
        </w:rPr>
        <w:t>ime</w:t>
      </w:r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 V. H. </w:t>
      </w:r>
      <w:proofErr w:type="spellStart"/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>Korolenka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9CE5E05" w14:textId="6362842E" w:rsidR="003321FF" w:rsidRDefault="00351E81" w:rsidP="00330AFA">
      <w:pPr>
        <w:pStyle w:val="a7"/>
        <w:numPr>
          <w:ilvl w:val="0"/>
          <w:numId w:val="21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</w:pPr>
      <w:proofErr w:type="spellStart"/>
      <w:r w:rsidRPr="00330AFA">
        <w:rPr>
          <w:rFonts w:ascii="Times New Roman" w:hAnsi="Times New Roman" w:cs="Times New Roman"/>
          <w:bCs/>
          <w:sz w:val="28"/>
          <w:szCs w:val="28"/>
        </w:rPr>
        <w:t>Kukushkina</w:t>
      </w:r>
      <w:proofErr w:type="spellEnd"/>
      <w:r w:rsidR="00330AFA" w:rsidRPr="00330AFA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="00330AFA" w:rsidRPr="00330AFA">
        <w:rPr>
          <w:rFonts w:ascii="Times New Roman" w:hAnsi="Times New Roman" w:cs="Times New Roman"/>
          <w:bCs/>
          <w:sz w:val="28"/>
          <w:szCs w:val="28"/>
        </w:rPr>
        <w:t xml:space="preserve"> M. </w:t>
      </w:r>
      <w:r w:rsidRPr="00330AFA">
        <w:rPr>
          <w:rFonts w:ascii="Times New Roman" w:hAnsi="Times New Roman" w:cs="Times New Roman"/>
          <w:bCs/>
          <w:sz w:val="28"/>
          <w:szCs w:val="28"/>
        </w:rPr>
        <w:t xml:space="preserve">V. </w:t>
      </w:r>
      <w:proofErr w:type="spellStart"/>
      <w:r w:rsidRPr="00330AFA">
        <w:rPr>
          <w:rFonts w:ascii="Times New Roman" w:hAnsi="Times New Roman" w:cs="Times New Roman"/>
          <w:bCs/>
          <w:sz w:val="28"/>
          <w:szCs w:val="28"/>
        </w:rPr>
        <w:t>Sotsialni</w:t>
      </w:r>
      <w:proofErr w:type="spellEnd"/>
      <w:r w:rsidRPr="00330AF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bCs/>
          <w:sz w:val="28"/>
          <w:szCs w:val="28"/>
        </w:rPr>
        <w:t>istorii</w:t>
      </w:r>
      <w:proofErr w:type="spellEnd"/>
      <w:r w:rsidRPr="00330AFA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330AFA">
        <w:rPr>
          <w:rFonts w:ascii="Times New Roman" w:hAnsi="Times New Roman" w:cs="Times New Roman"/>
          <w:bCs/>
          <w:sz w:val="28"/>
          <w:szCs w:val="28"/>
        </w:rPr>
        <w:t>stvorennia</w:t>
      </w:r>
      <w:proofErr w:type="spellEnd"/>
      <w:r w:rsidRPr="00330AFA">
        <w:rPr>
          <w:rFonts w:ascii="Times New Roman" w:hAnsi="Times New Roman" w:cs="Times New Roman"/>
          <w:bCs/>
          <w:sz w:val="28"/>
          <w:szCs w:val="28"/>
        </w:rPr>
        <w:t xml:space="preserve"> i </w:t>
      </w:r>
      <w:proofErr w:type="spellStart"/>
      <w:r w:rsidRPr="00330AFA">
        <w:rPr>
          <w:rFonts w:ascii="Times New Roman" w:hAnsi="Times New Roman" w:cs="Times New Roman"/>
          <w:bCs/>
          <w:sz w:val="28"/>
          <w:szCs w:val="28"/>
        </w:rPr>
        <w:t>vykorystannia</w:t>
      </w:r>
      <w:proofErr w:type="spellEnd"/>
      <w:r w:rsidRPr="00330AF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330AF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330AFA">
        <w:rPr>
          <w:rFonts w:ascii="Times New Roman" w:hAnsi="Times New Roman" w:cs="Times New Roman"/>
          <w:bCs/>
          <w:sz w:val="28"/>
          <w:szCs w:val="28"/>
          <w:lang w:val="en"/>
        </w:rPr>
        <w:t>Social stories: creation and use</w:t>
      </w:r>
      <w:r w:rsidRPr="00330AFA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330AF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hyperlink r:id="rId18" w:history="1">
        <w:r w:rsidR="003321FF" w:rsidRPr="00330AFA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https://vseosvita.ua/library/socialni-istorii-stvorenna-i-vikoristanna-285500.html</w:t>
        </w:r>
      </w:hyperlink>
      <w:r w:rsidR="00330AFA" w:rsidRPr="00330AFA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 xml:space="preserve"> (</w:t>
      </w:r>
      <w:proofErr w:type="spellStart"/>
      <w:r w:rsidR="00330AFA" w:rsidRPr="00330AFA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>ukr</w:t>
      </w:r>
      <w:proofErr w:type="spellEnd"/>
      <w:r w:rsidR="00330AFA" w:rsidRPr="00330AFA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>).</w:t>
      </w:r>
    </w:p>
    <w:p w14:paraId="5575C85A" w14:textId="2DC3D578" w:rsidR="00D52992" w:rsidRPr="00D52992" w:rsidRDefault="00D52992" w:rsidP="00D52992">
      <w:pPr>
        <w:pStyle w:val="a7"/>
        <w:numPr>
          <w:ilvl w:val="0"/>
          <w:numId w:val="21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>Kutsenko</w:t>
      </w:r>
      <w:proofErr w:type="spellEnd"/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,</w:t>
      </w: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 xml:space="preserve"> T. </w:t>
      </w:r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 xml:space="preserve">O. </w:t>
      </w: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(2012). </w:t>
      </w:r>
      <w:proofErr w:type="spellStart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/>
        </w:rPr>
        <w:t>Rozvytok</w:t>
      </w:r>
      <w:proofErr w:type="spellEnd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/>
        </w:rPr>
        <w:t>komunikatsii</w:t>
      </w:r>
      <w:proofErr w:type="spellEnd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 xml:space="preserve"> </w:t>
      </w:r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/>
        </w:rPr>
        <w:t>u</w:t>
      </w:r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/>
        </w:rPr>
        <w:t>ditei</w:t>
      </w:r>
      <w:proofErr w:type="spellEnd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 xml:space="preserve"> </w:t>
      </w:r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/>
        </w:rPr>
        <w:t>z</w:t>
      </w:r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/>
        </w:rPr>
        <w:t>autyzmom</w:t>
      </w:r>
      <w:proofErr w:type="spellEnd"/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[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Development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of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communication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in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children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with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autism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]. </w:t>
      </w: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  <w:t>K</w:t>
      </w:r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.</w:t>
      </w: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(</w:t>
      </w:r>
      <w:proofErr w:type="spellStart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ukr</w:t>
      </w:r>
      <w:proofErr w:type="spellEnd"/>
      <w:r w:rsidRPr="00D5299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).</w:t>
      </w:r>
    </w:p>
    <w:p w14:paraId="3B7442F5" w14:textId="386D888D" w:rsidR="00330AFA" w:rsidRPr="000C5A57" w:rsidRDefault="00330AFA" w:rsidP="001679B0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30AFA">
        <w:rPr>
          <w:rFonts w:ascii="Times New Roman" w:hAnsi="Times New Roman" w:cs="Times New Roman"/>
          <w:sz w:val="28"/>
          <w:szCs w:val="28"/>
          <w:lang w:val="en-US"/>
        </w:rPr>
        <w:t>Kyslychenko</w:t>
      </w:r>
      <w:proofErr w:type="spellEnd"/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, V. A. &amp; </w:t>
      </w:r>
      <w:proofErr w:type="spellStart"/>
      <w:r w:rsidRPr="00330AFA">
        <w:rPr>
          <w:rFonts w:ascii="Times New Roman" w:hAnsi="Times New Roman" w:cs="Times New Roman"/>
          <w:sz w:val="28"/>
          <w:szCs w:val="28"/>
          <w:lang w:val="en-US"/>
        </w:rPr>
        <w:t>Bavolska</w:t>
      </w:r>
      <w:proofErr w:type="spellEnd"/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, O. V. (2023). Visual strategies in correctional work with children </w:t>
      </w:r>
      <w:r w:rsidR="001E6497">
        <w:rPr>
          <w:rFonts w:ascii="Times New Roman" w:hAnsi="Times New Roman" w:cs="Times New Roman"/>
          <w:sz w:val="28"/>
          <w:szCs w:val="28"/>
          <w:lang w:val="en-US"/>
        </w:rPr>
        <w:t xml:space="preserve">with autism spectrum disorders </w:t>
      </w:r>
      <w:r w:rsidR="001679B0" w:rsidRPr="001679B0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>Technologies, innovative and modern theories of scientists</w:t>
      </w:r>
      <w:r w:rsidR="001679B0" w:rsidRPr="001679B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 (May 23 – 26, 2023) Graz, Austria. Internatio</w:t>
      </w:r>
      <w:r w:rsidR="001679B0">
        <w:rPr>
          <w:rFonts w:ascii="Times New Roman" w:hAnsi="Times New Roman" w:cs="Times New Roman"/>
          <w:sz w:val="28"/>
          <w:szCs w:val="28"/>
          <w:lang w:val="en-US"/>
        </w:rPr>
        <w:t>nal Science Group. 2023. 525 </w:t>
      </w:r>
      <w:r w:rsidR="00E57813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330AFA">
        <w:rPr>
          <w:rFonts w:ascii="Times New Roman" w:hAnsi="Times New Roman" w:cs="Times New Roman"/>
          <w:sz w:val="28"/>
          <w:szCs w:val="28"/>
          <w:lang w:val="en-US"/>
        </w:rPr>
        <w:t xml:space="preserve"> DOI – 10.46299/ISG.2023.1.20 </w:t>
      </w:r>
      <w:r w:rsidRPr="000C5A5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C5A57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0C5A57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009CEE6" w14:textId="7B743F78" w:rsidR="00FE664E" w:rsidRPr="00F57687" w:rsidRDefault="00FE664E" w:rsidP="00F57687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Mamaichuk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>,</w:t>
      </w:r>
      <w:r w:rsidRPr="00FE664E">
        <w:rPr>
          <w:rFonts w:ascii="Times New Roman" w:hAnsi="Times New Roman" w:cs="Times New Roman"/>
          <w:sz w:val="28"/>
          <w:szCs w:val="28"/>
          <w:lang w:val="en-US"/>
        </w:rPr>
        <w:t xml:space="preserve"> I. I. </w:t>
      </w:r>
      <w:r w:rsidRPr="00FE664E">
        <w:rPr>
          <w:rFonts w:ascii="Times New Roman" w:hAnsi="Times New Roman" w:cs="Times New Roman"/>
          <w:sz w:val="28"/>
          <w:szCs w:val="28"/>
        </w:rPr>
        <w:t xml:space="preserve">(2007). </w:t>
      </w: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Dopomoha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psykholoha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ditiam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 </w:t>
      </w:r>
      <w:r w:rsidRPr="00FE664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E6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autyzm</w:t>
      </w:r>
      <w:r>
        <w:rPr>
          <w:rFonts w:ascii="Times New Roman" w:hAnsi="Times New Roman" w:cs="Times New Roman"/>
          <w:sz w:val="28"/>
          <w:szCs w:val="28"/>
          <w:lang w:val="en-US"/>
        </w:rPr>
        <w:t>om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FE664E">
        <w:rPr>
          <w:rFonts w:ascii="Times New Roman" w:hAnsi="Times New Roman" w:cs="Times New Roman"/>
          <w:sz w:val="28"/>
          <w:szCs w:val="28"/>
          <w:lang w:val="en-US"/>
        </w:rPr>
        <w:t>Psychologist's help to children with autism</w:t>
      </w:r>
      <w:r>
        <w:rPr>
          <w:rFonts w:ascii="Times New Roman" w:hAnsi="Times New Roman" w:cs="Times New Roman"/>
          <w:sz w:val="28"/>
          <w:szCs w:val="28"/>
          <w:lang w:val="en-US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SPb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FE664E">
        <w:rPr>
          <w:rFonts w:ascii="Times New Roman" w:hAnsi="Times New Roman" w:cs="Times New Roman"/>
          <w:sz w:val="28"/>
          <w:szCs w:val="28"/>
          <w:lang w:val="en-US"/>
        </w:rPr>
        <w:t>Rech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 xml:space="preserve">. </w:t>
      </w:r>
      <w:r w:rsidRPr="00FE664E">
        <w:rPr>
          <w:rFonts w:ascii="Times New Roman" w:hAnsi="Times New Roman" w:cs="Times New Roman"/>
          <w:sz w:val="28"/>
          <w:szCs w:val="28"/>
          <w:lang w:val="en-US"/>
        </w:rPr>
        <w:t>Retrieved</w:t>
      </w:r>
      <w:r w:rsidRPr="00FE664E">
        <w:rPr>
          <w:rFonts w:ascii="Times New Roman" w:hAnsi="Times New Roman" w:cs="Times New Roman"/>
          <w:sz w:val="28"/>
          <w:szCs w:val="28"/>
        </w:rPr>
        <w:t xml:space="preserve"> </w:t>
      </w:r>
      <w:r w:rsidRPr="00FE664E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FE664E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surl</w:t>
        </w:r>
        <w:proofErr w:type="spellEnd"/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</w:t>
        </w:r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FE664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iqmhg</w:t>
        </w:r>
        <w:proofErr w:type="spellEnd"/>
      </w:hyperlink>
      <w:r w:rsidRPr="00FE664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FE664E">
        <w:rPr>
          <w:rFonts w:ascii="Times New Roman" w:hAnsi="Times New Roman" w:cs="Times New Roman"/>
          <w:sz w:val="28"/>
          <w:szCs w:val="28"/>
        </w:rPr>
        <w:t>).</w:t>
      </w:r>
    </w:p>
    <w:p w14:paraId="0E01C190" w14:textId="77777777" w:rsidR="0053612D" w:rsidRPr="00E57813" w:rsidRDefault="00351E81" w:rsidP="00330AFA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30AFA">
        <w:rPr>
          <w:rFonts w:ascii="Times New Roman" w:hAnsi="Times New Roman" w:cs="Times New Roman"/>
          <w:sz w:val="28"/>
          <w:szCs w:val="28"/>
        </w:rPr>
        <w:t>Matiukh</w:t>
      </w:r>
      <w:proofErr w:type="spellEnd"/>
      <w:r w:rsidR="00330AFA" w:rsidRPr="00FE664E">
        <w:rPr>
          <w:rFonts w:ascii="Times New Roman" w:hAnsi="Times New Roman" w:cs="Times New Roman"/>
          <w:sz w:val="28"/>
          <w:szCs w:val="28"/>
        </w:rPr>
        <w:t>,</w:t>
      </w:r>
      <w:r w:rsid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FA">
        <w:rPr>
          <w:rFonts w:ascii="Times New Roman" w:hAnsi="Times New Roman" w:cs="Times New Roman"/>
          <w:sz w:val="28"/>
          <w:szCs w:val="28"/>
        </w:rPr>
        <w:t>Zh</w:t>
      </w:r>
      <w:proofErr w:type="spellEnd"/>
      <w:r w:rsidR="00330AFA">
        <w:rPr>
          <w:rFonts w:ascii="Times New Roman" w:hAnsi="Times New Roman" w:cs="Times New Roman"/>
          <w:sz w:val="28"/>
          <w:szCs w:val="28"/>
        </w:rPr>
        <w:t>. </w:t>
      </w:r>
      <w:r w:rsidRPr="00330AFA">
        <w:rPr>
          <w:rFonts w:ascii="Times New Roman" w:hAnsi="Times New Roman" w:cs="Times New Roman"/>
          <w:sz w:val="28"/>
          <w:szCs w:val="28"/>
        </w:rPr>
        <w:t>V. (2016)</w:t>
      </w:r>
      <w:r w:rsidR="00330AFA" w:rsidRPr="00FE664E">
        <w:rPr>
          <w:rFonts w:ascii="Times New Roman" w:hAnsi="Times New Roman" w:cs="Times New Roman"/>
          <w:sz w:val="28"/>
          <w:szCs w:val="28"/>
        </w:rPr>
        <w:t>.</w:t>
      </w:r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problemy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vykorystannia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multymediinykh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tekhnolohii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navchanni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doshkilniat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osoblyvos</w:t>
      </w:r>
      <w:r w:rsidR="00330AFA">
        <w:rPr>
          <w:rFonts w:ascii="Times New Roman" w:hAnsi="Times New Roman" w:cs="Times New Roman"/>
          <w:sz w:val="28"/>
          <w:szCs w:val="28"/>
        </w:rPr>
        <w:t>tiamy</w:t>
      </w:r>
      <w:proofErr w:type="spellEnd"/>
      <w:r w:rsid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FA">
        <w:rPr>
          <w:rFonts w:ascii="Times New Roman" w:hAnsi="Times New Roman" w:cs="Times New Roman"/>
          <w:sz w:val="28"/>
          <w:szCs w:val="28"/>
        </w:rPr>
        <w:t>psykhofizychnoho</w:t>
      </w:r>
      <w:proofErr w:type="spellEnd"/>
      <w:r w:rsid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FA">
        <w:rPr>
          <w:rFonts w:ascii="Times New Roman" w:hAnsi="Times New Roman" w:cs="Times New Roman"/>
          <w:sz w:val="28"/>
          <w:szCs w:val="28"/>
        </w:rPr>
        <w:t>rozvytku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r w:rsidRPr="00330AF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330AFA">
        <w:rPr>
          <w:rFonts w:ascii="Times New Roman" w:hAnsi="Times New Roman" w:cs="Times New Roman"/>
          <w:sz w:val="28"/>
          <w:szCs w:val="28"/>
          <w:lang w:val="en"/>
        </w:rPr>
        <w:t>To the problem of using multimedia technologies in the education of preschoolers with speci</w:t>
      </w:r>
      <w:r w:rsidR="00330AFA">
        <w:rPr>
          <w:rFonts w:ascii="Times New Roman" w:hAnsi="Times New Roman" w:cs="Times New Roman"/>
          <w:sz w:val="28"/>
          <w:szCs w:val="28"/>
          <w:lang w:val="en"/>
        </w:rPr>
        <w:t>al psychophysical development</w:t>
      </w:r>
      <w:r w:rsidRPr="00330AF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30AF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330AFA"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FA" w:rsidRPr="00330AFA">
        <w:rPr>
          <w:rFonts w:ascii="Times New Roman" w:hAnsi="Times New Roman" w:cs="Times New Roman"/>
          <w:sz w:val="28"/>
          <w:szCs w:val="28"/>
        </w:rPr>
        <w:t>Kyiv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</w:rPr>
        <w:t xml:space="preserve">: IITZN NAPN </w:t>
      </w:r>
      <w:proofErr w:type="spellStart"/>
      <w:r w:rsidR="00330AFA" w:rsidRPr="00330AFA">
        <w:rPr>
          <w:rFonts w:ascii="Times New Roman" w:hAnsi="Times New Roman" w:cs="Times New Roman"/>
          <w:sz w:val="28"/>
          <w:szCs w:val="28"/>
        </w:rPr>
        <w:t>Ukrainy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</w:rPr>
        <w:t xml:space="preserve"> </w:t>
      </w:r>
      <w:r w:rsidR="00330AFA" w:rsidRPr="00E5781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3612D" w:rsidRPr="00E57813">
        <w:rPr>
          <w:rFonts w:ascii="Times New Roman" w:hAnsi="Times New Roman" w:cs="Times New Roman"/>
          <w:sz w:val="28"/>
          <w:szCs w:val="28"/>
        </w:rPr>
        <w:t>ukr</w:t>
      </w:r>
      <w:proofErr w:type="spellEnd"/>
      <w:r w:rsidR="0053612D" w:rsidRPr="00E57813">
        <w:rPr>
          <w:rFonts w:ascii="Times New Roman" w:hAnsi="Times New Roman" w:cs="Times New Roman"/>
          <w:sz w:val="28"/>
          <w:szCs w:val="28"/>
        </w:rPr>
        <w:t>).</w:t>
      </w:r>
    </w:p>
    <w:p w14:paraId="04BE9BC2" w14:textId="1DF5DB2A" w:rsidR="003321FF" w:rsidRPr="00E57813" w:rsidRDefault="0053612D" w:rsidP="00330AFA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Metodyka</w:t>
      </w:r>
      <w:proofErr w:type="spellEnd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systemy</w:t>
      </w:r>
      <w:proofErr w:type="spellEnd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PECS v </w:t>
      </w:r>
      <w:proofErr w:type="spellStart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navchanni</w:t>
      </w:r>
      <w:proofErr w:type="spellEnd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u </w:t>
      </w:r>
      <w:proofErr w:type="spellStart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shkolakh</w:t>
      </w:r>
      <w:proofErr w:type="spellEnd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Ukrainy</w:t>
      </w:r>
      <w:proofErr w:type="spellEnd"/>
      <w:r w:rsidR="00551943" w:rsidRPr="00E57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[</w:t>
      </w:r>
      <w:proofErr w:type="spellStart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Metodyka</w:t>
      </w:r>
      <w:proofErr w:type="spellEnd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systemy</w:t>
      </w:r>
      <w:proofErr w:type="spellEnd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 xml:space="preserve"> PECS v </w:t>
      </w:r>
      <w:proofErr w:type="spellStart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navchanni</w:t>
      </w:r>
      <w:proofErr w:type="spellEnd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 xml:space="preserve"> u </w:t>
      </w:r>
      <w:proofErr w:type="spellStart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shkolakh</w:t>
      </w:r>
      <w:proofErr w:type="spellEnd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Ukrainy</w:t>
      </w:r>
      <w:proofErr w:type="spellEnd"/>
      <w:r w:rsidR="00551943" w:rsidRPr="00E57813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Retrieved from:</w:t>
      </w:r>
      <w:r w:rsidR="00551943" w:rsidRPr="00330A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0" w:history="1"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https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mental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ua</w:t>
        </w:r>
        <w:proofErr w:type="spellEnd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metodika</w:t>
        </w:r>
        <w:proofErr w:type="spellEnd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sistemi</w:t>
        </w:r>
        <w:proofErr w:type="spellEnd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pecs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v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navchanni</w:t>
        </w:r>
        <w:proofErr w:type="spellEnd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u</w:t>
        </w:r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shkolakh</w:t>
        </w:r>
        <w:proofErr w:type="spellEnd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"/>
          </w:rPr>
          <w:t>ukraini</w:t>
        </w:r>
        <w:proofErr w:type="spellEnd"/>
        <w:r w:rsidR="003321FF" w:rsidRPr="00330AFA">
          <w:rPr>
            <w:rStyle w:val="a6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="00330AFA" w:rsidRPr="00330AFA">
        <w:t xml:space="preserve"> </w:t>
      </w:r>
      <w:r w:rsidRPr="00E5781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E57813">
        <w:rPr>
          <w:rFonts w:ascii="Times New Roman" w:hAnsi="Times New Roman" w:cs="Times New Roman"/>
          <w:sz w:val="28"/>
          <w:szCs w:val="28"/>
          <w:shd w:val="clear" w:color="auto" w:fill="FFFFFF"/>
        </w:rPr>
        <w:t>ukr</w:t>
      </w:r>
      <w:proofErr w:type="spellEnd"/>
      <w:r w:rsidRPr="00E5781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50F393F6" w14:textId="76565F98" w:rsidR="00551943" w:rsidRPr="00E57813" w:rsidRDefault="00551943" w:rsidP="0004486E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0AFA">
        <w:rPr>
          <w:rFonts w:ascii="Times New Roman" w:hAnsi="Times New Roman" w:cs="Times New Roman"/>
          <w:sz w:val="28"/>
          <w:szCs w:val="28"/>
        </w:rPr>
        <w:t>Nechaiuk</w:t>
      </w:r>
      <w:proofErr w:type="spellEnd"/>
      <w:r w:rsidR="00330AFA" w:rsidRPr="0053612D">
        <w:rPr>
          <w:rFonts w:ascii="Times New Roman" w:hAnsi="Times New Roman" w:cs="Times New Roman"/>
          <w:sz w:val="28"/>
          <w:szCs w:val="28"/>
        </w:rPr>
        <w:t>,</w:t>
      </w:r>
      <w:r w:rsidR="00330AFA" w:rsidRPr="00330AFA">
        <w:rPr>
          <w:rFonts w:ascii="Times New Roman" w:hAnsi="Times New Roman" w:cs="Times New Roman"/>
          <w:sz w:val="28"/>
          <w:szCs w:val="28"/>
        </w:rPr>
        <w:t xml:space="preserve"> L. I.</w:t>
      </w:r>
      <w:r w:rsidR="00330AFA" w:rsidRPr="0053612D">
        <w:rPr>
          <w:rFonts w:ascii="Times New Roman" w:hAnsi="Times New Roman" w:cs="Times New Roman"/>
          <w:sz w:val="28"/>
          <w:szCs w:val="28"/>
        </w:rPr>
        <w:t xml:space="preserve"> &amp;</w:t>
      </w:r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Telesh</w:t>
      </w:r>
      <w:proofErr w:type="spellEnd"/>
      <w:r w:rsidR="00330AFA" w:rsidRPr="0053612D">
        <w:rPr>
          <w:rFonts w:ascii="Times New Roman" w:hAnsi="Times New Roman" w:cs="Times New Roman"/>
          <w:sz w:val="28"/>
          <w:szCs w:val="28"/>
        </w:rPr>
        <w:t>,</w:t>
      </w:r>
      <w:r w:rsidRPr="00330AFA">
        <w:rPr>
          <w:rFonts w:ascii="Times New Roman" w:hAnsi="Times New Roman" w:cs="Times New Roman"/>
          <w:sz w:val="28"/>
          <w:szCs w:val="28"/>
        </w:rPr>
        <w:t xml:space="preserve"> N. O.</w:t>
      </w:r>
      <w:r w:rsidRPr="0053612D">
        <w:rPr>
          <w:rFonts w:ascii="Times New Roman" w:hAnsi="Times New Roman" w:cs="Times New Roman"/>
          <w:sz w:val="28"/>
          <w:szCs w:val="28"/>
        </w:rPr>
        <w:t xml:space="preserve"> (2003)</w:t>
      </w:r>
      <w:r w:rsidR="00823F1B">
        <w:rPr>
          <w:rFonts w:ascii="Times New Roman" w:hAnsi="Times New Roman" w:cs="Times New Roman"/>
          <w:sz w:val="28"/>
          <w:szCs w:val="28"/>
        </w:rPr>
        <w:t>.</w:t>
      </w:r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Hotelno-restorannyi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biznes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menedzhment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Navchalnyi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posibnyk</w:t>
      </w:r>
      <w:proofErr w:type="spellEnd"/>
      <w:r w:rsidRPr="00330AFA">
        <w:rPr>
          <w:rFonts w:ascii="Times New Roman" w:hAnsi="Times New Roman" w:cs="Times New Roman"/>
          <w:sz w:val="28"/>
          <w:szCs w:val="28"/>
        </w:rPr>
        <w:t xml:space="preserve">. </w:t>
      </w:r>
      <w:r w:rsidRPr="00330AF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330AFA">
        <w:rPr>
          <w:rFonts w:ascii="Times New Roman" w:eastAsia="Times New Roman" w:hAnsi="Times New Roman" w:cs="Times New Roman"/>
          <w:sz w:val="28"/>
          <w:szCs w:val="28"/>
          <w:lang w:val="en"/>
        </w:rPr>
        <w:t>Hotel</w:t>
      </w:r>
      <w:r w:rsidRPr="00536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AFA">
        <w:rPr>
          <w:rFonts w:ascii="Times New Roman" w:eastAsia="Times New Roman" w:hAnsi="Times New Roman" w:cs="Times New Roman"/>
          <w:sz w:val="28"/>
          <w:szCs w:val="28"/>
          <w:lang w:val="en"/>
        </w:rPr>
        <w:t>and</w:t>
      </w:r>
      <w:r w:rsidRPr="00536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AFA">
        <w:rPr>
          <w:rFonts w:ascii="Times New Roman" w:eastAsia="Times New Roman" w:hAnsi="Times New Roman" w:cs="Times New Roman"/>
          <w:sz w:val="28"/>
          <w:szCs w:val="28"/>
          <w:lang w:val="en"/>
        </w:rPr>
        <w:t>restaurant</w:t>
      </w:r>
      <w:r w:rsidRPr="00536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AFA">
        <w:rPr>
          <w:rFonts w:ascii="Times New Roman" w:eastAsia="Times New Roman" w:hAnsi="Times New Roman" w:cs="Times New Roman"/>
          <w:sz w:val="28"/>
          <w:szCs w:val="28"/>
          <w:lang w:val="en"/>
        </w:rPr>
        <w:t>business: management, Study guide</w:t>
      </w:r>
      <w:r w:rsidRPr="00330AFA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330AFA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. </w:t>
      </w:r>
      <w:r w:rsidRPr="00330AFA">
        <w:rPr>
          <w:rFonts w:ascii="Times New Roman" w:hAnsi="Times New Roman" w:cs="Times New Roman"/>
          <w:sz w:val="28"/>
          <w:szCs w:val="28"/>
        </w:rPr>
        <w:t xml:space="preserve">K.: </w:t>
      </w:r>
      <w:proofErr w:type="spellStart"/>
      <w:r w:rsidRPr="00330AFA">
        <w:rPr>
          <w:rFonts w:ascii="Times New Roman" w:hAnsi="Times New Roman" w:cs="Times New Roman"/>
          <w:sz w:val="28"/>
          <w:szCs w:val="28"/>
        </w:rPr>
        <w:t>Ts</w:t>
      </w:r>
      <w:r w:rsidR="00330AFA" w:rsidRPr="00330AFA">
        <w:rPr>
          <w:rFonts w:ascii="Times New Roman" w:hAnsi="Times New Roman" w:cs="Times New Roman"/>
          <w:sz w:val="28"/>
          <w:szCs w:val="28"/>
        </w:rPr>
        <w:t>entr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FA" w:rsidRPr="00330AFA">
        <w:rPr>
          <w:rFonts w:ascii="Times New Roman" w:hAnsi="Times New Roman" w:cs="Times New Roman"/>
          <w:sz w:val="28"/>
          <w:szCs w:val="28"/>
        </w:rPr>
        <w:t>navchalnoi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FA" w:rsidRPr="00330AFA">
        <w:rPr>
          <w:rFonts w:ascii="Times New Roman" w:hAnsi="Times New Roman" w:cs="Times New Roman"/>
          <w:sz w:val="28"/>
          <w:szCs w:val="28"/>
        </w:rPr>
        <w:t>literatury</w:t>
      </w:r>
      <w:proofErr w:type="spellEnd"/>
      <w:r w:rsidR="00330AFA" w:rsidRPr="00330AFA">
        <w:rPr>
          <w:rFonts w:ascii="Times New Roman" w:hAnsi="Times New Roman" w:cs="Times New Roman"/>
          <w:sz w:val="28"/>
          <w:szCs w:val="28"/>
        </w:rPr>
        <w:t xml:space="preserve"> </w:t>
      </w:r>
      <w:r w:rsidR="0053612D" w:rsidRPr="00E5781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3612D" w:rsidRPr="00E57813">
        <w:rPr>
          <w:rFonts w:ascii="Times New Roman" w:hAnsi="Times New Roman" w:cs="Times New Roman"/>
          <w:sz w:val="28"/>
          <w:szCs w:val="28"/>
        </w:rPr>
        <w:t>ukr</w:t>
      </w:r>
      <w:proofErr w:type="spellEnd"/>
      <w:r w:rsidR="0053612D" w:rsidRPr="00E57813">
        <w:rPr>
          <w:rFonts w:ascii="Times New Roman" w:hAnsi="Times New Roman" w:cs="Times New Roman"/>
          <w:sz w:val="28"/>
          <w:szCs w:val="28"/>
        </w:rPr>
        <w:t>).</w:t>
      </w:r>
    </w:p>
    <w:p w14:paraId="1D984C29" w14:textId="5C5E2F26" w:rsidR="0004486E" w:rsidRPr="00E57813" w:rsidRDefault="00330AFA" w:rsidP="0004486E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Peeters</w:t>
      </w:r>
      <w:proofErr w:type="spellEnd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, Theo. Autism: From theoretical understanding to educational inter</w:t>
      </w:r>
      <w:r w:rsid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vention. </w:t>
      </w:r>
      <w:proofErr w:type="spellStart"/>
      <w:r w:rsid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Whurr</w:t>
      </w:r>
      <w:proofErr w:type="spellEnd"/>
      <w:r w:rsid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publishers, 1997</w:t>
      </w:r>
      <w:r w:rsidR="0004486E" w:rsidRPr="0004486E">
        <w:t xml:space="preserve"> </w:t>
      </w:r>
      <w:r w:rsidR="0004486E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="0004486E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eng</w:t>
      </w:r>
      <w:proofErr w:type="spellEnd"/>
      <w:r w:rsidR="0004486E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14:paraId="1884E5CB" w14:textId="5BEA8398" w:rsidR="0004486E" w:rsidRPr="00E57813" w:rsidRDefault="001679B0" w:rsidP="0004486E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Sarah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Dettmer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Richard L. Simpson, Brenda Smith Myles and Jennifer B. </w:t>
      </w:r>
      <w:r w:rsidR="0004486E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Ganz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4486E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Use of Visual Supports to Facilitate Transitions of Students with Autism, </w:t>
      </w:r>
      <w:r w:rsidR="00823F1B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2000,</w:t>
      </w:r>
      <w:r w:rsidR="0004486E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15(3):163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="0004486E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169 DOI: 10.1177/</w:t>
      </w:r>
      <w:r w:rsid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108835760001500307 </w:t>
      </w:r>
      <w:r w:rsidR="0004486E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Retrieved from:</w:t>
      </w:r>
      <w:r w:rsidR="0004486E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hyperlink r:id="rId21" w:history="1">
        <w:r w:rsidR="00823F1B" w:rsidRPr="00823F1B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https://www.researchgate.net/publication/245923553_The_Use_of_Visual_Supports_to_Facilitate_Transitions_of_Students_with_Autism</w:t>
        </w:r>
      </w:hyperlink>
      <w:r w:rsidR="0004486E" w:rsidRPr="00823F1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57813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="00E57813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eng</w:t>
      </w:r>
      <w:proofErr w:type="spellEnd"/>
      <w:r w:rsidR="00E57813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14:paraId="7D6184B9" w14:textId="48D55A74" w:rsidR="001E6497" w:rsidRPr="00F57687" w:rsidRDefault="001E6497" w:rsidP="001679B0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Sheremet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M. K.,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Bazyma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N. V. </w:t>
      </w:r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(2015).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Korektsiia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ta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rozvytok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komunikatyvnoi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funktsii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movlennia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ditei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rozladamy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autychnoho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spektru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doshkilnoho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viku</w:t>
      </w:r>
      <w:proofErr w:type="spellEnd"/>
      <w:r w:rsidR="001679B0" w:rsidRPr="00F57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Correction and development of the communicative function of speech in preschool children with autistic spectrum disorders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]. </w:t>
      </w:r>
      <w:proofErr w:type="spellStart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Aktualni</w:t>
      </w:r>
      <w:proofErr w:type="spellEnd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problemy</w:t>
      </w:r>
      <w:proofErr w:type="spellEnd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vypravnoi</w:t>
      </w:r>
      <w:proofErr w:type="spellEnd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osvity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: M-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vo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osvity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nauky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Ukrainy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Nats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.-</w:t>
      </w:r>
      <w:proofErr w:type="spellStart"/>
      <w:proofErr w:type="gram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ped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universytet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imeni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M. P. 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Drahomanova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Kamianets-Podilskyi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nats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un-t (Eds</w:t>
      </w:r>
      <w:r w:rsidR="001679B0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. 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V. M. 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Synova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O. V. 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Havrylov</w:t>
      </w:r>
      <w:proofErr w:type="spellEnd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Vyp</w:t>
      </w:r>
      <w:proofErr w:type="spellEnd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. 5,</w:t>
      </w:r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369−378. </w:t>
      </w:r>
      <w:proofErr w:type="spellStart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Kamianets-Podilskyi</w:t>
      </w:r>
      <w:proofErr w:type="spellEnd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: Medobory-2006 (</w:t>
      </w:r>
      <w:proofErr w:type="spellStart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ukr</w:t>
      </w:r>
      <w:proofErr w:type="spellEnd"/>
      <w:r w:rsidR="00040CD3"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14:paraId="27ACA986" w14:textId="3C9461AD" w:rsidR="00330AFA" w:rsidRPr="00E57813" w:rsidRDefault="0004486E" w:rsidP="0004486E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Shulzhenko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D. I. (2009).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Osnovy</w:t>
      </w:r>
      <w:proofErr w:type="spellEnd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eastAsia="Times New Roman" w:hAnsi="Times New Roman" w:cs="Times New Roman"/>
          <w:sz w:val="28"/>
          <w:szCs w:val="28"/>
          <w:lang w:val="en-US"/>
        </w:rPr>
        <w:t>psykholohichnoi</w:t>
      </w:r>
      <w:proofErr w:type="spellEnd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korektsii</w:t>
      </w:r>
      <w:proofErr w:type="spellEnd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autystychnykh</w:t>
      </w:r>
      <w:proofErr w:type="spellEnd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porushen</w:t>
      </w:r>
      <w:proofErr w:type="spellEnd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ditei</w:t>
      </w:r>
      <w:proofErr w:type="spellEnd"/>
      <w:r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[Basics of psychological correction of autistic disorders in children]. K. Retrieved from: https://studfile.net/preview/7246703/ </w:t>
      </w:r>
      <w:r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ukr</w:t>
      </w:r>
      <w:proofErr w:type="spellEnd"/>
      <w:r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E57813" w:rsidRPr="00E5781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422F3DA1" w14:textId="67973E6F" w:rsidR="009D1422" w:rsidRDefault="00535E8C" w:rsidP="009D1422">
      <w:pPr>
        <w:pStyle w:val="ab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Skrypnyk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r w:rsidRPr="00535E8C">
        <w:rPr>
          <w:rFonts w:ascii="Times New Roman" w:hAnsi="Times New Roman" w:cs="Times New Roman"/>
          <w:sz w:val="28"/>
          <w:szCs w:val="28"/>
          <w:lang w:val="en"/>
        </w:rPr>
        <w:t>T</w:t>
      </w:r>
      <w:r w:rsidRPr="00535E8C">
        <w:rPr>
          <w:rFonts w:ascii="Times New Roman" w:hAnsi="Times New Roman" w:cs="Times New Roman"/>
          <w:sz w:val="28"/>
          <w:szCs w:val="28"/>
        </w:rPr>
        <w:t>. </w:t>
      </w:r>
      <w:r w:rsidRPr="00535E8C">
        <w:rPr>
          <w:rFonts w:ascii="Times New Roman" w:hAnsi="Times New Roman" w:cs="Times New Roman"/>
          <w:sz w:val="28"/>
          <w:szCs w:val="28"/>
          <w:lang w:val="en"/>
        </w:rPr>
        <w:t>V</w:t>
      </w:r>
      <w:r w:rsidR="0004486E">
        <w:rPr>
          <w:rFonts w:ascii="Times New Roman" w:hAnsi="Times New Roman" w:cs="Times New Roman"/>
          <w:sz w:val="28"/>
          <w:szCs w:val="28"/>
        </w:rPr>
        <w:t>.</w:t>
      </w:r>
      <w:r w:rsidR="0004486E">
        <w:rPr>
          <w:rFonts w:ascii="Times New Roman" w:hAnsi="Times New Roman" w:cs="Times New Roman"/>
          <w:sz w:val="28"/>
          <w:szCs w:val="28"/>
          <w:lang w:val="en-US"/>
        </w:rPr>
        <w:t xml:space="preserve"> &amp;</w:t>
      </w:r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Beliak</w:t>
      </w:r>
      <w:proofErr w:type="spellEnd"/>
      <w:r w:rsidR="0004486E">
        <w:rPr>
          <w:rFonts w:ascii="Times New Roman" w:hAnsi="Times New Roman" w:cs="Times New Roman"/>
          <w:sz w:val="28"/>
          <w:szCs w:val="28"/>
          <w:lang w:val="en"/>
        </w:rPr>
        <w:t>,</w:t>
      </w:r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r w:rsidRPr="00535E8C">
        <w:rPr>
          <w:rFonts w:ascii="Times New Roman" w:hAnsi="Times New Roman" w:cs="Times New Roman"/>
          <w:sz w:val="28"/>
          <w:szCs w:val="28"/>
          <w:lang w:val="en"/>
        </w:rPr>
        <w:t>S</w:t>
      </w:r>
      <w:r w:rsidR="0004486E">
        <w:rPr>
          <w:rFonts w:ascii="Times New Roman" w:hAnsi="Times New Roman" w:cs="Times New Roman"/>
          <w:sz w:val="28"/>
          <w:szCs w:val="28"/>
        </w:rPr>
        <w:t>. </w:t>
      </w:r>
      <w:r w:rsidRPr="00535E8C">
        <w:rPr>
          <w:rFonts w:ascii="Times New Roman" w:hAnsi="Times New Roman" w:cs="Times New Roman"/>
          <w:sz w:val="28"/>
          <w:szCs w:val="28"/>
          <w:lang w:val="en"/>
        </w:rPr>
        <w:t>V</w:t>
      </w:r>
      <w:r w:rsidRPr="00535E8C">
        <w:rPr>
          <w:rFonts w:ascii="Times New Roman" w:hAnsi="Times New Roman" w:cs="Times New Roman"/>
          <w:sz w:val="28"/>
          <w:szCs w:val="28"/>
        </w:rPr>
        <w:t xml:space="preserve">. </w:t>
      </w:r>
      <w:r w:rsidR="0004486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35E8C">
        <w:rPr>
          <w:rFonts w:ascii="Times New Roman" w:hAnsi="Times New Roman" w:cs="Times New Roman"/>
          <w:sz w:val="28"/>
          <w:szCs w:val="28"/>
        </w:rPr>
        <w:t>2017</w:t>
      </w:r>
      <w:r w:rsidR="0004486E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535E8C">
        <w:rPr>
          <w:rFonts w:ascii="Times New Roman" w:hAnsi="Times New Roman" w:cs="Times New Roman"/>
          <w:sz w:val="28"/>
          <w:szCs w:val="28"/>
        </w:rPr>
        <w:t>.</w:t>
      </w:r>
      <w:r w:rsidRPr="00535E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Rol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vizualnoi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pidtrymky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r w:rsidRPr="00535E8C">
        <w:rPr>
          <w:rFonts w:ascii="Times New Roman" w:hAnsi="Times New Roman" w:cs="Times New Roman"/>
          <w:sz w:val="28"/>
          <w:szCs w:val="28"/>
          <w:lang w:val="en"/>
        </w:rPr>
        <w:t>v</w:t>
      </w:r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komunikatyvno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movlennievomu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rozvytku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ditei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r w:rsidRPr="00535E8C">
        <w:rPr>
          <w:rFonts w:ascii="Times New Roman" w:hAnsi="Times New Roman" w:cs="Times New Roman"/>
          <w:sz w:val="28"/>
          <w:szCs w:val="28"/>
          <w:lang w:val="en"/>
        </w:rPr>
        <w:t>z</w:t>
      </w:r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E8C">
        <w:rPr>
          <w:rFonts w:ascii="Times New Roman" w:hAnsi="Times New Roman" w:cs="Times New Roman"/>
          <w:sz w:val="28"/>
          <w:szCs w:val="28"/>
          <w:lang w:val="en"/>
        </w:rPr>
        <w:t>autyzmom</w:t>
      </w:r>
      <w:proofErr w:type="spellEnd"/>
      <w:r w:rsidRPr="00535E8C">
        <w:rPr>
          <w:rFonts w:ascii="Times New Roman" w:hAnsi="Times New Roman" w:cs="Times New Roman"/>
          <w:sz w:val="28"/>
          <w:szCs w:val="28"/>
        </w:rPr>
        <w:t xml:space="preserve"> </w:t>
      </w:r>
      <w:r w:rsidR="00551943" w:rsidRPr="00535E8C">
        <w:rPr>
          <w:rFonts w:ascii="Times New Roman" w:eastAsia="Times New Roman" w:hAnsi="Times New Roman" w:cs="Times New Roman"/>
          <w:sz w:val="28"/>
          <w:szCs w:val="28"/>
        </w:rPr>
        <w:t>[</w:t>
      </w:r>
      <w:r w:rsidR="00551943" w:rsidRPr="00535E8C">
        <w:rPr>
          <w:rFonts w:ascii="Times New Roman" w:hAnsi="Times New Roman" w:cs="Times New Roman"/>
          <w:sz w:val="28"/>
          <w:szCs w:val="28"/>
          <w:lang w:val="en"/>
        </w:rPr>
        <w:t xml:space="preserve">The role of visual support in communicative and speech development of </w:t>
      </w:r>
      <w:r w:rsidR="00551943" w:rsidRPr="00535E8C">
        <w:rPr>
          <w:rFonts w:ascii="Times New Roman" w:hAnsi="Times New Roman" w:cs="Times New Roman"/>
          <w:sz w:val="28"/>
          <w:szCs w:val="28"/>
          <w:lang w:val="en"/>
        </w:rPr>
        <w:lastRenderedPageBreak/>
        <w:t>children with autism</w:t>
      </w:r>
      <w:r w:rsidRPr="00535E8C">
        <w:rPr>
          <w:rFonts w:ascii="Times New Roman" w:eastAsia="Times New Roman" w:hAnsi="Times New Roman" w:cs="Times New Roman"/>
          <w:sz w:val="28"/>
          <w:szCs w:val="28"/>
        </w:rPr>
        <w:t>]</w:t>
      </w:r>
      <w:r w:rsidR="009D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Aktualni</w:t>
      </w:r>
      <w:proofErr w:type="spellEnd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problemy</w:t>
      </w:r>
      <w:proofErr w:type="spellEnd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pedahohiky</w:t>
      </w:r>
      <w:proofErr w:type="spellEnd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psykholohii</w:t>
      </w:r>
      <w:proofErr w:type="spellEnd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ta</w:t>
      </w:r>
      <w:proofErr w:type="spellEnd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profesiinoi</w:t>
      </w:r>
      <w:proofErr w:type="spellEnd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1422" w:rsidRPr="009D1422">
        <w:rPr>
          <w:rFonts w:ascii="Times New Roman" w:eastAsia="Times New Roman" w:hAnsi="Times New Roman" w:cs="Times New Roman"/>
          <w:i/>
          <w:sz w:val="28"/>
          <w:szCs w:val="28"/>
        </w:rPr>
        <w:t>osvity</w:t>
      </w:r>
      <w:proofErr w:type="spellEnd"/>
      <w:r w:rsidR="009D1422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0C5A57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0C5A57" w:rsidRPr="000C5A57">
        <w:rPr>
          <w:rFonts w:ascii="Times New Roman" w:hAnsi="Times New Roman" w:cs="Times New Roman"/>
          <w:sz w:val="28"/>
          <w:szCs w:val="28"/>
        </w:rPr>
        <w:t>1</w:t>
      </w:r>
      <w:r w:rsidR="00AF1F5A" w:rsidRPr="000C5A57">
        <w:rPr>
          <w:rFonts w:ascii="Times New Roman" w:hAnsi="Times New Roman" w:cs="Times New Roman"/>
          <w:sz w:val="28"/>
          <w:szCs w:val="28"/>
        </w:rPr>
        <w:t>,</w:t>
      </w:r>
      <w:r w:rsidR="00AF1F5A">
        <w:rPr>
          <w:rFonts w:ascii="Times New Roman" w:hAnsi="Times New Roman" w:cs="Times New Roman"/>
          <w:sz w:val="28"/>
          <w:szCs w:val="28"/>
        </w:rPr>
        <w:t xml:space="preserve"> </w:t>
      </w:r>
      <w:r w:rsidR="00551943" w:rsidRPr="00E57813">
        <w:rPr>
          <w:rFonts w:ascii="Times New Roman" w:hAnsi="Times New Roman" w:cs="Times New Roman"/>
          <w:sz w:val="28"/>
          <w:szCs w:val="28"/>
          <w:lang w:val="en-US"/>
        </w:rPr>
        <w:t>70</w:t>
      </w:r>
      <w:r w:rsidR="00E57813" w:rsidRPr="00E5781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551943" w:rsidRPr="00E57813">
        <w:rPr>
          <w:rFonts w:ascii="Times New Roman" w:hAnsi="Times New Roman" w:cs="Times New Roman"/>
          <w:sz w:val="28"/>
          <w:szCs w:val="28"/>
          <w:lang w:val="en-US"/>
        </w:rPr>
        <w:t>75</w:t>
      </w:r>
      <w:r w:rsidR="0004486E" w:rsidRPr="00E5781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04486E" w:rsidRPr="00E57813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04486E" w:rsidRPr="00E5781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D1422" w:rsidRPr="009D142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357E19" w14:textId="5A443E8A" w:rsidR="00F57687" w:rsidRPr="00F57687" w:rsidRDefault="00F57687" w:rsidP="00F57687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Skrypnyk</w:t>
      </w:r>
      <w:proofErr w:type="spellEnd"/>
      <w:r w:rsidRPr="00F57687">
        <w:rPr>
          <w:rFonts w:ascii="Times New Roman" w:hAnsi="Times New Roman" w:cs="Times New Roman"/>
          <w:sz w:val="28"/>
          <w:szCs w:val="28"/>
        </w:rPr>
        <w:t>,</w:t>
      </w:r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 T. V. </w:t>
      </w:r>
      <w:r w:rsidRPr="00F57687">
        <w:rPr>
          <w:rFonts w:ascii="Times New Roman" w:hAnsi="Times New Roman" w:cs="Times New Roman"/>
          <w:sz w:val="28"/>
          <w:szCs w:val="28"/>
        </w:rPr>
        <w:t xml:space="preserve">(2010).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Fenomenolohiia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autyzmu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 [Phenomenology of autism]. K.: 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Vydavnytstvo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Feniks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>» (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2AD3C866" w14:textId="0609C5B2" w:rsidR="006377F7" w:rsidRPr="00F57687" w:rsidRDefault="006377F7" w:rsidP="006377F7">
      <w:pPr>
        <w:pStyle w:val="ab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Tarasun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, V. V. &amp; 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Khvorova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>, H.</w:t>
      </w:r>
      <w:r w:rsidR="00AF1F5A" w:rsidRPr="00F57687">
        <w:rPr>
          <w:rFonts w:ascii="Times New Roman" w:hAnsi="Times New Roman" w:cs="Times New Roman"/>
          <w:sz w:val="28"/>
          <w:szCs w:val="28"/>
        </w:rPr>
        <w:t> </w:t>
      </w:r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M. (2004).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Kontseptsiia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rozvytku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navchannia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sotsializatsii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ditei</w:t>
      </w:r>
      <w:proofErr w:type="spellEnd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z </w:t>
      </w:r>
      <w:proofErr w:type="spellStart"/>
      <w:r w:rsidRPr="00F57687">
        <w:rPr>
          <w:rFonts w:ascii="Times New Roman" w:hAnsi="Times New Roman" w:cs="Times New Roman"/>
          <w:i/>
          <w:sz w:val="28"/>
          <w:szCs w:val="28"/>
          <w:lang w:val="en-US"/>
        </w:rPr>
        <w:t>autyzmom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 [Concept of development, education and socialization of children with autism]. K.: 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Nauk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svit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57687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F57687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0E3D11D5" w14:textId="6AC239B5" w:rsidR="003321FF" w:rsidRDefault="00535E8C" w:rsidP="0004486E">
      <w:pPr>
        <w:pStyle w:val="a7"/>
        <w:numPr>
          <w:ilvl w:val="0"/>
          <w:numId w:val="21"/>
        </w:numPr>
        <w:spacing w:line="360" w:lineRule="auto"/>
        <w:jc w:val="both"/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</w:pP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Tarasun</w:t>
      </w:r>
      <w:proofErr w:type="spellEnd"/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  <w:lang w:val="en-US"/>
        </w:rPr>
        <w:t>,</w:t>
      </w:r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V. V. </w:t>
      </w:r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  <w:lang w:val="en-US"/>
        </w:rPr>
        <w:t>(</w:t>
      </w:r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2023</w:t>
      </w:r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  <w:lang w:val="en-US"/>
        </w:rPr>
        <w:t>).</w:t>
      </w:r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Osoblyvosti</w:t>
      </w:r>
      <w:proofErr w:type="spellEnd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korektsii</w:t>
      </w:r>
      <w:proofErr w:type="spellEnd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komuni</w:t>
      </w:r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katyvno-movlennievoho</w:t>
      </w:r>
      <w:proofErr w:type="spellEnd"/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rozvytku</w:t>
      </w:r>
      <w:proofErr w:type="spellEnd"/>
      <w:r w:rsidR="0004486E"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u </w:t>
      </w: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ditei</w:t>
      </w:r>
      <w:proofErr w:type="spellEnd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z </w:t>
      </w: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pervazyvnymy</w:t>
      </w:r>
      <w:proofErr w:type="spellEnd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>rozladamy</w:t>
      </w:r>
      <w:proofErr w:type="spellEnd"/>
      <w:r w:rsidRPr="0004486E">
        <w:rPr>
          <w:rStyle w:val="ac"/>
          <w:rFonts w:ascii="Times New Roman" w:hAnsi="Times New Roman" w:cs="Times New Roman"/>
          <w:b w:val="0"/>
          <w:color w:val="000000"/>
          <w:spacing w:val="3"/>
          <w:sz w:val="28"/>
          <w:szCs w:val="28"/>
          <w:shd w:val="clear" w:color="auto" w:fill="FFFFFF"/>
        </w:rPr>
        <w:t xml:space="preserve">, </w:t>
      </w:r>
      <w:r w:rsidRPr="0004486E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04486E">
        <w:rPr>
          <w:rFonts w:ascii="Times New Roman" w:eastAsia="Times New Roman" w:hAnsi="Times New Roman" w:cs="Times New Roman"/>
          <w:sz w:val="28"/>
          <w:szCs w:val="28"/>
          <w:lang w:val="en"/>
        </w:rPr>
        <w:t>Peculiarities of correction of communicative and speech development in children with pervasive disorders</w:t>
      </w:r>
      <w:r w:rsidRPr="0004486E">
        <w:rPr>
          <w:rFonts w:ascii="Times New Roman" w:eastAsia="Times New Roman" w:hAnsi="Times New Roman" w:cs="Times New Roman"/>
          <w:sz w:val="28"/>
          <w:szCs w:val="28"/>
        </w:rPr>
        <w:t>]</w:t>
      </w:r>
      <w:r w:rsidR="0004486E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. Retrieved from:</w:t>
      </w:r>
      <w:r w:rsidR="00330AFA" w:rsidRPr="0004486E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hyperlink r:id="rId22" w:history="1">
        <w:r w:rsidR="003321FF" w:rsidRPr="0004486E">
          <w:rPr>
            <w:rStyle w:val="a6"/>
            <w:rFonts w:ascii="Times New Roman" w:hAnsi="Times New Roman" w:cs="Times New Roman"/>
            <w:color w:val="auto"/>
            <w:spacing w:val="3"/>
            <w:sz w:val="28"/>
            <w:szCs w:val="28"/>
            <w:u w:val="none"/>
            <w:shd w:val="clear" w:color="auto" w:fill="FFFFFF"/>
          </w:rPr>
          <w:t>https://logo.kpnu.edu.ua/konferentsii-ta-seminary/tarasun-v-v/</w:t>
        </w:r>
      </w:hyperlink>
      <w:r w:rsidR="003321FF" w:rsidRPr="0004486E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 xml:space="preserve"> </w:t>
      </w:r>
      <w:r w:rsidR="00E57813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(</w:t>
      </w:r>
      <w:proofErr w:type="spellStart"/>
      <w:r w:rsidR="00E57813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ukr</w:t>
      </w:r>
      <w:proofErr w:type="spellEnd"/>
      <w:r w:rsidR="00E57813">
        <w:rPr>
          <w:rStyle w:val="ac"/>
          <w:rFonts w:ascii="Times New Roman" w:hAnsi="Times New Roman" w:cs="Times New Roman"/>
          <w:b w:val="0"/>
          <w:spacing w:val="3"/>
          <w:sz w:val="28"/>
          <w:szCs w:val="28"/>
          <w:shd w:val="clear" w:color="auto" w:fill="FFFFFF"/>
        </w:rPr>
        <w:t>).</w:t>
      </w:r>
    </w:p>
    <w:p w14:paraId="1399168A" w14:textId="2F1723CD" w:rsidR="004F3CD5" w:rsidRPr="004F3CD5" w:rsidRDefault="004F3CD5" w:rsidP="00E57813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F3CD5">
        <w:rPr>
          <w:rFonts w:ascii="Times New Roman" w:hAnsi="Times New Roman" w:cs="Times New Roman"/>
          <w:sz w:val="28"/>
          <w:szCs w:val="28"/>
          <w:lang w:val="en-US"/>
        </w:rPr>
        <w:t>Volkov</w:t>
      </w:r>
      <w:proofErr w:type="spellEnd"/>
      <w:r w:rsidR="00E57813">
        <w:rPr>
          <w:rFonts w:ascii="Times New Roman" w:hAnsi="Times New Roman" w:cs="Times New Roman"/>
          <w:sz w:val="28"/>
          <w:szCs w:val="28"/>
        </w:rPr>
        <w:t>а</w:t>
      </w:r>
      <w:r w:rsidR="00E57813">
        <w:rPr>
          <w:rFonts w:ascii="Times New Roman" w:hAnsi="Times New Roman" w:cs="Times New Roman"/>
          <w:sz w:val="28"/>
          <w:szCs w:val="28"/>
          <w:lang w:val="en-US"/>
        </w:rPr>
        <w:t xml:space="preserve">, N. P. (2007.) </w:t>
      </w:r>
      <w:proofErr w:type="spellStart"/>
      <w:r w:rsidR="00E57813" w:rsidRPr="00E57813">
        <w:rPr>
          <w:rFonts w:ascii="Times New Roman" w:hAnsi="Times New Roman" w:cs="Times New Roman"/>
          <w:i/>
          <w:sz w:val="28"/>
          <w:szCs w:val="28"/>
          <w:lang w:val="en-US"/>
        </w:rPr>
        <w:t>Pedahohika</w:t>
      </w:r>
      <w:proofErr w:type="spellEnd"/>
      <w:r w:rsidR="00E57813" w:rsidRPr="00E578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57813">
        <w:rPr>
          <w:rFonts w:ascii="Times New Roman" w:hAnsi="Times New Roman" w:cs="Times New Roman"/>
          <w:sz w:val="28"/>
          <w:szCs w:val="28"/>
          <w:lang w:val="en-US"/>
        </w:rPr>
        <w:t>Pedagogy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4F3CD5">
        <w:rPr>
          <w:rFonts w:ascii="Times New Roman" w:hAnsi="Times New Roman" w:cs="Times New Roman"/>
          <w:sz w:val="28"/>
          <w:szCs w:val="28"/>
          <w:lang w:val="en-US"/>
        </w:rPr>
        <w:t xml:space="preserve">. K.: 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-US"/>
        </w:rPr>
        <w:t>Akademvydav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4F3CD5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4F3CD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D1D75E3" w14:textId="77777777" w:rsidR="004F3CD5" w:rsidRPr="004F3CD5" w:rsidRDefault="004F3CD5" w:rsidP="004F3CD5">
      <w:pPr>
        <w:pStyle w:val="ab"/>
        <w:tabs>
          <w:tab w:val="center" w:pos="496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80B2CE8" w14:textId="77777777" w:rsidR="00584E18" w:rsidRPr="008D377C" w:rsidRDefault="00584E18" w:rsidP="00261EBB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84E18" w:rsidRPr="008D377C" w:rsidSect="00B65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459E"/>
    <w:multiLevelType w:val="hybridMultilevel"/>
    <w:tmpl w:val="0B04DA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5FE64F7"/>
    <w:multiLevelType w:val="hybridMultilevel"/>
    <w:tmpl w:val="88A4A3DA"/>
    <w:lvl w:ilvl="0" w:tplc="468CB8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56603D0"/>
    <w:multiLevelType w:val="hybridMultilevel"/>
    <w:tmpl w:val="F9E0C0FE"/>
    <w:lvl w:ilvl="0" w:tplc="0C84A2E2">
      <w:numFmt w:val="bullet"/>
      <w:lvlText w:val="-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FA1C4F"/>
    <w:multiLevelType w:val="hybridMultilevel"/>
    <w:tmpl w:val="6C6C06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6E461D"/>
    <w:multiLevelType w:val="multilevel"/>
    <w:tmpl w:val="134C9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F554A"/>
    <w:multiLevelType w:val="hybridMultilevel"/>
    <w:tmpl w:val="36907C1C"/>
    <w:lvl w:ilvl="0" w:tplc="0C84A2E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13B73F9"/>
    <w:multiLevelType w:val="hybridMultilevel"/>
    <w:tmpl w:val="ECB68752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26A62"/>
    <w:multiLevelType w:val="multilevel"/>
    <w:tmpl w:val="127C9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00085D"/>
    <w:multiLevelType w:val="multilevel"/>
    <w:tmpl w:val="F25A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C5C1C"/>
    <w:multiLevelType w:val="hybridMultilevel"/>
    <w:tmpl w:val="1060B2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0E4034"/>
    <w:multiLevelType w:val="hybridMultilevel"/>
    <w:tmpl w:val="77149BF8"/>
    <w:lvl w:ilvl="0" w:tplc="69D69F36">
      <w:start w:val="1"/>
      <w:numFmt w:val="decimal"/>
      <w:lvlText w:val="%1."/>
      <w:lvlJc w:val="left"/>
      <w:pPr>
        <w:ind w:left="1353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B601DB"/>
    <w:multiLevelType w:val="hybridMultilevel"/>
    <w:tmpl w:val="1EEEF5D6"/>
    <w:lvl w:ilvl="0" w:tplc="C3B8F1AE">
      <w:start w:val="6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27E59BD"/>
    <w:multiLevelType w:val="hybridMultilevel"/>
    <w:tmpl w:val="C14C27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602D5A"/>
    <w:multiLevelType w:val="hybridMultilevel"/>
    <w:tmpl w:val="3DAC442A"/>
    <w:lvl w:ilvl="0" w:tplc="8A08F75A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B2133"/>
    <w:multiLevelType w:val="hybridMultilevel"/>
    <w:tmpl w:val="921EF046"/>
    <w:lvl w:ilvl="0" w:tplc="69D69F36">
      <w:start w:val="1"/>
      <w:numFmt w:val="decimal"/>
      <w:lvlText w:val="%1."/>
      <w:lvlJc w:val="left"/>
      <w:pPr>
        <w:ind w:left="1353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87F84"/>
    <w:multiLevelType w:val="multilevel"/>
    <w:tmpl w:val="5E8C9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8F19AF"/>
    <w:multiLevelType w:val="multilevel"/>
    <w:tmpl w:val="135AB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914D33"/>
    <w:multiLevelType w:val="hybridMultilevel"/>
    <w:tmpl w:val="33941E76"/>
    <w:lvl w:ilvl="0" w:tplc="88EE8D8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F5A81"/>
    <w:multiLevelType w:val="hybridMultilevel"/>
    <w:tmpl w:val="ACF49192"/>
    <w:lvl w:ilvl="0" w:tplc="3E6AF20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C4DAA"/>
    <w:multiLevelType w:val="multilevel"/>
    <w:tmpl w:val="4A32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83327D"/>
    <w:multiLevelType w:val="hybridMultilevel"/>
    <w:tmpl w:val="77D48556"/>
    <w:lvl w:ilvl="0" w:tplc="2C24B35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18"/>
  </w:num>
  <w:num w:numId="5">
    <w:abstractNumId w:val="16"/>
  </w:num>
  <w:num w:numId="6">
    <w:abstractNumId w:val="12"/>
  </w:num>
  <w:num w:numId="7">
    <w:abstractNumId w:val="3"/>
  </w:num>
  <w:num w:numId="8">
    <w:abstractNumId w:val="10"/>
  </w:num>
  <w:num w:numId="9">
    <w:abstractNumId w:val="14"/>
  </w:num>
  <w:num w:numId="10">
    <w:abstractNumId w:val="19"/>
  </w:num>
  <w:num w:numId="11">
    <w:abstractNumId w:val="0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8"/>
  </w:num>
  <w:num w:numId="17">
    <w:abstractNumId w:val="7"/>
  </w:num>
  <w:num w:numId="18">
    <w:abstractNumId w:val="5"/>
  </w:num>
  <w:num w:numId="19">
    <w:abstractNumId w:val="2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912B8"/>
    <w:rsid w:val="00000C8A"/>
    <w:rsid w:val="000060C0"/>
    <w:rsid w:val="000225F1"/>
    <w:rsid w:val="00026893"/>
    <w:rsid w:val="00033133"/>
    <w:rsid w:val="00036E17"/>
    <w:rsid w:val="00040CD3"/>
    <w:rsid w:val="0004486E"/>
    <w:rsid w:val="00062780"/>
    <w:rsid w:val="0006365E"/>
    <w:rsid w:val="00066019"/>
    <w:rsid w:val="0006751C"/>
    <w:rsid w:val="00073100"/>
    <w:rsid w:val="00073951"/>
    <w:rsid w:val="00086346"/>
    <w:rsid w:val="000B2E74"/>
    <w:rsid w:val="000B519F"/>
    <w:rsid w:val="000B5900"/>
    <w:rsid w:val="000C4E67"/>
    <w:rsid w:val="000C52DE"/>
    <w:rsid w:val="000C5A57"/>
    <w:rsid w:val="000C77FB"/>
    <w:rsid w:val="000D0D46"/>
    <w:rsid w:val="000D51CD"/>
    <w:rsid w:val="000F018A"/>
    <w:rsid w:val="000F3BEC"/>
    <w:rsid w:val="000F743E"/>
    <w:rsid w:val="00100540"/>
    <w:rsid w:val="00116942"/>
    <w:rsid w:val="0012173F"/>
    <w:rsid w:val="00126016"/>
    <w:rsid w:val="0014245A"/>
    <w:rsid w:val="00146D13"/>
    <w:rsid w:val="001669EA"/>
    <w:rsid w:val="001679B0"/>
    <w:rsid w:val="0017713D"/>
    <w:rsid w:val="001773D5"/>
    <w:rsid w:val="00185EBA"/>
    <w:rsid w:val="0018768A"/>
    <w:rsid w:val="00192200"/>
    <w:rsid w:val="0019693E"/>
    <w:rsid w:val="001A6F2C"/>
    <w:rsid w:val="001D6A70"/>
    <w:rsid w:val="001E6497"/>
    <w:rsid w:val="001F1C78"/>
    <w:rsid w:val="001F28E8"/>
    <w:rsid w:val="00206806"/>
    <w:rsid w:val="002275A8"/>
    <w:rsid w:val="002355B6"/>
    <w:rsid w:val="00237A16"/>
    <w:rsid w:val="00243E95"/>
    <w:rsid w:val="00253FBC"/>
    <w:rsid w:val="00261593"/>
    <w:rsid w:val="00261EBB"/>
    <w:rsid w:val="00263F5B"/>
    <w:rsid w:val="0026580C"/>
    <w:rsid w:val="00292F41"/>
    <w:rsid w:val="00294150"/>
    <w:rsid w:val="002957F1"/>
    <w:rsid w:val="002A38F4"/>
    <w:rsid w:val="002B577A"/>
    <w:rsid w:val="002C6E92"/>
    <w:rsid w:val="002D5042"/>
    <w:rsid w:val="002F0199"/>
    <w:rsid w:val="002F4B2C"/>
    <w:rsid w:val="00304029"/>
    <w:rsid w:val="00326BF2"/>
    <w:rsid w:val="00326F9D"/>
    <w:rsid w:val="00330AFA"/>
    <w:rsid w:val="003321FF"/>
    <w:rsid w:val="003413ED"/>
    <w:rsid w:val="00345942"/>
    <w:rsid w:val="00351E81"/>
    <w:rsid w:val="003533C0"/>
    <w:rsid w:val="00356647"/>
    <w:rsid w:val="00365252"/>
    <w:rsid w:val="00367E1B"/>
    <w:rsid w:val="00380C27"/>
    <w:rsid w:val="00380CCC"/>
    <w:rsid w:val="00385EF2"/>
    <w:rsid w:val="0038612A"/>
    <w:rsid w:val="00395A1C"/>
    <w:rsid w:val="0039700E"/>
    <w:rsid w:val="003C01DC"/>
    <w:rsid w:val="003D34CD"/>
    <w:rsid w:val="003E0F0A"/>
    <w:rsid w:val="003E2BA9"/>
    <w:rsid w:val="003E3B64"/>
    <w:rsid w:val="003E4E28"/>
    <w:rsid w:val="00402FB8"/>
    <w:rsid w:val="004148FA"/>
    <w:rsid w:val="00435025"/>
    <w:rsid w:val="004360AC"/>
    <w:rsid w:val="004378A1"/>
    <w:rsid w:val="00437A7D"/>
    <w:rsid w:val="00441FCB"/>
    <w:rsid w:val="004432F3"/>
    <w:rsid w:val="00445622"/>
    <w:rsid w:val="00454DEA"/>
    <w:rsid w:val="0045516C"/>
    <w:rsid w:val="004616B8"/>
    <w:rsid w:val="00463DAA"/>
    <w:rsid w:val="00473A20"/>
    <w:rsid w:val="00481D75"/>
    <w:rsid w:val="00487BE7"/>
    <w:rsid w:val="00487D35"/>
    <w:rsid w:val="004912B8"/>
    <w:rsid w:val="004975C4"/>
    <w:rsid w:val="004A043C"/>
    <w:rsid w:val="004A25CB"/>
    <w:rsid w:val="004A273F"/>
    <w:rsid w:val="004A37B9"/>
    <w:rsid w:val="004B4597"/>
    <w:rsid w:val="004C080C"/>
    <w:rsid w:val="004C45C6"/>
    <w:rsid w:val="004D4D2C"/>
    <w:rsid w:val="004E00BA"/>
    <w:rsid w:val="004F3CD5"/>
    <w:rsid w:val="004F3EDE"/>
    <w:rsid w:val="004F7176"/>
    <w:rsid w:val="00505A92"/>
    <w:rsid w:val="00515279"/>
    <w:rsid w:val="005323B3"/>
    <w:rsid w:val="00535E8C"/>
    <w:rsid w:val="0053612D"/>
    <w:rsid w:val="00551943"/>
    <w:rsid w:val="00560897"/>
    <w:rsid w:val="005675A3"/>
    <w:rsid w:val="00584E18"/>
    <w:rsid w:val="00587648"/>
    <w:rsid w:val="00591D4E"/>
    <w:rsid w:val="00593019"/>
    <w:rsid w:val="00596750"/>
    <w:rsid w:val="005A3E2C"/>
    <w:rsid w:val="005A7006"/>
    <w:rsid w:val="005A7BAE"/>
    <w:rsid w:val="005B561D"/>
    <w:rsid w:val="005D2BCD"/>
    <w:rsid w:val="005E04D8"/>
    <w:rsid w:val="005E29B7"/>
    <w:rsid w:val="005E5C04"/>
    <w:rsid w:val="005F310E"/>
    <w:rsid w:val="00603658"/>
    <w:rsid w:val="0061490A"/>
    <w:rsid w:val="006159CA"/>
    <w:rsid w:val="00616521"/>
    <w:rsid w:val="00623C63"/>
    <w:rsid w:val="00625F76"/>
    <w:rsid w:val="006339B3"/>
    <w:rsid w:val="006377C7"/>
    <w:rsid w:val="006377F7"/>
    <w:rsid w:val="00644034"/>
    <w:rsid w:val="00654F29"/>
    <w:rsid w:val="00670D38"/>
    <w:rsid w:val="006911D8"/>
    <w:rsid w:val="00693257"/>
    <w:rsid w:val="006944F4"/>
    <w:rsid w:val="006C09D8"/>
    <w:rsid w:val="006E4AF5"/>
    <w:rsid w:val="006E5A8F"/>
    <w:rsid w:val="0070190F"/>
    <w:rsid w:val="00701DD2"/>
    <w:rsid w:val="00701E8A"/>
    <w:rsid w:val="007354DE"/>
    <w:rsid w:val="00743797"/>
    <w:rsid w:val="007524E4"/>
    <w:rsid w:val="007627B7"/>
    <w:rsid w:val="00764E8A"/>
    <w:rsid w:val="007772DF"/>
    <w:rsid w:val="00777F13"/>
    <w:rsid w:val="007B2FA1"/>
    <w:rsid w:val="007C0F72"/>
    <w:rsid w:val="007C2FED"/>
    <w:rsid w:val="007D2B0B"/>
    <w:rsid w:val="007D3DDC"/>
    <w:rsid w:val="007D41A3"/>
    <w:rsid w:val="007D485A"/>
    <w:rsid w:val="007D6527"/>
    <w:rsid w:val="007E5604"/>
    <w:rsid w:val="007F0045"/>
    <w:rsid w:val="007F048F"/>
    <w:rsid w:val="007F208A"/>
    <w:rsid w:val="007F4737"/>
    <w:rsid w:val="00822CF6"/>
    <w:rsid w:val="00823F1B"/>
    <w:rsid w:val="00831AA7"/>
    <w:rsid w:val="00834338"/>
    <w:rsid w:val="008438B7"/>
    <w:rsid w:val="008507BE"/>
    <w:rsid w:val="00851C8C"/>
    <w:rsid w:val="00871596"/>
    <w:rsid w:val="00880BA4"/>
    <w:rsid w:val="008926F1"/>
    <w:rsid w:val="008A24BB"/>
    <w:rsid w:val="008B3A92"/>
    <w:rsid w:val="008D377C"/>
    <w:rsid w:val="008D4FBB"/>
    <w:rsid w:val="008D7680"/>
    <w:rsid w:val="008E0F52"/>
    <w:rsid w:val="008E1543"/>
    <w:rsid w:val="0090500C"/>
    <w:rsid w:val="00914899"/>
    <w:rsid w:val="009344A7"/>
    <w:rsid w:val="00941890"/>
    <w:rsid w:val="00977562"/>
    <w:rsid w:val="00984432"/>
    <w:rsid w:val="00996D9E"/>
    <w:rsid w:val="009A3976"/>
    <w:rsid w:val="009C106D"/>
    <w:rsid w:val="009C33E1"/>
    <w:rsid w:val="009C56B8"/>
    <w:rsid w:val="009C6B76"/>
    <w:rsid w:val="009D1422"/>
    <w:rsid w:val="009D3697"/>
    <w:rsid w:val="009F3638"/>
    <w:rsid w:val="00A00E5F"/>
    <w:rsid w:val="00A04752"/>
    <w:rsid w:val="00A20DDF"/>
    <w:rsid w:val="00A25827"/>
    <w:rsid w:val="00A428DB"/>
    <w:rsid w:val="00A44660"/>
    <w:rsid w:val="00A56914"/>
    <w:rsid w:val="00A656BF"/>
    <w:rsid w:val="00A66947"/>
    <w:rsid w:val="00A842EC"/>
    <w:rsid w:val="00A866E6"/>
    <w:rsid w:val="00A87DF9"/>
    <w:rsid w:val="00A905F5"/>
    <w:rsid w:val="00A948F4"/>
    <w:rsid w:val="00AA1110"/>
    <w:rsid w:val="00AA6C98"/>
    <w:rsid w:val="00AB20AE"/>
    <w:rsid w:val="00AB2A53"/>
    <w:rsid w:val="00AC0937"/>
    <w:rsid w:val="00AC2077"/>
    <w:rsid w:val="00AC3137"/>
    <w:rsid w:val="00AD43DF"/>
    <w:rsid w:val="00AD5DC5"/>
    <w:rsid w:val="00AE006D"/>
    <w:rsid w:val="00AF1F5A"/>
    <w:rsid w:val="00B05148"/>
    <w:rsid w:val="00B22A55"/>
    <w:rsid w:val="00B34BC6"/>
    <w:rsid w:val="00B363A1"/>
    <w:rsid w:val="00B40C3A"/>
    <w:rsid w:val="00B5403E"/>
    <w:rsid w:val="00B55142"/>
    <w:rsid w:val="00B5593F"/>
    <w:rsid w:val="00B614B6"/>
    <w:rsid w:val="00B6597B"/>
    <w:rsid w:val="00B66E83"/>
    <w:rsid w:val="00B941C4"/>
    <w:rsid w:val="00BA16A6"/>
    <w:rsid w:val="00BA612C"/>
    <w:rsid w:val="00BB0301"/>
    <w:rsid w:val="00BB48BA"/>
    <w:rsid w:val="00BB4904"/>
    <w:rsid w:val="00BC3E0A"/>
    <w:rsid w:val="00BF1D15"/>
    <w:rsid w:val="00C06F28"/>
    <w:rsid w:val="00C21A78"/>
    <w:rsid w:val="00C344BC"/>
    <w:rsid w:val="00C4032B"/>
    <w:rsid w:val="00C431CF"/>
    <w:rsid w:val="00C73181"/>
    <w:rsid w:val="00C74EC3"/>
    <w:rsid w:val="00C868D5"/>
    <w:rsid w:val="00C928AF"/>
    <w:rsid w:val="00CB2DA3"/>
    <w:rsid w:val="00CB315E"/>
    <w:rsid w:val="00CC35C5"/>
    <w:rsid w:val="00CC715C"/>
    <w:rsid w:val="00CD25DC"/>
    <w:rsid w:val="00CE4DFE"/>
    <w:rsid w:val="00CE67A9"/>
    <w:rsid w:val="00CF2415"/>
    <w:rsid w:val="00D20606"/>
    <w:rsid w:val="00D4061D"/>
    <w:rsid w:val="00D422DE"/>
    <w:rsid w:val="00D47764"/>
    <w:rsid w:val="00D52992"/>
    <w:rsid w:val="00D55E59"/>
    <w:rsid w:val="00D57EB1"/>
    <w:rsid w:val="00D60DB2"/>
    <w:rsid w:val="00D634D0"/>
    <w:rsid w:val="00D6579A"/>
    <w:rsid w:val="00D734AE"/>
    <w:rsid w:val="00D75E5A"/>
    <w:rsid w:val="00D95F3C"/>
    <w:rsid w:val="00DB30DA"/>
    <w:rsid w:val="00DF028B"/>
    <w:rsid w:val="00E161DB"/>
    <w:rsid w:val="00E31531"/>
    <w:rsid w:val="00E42D54"/>
    <w:rsid w:val="00E521CE"/>
    <w:rsid w:val="00E54E88"/>
    <w:rsid w:val="00E56D9B"/>
    <w:rsid w:val="00E57813"/>
    <w:rsid w:val="00E62138"/>
    <w:rsid w:val="00E771FD"/>
    <w:rsid w:val="00E82AA7"/>
    <w:rsid w:val="00E92ECF"/>
    <w:rsid w:val="00E948AD"/>
    <w:rsid w:val="00E953E1"/>
    <w:rsid w:val="00EB250E"/>
    <w:rsid w:val="00EC0434"/>
    <w:rsid w:val="00EE443D"/>
    <w:rsid w:val="00EF18BE"/>
    <w:rsid w:val="00F17C8F"/>
    <w:rsid w:val="00F2375C"/>
    <w:rsid w:val="00F26077"/>
    <w:rsid w:val="00F300AB"/>
    <w:rsid w:val="00F43706"/>
    <w:rsid w:val="00F43AAE"/>
    <w:rsid w:val="00F47FD5"/>
    <w:rsid w:val="00F51314"/>
    <w:rsid w:val="00F51AD0"/>
    <w:rsid w:val="00F51E38"/>
    <w:rsid w:val="00F552E3"/>
    <w:rsid w:val="00F552E7"/>
    <w:rsid w:val="00F57687"/>
    <w:rsid w:val="00F778D8"/>
    <w:rsid w:val="00F848EF"/>
    <w:rsid w:val="00F90BEE"/>
    <w:rsid w:val="00F9277F"/>
    <w:rsid w:val="00F95057"/>
    <w:rsid w:val="00F97A44"/>
    <w:rsid w:val="00FA690B"/>
    <w:rsid w:val="00FB16AF"/>
    <w:rsid w:val="00FC5C2D"/>
    <w:rsid w:val="00FD3CB2"/>
    <w:rsid w:val="00FE4526"/>
    <w:rsid w:val="00FE6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D2EAE"/>
  <w15:docId w15:val="{332EA85A-506C-49B5-A38E-2FEF9CA7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019"/>
    <w:rPr>
      <w:rFonts w:ascii="Calibri" w:eastAsia="Calibri" w:hAnsi="Calibri" w:cs="Calibri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E521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1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A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4E18"/>
    <w:rPr>
      <w:i/>
      <w:iCs/>
    </w:rPr>
  </w:style>
  <w:style w:type="paragraph" w:styleId="a4">
    <w:name w:val="Body Text"/>
    <w:basedOn w:val="a"/>
    <w:link w:val="a5"/>
    <w:uiPriority w:val="1"/>
    <w:qFormat/>
    <w:rsid w:val="00584E18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584E18"/>
    <w:rPr>
      <w:rFonts w:ascii="Georgia" w:eastAsia="Georgia" w:hAnsi="Georgia" w:cs="Georgia"/>
      <w:sz w:val="24"/>
      <w:szCs w:val="24"/>
      <w:lang w:val="uk-UA"/>
    </w:rPr>
  </w:style>
  <w:style w:type="character" w:styleId="a6">
    <w:name w:val="Hyperlink"/>
    <w:basedOn w:val="a0"/>
    <w:uiPriority w:val="99"/>
    <w:unhideWhenUsed/>
    <w:rsid w:val="001F28E8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1F28E8"/>
    <w:pPr>
      <w:ind w:left="720"/>
      <w:contextualSpacing/>
    </w:pPr>
  </w:style>
  <w:style w:type="character" w:customStyle="1" w:styleId="element-citation">
    <w:name w:val="element-citation"/>
    <w:basedOn w:val="a0"/>
    <w:rsid w:val="001F28E8"/>
  </w:style>
  <w:style w:type="character" w:customStyle="1" w:styleId="20">
    <w:name w:val="Заголовок 2 Знак"/>
    <w:basedOn w:val="a0"/>
    <w:link w:val="2"/>
    <w:uiPriority w:val="9"/>
    <w:semiHidden/>
    <w:rsid w:val="0017713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ru-RU"/>
    </w:rPr>
  </w:style>
  <w:style w:type="paragraph" w:styleId="a8">
    <w:name w:val="Normal (Web)"/>
    <w:basedOn w:val="a"/>
    <w:uiPriority w:val="99"/>
    <w:unhideWhenUsed/>
    <w:rsid w:val="0039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th">
    <w:name w:val="path"/>
    <w:basedOn w:val="a0"/>
    <w:rsid w:val="00395A1C"/>
  </w:style>
  <w:style w:type="character" w:customStyle="1" w:styleId="ref-journal">
    <w:name w:val="ref-journal"/>
    <w:basedOn w:val="a0"/>
    <w:rsid w:val="00395A1C"/>
  </w:style>
  <w:style w:type="character" w:customStyle="1" w:styleId="ref-vol">
    <w:name w:val="ref-vol"/>
    <w:basedOn w:val="a0"/>
    <w:rsid w:val="00395A1C"/>
  </w:style>
  <w:style w:type="character" w:customStyle="1" w:styleId="30">
    <w:name w:val="Заголовок 3 Знак"/>
    <w:basedOn w:val="a0"/>
    <w:link w:val="3"/>
    <w:uiPriority w:val="9"/>
    <w:semiHidden/>
    <w:rsid w:val="006E5A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 w:eastAsia="ru-RU"/>
    </w:rPr>
  </w:style>
  <w:style w:type="paragraph" w:styleId="a9">
    <w:name w:val="Balloon Text"/>
    <w:basedOn w:val="a"/>
    <w:link w:val="aa"/>
    <w:uiPriority w:val="99"/>
    <w:semiHidden/>
    <w:unhideWhenUsed/>
    <w:rsid w:val="0053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23B3"/>
    <w:rPr>
      <w:rFonts w:ascii="Tahoma" w:eastAsia="Calibri" w:hAnsi="Tahoma" w:cs="Tahoma"/>
      <w:sz w:val="16"/>
      <w:szCs w:val="16"/>
      <w:lang w:val="uk-UA" w:eastAsia="ru-RU"/>
    </w:rPr>
  </w:style>
  <w:style w:type="character" w:customStyle="1" w:styleId="authors">
    <w:name w:val="authors"/>
    <w:basedOn w:val="a0"/>
    <w:rsid w:val="00F552E7"/>
  </w:style>
  <w:style w:type="character" w:customStyle="1" w:styleId="11">
    <w:name w:val="Дата1"/>
    <w:basedOn w:val="a0"/>
    <w:rsid w:val="00F552E7"/>
  </w:style>
  <w:style w:type="character" w:customStyle="1" w:styleId="arttitle">
    <w:name w:val="art_title"/>
    <w:basedOn w:val="a0"/>
    <w:rsid w:val="00F552E7"/>
  </w:style>
  <w:style w:type="character" w:customStyle="1" w:styleId="serialtitle">
    <w:name w:val="serial_title"/>
    <w:basedOn w:val="a0"/>
    <w:rsid w:val="00F552E7"/>
  </w:style>
  <w:style w:type="character" w:customStyle="1" w:styleId="volumeissue">
    <w:name w:val="volume_issue"/>
    <w:basedOn w:val="a0"/>
    <w:rsid w:val="00F552E7"/>
  </w:style>
  <w:style w:type="character" w:customStyle="1" w:styleId="pagerange">
    <w:name w:val="page_range"/>
    <w:basedOn w:val="a0"/>
    <w:rsid w:val="00F552E7"/>
  </w:style>
  <w:style w:type="character" w:customStyle="1" w:styleId="doilink">
    <w:name w:val="doi_link"/>
    <w:basedOn w:val="a0"/>
    <w:rsid w:val="00F552E7"/>
  </w:style>
  <w:style w:type="paragraph" w:styleId="HTML">
    <w:name w:val="HTML Preformatted"/>
    <w:basedOn w:val="a"/>
    <w:link w:val="HTML0"/>
    <w:uiPriority w:val="99"/>
    <w:semiHidden/>
    <w:unhideWhenUsed/>
    <w:rsid w:val="00A00E5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0E5F"/>
    <w:rPr>
      <w:rFonts w:ascii="Consolas" w:eastAsia="Calibri" w:hAnsi="Consolas" w:cs="Calibri"/>
      <w:sz w:val="20"/>
      <w:szCs w:val="20"/>
      <w:lang w:val="uk-UA" w:eastAsia="ru-RU"/>
    </w:rPr>
  </w:style>
  <w:style w:type="paragraph" w:styleId="ab">
    <w:name w:val="No Spacing"/>
    <w:uiPriority w:val="1"/>
    <w:qFormat/>
    <w:rsid w:val="00261EBB"/>
    <w:pPr>
      <w:spacing w:after="0" w:line="240" w:lineRule="auto"/>
    </w:pPr>
    <w:rPr>
      <w:rFonts w:ascii="Calibri" w:eastAsia="Calibri" w:hAnsi="Calibri" w:cs="Calibri"/>
      <w:lang w:val="uk-UA" w:eastAsia="ru-RU"/>
    </w:rPr>
  </w:style>
  <w:style w:type="character" w:styleId="ac">
    <w:name w:val="Strong"/>
    <w:basedOn w:val="a0"/>
    <w:uiPriority w:val="22"/>
    <w:qFormat/>
    <w:rsid w:val="0008634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521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1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surl.li/insob" TargetMode="External"/><Relationship Id="rId18" Type="http://schemas.openxmlformats.org/officeDocument/2006/relationships/hyperlink" Target="https://vseosvita.ua/library/socialni-istorii-stvorenna-i-vikoristanna-285500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esearchgate.net/publication/245923553_The_Use_of_Visual_Supports_to_Facilitate_Transitions_of_Students_with_Autis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mailto:victoria.kislichenk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surl.li/inspl" TargetMode="External"/><Relationship Id="rId20" Type="http://schemas.openxmlformats.org/officeDocument/2006/relationships/hyperlink" Target="https://mental.ua/metodika-sistemi-pecs-v-navchanni-u-shkolakh-ukrain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hyperlink" Target="mailto:oksana.bavolska@moippo.mk.ua" TargetMode="External"/><Relationship Id="rId15" Type="http://schemas.openxmlformats.org/officeDocument/2006/relationships/hyperlink" Target="http://dx.doi.org/10.1177/10883576000150030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surl.li/iqmh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tudfile.net/preview/7246703/" TargetMode="External"/><Relationship Id="rId22" Type="http://schemas.openxmlformats.org/officeDocument/2006/relationships/hyperlink" Target="https://logo.kpnu.edu.ua/konferentsii-ta-seminary/tarasun-v-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2807</TotalTime>
  <Pages>1</Pages>
  <Words>5362</Words>
  <Characters>30567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Maya</cp:lastModifiedBy>
  <cp:revision>16</cp:revision>
  <dcterms:created xsi:type="dcterms:W3CDTF">2023-05-13T20:18:00Z</dcterms:created>
  <dcterms:modified xsi:type="dcterms:W3CDTF">2023-08-30T20:09:00Z</dcterms:modified>
</cp:coreProperties>
</file>