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8AAE4" w14:textId="09013B90" w:rsidR="00484BB6" w:rsidRPr="00D81D6A" w:rsidRDefault="00484BB6" w:rsidP="000713D8">
      <w:pPr>
        <w:pStyle w:val="a3"/>
        <w:spacing w:before="0" w:beforeAutospacing="0" w:after="0" w:afterAutospacing="0" w:line="360" w:lineRule="auto"/>
        <w:jc w:val="right"/>
        <w:rPr>
          <w:b/>
          <w:sz w:val="28"/>
          <w:szCs w:val="28"/>
        </w:rPr>
      </w:pPr>
      <w:r w:rsidRPr="00D81D6A">
        <w:rPr>
          <w:b/>
          <w:sz w:val="28"/>
          <w:szCs w:val="28"/>
        </w:rPr>
        <w:t xml:space="preserve">УДК </w:t>
      </w:r>
      <w:r w:rsidR="00032A18" w:rsidRPr="00D81D6A">
        <w:rPr>
          <w:b/>
          <w:sz w:val="28"/>
          <w:szCs w:val="28"/>
        </w:rPr>
        <w:t>37.01:74:78.05:792.9</w:t>
      </w:r>
    </w:p>
    <w:p w14:paraId="46809EE1" w14:textId="77777777" w:rsidR="00484BB6" w:rsidRPr="00D81D6A" w:rsidRDefault="00484BB6" w:rsidP="000713D8">
      <w:pPr>
        <w:pStyle w:val="a3"/>
        <w:spacing w:before="0" w:beforeAutospacing="0" w:after="0" w:afterAutospacing="0" w:line="360" w:lineRule="auto"/>
        <w:jc w:val="right"/>
        <w:rPr>
          <w:b/>
          <w:sz w:val="28"/>
          <w:szCs w:val="28"/>
        </w:rPr>
      </w:pPr>
      <w:r w:rsidRPr="00D81D6A">
        <w:rPr>
          <w:b/>
          <w:sz w:val="28"/>
          <w:szCs w:val="28"/>
        </w:rPr>
        <w:t>Вікторія Бондаренко</w:t>
      </w:r>
    </w:p>
    <w:p w14:paraId="4F5C0477" w14:textId="77777777"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ORCID iD 0000-0002-0549-7664</w:t>
      </w:r>
    </w:p>
    <w:p w14:paraId="18242432" w14:textId="77777777"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кандидат педагогічних наук,</w:t>
      </w:r>
    </w:p>
    <w:p w14:paraId="3D8D5946" w14:textId="77777777"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доцент кафедри теорії й методики</w:t>
      </w:r>
    </w:p>
    <w:p w14:paraId="72A6945D" w14:textId="77777777"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дошкільної та початкової освіти</w:t>
      </w:r>
    </w:p>
    <w:p w14:paraId="7B96ADFD" w14:textId="77777777"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Миколаївський обласний інститут</w:t>
      </w:r>
    </w:p>
    <w:p w14:paraId="20C4EBFE" w14:textId="77777777" w:rsidR="00EC74F4" w:rsidRPr="00D03B49" w:rsidRDefault="00484BB6" w:rsidP="000713D8">
      <w:pPr>
        <w:pStyle w:val="a3"/>
        <w:spacing w:before="0" w:beforeAutospacing="0" w:after="0" w:afterAutospacing="0" w:line="360" w:lineRule="auto"/>
        <w:jc w:val="right"/>
        <w:rPr>
          <w:sz w:val="28"/>
          <w:szCs w:val="28"/>
        </w:rPr>
      </w:pPr>
      <w:r w:rsidRPr="00D03B49">
        <w:rPr>
          <w:sz w:val="28"/>
          <w:szCs w:val="28"/>
        </w:rPr>
        <w:t>післядипломної педагогічної освіти</w:t>
      </w:r>
    </w:p>
    <w:p w14:paraId="66CE7035" w14:textId="2E5C2A06" w:rsidR="00484BB6" w:rsidRPr="00D03B49" w:rsidRDefault="00484BB6" w:rsidP="000713D8">
      <w:pPr>
        <w:pStyle w:val="a3"/>
        <w:spacing w:before="0" w:beforeAutospacing="0" w:after="0" w:afterAutospacing="0" w:line="360" w:lineRule="auto"/>
        <w:jc w:val="right"/>
        <w:rPr>
          <w:sz w:val="28"/>
          <w:szCs w:val="28"/>
        </w:rPr>
      </w:pPr>
      <w:r w:rsidRPr="00D03B49">
        <w:rPr>
          <w:sz w:val="28"/>
          <w:szCs w:val="28"/>
        </w:rPr>
        <w:t>вул. Адміральська, 4-а, 54001, м. Миколаїв, Україна</w:t>
      </w:r>
    </w:p>
    <w:p w14:paraId="0268BEAA" w14:textId="3D349F8C" w:rsidR="00484BB6" w:rsidRPr="00D81D6A" w:rsidRDefault="00021EC8" w:rsidP="000713D8">
      <w:pPr>
        <w:pStyle w:val="a3"/>
        <w:spacing w:before="0" w:beforeAutospacing="0" w:after="0" w:afterAutospacing="0" w:line="360" w:lineRule="auto"/>
        <w:jc w:val="right"/>
        <w:rPr>
          <w:sz w:val="28"/>
          <w:szCs w:val="28"/>
        </w:rPr>
      </w:pPr>
      <w:hyperlink r:id="rId8" w:history="1">
        <w:r w:rsidR="00484BB6" w:rsidRPr="00D81D6A">
          <w:rPr>
            <w:rStyle w:val="a7"/>
            <w:color w:val="auto"/>
            <w:sz w:val="28"/>
            <w:szCs w:val="28"/>
            <w:u w:val="none"/>
          </w:rPr>
          <w:t>v.bondarenko@moippo.mk.ua</w:t>
        </w:r>
      </w:hyperlink>
      <w:r w:rsidR="00484BB6" w:rsidRPr="00D81D6A">
        <w:rPr>
          <w:sz w:val="28"/>
          <w:szCs w:val="28"/>
        </w:rPr>
        <w:t xml:space="preserve"> </w:t>
      </w:r>
    </w:p>
    <w:p w14:paraId="26D98C50" w14:textId="77777777" w:rsidR="00D03B49" w:rsidRPr="00D03B49" w:rsidRDefault="00D03B49" w:rsidP="000713D8">
      <w:pPr>
        <w:pStyle w:val="a3"/>
        <w:spacing w:before="0" w:beforeAutospacing="0" w:after="0" w:afterAutospacing="0" w:line="360" w:lineRule="auto"/>
        <w:jc w:val="right"/>
        <w:rPr>
          <w:sz w:val="28"/>
          <w:szCs w:val="28"/>
        </w:rPr>
      </w:pPr>
    </w:p>
    <w:p w14:paraId="2CCAD18B" w14:textId="69B481C8" w:rsidR="00842405" w:rsidRPr="000233D3" w:rsidRDefault="00846B53" w:rsidP="000233D3">
      <w:pPr>
        <w:pStyle w:val="a3"/>
        <w:spacing w:before="0" w:beforeAutospacing="0" w:after="0" w:afterAutospacing="0" w:line="360" w:lineRule="auto"/>
        <w:jc w:val="center"/>
        <w:rPr>
          <w:b/>
          <w:bCs/>
          <w:sz w:val="28"/>
          <w:szCs w:val="28"/>
        </w:rPr>
      </w:pPr>
      <w:r>
        <w:rPr>
          <w:b/>
          <w:bCs/>
          <w:sz w:val="28"/>
          <w:szCs w:val="28"/>
        </w:rPr>
        <w:t>ФОРМУВАННЯ</w:t>
      </w:r>
      <w:r w:rsidR="00D03B49" w:rsidRPr="00D03B49">
        <w:rPr>
          <w:b/>
          <w:bCs/>
          <w:sz w:val="28"/>
          <w:szCs w:val="28"/>
        </w:rPr>
        <w:t xml:space="preserve"> ОСОБИСТОСТІ МОЛОДШОГО ШКОЛЯРА В УМОВАХ МИСТЕЦЬКОЇ ДІЯЛЬНОСТІ</w:t>
      </w:r>
    </w:p>
    <w:p w14:paraId="7BE1AB21" w14:textId="1BD3040C" w:rsidR="000233D3" w:rsidRPr="00E321CA" w:rsidRDefault="00484BB6" w:rsidP="000233D3">
      <w:pPr>
        <w:pStyle w:val="a3"/>
        <w:spacing w:before="0" w:beforeAutospacing="0" w:after="0" w:afterAutospacing="0" w:line="360" w:lineRule="auto"/>
        <w:ind w:firstLine="567"/>
        <w:jc w:val="both"/>
        <w:rPr>
          <w:sz w:val="28"/>
          <w:szCs w:val="28"/>
        </w:rPr>
      </w:pPr>
      <w:bookmarkStart w:id="0" w:name="_Hlk152278065"/>
      <w:r w:rsidRPr="00D03B49">
        <w:rPr>
          <w:i/>
          <w:iCs/>
          <w:sz w:val="28"/>
          <w:szCs w:val="28"/>
        </w:rPr>
        <w:t>У</w:t>
      </w:r>
      <w:r w:rsidR="005D1B39" w:rsidRPr="00D03B49">
        <w:rPr>
          <w:i/>
          <w:iCs/>
          <w:sz w:val="28"/>
          <w:szCs w:val="28"/>
        </w:rPr>
        <w:t xml:space="preserve"> </w:t>
      </w:r>
      <w:r w:rsidR="00BF3827" w:rsidRPr="00B4210B">
        <w:rPr>
          <w:i/>
          <w:iCs/>
          <w:sz w:val="28"/>
          <w:szCs w:val="28"/>
        </w:rPr>
        <w:t>методичній</w:t>
      </w:r>
      <w:r w:rsidR="00BF3827" w:rsidRPr="00D03B49">
        <w:rPr>
          <w:i/>
          <w:iCs/>
          <w:sz w:val="28"/>
          <w:szCs w:val="28"/>
        </w:rPr>
        <w:t xml:space="preserve"> </w:t>
      </w:r>
      <w:r w:rsidRPr="00D03B49">
        <w:rPr>
          <w:i/>
          <w:iCs/>
          <w:sz w:val="28"/>
          <w:szCs w:val="28"/>
        </w:rPr>
        <w:t>статті</w:t>
      </w:r>
      <w:r w:rsidR="00DC058B">
        <w:rPr>
          <w:i/>
          <w:iCs/>
          <w:sz w:val="28"/>
          <w:szCs w:val="28"/>
        </w:rPr>
        <w:t xml:space="preserve"> </w:t>
      </w:r>
      <w:r w:rsidR="00EC74F4" w:rsidRPr="00D03B49">
        <w:rPr>
          <w:i/>
          <w:iCs/>
          <w:sz w:val="28"/>
          <w:szCs w:val="28"/>
        </w:rPr>
        <w:t>висвітлено</w:t>
      </w:r>
      <w:r w:rsidRPr="00D03B49">
        <w:rPr>
          <w:i/>
          <w:iCs/>
          <w:sz w:val="28"/>
          <w:szCs w:val="28"/>
        </w:rPr>
        <w:t xml:space="preserve"> </w:t>
      </w:r>
      <w:r w:rsidR="00EC74F4" w:rsidRPr="00D03B49">
        <w:rPr>
          <w:i/>
          <w:iCs/>
          <w:sz w:val="28"/>
          <w:szCs w:val="28"/>
        </w:rPr>
        <w:t>причини можливої втрати морально-етичн</w:t>
      </w:r>
      <w:r w:rsidR="00CA123C" w:rsidRPr="00D03B49">
        <w:rPr>
          <w:i/>
          <w:iCs/>
          <w:sz w:val="28"/>
          <w:szCs w:val="28"/>
        </w:rPr>
        <w:t xml:space="preserve">их </w:t>
      </w:r>
      <w:r w:rsidR="003E5315">
        <w:rPr>
          <w:i/>
          <w:iCs/>
          <w:sz w:val="28"/>
          <w:szCs w:val="28"/>
        </w:rPr>
        <w:t>цінностей</w:t>
      </w:r>
      <w:r w:rsidR="005D1B39" w:rsidRPr="00D03B49">
        <w:rPr>
          <w:i/>
          <w:iCs/>
          <w:sz w:val="28"/>
          <w:szCs w:val="28"/>
        </w:rPr>
        <w:t xml:space="preserve"> </w:t>
      </w:r>
      <w:r w:rsidR="00EC74F4" w:rsidRPr="00D03B49">
        <w:rPr>
          <w:i/>
          <w:iCs/>
          <w:sz w:val="28"/>
          <w:szCs w:val="28"/>
        </w:rPr>
        <w:t>особистості</w:t>
      </w:r>
      <w:r w:rsidR="00D444AC" w:rsidRPr="00D03B49">
        <w:rPr>
          <w:i/>
          <w:iCs/>
          <w:sz w:val="28"/>
          <w:szCs w:val="28"/>
        </w:rPr>
        <w:t>.</w:t>
      </w:r>
      <w:r w:rsidR="00976727" w:rsidRPr="00D03B49">
        <w:rPr>
          <w:i/>
          <w:iCs/>
          <w:sz w:val="28"/>
          <w:szCs w:val="28"/>
        </w:rPr>
        <w:t xml:space="preserve"> </w:t>
      </w:r>
      <w:r w:rsidR="00C84F28" w:rsidRPr="00D03B49">
        <w:rPr>
          <w:i/>
          <w:iCs/>
          <w:sz w:val="28"/>
          <w:szCs w:val="28"/>
        </w:rPr>
        <w:t xml:space="preserve">Запропоновано формулу сприйняття цілісної картини світу </w:t>
      </w:r>
      <w:r w:rsidR="00D81D6A">
        <w:rPr>
          <w:i/>
          <w:iCs/>
          <w:sz w:val="28"/>
          <w:szCs w:val="28"/>
        </w:rPr>
        <w:t>молодш</w:t>
      </w:r>
      <w:r w:rsidR="00D81D6A" w:rsidRPr="009741A8">
        <w:rPr>
          <w:i/>
          <w:iCs/>
          <w:sz w:val="28"/>
          <w:szCs w:val="28"/>
        </w:rPr>
        <w:t>ого</w:t>
      </w:r>
      <w:r w:rsidR="00F60AAD" w:rsidRPr="00D03B49">
        <w:rPr>
          <w:i/>
          <w:iCs/>
          <w:sz w:val="28"/>
          <w:szCs w:val="28"/>
        </w:rPr>
        <w:t xml:space="preserve"> </w:t>
      </w:r>
      <w:r w:rsidR="00D81D6A">
        <w:rPr>
          <w:i/>
          <w:iCs/>
          <w:sz w:val="28"/>
          <w:szCs w:val="28"/>
        </w:rPr>
        <w:t>учня</w:t>
      </w:r>
      <w:r w:rsidR="00BB3B6B" w:rsidRPr="00D03B49">
        <w:rPr>
          <w:i/>
          <w:iCs/>
          <w:sz w:val="28"/>
          <w:szCs w:val="28"/>
        </w:rPr>
        <w:t xml:space="preserve"> засобами мистецтва</w:t>
      </w:r>
      <w:r w:rsidR="00F60AAD" w:rsidRPr="00D03B49">
        <w:rPr>
          <w:i/>
          <w:iCs/>
          <w:sz w:val="28"/>
          <w:szCs w:val="28"/>
        </w:rPr>
        <w:t xml:space="preserve"> </w:t>
      </w:r>
      <w:r w:rsidR="0028304A" w:rsidRPr="00D03B49">
        <w:rPr>
          <w:i/>
          <w:iCs/>
          <w:sz w:val="28"/>
          <w:szCs w:val="28"/>
        </w:rPr>
        <w:t xml:space="preserve">відповідно до </w:t>
      </w:r>
      <w:r w:rsidR="00BB3B6B" w:rsidRPr="00D03B49">
        <w:rPr>
          <w:i/>
          <w:iCs/>
          <w:sz w:val="28"/>
          <w:szCs w:val="28"/>
        </w:rPr>
        <w:t>концептуальних положень НУШ</w:t>
      </w:r>
      <w:r w:rsidR="00C84F28" w:rsidRPr="00D03B49">
        <w:rPr>
          <w:i/>
          <w:iCs/>
          <w:sz w:val="28"/>
          <w:szCs w:val="28"/>
        </w:rPr>
        <w:t xml:space="preserve">. </w:t>
      </w:r>
      <w:r w:rsidR="00E137EF" w:rsidRPr="00D03B49">
        <w:rPr>
          <w:i/>
          <w:iCs/>
          <w:sz w:val="28"/>
          <w:szCs w:val="28"/>
        </w:rPr>
        <w:t>Визначено</w:t>
      </w:r>
      <w:r w:rsidR="00C84F28" w:rsidRPr="00D03B49">
        <w:rPr>
          <w:i/>
          <w:iCs/>
          <w:sz w:val="28"/>
          <w:szCs w:val="28"/>
        </w:rPr>
        <w:t xml:space="preserve"> роль емоцій </w:t>
      </w:r>
      <w:r w:rsidR="00EE3E0C" w:rsidRPr="00D03B49">
        <w:rPr>
          <w:i/>
          <w:iCs/>
          <w:sz w:val="28"/>
          <w:szCs w:val="28"/>
        </w:rPr>
        <w:t xml:space="preserve">у формуванні школяра </w:t>
      </w:r>
      <w:r w:rsidR="00EE3E0C" w:rsidRPr="00B4210B">
        <w:rPr>
          <w:i/>
          <w:iCs/>
          <w:sz w:val="28"/>
          <w:szCs w:val="28"/>
        </w:rPr>
        <w:t>та</w:t>
      </w:r>
      <w:r w:rsidR="00D81D6A">
        <w:rPr>
          <w:i/>
          <w:iCs/>
          <w:sz w:val="28"/>
          <w:szCs w:val="28"/>
        </w:rPr>
        <w:t xml:space="preserve"> підкреслено явище емоції</w:t>
      </w:r>
      <w:r w:rsidR="009755BE" w:rsidRPr="00D03B49">
        <w:rPr>
          <w:i/>
          <w:iCs/>
          <w:sz w:val="28"/>
          <w:szCs w:val="28"/>
        </w:rPr>
        <w:t xml:space="preserve"> як цінності, що вимальовується</w:t>
      </w:r>
      <w:r w:rsidR="00BF3827">
        <w:rPr>
          <w:i/>
          <w:iCs/>
          <w:sz w:val="28"/>
          <w:szCs w:val="28"/>
        </w:rPr>
        <w:t xml:space="preserve"> в</w:t>
      </w:r>
      <w:r w:rsidR="009755BE" w:rsidRPr="00D03B49">
        <w:rPr>
          <w:i/>
          <w:iCs/>
          <w:sz w:val="28"/>
          <w:szCs w:val="28"/>
        </w:rPr>
        <w:t xml:space="preserve"> </w:t>
      </w:r>
      <w:r w:rsidR="0088481C">
        <w:rPr>
          <w:i/>
          <w:iCs/>
          <w:sz w:val="28"/>
          <w:szCs w:val="28"/>
        </w:rPr>
        <w:t>дитячій</w:t>
      </w:r>
      <w:r w:rsidR="00B4210B">
        <w:rPr>
          <w:i/>
          <w:iCs/>
          <w:sz w:val="28"/>
          <w:szCs w:val="28"/>
        </w:rPr>
        <w:t xml:space="preserve"> </w:t>
      </w:r>
      <w:r w:rsidR="00BF3827">
        <w:rPr>
          <w:i/>
          <w:iCs/>
          <w:sz w:val="28"/>
          <w:szCs w:val="28"/>
        </w:rPr>
        <w:t>біо</w:t>
      </w:r>
      <w:r w:rsidR="009755BE" w:rsidRPr="00D03B49">
        <w:rPr>
          <w:i/>
          <w:iCs/>
          <w:sz w:val="28"/>
          <w:szCs w:val="28"/>
        </w:rPr>
        <w:t xml:space="preserve">енергетичній </w:t>
      </w:r>
      <w:r w:rsidR="00283730" w:rsidRPr="00D03B49">
        <w:rPr>
          <w:i/>
          <w:iCs/>
          <w:sz w:val="28"/>
          <w:szCs w:val="28"/>
        </w:rPr>
        <w:t xml:space="preserve">привабливості, </w:t>
      </w:r>
      <w:r w:rsidR="00BF3827">
        <w:rPr>
          <w:i/>
          <w:iCs/>
          <w:sz w:val="28"/>
          <w:szCs w:val="28"/>
        </w:rPr>
        <w:t xml:space="preserve">її </w:t>
      </w:r>
      <w:r w:rsidR="00283730" w:rsidRPr="00D03B49">
        <w:rPr>
          <w:i/>
          <w:iCs/>
          <w:sz w:val="28"/>
          <w:szCs w:val="28"/>
        </w:rPr>
        <w:t>культурн</w:t>
      </w:r>
      <w:r w:rsidR="00EE3E0C" w:rsidRPr="00D03B49">
        <w:rPr>
          <w:i/>
          <w:iCs/>
          <w:sz w:val="28"/>
          <w:szCs w:val="28"/>
        </w:rPr>
        <w:t>ому</w:t>
      </w:r>
      <w:r w:rsidR="00283730" w:rsidRPr="00D03B49">
        <w:rPr>
          <w:i/>
          <w:iCs/>
          <w:sz w:val="28"/>
          <w:szCs w:val="28"/>
        </w:rPr>
        <w:t xml:space="preserve"> </w:t>
      </w:r>
      <w:r w:rsidR="00EE3E0C" w:rsidRPr="00D03B49">
        <w:rPr>
          <w:i/>
          <w:iCs/>
          <w:sz w:val="28"/>
          <w:szCs w:val="28"/>
        </w:rPr>
        <w:t>наповненні</w:t>
      </w:r>
      <w:r w:rsidR="005D1B39" w:rsidRPr="00D03B49">
        <w:rPr>
          <w:i/>
          <w:iCs/>
          <w:sz w:val="28"/>
          <w:szCs w:val="28"/>
        </w:rPr>
        <w:t xml:space="preserve"> </w:t>
      </w:r>
      <w:r w:rsidR="00EE3E0C" w:rsidRPr="00D03B49">
        <w:rPr>
          <w:i/>
          <w:iCs/>
          <w:sz w:val="28"/>
          <w:szCs w:val="28"/>
        </w:rPr>
        <w:t xml:space="preserve">та </w:t>
      </w:r>
      <w:r w:rsidR="00283730" w:rsidRPr="00D03B49">
        <w:rPr>
          <w:i/>
          <w:iCs/>
          <w:sz w:val="28"/>
          <w:szCs w:val="28"/>
        </w:rPr>
        <w:t>внутрішній гармоні</w:t>
      </w:r>
      <w:r w:rsidR="00EE3E0C" w:rsidRPr="00D03B49">
        <w:rPr>
          <w:i/>
          <w:iCs/>
          <w:sz w:val="28"/>
          <w:szCs w:val="28"/>
        </w:rPr>
        <w:t>ї</w:t>
      </w:r>
      <w:r w:rsidR="00283730" w:rsidRPr="00D03B49">
        <w:rPr>
          <w:i/>
          <w:iCs/>
          <w:sz w:val="28"/>
          <w:szCs w:val="28"/>
        </w:rPr>
        <w:t xml:space="preserve">. </w:t>
      </w:r>
      <w:r w:rsidR="005D1B39" w:rsidRPr="00D03B49">
        <w:rPr>
          <w:i/>
          <w:iCs/>
          <w:sz w:val="28"/>
          <w:szCs w:val="28"/>
        </w:rPr>
        <w:t>Реп</w:t>
      </w:r>
      <w:r w:rsidR="00F60AAD" w:rsidRPr="00D03B49">
        <w:rPr>
          <w:i/>
          <w:iCs/>
          <w:sz w:val="28"/>
          <w:szCs w:val="28"/>
          <w:shd w:val="clear" w:color="auto" w:fill="FFFFFF"/>
        </w:rPr>
        <w:t>резентовано</w:t>
      </w:r>
      <w:r w:rsidR="00283730" w:rsidRPr="00D03B49">
        <w:rPr>
          <w:i/>
          <w:iCs/>
          <w:sz w:val="28"/>
          <w:szCs w:val="28"/>
          <w:shd w:val="clear" w:color="auto" w:fill="FFFFFF"/>
        </w:rPr>
        <w:t xml:space="preserve"> можливості музичного мистецтва</w:t>
      </w:r>
      <w:r w:rsidR="005D1B39" w:rsidRPr="00D03B49">
        <w:rPr>
          <w:i/>
          <w:iCs/>
          <w:sz w:val="28"/>
          <w:szCs w:val="28"/>
          <w:shd w:val="clear" w:color="auto" w:fill="FFFFFF"/>
        </w:rPr>
        <w:t xml:space="preserve"> з</w:t>
      </w:r>
      <w:r w:rsidR="00032A18" w:rsidRPr="00D03B49">
        <w:rPr>
          <w:i/>
          <w:iCs/>
          <w:sz w:val="28"/>
          <w:szCs w:val="28"/>
          <w:shd w:val="clear" w:color="auto" w:fill="FFFFFF"/>
        </w:rPr>
        <w:t xml:space="preserve"> формування</w:t>
      </w:r>
      <w:r w:rsidR="00EE3E0C" w:rsidRPr="00D03B49">
        <w:rPr>
          <w:i/>
          <w:iCs/>
          <w:sz w:val="28"/>
          <w:szCs w:val="28"/>
          <w:shd w:val="clear" w:color="auto" w:fill="FFFFFF"/>
        </w:rPr>
        <w:t xml:space="preserve"> морально та психологічно цінних якостей</w:t>
      </w:r>
      <w:r w:rsidR="00777C7B" w:rsidRPr="00D03B49">
        <w:rPr>
          <w:i/>
          <w:iCs/>
          <w:sz w:val="28"/>
          <w:szCs w:val="28"/>
          <w:shd w:val="clear" w:color="auto" w:fill="FFFFFF"/>
        </w:rPr>
        <w:t xml:space="preserve"> </w:t>
      </w:r>
      <w:r w:rsidR="00283730" w:rsidRPr="00D03B49">
        <w:rPr>
          <w:i/>
          <w:iCs/>
          <w:sz w:val="28"/>
          <w:szCs w:val="28"/>
          <w:shd w:val="clear" w:color="auto" w:fill="FFFFFF"/>
        </w:rPr>
        <w:t>учня початкової школи.</w:t>
      </w:r>
      <w:r w:rsidR="00F60AAD" w:rsidRPr="00D03B49">
        <w:rPr>
          <w:i/>
          <w:iCs/>
          <w:sz w:val="28"/>
          <w:szCs w:val="28"/>
          <w:shd w:val="clear" w:color="auto" w:fill="FFFFFF"/>
        </w:rPr>
        <w:t xml:space="preserve"> Розкрито</w:t>
      </w:r>
      <w:r w:rsidR="00283730" w:rsidRPr="00D03B49">
        <w:rPr>
          <w:i/>
          <w:iCs/>
          <w:sz w:val="28"/>
          <w:szCs w:val="28"/>
          <w:shd w:val="clear" w:color="auto" w:fill="FFFFFF"/>
        </w:rPr>
        <w:t xml:space="preserve"> особливості впливу образотворчого мистецтва на молодшого школяра</w:t>
      </w:r>
      <w:r w:rsidR="00593264" w:rsidRPr="00D03B49">
        <w:rPr>
          <w:i/>
          <w:iCs/>
          <w:sz w:val="28"/>
          <w:szCs w:val="28"/>
          <w:shd w:val="clear" w:color="auto" w:fill="FFFFFF"/>
        </w:rPr>
        <w:t xml:space="preserve"> та розвиток необхідних компетентностей щодо генерування його світогляду</w:t>
      </w:r>
      <w:r w:rsidR="00283730" w:rsidRPr="00D03B49">
        <w:rPr>
          <w:i/>
          <w:iCs/>
          <w:sz w:val="28"/>
          <w:szCs w:val="28"/>
          <w:shd w:val="clear" w:color="auto" w:fill="FFFFFF"/>
        </w:rPr>
        <w:t>.</w:t>
      </w:r>
      <w:r w:rsidR="00F60AAD" w:rsidRPr="00D03B49">
        <w:rPr>
          <w:i/>
          <w:iCs/>
          <w:sz w:val="28"/>
          <w:szCs w:val="28"/>
          <w:shd w:val="clear" w:color="auto" w:fill="FFFFFF"/>
        </w:rPr>
        <w:t xml:space="preserve"> </w:t>
      </w:r>
      <w:r w:rsidR="00D60945" w:rsidRPr="00D03B49">
        <w:rPr>
          <w:i/>
          <w:iCs/>
          <w:sz w:val="28"/>
          <w:szCs w:val="28"/>
          <w:shd w:val="clear" w:color="auto" w:fill="FFFFFF"/>
        </w:rPr>
        <w:t>Проаналізо</w:t>
      </w:r>
      <w:r w:rsidR="00F60AAD" w:rsidRPr="00D03B49">
        <w:rPr>
          <w:i/>
          <w:iCs/>
          <w:sz w:val="28"/>
          <w:szCs w:val="28"/>
          <w:shd w:val="clear" w:color="auto" w:fill="FFFFFF"/>
        </w:rPr>
        <w:t>вано</w:t>
      </w:r>
      <w:r w:rsidR="00283730" w:rsidRPr="00D03B49">
        <w:rPr>
          <w:i/>
          <w:iCs/>
          <w:sz w:val="28"/>
          <w:szCs w:val="28"/>
          <w:shd w:val="clear" w:color="auto" w:fill="FFFFFF"/>
        </w:rPr>
        <w:t xml:space="preserve"> роль </w:t>
      </w:r>
      <w:r w:rsidR="00F60AAD" w:rsidRPr="00D03B49">
        <w:rPr>
          <w:i/>
          <w:iCs/>
          <w:sz w:val="28"/>
          <w:szCs w:val="28"/>
          <w:shd w:val="clear" w:color="auto" w:fill="FFFFFF"/>
        </w:rPr>
        <w:t>лялькового театру щодо розвитку</w:t>
      </w:r>
      <w:r w:rsidR="00283730" w:rsidRPr="00D03B49">
        <w:rPr>
          <w:i/>
          <w:iCs/>
          <w:sz w:val="28"/>
          <w:szCs w:val="28"/>
          <w:shd w:val="clear" w:color="auto" w:fill="FFFFFF"/>
        </w:rPr>
        <w:t xml:space="preserve"> морально-етичн</w:t>
      </w:r>
      <w:r w:rsidR="00E321CA">
        <w:rPr>
          <w:i/>
          <w:iCs/>
          <w:sz w:val="28"/>
          <w:szCs w:val="28"/>
          <w:shd w:val="clear" w:color="auto" w:fill="FFFFFF"/>
        </w:rPr>
        <w:t>их якостей, мовленнєвих</w:t>
      </w:r>
      <w:r w:rsidR="00D60945" w:rsidRPr="00D03B49">
        <w:rPr>
          <w:i/>
          <w:iCs/>
          <w:sz w:val="28"/>
          <w:szCs w:val="28"/>
          <w:shd w:val="clear" w:color="auto" w:fill="FFFFFF"/>
        </w:rPr>
        <w:t xml:space="preserve"> та соціальних навичок; формування емоційного інтелекту </w:t>
      </w:r>
      <w:r w:rsidR="00F60AAD" w:rsidRPr="00D03B49">
        <w:rPr>
          <w:i/>
          <w:iCs/>
          <w:sz w:val="28"/>
          <w:szCs w:val="28"/>
          <w:shd w:val="clear" w:color="auto" w:fill="FFFFFF"/>
        </w:rPr>
        <w:t>учня початкової школи</w:t>
      </w:r>
      <w:r w:rsidR="00283730" w:rsidRPr="00D03B49">
        <w:rPr>
          <w:i/>
          <w:iCs/>
          <w:sz w:val="28"/>
          <w:szCs w:val="28"/>
          <w:shd w:val="clear" w:color="auto" w:fill="FFFFFF"/>
        </w:rPr>
        <w:t>.</w:t>
      </w:r>
      <w:r w:rsidR="00D60945" w:rsidRPr="00D03B49">
        <w:rPr>
          <w:i/>
          <w:iCs/>
          <w:sz w:val="28"/>
          <w:szCs w:val="28"/>
          <w:shd w:val="clear" w:color="auto" w:fill="FFFFFF"/>
        </w:rPr>
        <w:t xml:space="preserve"> </w:t>
      </w:r>
      <w:r w:rsidR="00AF47AB" w:rsidRPr="00D03B49">
        <w:rPr>
          <w:i/>
          <w:iCs/>
          <w:sz w:val="28"/>
          <w:szCs w:val="28"/>
          <w:shd w:val="clear" w:color="auto" w:fill="FFFFFF"/>
        </w:rPr>
        <w:t xml:space="preserve">Визначено </w:t>
      </w:r>
      <w:r w:rsidR="00D60945" w:rsidRPr="00D03B49">
        <w:rPr>
          <w:i/>
          <w:iCs/>
          <w:sz w:val="28"/>
          <w:szCs w:val="28"/>
          <w:shd w:val="clear" w:color="auto" w:fill="FFFFFF"/>
        </w:rPr>
        <w:t>особливості застосування</w:t>
      </w:r>
      <w:r w:rsidR="00593264" w:rsidRPr="00D03B49">
        <w:rPr>
          <w:i/>
          <w:iCs/>
          <w:sz w:val="28"/>
          <w:szCs w:val="28"/>
          <w:shd w:val="clear" w:color="auto" w:fill="FFFFFF"/>
        </w:rPr>
        <w:t xml:space="preserve"> музичного, образотворчого, театрального мистецтв відповідно до діяльнісного підходу. Висвітлено логіку формування</w:t>
      </w:r>
      <w:r w:rsidR="003E5315">
        <w:rPr>
          <w:i/>
          <w:iCs/>
          <w:sz w:val="28"/>
          <w:szCs w:val="28"/>
          <w:shd w:val="clear" w:color="auto" w:fill="FFFFFF"/>
        </w:rPr>
        <w:t xml:space="preserve"> ціннісних орієнтацій</w:t>
      </w:r>
      <w:r w:rsidR="00593264" w:rsidRPr="00D03B49">
        <w:rPr>
          <w:i/>
          <w:iCs/>
          <w:sz w:val="28"/>
          <w:szCs w:val="28"/>
          <w:shd w:val="clear" w:color="auto" w:fill="FFFFFF"/>
        </w:rPr>
        <w:t xml:space="preserve"> </w:t>
      </w:r>
      <w:r w:rsidR="00D60945" w:rsidRPr="00D03B49">
        <w:rPr>
          <w:i/>
          <w:iCs/>
          <w:sz w:val="28"/>
          <w:szCs w:val="28"/>
          <w:shd w:val="clear" w:color="auto" w:fill="FFFFFF"/>
        </w:rPr>
        <w:t xml:space="preserve">особистості </w:t>
      </w:r>
      <w:r w:rsidR="00593264" w:rsidRPr="00D03B49">
        <w:rPr>
          <w:i/>
          <w:iCs/>
          <w:sz w:val="28"/>
          <w:szCs w:val="28"/>
          <w:shd w:val="clear" w:color="auto" w:fill="FFFFFF"/>
        </w:rPr>
        <w:t>молодшого школяра</w:t>
      </w:r>
      <w:r w:rsidR="00D60945" w:rsidRPr="00D03B49">
        <w:rPr>
          <w:i/>
          <w:iCs/>
          <w:sz w:val="28"/>
          <w:szCs w:val="28"/>
          <w:shd w:val="clear" w:color="auto" w:fill="FFFFFF"/>
        </w:rPr>
        <w:t xml:space="preserve"> </w:t>
      </w:r>
      <w:r w:rsidR="00BB3B6B" w:rsidRPr="00D03B49">
        <w:rPr>
          <w:i/>
          <w:iCs/>
          <w:sz w:val="28"/>
          <w:szCs w:val="28"/>
          <w:shd w:val="clear" w:color="auto" w:fill="FFFFFF"/>
        </w:rPr>
        <w:t>в умовах мистецької діяльності</w:t>
      </w:r>
      <w:r w:rsidR="00EE3E0C" w:rsidRPr="00E321CA">
        <w:rPr>
          <w:i/>
          <w:iCs/>
          <w:sz w:val="28"/>
          <w:szCs w:val="28"/>
          <w:shd w:val="clear" w:color="auto" w:fill="FFFFFF"/>
        </w:rPr>
        <w:t>.</w:t>
      </w:r>
      <w:r w:rsidR="00DC058B" w:rsidRPr="00E321CA">
        <w:rPr>
          <w:i/>
          <w:iCs/>
          <w:sz w:val="28"/>
          <w:szCs w:val="28"/>
          <w:shd w:val="clear" w:color="auto" w:fill="FFFFFF"/>
        </w:rPr>
        <w:t xml:space="preserve"> </w:t>
      </w:r>
    </w:p>
    <w:p w14:paraId="40B374D0" w14:textId="094E0913" w:rsidR="006720F3" w:rsidRPr="00317B49" w:rsidRDefault="00484BB6" w:rsidP="000233D3">
      <w:pPr>
        <w:pStyle w:val="a3"/>
        <w:spacing w:before="0" w:beforeAutospacing="0" w:after="0" w:afterAutospacing="0" w:line="360" w:lineRule="auto"/>
        <w:ind w:firstLine="567"/>
        <w:jc w:val="both"/>
        <w:rPr>
          <w:i/>
          <w:iCs/>
          <w:sz w:val="28"/>
          <w:szCs w:val="28"/>
        </w:rPr>
      </w:pPr>
      <w:r w:rsidRPr="00D03B49">
        <w:rPr>
          <w:b/>
          <w:bCs/>
          <w:i/>
          <w:iCs/>
          <w:sz w:val="28"/>
          <w:szCs w:val="28"/>
        </w:rPr>
        <w:lastRenderedPageBreak/>
        <w:t>Ключові слова:</w:t>
      </w:r>
      <w:r w:rsidRPr="00D03B49">
        <w:rPr>
          <w:i/>
          <w:iCs/>
          <w:sz w:val="28"/>
          <w:szCs w:val="28"/>
        </w:rPr>
        <w:t xml:space="preserve"> </w:t>
      </w:r>
      <w:r w:rsidR="00E321CA" w:rsidRPr="00317B49">
        <w:rPr>
          <w:i/>
          <w:iCs/>
          <w:sz w:val="28"/>
          <w:szCs w:val="28"/>
        </w:rPr>
        <w:t>емоції; ляльковий театр;</w:t>
      </w:r>
      <w:r w:rsidR="00E321CA" w:rsidRPr="00317B49">
        <w:t xml:space="preserve"> </w:t>
      </w:r>
      <w:r w:rsidR="00E321CA" w:rsidRPr="00317B49">
        <w:rPr>
          <w:i/>
          <w:iCs/>
          <w:sz w:val="28"/>
          <w:szCs w:val="28"/>
        </w:rPr>
        <w:t>мистецька діяльність;</w:t>
      </w:r>
      <w:r w:rsidR="009741A8" w:rsidRPr="00317B49">
        <w:rPr>
          <w:i/>
          <w:iCs/>
          <w:sz w:val="28"/>
          <w:szCs w:val="28"/>
        </w:rPr>
        <w:t xml:space="preserve"> </w:t>
      </w:r>
      <w:r w:rsidR="00E321CA" w:rsidRPr="00317B49">
        <w:rPr>
          <w:i/>
          <w:iCs/>
          <w:sz w:val="28"/>
          <w:szCs w:val="28"/>
        </w:rPr>
        <w:t xml:space="preserve">музичне мистецтво; образотворче мистецтво; </w:t>
      </w:r>
      <w:r w:rsidR="00DC058B" w:rsidRPr="00317B49">
        <w:rPr>
          <w:i/>
          <w:iCs/>
          <w:sz w:val="28"/>
          <w:szCs w:val="28"/>
        </w:rPr>
        <w:t xml:space="preserve">розвиток </w:t>
      </w:r>
      <w:r w:rsidR="00EC74F4" w:rsidRPr="00317B49">
        <w:rPr>
          <w:i/>
          <w:iCs/>
          <w:sz w:val="28"/>
          <w:szCs w:val="28"/>
        </w:rPr>
        <w:t>м</w:t>
      </w:r>
      <w:r w:rsidRPr="00317B49">
        <w:rPr>
          <w:i/>
          <w:iCs/>
          <w:sz w:val="28"/>
          <w:szCs w:val="28"/>
        </w:rPr>
        <w:t>олодш</w:t>
      </w:r>
      <w:r w:rsidR="0088481C" w:rsidRPr="00317B49">
        <w:rPr>
          <w:i/>
          <w:iCs/>
          <w:sz w:val="28"/>
          <w:szCs w:val="28"/>
        </w:rPr>
        <w:t>ого</w:t>
      </w:r>
      <w:r w:rsidRPr="00317B49">
        <w:rPr>
          <w:i/>
          <w:iCs/>
          <w:sz w:val="28"/>
          <w:szCs w:val="28"/>
        </w:rPr>
        <w:t xml:space="preserve"> школяр</w:t>
      </w:r>
      <w:r w:rsidR="00DC058B" w:rsidRPr="00317B49">
        <w:rPr>
          <w:i/>
          <w:iCs/>
          <w:sz w:val="28"/>
          <w:szCs w:val="28"/>
        </w:rPr>
        <w:t>а</w:t>
      </w:r>
      <w:r w:rsidR="00E321CA" w:rsidRPr="00317B49">
        <w:rPr>
          <w:i/>
          <w:iCs/>
          <w:sz w:val="28"/>
          <w:szCs w:val="28"/>
        </w:rPr>
        <w:t xml:space="preserve">; </w:t>
      </w:r>
      <w:r w:rsidR="003E5315" w:rsidRPr="00317B49">
        <w:rPr>
          <w:i/>
          <w:iCs/>
          <w:sz w:val="28"/>
          <w:szCs w:val="28"/>
        </w:rPr>
        <w:t>ціннісні орієнтації</w:t>
      </w:r>
      <w:r w:rsidR="00E321CA" w:rsidRPr="00317B49">
        <w:rPr>
          <w:i/>
          <w:iCs/>
          <w:sz w:val="28"/>
          <w:szCs w:val="28"/>
        </w:rPr>
        <w:t>.</w:t>
      </w:r>
      <w:r w:rsidR="00B77151" w:rsidRPr="00317B49">
        <w:rPr>
          <w:i/>
          <w:iCs/>
          <w:sz w:val="28"/>
          <w:szCs w:val="28"/>
        </w:rPr>
        <w:t xml:space="preserve"> </w:t>
      </w:r>
    </w:p>
    <w:p w14:paraId="6E338B46" w14:textId="77777777" w:rsidR="00E321CA" w:rsidRPr="00317B49" w:rsidRDefault="00E321CA" w:rsidP="000233D3">
      <w:pPr>
        <w:pStyle w:val="a3"/>
        <w:spacing w:before="0" w:beforeAutospacing="0" w:after="0" w:afterAutospacing="0" w:line="360" w:lineRule="auto"/>
        <w:ind w:firstLine="567"/>
        <w:jc w:val="both"/>
        <w:rPr>
          <w:sz w:val="28"/>
          <w:szCs w:val="28"/>
        </w:rPr>
      </w:pPr>
    </w:p>
    <w:bookmarkEnd w:id="0"/>
    <w:p w14:paraId="5FE386E1" w14:textId="74CCAE59" w:rsidR="00484BB6" w:rsidRDefault="00484BB6" w:rsidP="000713D8">
      <w:pPr>
        <w:pStyle w:val="a3"/>
        <w:spacing w:before="0" w:beforeAutospacing="0" w:after="0" w:afterAutospacing="0" w:line="360" w:lineRule="auto"/>
        <w:rPr>
          <w:sz w:val="28"/>
          <w:szCs w:val="28"/>
        </w:rPr>
      </w:pPr>
      <w:r w:rsidRPr="00D03B49">
        <w:rPr>
          <w:sz w:val="28"/>
          <w:szCs w:val="28"/>
        </w:rPr>
        <w:t>© Бондаренко В. В., 2023</w:t>
      </w:r>
    </w:p>
    <w:p w14:paraId="6B4982A4" w14:textId="77777777" w:rsidR="00E321CA" w:rsidRPr="00D03B49" w:rsidRDefault="00E321CA" w:rsidP="000713D8">
      <w:pPr>
        <w:pStyle w:val="a3"/>
        <w:spacing w:before="0" w:beforeAutospacing="0" w:after="0" w:afterAutospacing="0" w:line="360" w:lineRule="auto"/>
        <w:rPr>
          <w:sz w:val="28"/>
          <w:szCs w:val="28"/>
        </w:rPr>
      </w:pPr>
    </w:p>
    <w:p w14:paraId="53E30BDF" w14:textId="6570AD8E" w:rsidR="000E15D2" w:rsidRPr="00D03B49" w:rsidRDefault="00F75057" w:rsidP="000713D8">
      <w:pPr>
        <w:pStyle w:val="a3"/>
        <w:spacing w:before="0" w:beforeAutospacing="0" w:after="0" w:afterAutospacing="0" w:line="360" w:lineRule="auto"/>
        <w:jc w:val="both"/>
        <w:rPr>
          <w:b/>
          <w:bCs/>
          <w:sz w:val="28"/>
          <w:szCs w:val="28"/>
        </w:rPr>
      </w:pPr>
      <w:r w:rsidRPr="00D03B49">
        <w:rPr>
          <w:b/>
          <w:bCs/>
          <w:sz w:val="28"/>
          <w:szCs w:val="28"/>
          <w:shd w:val="clear" w:color="auto" w:fill="FFFFFF"/>
        </w:rPr>
        <w:t>Постановка проблеми в загальному вигляді та зв’язок із важливими науковими і практичними завданнями.</w:t>
      </w:r>
    </w:p>
    <w:p w14:paraId="7FB3CF49" w14:textId="2B777D4C" w:rsidR="00EC5D87" w:rsidRPr="00D03B49" w:rsidRDefault="00684415" w:rsidP="000713D8">
      <w:pPr>
        <w:pStyle w:val="a3"/>
        <w:spacing w:before="0" w:beforeAutospacing="0" w:after="0" w:afterAutospacing="0" w:line="360" w:lineRule="auto"/>
        <w:ind w:firstLine="708"/>
        <w:jc w:val="both"/>
        <w:rPr>
          <w:sz w:val="28"/>
          <w:szCs w:val="28"/>
        </w:rPr>
      </w:pPr>
      <w:r w:rsidRPr="00D03B49">
        <w:rPr>
          <w:sz w:val="28"/>
          <w:szCs w:val="28"/>
        </w:rPr>
        <w:t>Н</w:t>
      </w:r>
      <w:r w:rsidR="000E15D2" w:rsidRPr="00D03B49">
        <w:rPr>
          <w:sz w:val="28"/>
          <w:szCs w:val="28"/>
        </w:rPr>
        <w:t xml:space="preserve">епередбачувані </w:t>
      </w:r>
      <w:r w:rsidRPr="00D03B49">
        <w:rPr>
          <w:sz w:val="28"/>
          <w:szCs w:val="28"/>
        </w:rPr>
        <w:t xml:space="preserve">та складні </w:t>
      </w:r>
      <w:r w:rsidR="000E15D2" w:rsidRPr="00D03B49">
        <w:rPr>
          <w:sz w:val="28"/>
          <w:szCs w:val="28"/>
        </w:rPr>
        <w:t xml:space="preserve">реалії сьогодення руйнують основу педагогічного процесу, </w:t>
      </w:r>
      <w:r w:rsidRPr="00D03B49">
        <w:rPr>
          <w:sz w:val="28"/>
          <w:szCs w:val="28"/>
        </w:rPr>
        <w:t>створену для успішного впровадження</w:t>
      </w:r>
      <w:r w:rsidR="000E15D2" w:rsidRPr="00D03B49">
        <w:rPr>
          <w:sz w:val="28"/>
          <w:szCs w:val="28"/>
        </w:rPr>
        <w:t xml:space="preserve"> Концепції НУШ. </w:t>
      </w:r>
      <w:r w:rsidR="009A0D65" w:rsidRPr="00D03B49">
        <w:rPr>
          <w:sz w:val="28"/>
          <w:szCs w:val="28"/>
        </w:rPr>
        <w:t>Дистанційн</w:t>
      </w:r>
      <w:r w:rsidR="00D7384A" w:rsidRPr="00D03B49">
        <w:rPr>
          <w:sz w:val="28"/>
          <w:szCs w:val="28"/>
        </w:rPr>
        <w:t>а</w:t>
      </w:r>
      <w:r w:rsidR="009A0D65" w:rsidRPr="00D03B49">
        <w:rPr>
          <w:sz w:val="28"/>
          <w:szCs w:val="28"/>
        </w:rPr>
        <w:t xml:space="preserve"> та змішан</w:t>
      </w:r>
      <w:r w:rsidR="00D7384A" w:rsidRPr="00D03B49">
        <w:rPr>
          <w:sz w:val="28"/>
          <w:szCs w:val="28"/>
        </w:rPr>
        <w:t>а</w:t>
      </w:r>
      <w:r w:rsidR="009A0D65" w:rsidRPr="00D03B49">
        <w:rPr>
          <w:sz w:val="28"/>
          <w:szCs w:val="28"/>
        </w:rPr>
        <w:t xml:space="preserve"> форм</w:t>
      </w:r>
      <w:r w:rsidR="00D7384A" w:rsidRPr="00D03B49">
        <w:rPr>
          <w:sz w:val="28"/>
          <w:szCs w:val="28"/>
        </w:rPr>
        <w:t>и</w:t>
      </w:r>
      <w:r w:rsidR="009A0D65" w:rsidRPr="00D03B49">
        <w:rPr>
          <w:sz w:val="28"/>
          <w:szCs w:val="28"/>
        </w:rPr>
        <w:t xml:space="preserve"> навчання обмежу</w:t>
      </w:r>
      <w:r w:rsidR="00D7384A" w:rsidRPr="00D03B49">
        <w:rPr>
          <w:sz w:val="28"/>
          <w:szCs w:val="28"/>
        </w:rPr>
        <w:t>ють</w:t>
      </w:r>
      <w:r w:rsidR="009A0D65" w:rsidRPr="00D03B49">
        <w:rPr>
          <w:sz w:val="28"/>
          <w:szCs w:val="28"/>
        </w:rPr>
        <w:t xml:space="preserve"> </w:t>
      </w:r>
      <w:r w:rsidR="0088481C">
        <w:rPr>
          <w:sz w:val="28"/>
          <w:szCs w:val="28"/>
        </w:rPr>
        <w:t xml:space="preserve">обрії </w:t>
      </w:r>
      <w:r w:rsidR="00314FC0" w:rsidRPr="00D03B49">
        <w:rPr>
          <w:sz w:val="28"/>
          <w:szCs w:val="28"/>
        </w:rPr>
        <w:t>біоенергетичного</w:t>
      </w:r>
      <w:r w:rsidR="009A0D65" w:rsidRPr="00D03B49">
        <w:rPr>
          <w:sz w:val="28"/>
          <w:szCs w:val="28"/>
        </w:rPr>
        <w:t xml:space="preserve"> спілкування педагога з дітьми, призвод</w:t>
      </w:r>
      <w:r w:rsidR="008A34A9" w:rsidRPr="00D03B49">
        <w:rPr>
          <w:sz w:val="28"/>
          <w:szCs w:val="28"/>
        </w:rPr>
        <w:t>я</w:t>
      </w:r>
      <w:r w:rsidR="009A0D65" w:rsidRPr="00D03B49">
        <w:rPr>
          <w:sz w:val="28"/>
          <w:szCs w:val="28"/>
        </w:rPr>
        <w:t>ть до скорочення навчального часу, формалізу</w:t>
      </w:r>
      <w:r w:rsidR="008A34A9" w:rsidRPr="00D03B49">
        <w:rPr>
          <w:sz w:val="28"/>
          <w:szCs w:val="28"/>
        </w:rPr>
        <w:t>ють</w:t>
      </w:r>
      <w:r w:rsidR="00314FC0" w:rsidRPr="00D03B49">
        <w:rPr>
          <w:sz w:val="28"/>
          <w:szCs w:val="28"/>
        </w:rPr>
        <w:t xml:space="preserve"> та стандартизу</w:t>
      </w:r>
      <w:r w:rsidR="008A34A9" w:rsidRPr="00D03B49">
        <w:rPr>
          <w:sz w:val="28"/>
          <w:szCs w:val="28"/>
        </w:rPr>
        <w:t>ють</w:t>
      </w:r>
      <w:r w:rsidR="009A0D65" w:rsidRPr="00D03B49">
        <w:rPr>
          <w:sz w:val="28"/>
          <w:szCs w:val="28"/>
        </w:rPr>
        <w:t xml:space="preserve"> </w:t>
      </w:r>
      <w:r w:rsidR="00314FC0" w:rsidRPr="00D03B49">
        <w:rPr>
          <w:sz w:val="28"/>
          <w:szCs w:val="28"/>
        </w:rPr>
        <w:t>педагогічну взаємодію, методичну наповненість уроків</w:t>
      </w:r>
      <w:r w:rsidR="008A29A7" w:rsidRPr="00D03B49">
        <w:rPr>
          <w:sz w:val="28"/>
          <w:szCs w:val="28"/>
        </w:rPr>
        <w:t>. Х</w:t>
      </w:r>
      <w:r w:rsidR="00314FC0" w:rsidRPr="00D03B49">
        <w:rPr>
          <w:sz w:val="28"/>
          <w:szCs w:val="28"/>
        </w:rPr>
        <w:t>оча, відповідно до Концепції Нов</w:t>
      </w:r>
      <w:r w:rsidR="00417FB7" w:rsidRPr="00D03B49">
        <w:rPr>
          <w:sz w:val="28"/>
          <w:szCs w:val="28"/>
        </w:rPr>
        <w:t xml:space="preserve">ої </w:t>
      </w:r>
      <w:r w:rsidR="00314FC0" w:rsidRPr="00D03B49">
        <w:rPr>
          <w:sz w:val="28"/>
          <w:szCs w:val="28"/>
        </w:rPr>
        <w:t>українськ</w:t>
      </w:r>
      <w:r w:rsidR="00417FB7" w:rsidRPr="00D03B49">
        <w:rPr>
          <w:sz w:val="28"/>
          <w:szCs w:val="28"/>
        </w:rPr>
        <w:t>ої</w:t>
      </w:r>
      <w:r w:rsidR="00314FC0" w:rsidRPr="00D03B49">
        <w:rPr>
          <w:sz w:val="28"/>
          <w:szCs w:val="28"/>
        </w:rPr>
        <w:t xml:space="preserve"> школ</w:t>
      </w:r>
      <w:r w:rsidR="00417FB7" w:rsidRPr="00D03B49">
        <w:rPr>
          <w:sz w:val="28"/>
          <w:szCs w:val="28"/>
        </w:rPr>
        <w:t>и</w:t>
      </w:r>
      <w:r w:rsidR="00314FC0" w:rsidRPr="00D03B49">
        <w:rPr>
          <w:sz w:val="28"/>
          <w:szCs w:val="28"/>
        </w:rPr>
        <w:t>, процес навчання має відбуватися в активності (фізичній, психологічній, інтелектуальній)</w:t>
      </w:r>
      <w:r w:rsidR="00993239">
        <w:rPr>
          <w:sz w:val="28"/>
          <w:szCs w:val="28"/>
        </w:rPr>
        <w:t>, ініціативності, креативності, тісній взаємо</w:t>
      </w:r>
      <w:r w:rsidR="00314FC0" w:rsidRPr="00D03B49">
        <w:rPr>
          <w:sz w:val="28"/>
          <w:szCs w:val="28"/>
        </w:rPr>
        <w:t>дії учня та вчителя</w:t>
      </w:r>
      <w:r w:rsidR="00BE6025" w:rsidRPr="00D03B49">
        <w:rPr>
          <w:sz w:val="28"/>
          <w:szCs w:val="28"/>
        </w:rPr>
        <w:t xml:space="preserve"> </w:t>
      </w:r>
      <w:r w:rsidR="00BE6025" w:rsidRPr="00D03B49">
        <w:rPr>
          <w:sz w:val="28"/>
          <w:szCs w:val="28"/>
          <w:lang w:eastAsia="ru-RU"/>
        </w:rPr>
        <w:t>(Нова українська школа: концептуальні засади реформування середньої школи, 2016)</w:t>
      </w:r>
      <w:r w:rsidR="00314FC0" w:rsidRPr="00D03B49">
        <w:rPr>
          <w:sz w:val="28"/>
          <w:szCs w:val="28"/>
        </w:rPr>
        <w:t xml:space="preserve">. </w:t>
      </w:r>
      <w:r w:rsidR="00061D1B" w:rsidRPr="00D03B49">
        <w:rPr>
          <w:sz w:val="28"/>
          <w:szCs w:val="28"/>
        </w:rPr>
        <w:t>Це свідчить про</w:t>
      </w:r>
      <w:r w:rsidRPr="00D03B49">
        <w:rPr>
          <w:sz w:val="28"/>
          <w:szCs w:val="28"/>
        </w:rPr>
        <w:t xml:space="preserve"> те, що</w:t>
      </w:r>
      <w:r w:rsidR="00DC058B" w:rsidRPr="00DC058B">
        <w:rPr>
          <w:color w:val="FF0000"/>
          <w:sz w:val="28"/>
          <w:szCs w:val="28"/>
        </w:rPr>
        <w:t xml:space="preserve"> </w:t>
      </w:r>
      <w:r w:rsidR="00993239">
        <w:rPr>
          <w:sz w:val="28"/>
          <w:szCs w:val="28"/>
        </w:rPr>
        <w:t>організація освіт</w:t>
      </w:r>
      <w:r w:rsidR="00BF3827" w:rsidRPr="00BF3827">
        <w:rPr>
          <w:sz w:val="28"/>
          <w:szCs w:val="28"/>
        </w:rPr>
        <w:t>н</w:t>
      </w:r>
      <w:r w:rsidR="00993239">
        <w:rPr>
          <w:sz w:val="28"/>
          <w:szCs w:val="28"/>
        </w:rPr>
        <w:t>ь</w:t>
      </w:r>
      <w:r w:rsidR="00BF3827" w:rsidRPr="00BF3827">
        <w:rPr>
          <w:sz w:val="28"/>
          <w:szCs w:val="28"/>
        </w:rPr>
        <w:t>ого</w:t>
      </w:r>
      <w:r w:rsidR="00DC058B" w:rsidRPr="00BF3827">
        <w:rPr>
          <w:sz w:val="28"/>
          <w:szCs w:val="28"/>
        </w:rPr>
        <w:t xml:space="preserve"> процесу зазнає </w:t>
      </w:r>
      <w:r w:rsidR="00A95971" w:rsidRPr="00D03B49">
        <w:rPr>
          <w:sz w:val="28"/>
          <w:szCs w:val="28"/>
        </w:rPr>
        <w:t xml:space="preserve">не лише </w:t>
      </w:r>
      <w:r w:rsidR="00373BA7" w:rsidRPr="00D03B49">
        <w:rPr>
          <w:sz w:val="28"/>
          <w:szCs w:val="28"/>
        </w:rPr>
        <w:t>навчальн</w:t>
      </w:r>
      <w:r w:rsidR="00BF3827">
        <w:rPr>
          <w:sz w:val="28"/>
          <w:szCs w:val="28"/>
        </w:rPr>
        <w:t xml:space="preserve">их </w:t>
      </w:r>
      <w:r w:rsidR="00373BA7" w:rsidRPr="00D03B49">
        <w:rPr>
          <w:sz w:val="28"/>
          <w:szCs w:val="28"/>
        </w:rPr>
        <w:t>втрат</w:t>
      </w:r>
      <w:r w:rsidR="00A95971" w:rsidRPr="00D03B49">
        <w:rPr>
          <w:sz w:val="28"/>
          <w:szCs w:val="28"/>
        </w:rPr>
        <w:t xml:space="preserve"> (соціальна взаємодія, набуття компетен</w:t>
      </w:r>
      <w:r w:rsidR="0021453D">
        <w:rPr>
          <w:sz w:val="28"/>
          <w:szCs w:val="28"/>
        </w:rPr>
        <w:t>тностей, психологічні блоки, що</w:t>
      </w:r>
      <w:r w:rsidR="00A95971" w:rsidRPr="00D03B49">
        <w:rPr>
          <w:sz w:val="28"/>
          <w:szCs w:val="28"/>
        </w:rPr>
        <w:t xml:space="preserve"> знижують рівень</w:t>
      </w:r>
      <w:r w:rsidR="00A95971" w:rsidRPr="00BF3827">
        <w:rPr>
          <w:sz w:val="28"/>
          <w:szCs w:val="28"/>
        </w:rPr>
        <w:t xml:space="preserve"> </w:t>
      </w:r>
      <w:r w:rsidR="00BF3827" w:rsidRPr="00BF3827">
        <w:rPr>
          <w:sz w:val="28"/>
          <w:szCs w:val="28"/>
        </w:rPr>
        <w:t xml:space="preserve">сприйняття </w:t>
      </w:r>
      <w:r w:rsidR="00A95971" w:rsidRPr="00D03B49">
        <w:rPr>
          <w:sz w:val="28"/>
          <w:szCs w:val="28"/>
        </w:rPr>
        <w:t xml:space="preserve">інформації ззовні), а й </w:t>
      </w:r>
      <w:r w:rsidR="00B77151">
        <w:rPr>
          <w:sz w:val="28"/>
          <w:szCs w:val="28"/>
        </w:rPr>
        <w:t>втрачає</w:t>
      </w:r>
      <w:r w:rsidR="00A95971" w:rsidRPr="00D03B49">
        <w:rPr>
          <w:sz w:val="28"/>
          <w:szCs w:val="28"/>
        </w:rPr>
        <w:t xml:space="preserve"> </w:t>
      </w:r>
      <w:r w:rsidR="00373BA7" w:rsidRPr="00D03B49">
        <w:rPr>
          <w:sz w:val="28"/>
          <w:szCs w:val="28"/>
        </w:rPr>
        <w:t>інструмент</w:t>
      </w:r>
      <w:r w:rsidR="00B77151">
        <w:rPr>
          <w:sz w:val="28"/>
          <w:szCs w:val="28"/>
        </w:rPr>
        <w:t>и</w:t>
      </w:r>
      <w:r w:rsidR="00373BA7" w:rsidRPr="00D03B49">
        <w:rPr>
          <w:sz w:val="28"/>
          <w:szCs w:val="28"/>
        </w:rPr>
        <w:t xml:space="preserve"> формування</w:t>
      </w:r>
      <w:r w:rsidR="00032A18" w:rsidRPr="00D03B49">
        <w:rPr>
          <w:sz w:val="28"/>
          <w:szCs w:val="28"/>
        </w:rPr>
        <w:t>,</w:t>
      </w:r>
      <w:r w:rsidR="0082517F" w:rsidRPr="00D03B49">
        <w:rPr>
          <w:sz w:val="28"/>
          <w:szCs w:val="28"/>
        </w:rPr>
        <w:t xml:space="preserve"> прийняття</w:t>
      </w:r>
      <w:r w:rsidR="00373BA7" w:rsidRPr="00D03B49">
        <w:rPr>
          <w:sz w:val="28"/>
          <w:szCs w:val="28"/>
        </w:rPr>
        <w:t xml:space="preserve"> </w:t>
      </w:r>
      <w:r w:rsidR="00032A18" w:rsidRPr="00D03B49">
        <w:rPr>
          <w:sz w:val="28"/>
          <w:szCs w:val="28"/>
        </w:rPr>
        <w:t xml:space="preserve">та </w:t>
      </w:r>
      <w:r w:rsidR="00373BA7" w:rsidRPr="00D03B49">
        <w:rPr>
          <w:sz w:val="28"/>
          <w:szCs w:val="28"/>
        </w:rPr>
        <w:t>спос</w:t>
      </w:r>
      <w:r w:rsidR="00A95971" w:rsidRPr="00D03B49">
        <w:rPr>
          <w:sz w:val="28"/>
          <w:szCs w:val="28"/>
        </w:rPr>
        <w:t>о</w:t>
      </w:r>
      <w:r w:rsidR="00373BA7" w:rsidRPr="00D03B49">
        <w:rPr>
          <w:sz w:val="28"/>
          <w:szCs w:val="28"/>
        </w:rPr>
        <w:t>б</w:t>
      </w:r>
      <w:r w:rsidR="00A95971" w:rsidRPr="00D03B49">
        <w:rPr>
          <w:sz w:val="28"/>
          <w:szCs w:val="28"/>
        </w:rPr>
        <w:t>и</w:t>
      </w:r>
      <w:r w:rsidR="00373BA7" w:rsidRPr="00D03B49">
        <w:rPr>
          <w:sz w:val="28"/>
          <w:szCs w:val="28"/>
        </w:rPr>
        <w:t xml:space="preserve"> усвідом</w:t>
      </w:r>
      <w:r w:rsidR="00A95971" w:rsidRPr="00D03B49">
        <w:rPr>
          <w:sz w:val="28"/>
          <w:szCs w:val="28"/>
        </w:rPr>
        <w:t>лення</w:t>
      </w:r>
      <w:r w:rsidR="00C84F28" w:rsidRPr="00D03B49">
        <w:rPr>
          <w:sz w:val="28"/>
          <w:szCs w:val="28"/>
        </w:rPr>
        <w:t xml:space="preserve"> </w:t>
      </w:r>
      <w:r w:rsidR="00373BA7" w:rsidRPr="00D03B49">
        <w:rPr>
          <w:sz w:val="28"/>
          <w:szCs w:val="28"/>
        </w:rPr>
        <w:t>цінност</w:t>
      </w:r>
      <w:r w:rsidR="00A95971" w:rsidRPr="00D03B49">
        <w:rPr>
          <w:sz w:val="28"/>
          <w:szCs w:val="28"/>
        </w:rPr>
        <w:t>ей</w:t>
      </w:r>
      <w:r w:rsidR="00373BA7" w:rsidRPr="00D03B49">
        <w:rPr>
          <w:sz w:val="28"/>
          <w:szCs w:val="28"/>
        </w:rPr>
        <w:t>, що стосуються</w:t>
      </w:r>
      <w:r w:rsidR="00A95971" w:rsidRPr="00D03B49">
        <w:rPr>
          <w:sz w:val="28"/>
          <w:szCs w:val="28"/>
        </w:rPr>
        <w:t xml:space="preserve"> моральної-етичної </w:t>
      </w:r>
      <w:r w:rsidR="00373BA7" w:rsidRPr="00D03B49">
        <w:rPr>
          <w:sz w:val="28"/>
          <w:szCs w:val="28"/>
        </w:rPr>
        <w:t>свідомості</w:t>
      </w:r>
      <w:r w:rsidR="00A95971" w:rsidRPr="00D03B49">
        <w:rPr>
          <w:sz w:val="28"/>
          <w:szCs w:val="28"/>
        </w:rPr>
        <w:t>.</w:t>
      </w:r>
      <w:r w:rsidR="0005513C" w:rsidRPr="00D03B49">
        <w:rPr>
          <w:sz w:val="28"/>
          <w:szCs w:val="28"/>
        </w:rPr>
        <w:t xml:space="preserve"> </w:t>
      </w:r>
    </w:p>
    <w:p w14:paraId="0DC6CDB8" w14:textId="752A0AD2" w:rsidR="000E15D2" w:rsidRPr="00FE2BA8" w:rsidRDefault="0021453D" w:rsidP="000713D8">
      <w:pPr>
        <w:pStyle w:val="a3"/>
        <w:spacing w:before="0" w:beforeAutospacing="0" w:after="0" w:afterAutospacing="0" w:line="360" w:lineRule="auto"/>
        <w:ind w:firstLine="708"/>
        <w:jc w:val="both"/>
        <w:rPr>
          <w:sz w:val="28"/>
          <w:szCs w:val="28"/>
        </w:rPr>
      </w:pPr>
      <w:r w:rsidRPr="009741A8">
        <w:rPr>
          <w:sz w:val="28"/>
          <w:szCs w:val="28"/>
        </w:rPr>
        <w:t>Навіть</w:t>
      </w:r>
      <w:r>
        <w:rPr>
          <w:sz w:val="28"/>
          <w:szCs w:val="28"/>
        </w:rPr>
        <w:t xml:space="preserve"> більше</w:t>
      </w:r>
      <w:r w:rsidR="0005513C" w:rsidRPr="00D03B49">
        <w:rPr>
          <w:sz w:val="28"/>
          <w:szCs w:val="28"/>
        </w:rPr>
        <w:t xml:space="preserve">, </w:t>
      </w:r>
      <w:r w:rsidR="00D7384A" w:rsidRPr="00D03B49">
        <w:rPr>
          <w:sz w:val="28"/>
          <w:szCs w:val="28"/>
        </w:rPr>
        <w:t>освітній процес за умов війни</w:t>
      </w:r>
      <w:r>
        <w:rPr>
          <w:sz w:val="28"/>
          <w:szCs w:val="28"/>
        </w:rPr>
        <w:t xml:space="preserve"> втрачає естетичний склад</w:t>
      </w:r>
      <w:r w:rsidRPr="009741A8">
        <w:rPr>
          <w:sz w:val="28"/>
          <w:szCs w:val="28"/>
        </w:rPr>
        <w:t>ник</w:t>
      </w:r>
      <w:r w:rsidR="00DB3BCE">
        <w:rPr>
          <w:sz w:val="28"/>
          <w:szCs w:val="28"/>
        </w:rPr>
        <w:t xml:space="preserve"> і </w:t>
      </w:r>
      <w:r w:rsidR="00DB3BCE" w:rsidRPr="009741A8">
        <w:rPr>
          <w:sz w:val="28"/>
          <w:szCs w:val="28"/>
        </w:rPr>
        <w:t>обмежується консолідацією</w:t>
      </w:r>
      <w:r w:rsidR="00D7384A" w:rsidRPr="00D03B49">
        <w:rPr>
          <w:sz w:val="28"/>
          <w:szCs w:val="28"/>
        </w:rPr>
        <w:t xml:space="preserve"> педагогічних зусиль </w:t>
      </w:r>
      <w:r w:rsidR="004737C0" w:rsidRPr="00D03B49">
        <w:rPr>
          <w:sz w:val="28"/>
          <w:szCs w:val="28"/>
        </w:rPr>
        <w:t>навколо</w:t>
      </w:r>
      <w:r w:rsidR="00D7384A" w:rsidRPr="00D03B49">
        <w:rPr>
          <w:sz w:val="28"/>
          <w:szCs w:val="28"/>
        </w:rPr>
        <w:t xml:space="preserve"> формуванн</w:t>
      </w:r>
      <w:r w:rsidR="00EC5D87" w:rsidRPr="00D03B49">
        <w:rPr>
          <w:sz w:val="28"/>
          <w:szCs w:val="28"/>
        </w:rPr>
        <w:t>я</w:t>
      </w:r>
      <w:r w:rsidR="00D7384A" w:rsidRPr="00D03B49">
        <w:rPr>
          <w:sz w:val="28"/>
          <w:szCs w:val="28"/>
        </w:rPr>
        <w:t xml:space="preserve"> життєво</w:t>
      </w:r>
      <w:r>
        <w:rPr>
          <w:sz w:val="28"/>
          <w:szCs w:val="28"/>
        </w:rPr>
        <w:t xml:space="preserve"> </w:t>
      </w:r>
      <w:r w:rsidR="00D7384A" w:rsidRPr="00D03B49">
        <w:rPr>
          <w:sz w:val="28"/>
          <w:szCs w:val="28"/>
        </w:rPr>
        <w:t>практичних</w:t>
      </w:r>
      <w:r w:rsidR="00EC5D87" w:rsidRPr="00D03B49">
        <w:rPr>
          <w:sz w:val="28"/>
          <w:szCs w:val="28"/>
        </w:rPr>
        <w:t xml:space="preserve"> </w:t>
      </w:r>
      <w:r w:rsidR="00D7384A" w:rsidRPr="00D03B49">
        <w:rPr>
          <w:sz w:val="28"/>
          <w:szCs w:val="28"/>
        </w:rPr>
        <w:t>навичок</w:t>
      </w:r>
      <w:r w:rsidR="00EC5D87" w:rsidRPr="00D03B49">
        <w:rPr>
          <w:sz w:val="28"/>
          <w:szCs w:val="28"/>
        </w:rPr>
        <w:t xml:space="preserve"> (щоденна психологічна адаптація, засвоєння інформації</w:t>
      </w:r>
      <w:r w:rsidR="00E8212A" w:rsidRPr="00D03B49">
        <w:rPr>
          <w:sz w:val="28"/>
          <w:szCs w:val="28"/>
        </w:rPr>
        <w:t xml:space="preserve"> з цивільної оборони</w:t>
      </w:r>
      <w:r w:rsidR="00EC5D87" w:rsidRPr="00D03B49">
        <w:rPr>
          <w:sz w:val="28"/>
          <w:szCs w:val="28"/>
        </w:rPr>
        <w:t>, формування національно-патріотичної позиції)</w:t>
      </w:r>
      <w:r w:rsidR="00D7384A" w:rsidRPr="00D03B49">
        <w:rPr>
          <w:sz w:val="28"/>
          <w:szCs w:val="28"/>
        </w:rPr>
        <w:t xml:space="preserve">. </w:t>
      </w:r>
      <w:r w:rsidR="00EC5D87" w:rsidRPr="00D03B49">
        <w:rPr>
          <w:sz w:val="28"/>
          <w:szCs w:val="28"/>
        </w:rPr>
        <w:t xml:space="preserve">Дорослі </w:t>
      </w:r>
      <w:r w:rsidR="008A29A7" w:rsidRPr="00D03B49">
        <w:rPr>
          <w:sz w:val="28"/>
          <w:szCs w:val="28"/>
        </w:rPr>
        <w:t>люди</w:t>
      </w:r>
      <w:r w:rsidR="00EC5D87" w:rsidRPr="00D03B49">
        <w:rPr>
          <w:sz w:val="28"/>
          <w:szCs w:val="28"/>
        </w:rPr>
        <w:t xml:space="preserve"> мають змогу зіткнутися з морально-етичними ситуаціями в реальному житті та практикують варіювання поведінки в них. </w:t>
      </w:r>
      <w:r w:rsidR="00684415" w:rsidRPr="00D03B49">
        <w:rPr>
          <w:sz w:val="28"/>
          <w:szCs w:val="28"/>
        </w:rPr>
        <w:t>Проте, на жаль, у</w:t>
      </w:r>
      <w:r w:rsidR="00EC5D87" w:rsidRPr="00D03B49">
        <w:rPr>
          <w:sz w:val="28"/>
          <w:szCs w:val="28"/>
        </w:rPr>
        <w:t xml:space="preserve"> </w:t>
      </w:r>
      <w:r w:rsidR="0005513C" w:rsidRPr="00D03B49">
        <w:rPr>
          <w:sz w:val="28"/>
          <w:szCs w:val="28"/>
        </w:rPr>
        <w:t>молодш</w:t>
      </w:r>
      <w:r w:rsidR="00EC5D87" w:rsidRPr="00D03B49">
        <w:rPr>
          <w:sz w:val="28"/>
          <w:szCs w:val="28"/>
        </w:rPr>
        <w:t>их</w:t>
      </w:r>
      <w:r w:rsidR="0005513C" w:rsidRPr="00D03B49">
        <w:rPr>
          <w:sz w:val="28"/>
          <w:szCs w:val="28"/>
        </w:rPr>
        <w:t xml:space="preserve"> </w:t>
      </w:r>
      <w:r w:rsidR="00BF3827">
        <w:rPr>
          <w:sz w:val="28"/>
          <w:szCs w:val="28"/>
        </w:rPr>
        <w:t xml:space="preserve">школярів </w:t>
      </w:r>
      <w:r w:rsidR="00EC5D87" w:rsidRPr="00D03B49">
        <w:rPr>
          <w:sz w:val="28"/>
          <w:szCs w:val="28"/>
        </w:rPr>
        <w:t>умови соціальної взаємодії або звузилися до родинних,</w:t>
      </w:r>
      <w:r w:rsidR="0005513C" w:rsidRPr="00D03B49">
        <w:rPr>
          <w:sz w:val="28"/>
          <w:szCs w:val="28"/>
        </w:rPr>
        <w:t xml:space="preserve"> </w:t>
      </w:r>
      <w:r w:rsidR="00EC5D87" w:rsidRPr="00D03B49">
        <w:rPr>
          <w:sz w:val="28"/>
          <w:szCs w:val="28"/>
        </w:rPr>
        <w:t>або є періодично організованими на базі школи</w:t>
      </w:r>
      <w:r w:rsidR="00DB3BCE">
        <w:rPr>
          <w:sz w:val="28"/>
          <w:szCs w:val="28"/>
        </w:rPr>
        <w:t xml:space="preserve"> (</w:t>
      </w:r>
      <w:r w:rsidR="00DB3BCE" w:rsidRPr="009741A8">
        <w:rPr>
          <w:sz w:val="28"/>
          <w:szCs w:val="28"/>
        </w:rPr>
        <w:t>попри</w:t>
      </w:r>
      <w:r w:rsidR="00DB3BCE">
        <w:rPr>
          <w:sz w:val="28"/>
          <w:szCs w:val="28"/>
        </w:rPr>
        <w:t xml:space="preserve"> те</w:t>
      </w:r>
      <w:r w:rsidR="00A25270" w:rsidRPr="00D03B49">
        <w:rPr>
          <w:sz w:val="28"/>
          <w:szCs w:val="28"/>
        </w:rPr>
        <w:t xml:space="preserve"> деформованими чи психологічно некомфортними </w:t>
      </w:r>
      <w:r w:rsidR="0082517F" w:rsidRPr="00D03B49">
        <w:rPr>
          <w:sz w:val="28"/>
          <w:szCs w:val="28"/>
        </w:rPr>
        <w:t>(</w:t>
      </w:r>
      <w:r w:rsidR="00A25270" w:rsidRPr="00D03B49">
        <w:rPr>
          <w:sz w:val="28"/>
          <w:szCs w:val="28"/>
        </w:rPr>
        <w:t>повітрян</w:t>
      </w:r>
      <w:r w:rsidR="0082517F" w:rsidRPr="00D03B49">
        <w:rPr>
          <w:sz w:val="28"/>
          <w:szCs w:val="28"/>
        </w:rPr>
        <w:t>і</w:t>
      </w:r>
      <w:r w:rsidR="00A25270" w:rsidRPr="00D03B49">
        <w:rPr>
          <w:sz w:val="28"/>
          <w:szCs w:val="28"/>
        </w:rPr>
        <w:t xml:space="preserve"> тривог</w:t>
      </w:r>
      <w:r w:rsidR="0082517F" w:rsidRPr="00D03B49">
        <w:rPr>
          <w:sz w:val="28"/>
          <w:szCs w:val="28"/>
        </w:rPr>
        <w:t>и</w:t>
      </w:r>
      <w:r w:rsidR="00A25270" w:rsidRPr="00D03B49">
        <w:rPr>
          <w:sz w:val="28"/>
          <w:szCs w:val="28"/>
        </w:rPr>
        <w:t xml:space="preserve">, літання ракет, літаків, </w:t>
      </w:r>
      <w:r w:rsidR="00FA5F6C" w:rsidRPr="00D03B49">
        <w:rPr>
          <w:sz w:val="28"/>
          <w:szCs w:val="28"/>
        </w:rPr>
        <w:lastRenderedPageBreak/>
        <w:t>квадрокоптерів</w:t>
      </w:r>
      <w:r w:rsidR="00A25270" w:rsidRPr="00D03B49">
        <w:rPr>
          <w:sz w:val="28"/>
          <w:szCs w:val="28"/>
        </w:rPr>
        <w:t xml:space="preserve"> тощо</w:t>
      </w:r>
      <w:r w:rsidR="0082517F" w:rsidRPr="00D03B49">
        <w:rPr>
          <w:sz w:val="28"/>
          <w:szCs w:val="28"/>
        </w:rPr>
        <w:t>)</w:t>
      </w:r>
      <w:r w:rsidR="00CE5667" w:rsidRPr="00D03B49">
        <w:rPr>
          <w:sz w:val="28"/>
          <w:szCs w:val="28"/>
        </w:rPr>
        <w:t>.</w:t>
      </w:r>
      <w:r w:rsidR="00061D1B" w:rsidRPr="00D03B49">
        <w:rPr>
          <w:sz w:val="28"/>
          <w:szCs w:val="28"/>
        </w:rPr>
        <w:t xml:space="preserve"> </w:t>
      </w:r>
      <w:bookmarkStart w:id="1" w:name="_Hlk152279985"/>
      <w:r w:rsidR="00061D1B" w:rsidRPr="00D03B49">
        <w:rPr>
          <w:sz w:val="28"/>
          <w:szCs w:val="28"/>
        </w:rPr>
        <w:t>М</w:t>
      </w:r>
      <w:r w:rsidR="00A25270" w:rsidRPr="00D03B49">
        <w:rPr>
          <w:sz w:val="28"/>
          <w:szCs w:val="28"/>
        </w:rPr>
        <w:t>орально-етичн</w:t>
      </w:r>
      <w:r w:rsidR="00921237">
        <w:rPr>
          <w:sz w:val="28"/>
          <w:szCs w:val="28"/>
        </w:rPr>
        <w:t>і цінності</w:t>
      </w:r>
      <w:r w:rsidR="00A25270" w:rsidRPr="00D03B49">
        <w:rPr>
          <w:sz w:val="28"/>
          <w:szCs w:val="28"/>
        </w:rPr>
        <w:t xml:space="preserve"> </w:t>
      </w:r>
      <w:bookmarkEnd w:id="1"/>
      <w:r w:rsidR="00A25270" w:rsidRPr="00BF3827">
        <w:rPr>
          <w:sz w:val="28"/>
          <w:szCs w:val="28"/>
        </w:rPr>
        <w:t>учнів</w:t>
      </w:r>
      <w:r w:rsidR="00A25270" w:rsidRPr="00D03B49">
        <w:rPr>
          <w:sz w:val="28"/>
          <w:szCs w:val="28"/>
        </w:rPr>
        <w:t xml:space="preserve"> початкової школи не здатн</w:t>
      </w:r>
      <w:r w:rsidR="00921237">
        <w:rPr>
          <w:sz w:val="28"/>
          <w:szCs w:val="28"/>
        </w:rPr>
        <w:t>і</w:t>
      </w:r>
      <w:r w:rsidR="00FE2BA8">
        <w:rPr>
          <w:sz w:val="28"/>
          <w:szCs w:val="28"/>
        </w:rPr>
        <w:t xml:space="preserve"> формуватись</w:t>
      </w:r>
      <w:r w:rsidR="00A25270" w:rsidRPr="00D03B49">
        <w:rPr>
          <w:sz w:val="28"/>
          <w:szCs w:val="28"/>
        </w:rPr>
        <w:t xml:space="preserve"> </w:t>
      </w:r>
      <w:r w:rsidR="00445927">
        <w:rPr>
          <w:sz w:val="28"/>
          <w:szCs w:val="28"/>
        </w:rPr>
        <w:t>у</w:t>
      </w:r>
      <w:r w:rsidR="00A25270" w:rsidRPr="00D03B49">
        <w:rPr>
          <w:sz w:val="28"/>
          <w:szCs w:val="28"/>
        </w:rPr>
        <w:t xml:space="preserve"> </w:t>
      </w:r>
      <w:r w:rsidR="0082517F" w:rsidRPr="00D03B49">
        <w:rPr>
          <w:sz w:val="28"/>
          <w:szCs w:val="28"/>
        </w:rPr>
        <w:t>сучасних</w:t>
      </w:r>
      <w:r w:rsidR="00A25270" w:rsidRPr="00D03B49">
        <w:rPr>
          <w:sz w:val="28"/>
          <w:szCs w:val="28"/>
        </w:rPr>
        <w:t xml:space="preserve"> умовах повноцінно, – вон</w:t>
      </w:r>
      <w:r w:rsidR="00921237">
        <w:rPr>
          <w:sz w:val="28"/>
          <w:szCs w:val="28"/>
        </w:rPr>
        <w:t>и</w:t>
      </w:r>
      <w:r w:rsidR="00A25270" w:rsidRPr="00D03B49">
        <w:rPr>
          <w:sz w:val="28"/>
          <w:szCs w:val="28"/>
        </w:rPr>
        <w:t xml:space="preserve"> ма</w:t>
      </w:r>
      <w:r w:rsidR="00921237">
        <w:rPr>
          <w:sz w:val="28"/>
          <w:szCs w:val="28"/>
        </w:rPr>
        <w:t>ють</w:t>
      </w:r>
      <w:r w:rsidR="00A25270" w:rsidRPr="00D03B49">
        <w:rPr>
          <w:sz w:val="28"/>
          <w:szCs w:val="28"/>
        </w:rPr>
        <w:t xml:space="preserve"> вигляд уривчастості, стресовості</w:t>
      </w:r>
      <w:r w:rsidR="00E03631" w:rsidRPr="00D03B49">
        <w:rPr>
          <w:sz w:val="28"/>
          <w:szCs w:val="28"/>
        </w:rPr>
        <w:t>;</w:t>
      </w:r>
      <w:r w:rsidR="00C634F5" w:rsidRPr="00D03B49">
        <w:rPr>
          <w:sz w:val="28"/>
          <w:szCs w:val="28"/>
        </w:rPr>
        <w:t xml:space="preserve"> </w:t>
      </w:r>
      <w:r w:rsidR="00684415" w:rsidRPr="00D03B49">
        <w:rPr>
          <w:sz w:val="28"/>
          <w:szCs w:val="28"/>
        </w:rPr>
        <w:t>н</w:t>
      </w:r>
      <w:r w:rsidR="00A25270" w:rsidRPr="00D03B49">
        <w:rPr>
          <w:sz w:val="28"/>
          <w:szCs w:val="28"/>
        </w:rPr>
        <w:t>амаган</w:t>
      </w:r>
      <w:r w:rsidR="00684415" w:rsidRPr="00D03B49">
        <w:rPr>
          <w:sz w:val="28"/>
          <w:szCs w:val="28"/>
        </w:rPr>
        <w:t>ь</w:t>
      </w:r>
      <w:r w:rsidR="00A25270" w:rsidRPr="00D03B49">
        <w:rPr>
          <w:sz w:val="28"/>
          <w:szCs w:val="28"/>
        </w:rPr>
        <w:t xml:space="preserve"> усвідомити та прийняти виклики небезпеки</w:t>
      </w:r>
      <w:r w:rsidR="00E03631" w:rsidRPr="00D03B49">
        <w:rPr>
          <w:sz w:val="28"/>
          <w:szCs w:val="28"/>
        </w:rPr>
        <w:t>;</w:t>
      </w:r>
      <w:r w:rsidR="00A25270" w:rsidRPr="00D03B49">
        <w:rPr>
          <w:sz w:val="28"/>
          <w:szCs w:val="28"/>
        </w:rPr>
        <w:t xml:space="preserve"> </w:t>
      </w:r>
      <w:r w:rsidR="00E03631" w:rsidRPr="00D03B49">
        <w:rPr>
          <w:sz w:val="28"/>
          <w:szCs w:val="28"/>
        </w:rPr>
        <w:t xml:space="preserve">спроб </w:t>
      </w:r>
      <w:r w:rsidR="00A25270" w:rsidRPr="00D03B49">
        <w:rPr>
          <w:sz w:val="28"/>
          <w:szCs w:val="28"/>
        </w:rPr>
        <w:t>змиритися чи протистояти</w:t>
      </w:r>
      <w:r w:rsidR="00E03631" w:rsidRPr="00D03B49">
        <w:rPr>
          <w:sz w:val="28"/>
          <w:szCs w:val="28"/>
        </w:rPr>
        <w:t xml:space="preserve"> сучасним умовам життя.</w:t>
      </w:r>
      <w:r w:rsidR="00DC058B">
        <w:rPr>
          <w:sz w:val="28"/>
          <w:szCs w:val="28"/>
        </w:rPr>
        <w:t xml:space="preserve"> </w:t>
      </w:r>
    </w:p>
    <w:p w14:paraId="3B792AC3" w14:textId="5426D94C" w:rsidR="00E8212A" w:rsidRPr="00D03B49" w:rsidRDefault="00E8212A" w:rsidP="000713D8">
      <w:pPr>
        <w:pStyle w:val="a3"/>
        <w:spacing w:before="0" w:beforeAutospacing="0" w:after="0" w:afterAutospacing="0" w:line="360" w:lineRule="auto"/>
        <w:ind w:firstLine="708"/>
        <w:jc w:val="both"/>
        <w:rPr>
          <w:sz w:val="28"/>
          <w:szCs w:val="28"/>
        </w:rPr>
      </w:pPr>
      <w:r w:rsidRPr="00D03B49">
        <w:rPr>
          <w:sz w:val="28"/>
          <w:szCs w:val="28"/>
        </w:rPr>
        <w:t>Українська воєнна реальність нівелює спроможність дітей продукувати позитивні почуття, отримувати життєтворчі емоції</w:t>
      </w:r>
      <w:r w:rsidR="00FE2BA8">
        <w:rPr>
          <w:sz w:val="28"/>
          <w:szCs w:val="28"/>
        </w:rPr>
        <w:t xml:space="preserve"> від прекрасного, заглиблюватись</w:t>
      </w:r>
      <w:r w:rsidRPr="00D03B49">
        <w:rPr>
          <w:sz w:val="28"/>
          <w:szCs w:val="28"/>
        </w:rPr>
        <w:t xml:space="preserve"> у світ мистецтва. </w:t>
      </w:r>
      <w:r w:rsidR="00BF3827" w:rsidRPr="00BF3827">
        <w:rPr>
          <w:sz w:val="28"/>
          <w:szCs w:val="28"/>
        </w:rPr>
        <w:t>У зв’язку з цим</w:t>
      </w:r>
      <w:r w:rsidR="00367A09" w:rsidRPr="00BF3827">
        <w:rPr>
          <w:sz w:val="28"/>
          <w:szCs w:val="28"/>
        </w:rPr>
        <w:t xml:space="preserve"> </w:t>
      </w:r>
      <w:r w:rsidR="0088481C" w:rsidRPr="00BF3827">
        <w:rPr>
          <w:sz w:val="28"/>
          <w:szCs w:val="28"/>
        </w:rPr>
        <w:t xml:space="preserve">зростає </w:t>
      </w:r>
      <w:r w:rsidRPr="00BF3827">
        <w:rPr>
          <w:sz w:val="28"/>
          <w:szCs w:val="28"/>
        </w:rPr>
        <w:t>загроза втратити морально-етичн</w:t>
      </w:r>
      <w:r w:rsidR="00E03631" w:rsidRPr="00BF3827">
        <w:rPr>
          <w:sz w:val="28"/>
          <w:szCs w:val="28"/>
        </w:rPr>
        <w:t>і цінності</w:t>
      </w:r>
      <w:r w:rsidRPr="00BF3827">
        <w:rPr>
          <w:sz w:val="28"/>
          <w:szCs w:val="28"/>
        </w:rPr>
        <w:t xml:space="preserve">, загальнокультурну </w:t>
      </w:r>
      <w:r w:rsidR="00C634F5" w:rsidRPr="00BF3827">
        <w:rPr>
          <w:sz w:val="28"/>
          <w:szCs w:val="28"/>
        </w:rPr>
        <w:t>грамотність</w:t>
      </w:r>
      <w:r w:rsidRPr="00BF3827">
        <w:rPr>
          <w:sz w:val="28"/>
          <w:szCs w:val="28"/>
        </w:rPr>
        <w:t xml:space="preserve"> української особ</w:t>
      </w:r>
      <w:r w:rsidR="00743648" w:rsidRPr="00BF3827">
        <w:rPr>
          <w:sz w:val="28"/>
          <w:szCs w:val="28"/>
        </w:rPr>
        <w:t>ис</w:t>
      </w:r>
      <w:r w:rsidRPr="00BF3827">
        <w:rPr>
          <w:sz w:val="28"/>
          <w:szCs w:val="28"/>
        </w:rPr>
        <w:t>тості</w:t>
      </w:r>
      <w:r w:rsidR="00C634F5" w:rsidRPr="00BF3827">
        <w:rPr>
          <w:sz w:val="28"/>
          <w:szCs w:val="28"/>
        </w:rPr>
        <w:t>,</w:t>
      </w:r>
      <w:r w:rsidR="008A34A9" w:rsidRPr="00BF3827">
        <w:rPr>
          <w:sz w:val="28"/>
          <w:szCs w:val="28"/>
        </w:rPr>
        <w:t xml:space="preserve"> комплекс її визначальних сутнісн</w:t>
      </w:r>
      <w:r w:rsidR="00534DC5" w:rsidRPr="00BF3827">
        <w:rPr>
          <w:sz w:val="28"/>
          <w:szCs w:val="28"/>
        </w:rPr>
        <w:t>их</w:t>
      </w:r>
      <w:r w:rsidR="008A34A9" w:rsidRPr="00BF3827">
        <w:rPr>
          <w:sz w:val="28"/>
          <w:szCs w:val="28"/>
        </w:rPr>
        <w:t xml:space="preserve"> сил.</w:t>
      </w:r>
    </w:p>
    <w:p w14:paraId="19591A3C" w14:textId="23EB95D5" w:rsidR="00194F53" w:rsidRDefault="00061D1B" w:rsidP="000713D8">
      <w:pPr>
        <w:pStyle w:val="a3"/>
        <w:spacing w:before="0" w:beforeAutospacing="0" w:after="0" w:afterAutospacing="0" w:line="360" w:lineRule="auto"/>
        <w:ind w:firstLine="708"/>
        <w:jc w:val="both"/>
        <w:rPr>
          <w:sz w:val="28"/>
          <w:szCs w:val="28"/>
        </w:rPr>
      </w:pPr>
      <w:r w:rsidRPr="00D03B49">
        <w:rPr>
          <w:sz w:val="28"/>
          <w:szCs w:val="28"/>
        </w:rPr>
        <w:t xml:space="preserve">На цьому </w:t>
      </w:r>
      <w:r w:rsidR="00534DC5" w:rsidRPr="00D03B49">
        <w:rPr>
          <w:sz w:val="28"/>
          <w:szCs w:val="28"/>
        </w:rPr>
        <w:t xml:space="preserve">етапі розвитку та руйнації суспільства потрібно зважати на формування особистості </w:t>
      </w:r>
      <w:r w:rsidR="0088481C">
        <w:rPr>
          <w:sz w:val="28"/>
          <w:szCs w:val="28"/>
        </w:rPr>
        <w:t>через</w:t>
      </w:r>
      <w:r w:rsidR="00534DC5" w:rsidRPr="00D03B49">
        <w:rPr>
          <w:sz w:val="28"/>
          <w:szCs w:val="28"/>
        </w:rPr>
        <w:t xml:space="preserve"> мистецтв</w:t>
      </w:r>
      <w:r w:rsidR="00D9734B">
        <w:rPr>
          <w:sz w:val="28"/>
          <w:szCs w:val="28"/>
        </w:rPr>
        <w:t>о</w:t>
      </w:r>
      <w:r w:rsidR="00534DC5" w:rsidRPr="00D03B49">
        <w:rPr>
          <w:sz w:val="28"/>
          <w:szCs w:val="28"/>
        </w:rPr>
        <w:t>, щоб зберегти духовність та культуру українсько</w:t>
      </w:r>
      <w:r w:rsidR="00CE5667" w:rsidRPr="00D03B49">
        <w:rPr>
          <w:sz w:val="28"/>
          <w:szCs w:val="28"/>
        </w:rPr>
        <w:t>ї</w:t>
      </w:r>
      <w:r w:rsidR="00534DC5" w:rsidRPr="00D03B49">
        <w:rPr>
          <w:sz w:val="28"/>
          <w:szCs w:val="28"/>
        </w:rPr>
        <w:t xml:space="preserve"> на</w:t>
      </w:r>
      <w:r w:rsidR="00CE5667" w:rsidRPr="00D03B49">
        <w:rPr>
          <w:sz w:val="28"/>
          <w:szCs w:val="28"/>
        </w:rPr>
        <w:t>ції</w:t>
      </w:r>
      <w:r w:rsidR="00534DC5" w:rsidRPr="00D03B49">
        <w:rPr>
          <w:sz w:val="28"/>
          <w:szCs w:val="28"/>
        </w:rPr>
        <w:t xml:space="preserve">. </w:t>
      </w:r>
    </w:p>
    <w:p w14:paraId="5BFC7AFF" w14:textId="205D4EA8" w:rsidR="00846B53" w:rsidRPr="00846B53" w:rsidRDefault="00846B53" w:rsidP="000713D8">
      <w:pPr>
        <w:tabs>
          <w:tab w:val="right" w:pos="6521"/>
          <w:tab w:val="right" w:pos="6804"/>
          <w:tab w:val="right" w:pos="7230"/>
        </w:tabs>
        <w:spacing w:after="0" w:line="360" w:lineRule="auto"/>
        <w:ind w:firstLine="709"/>
        <w:jc w:val="both"/>
        <w:rPr>
          <w:rFonts w:ascii="Times New Roman" w:eastAsia="Calibri" w:hAnsi="Times New Roman" w:cs="Times New Roman"/>
          <w:sz w:val="28"/>
          <w:szCs w:val="28"/>
        </w:rPr>
      </w:pPr>
      <w:r w:rsidRPr="001942B7">
        <w:rPr>
          <w:rFonts w:ascii="Times New Roman" w:eastAsia="Calibri" w:hAnsi="Times New Roman" w:cs="Times New Roman"/>
          <w:b/>
          <w:sz w:val="28"/>
          <w:szCs w:val="28"/>
        </w:rPr>
        <w:t xml:space="preserve">Актуальність </w:t>
      </w:r>
      <w:r>
        <w:rPr>
          <w:rFonts w:ascii="Times New Roman" w:eastAsia="Calibri" w:hAnsi="Times New Roman" w:cs="Times New Roman"/>
          <w:sz w:val="28"/>
          <w:szCs w:val="28"/>
        </w:rPr>
        <w:t>проблеми</w:t>
      </w:r>
      <w:r w:rsidRPr="00846B53">
        <w:rPr>
          <w:rFonts w:ascii="Times New Roman" w:eastAsia="Calibri" w:hAnsi="Times New Roman" w:cs="Times New Roman"/>
          <w:sz w:val="28"/>
          <w:szCs w:val="28"/>
        </w:rPr>
        <w:t xml:space="preserve"> визначається наявністю</w:t>
      </w:r>
      <w:r w:rsidRPr="00846B53">
        <w:rPr>
          <w:rFonts w:ascii="Times New Roman" w:eastAsia="Calibri" w:hAnsi="Times New Roman" w:cs="Times New Roman"/>
          <w:iCs/>
          <w:sz w:val="28"/>
          <w:szCs w:val="28"/>
        </w:rPr>
        <w:t xml:space="preserve"> суперечностей</w:t>
      </w:r>
      <w:r w:rsidRPr="00846B53">
        <w:rPr>
          <w:rFonts w:ascii="Times New Roman" w:eastAsia="Calibri" w:hAnsi="Times New Roman" w:cs="Times New Roman"/>
          <w:sz w:val="28"/>
          <w:szCs w:val="28"/>
        </w:rPr>
        <w:t xml:space="preserve">, </w:t>
      </w:r>
      <w:r w:rsidR="00F36F43">
        <w:rPr>
          <w:rFonts w:ascii="Times New Roman" w:eastAsia="Calibri" w:hAnsi="Times New Roman" w:cs="Times New Roman"/>
          <w:sz w:val="28"/>
          <w:szCs w:val="28"/>
          <w:lang w:val="ru-RU"/>
        </w:rPr>
        <w:t xml:space="preserve">що </w:t>
      </w:r>
      <w:r w:rsidR="001942B7">
        <w:rPr>
          <w:rFonts w:ascii="Times New Roman" w:eastAsia="Calibri" w:hAnsi="Times New Roman" w:cs="Times New Roman"/>
          <w:sz w:val="28"/>
          <w:szCs w:val="28"/>
        </w:rPr>
        <w:t>потребують результативного розв’язання, зокрема</w:t>
      </w:r>
      <w:r w:rsidRPr="00846B53">
        <w:rPr>
          <w:rFonts w:ascii="Times New Roman" w:eastAsia="Calibri" w:hAnsi="Times New Roman" w:cs="Times New Roman"/>
          <w:sz w:val="28"/>
          <w:szCs w:val="28"/>
        </w:rPr>
        <w:t xml:space="preserve"> між:</w:t>
      </w:r>
    </w:p>
    <w:p w14:paraId="18C0D26B" w14:textId="2F440419" w:rsidR="009A075E" w:rsidRDefault="00846B53" w:rsidP="000233D3">
      <w:pPr>
        <w:widowControl w:val="0"/>
        <w:numPr>
          <w:ilvl w:val="0"/>
          <w:numId w:val="21"/>
        </w:numPr>
        <w:tabs>
          <w:tab w:val="left" w:pos="540"/>
          <w:tab w:val="left" w:pos="709"/>
        </w:tabs>
        <w:autoSpaceDE w:val="0"/>
        <w:autoSpaceDN w:val="0"/>
        <w:adjustRightInd w:val="0"/>
        <w:spacing w:after="0" w:line="360" w:lineRule="auto"/>
        <w:ind w:left="0" w:firstLine="284"/>
        <w:contextualSpacing/>
        <w:jc w:val="both"/>
        <w:rPr>
          <w:rFonts w:ascii="Times New Roman" w:eastAsia="Times New Roman" w:hAnsi="Times New Roman" w:cs="Times New Roman"/>
          <w:sz w:val="28"/>
          <w:szCs w:val="28"/>
          <w:lang w:eastAsia="ru-RU"/>
        </w:rPr>
      </w:pPr>
      <w:r w:rsidRPr="00F14191">
        <w:rPr>
          <w:rFonts w:ascii="Times New Roman" w:hAnsi="Times New Roman" w:cs="Times New Roman"/>
          <w:sz w:val="28"/>
          <w:szCs w:val="28"/>
        </w:rPr>
        <w:t>важливістю формування</w:t>
      </w:r>
      <w:r w:rsidR="001942B7">
        <w:rPr>
          <w:rFonts w:ascii="Times New Roman" w:hAnsi="Times New Roman" w:cs="Times New Roman"/>
          <w:sz w:val="28"/>
          <w:szCs w:val="28"/>
        </w:rPr>
        <w:t xml:space="preserve"> ціннісних орієнтацій </w:t>
      </w:r>
      <w:r w:rsidR="001942B7" w:rsidRPr="009741A8">
        <w:rPr>
          <w:rFonts w:ascii="Times New Roman" w:hAnsi="Times New Roman" w:cs="Times New Roman"/>
          <w:sz w:val="28"/>
          <w:szCs w:val="28"/>
        </w:rPr>
        <w:t>у</w:t>
      </w:r>
      <w:r w:rsidR="00F14191" w:rsidRPr="00F14191">
        <w:rPr>
          <w:rFonts w:ascii="Times New Roman" w:hAnsi="Times New Roman" w:cs="Times New Roman"/>
          <w:sz w:val="28"/>
          <w:szCs w:val="28"/>
        </w:rPr>
        <w:t xml:space="preserve"> структурі</w:t>
      </w:r>
      <w:r w:rsidRPr="00F14191">
        <w:rPr>
          <w:rFonts w:ascii="Times New Roman" w:hAnsi="Times New Roman" w:cs="Times New Roman"/>
          <w:sz w:val="28"/>
          <w:szCs w:val="28"/>
        </w:rPr>
        <w:t xml:space="preserve"> особистості молодшого школяра та</w:t>
      </w:r>
      <w:r w:rsidR="00F14191" w:rsidRPr="00F14191">
        <w:rPr>
          <w:rFonts w:ascii="Times New Roman" w:hAnsi="Times New Roman" w:cs="Times New Roman"/>
          <w:sz w:val="28"/>
          <w:szCs w:val="28"/>
        </w:rPr>
        <w:t xml:space="preserve"> можливостями молодшого шкільного віку (високий рівень психологічної гнучкості, охоплення декількох сензитивних періодів, сприятливих для якісного набуття базових навичок та світоглядних позицій, домінування емоційного сприйняття навколишнього світу над раціональним);</w:t>
      </w:r>
    </w:p>
    <w:p w14:paraId="47BF3803" w14:textId="5697593B" w:rsidR="009A075E" w:rsidRPr="009A075E" w:rsidRDefault="0088481C" w:rsidP="000233D3">
      <w:pPr>
        <w:widowControl w:val="0"/>
        <w:numPr>
          <w:ilvl w:val="0"/>
          <w:numId w:val="21"/>
        </w:numPr>
        <w:tabs>
          <w:tab w:val="left" w:pos="540"/>
          <w:tab w:val="left" w:pos="709"/>
        </w:tabs>
        <w:autoSpaceDE w:val="0"/>
        <w:autoSpaceDN w:val="0"/>
        <w:adjustRightInd w:val="0"/>
        <w:spacing w:after="0" w:line="360" w:lineRule="auto"/>
        <w:ind w:left="0" w:firstLine="284"/>
        <w:contextualSpacing/>
        <w:jc w:val="both"/>
        <w:rPr>
          <w:rFonts w:ascii="Times New Roman" w:eastAsia="Times New Roman" w:hAnsi="Times New Roman" w:cs="Times New Roman"/>
          <w:sz w:val="28"/>
          <w:szCs w:val="28"/>
          <w:lang w:eastAsia="ru-RU"/>
        </w:rPr>
      </w:pPr>
      <w:r w:rsidRPr="009A075E">
        <w:rPr>
          <w:rFonts w:ascii="Times New Roman" w:hAnsi="Times New Roman" w:cs="Times New Roman"/>
          <w:sz w:val="28"/>
          <w:szCs w:val="28"/>
        </w:rPr>
        <w:t xml:space="preserve"> </w:t>
      </w:r>
      <w:r w:rsidR="001942B7">
        <w:rPr>
          <w:rFonts w:ascii="Times New Roman" w:eastAsia="Times New Roman" w:hAnsi="Times New Roman" w:cs="Times New Roman"/>
          <w:sz w:val="28"/>
          <w:szCs w:val="28"/>
          <w:lang w:eastAsia="ru-RU"/>
        </w:rPr>
        <w:t>вимогами суспільства до в</w:t>
      </w:r>
      <w:r w:rsidR="00F14191" w:rsidRPr="009A075E">
        <w:rPr>
          <w:rFonts w:ascii="Times New Roman" w:eastAsia="Times New Roman" w:hAnsi="Times New Roman" w:cs="Times New Roman"/>
          <w:sz w:val="28"/>
          <w:szCs w:val="28"/>
          <w:lang w:eastAsia="ru-RU"/>
        </w:rPr>
        <w:t xml:space="preserve">досконалення процесу формування морально ціннісної особистості та реальним станом його здійснення </w:t>
      </w:r>
      <w:r w:rsidR="00506A81">
        <w:rPr>
          <w:rFonts w:ascii="Times New Roman" w:eastAsia="Times New Roman" w:hAnsi="Times New Roman" w:cs="Times New Roman"/>
          <w:sz w:val="28"/>
          <w:szCs w:val="28"/>
          <w:lang w:eastAsia="ru-RU"/>
        </w:rPr>
        <w:t>у</w:t>
      </w:r>
      <w:r w:rsidR="00F14191" w:rsidRPr="009A075E">
        <w:rPr>
          <w:rFonts w:ascii="Times New Roman" w:eastAsia="Times New Roman" w:hAnsi="Times New Roman" w:cs="Times New Roman"/>
          <w:sz w:val="28"/>
          <w:szCs w:val="28"/>
          <w:lang w:eastAsia="ru-RU"/>
        </w:rPr>
        <w:t xml:space="preserve"> початковій школі; </w:t>
      </w:r>
    </w:p>
    <w:p w14:paraId="011142E3" w14:textId="695046F6" w:rsidR="00F14191" w:rsidRPr="009A075E" w:rsidRDefault="00F14191" w:rsidP="000233D3">
      <w:pPr>
        <w:widowControl w:val="0"/>
        <w:numPr>
          <w:ilvl w:val="0"/>
          <w:numId w:val="21"/>
        </w:numPr>
        <w:tabs>
          <w:tab w:val="left" w:pos="540"/>
          <w:tab w:val="left" w:pos="709"/>
        </w:tabs>
        <w:autoSpaceDE w:val="0"/>
        <w:autoSpaceDN w:val="0"/>
        <w:adjustRightInd w:val="0"/>
        <w:spacing w:after="0" w:line="360" w:lineRule="auto"/>
        <w:ind w:left="0" w:firstLine="284"/>
        <w:contextualSpacing/>
        <w:jc w:val="both"/>
        <w:rPr>
          <w:rFonts w:ascii="Times New Roman" w:eastAsia="Times New Roman" w:hAnsi="Times New Roman" w:cs="Times New Roman"/>
          <w:sz w:val="28"/>
          <w:szCs w:val="28"/>
          <w:lang w:eastAsia="ru-RU"/>
        </w:rPr>
      </w:pPr>
      <w:r w:rsidRPr="00F14191">
        <w:rPr>
          <w:rFonts w:ascii="Times New Roman" w:eastAsia="Times New Roman" w:hAnsi="Times New Roman" w:cs="Times New Roman"/>
          <w:sz w:val="28"/>
          <w:szCs w:val="28"/>
          <w:lang w:eastAsia="ru-RU"/>
        </w:rPr>
        <w:t xml:space="preserve">значними можливостями </w:t>
      </w:r>
      <w:r w:rsidRPr="009A075E">
        <w:rPr>
          <w:rFonts w:ascii="Times New Roman" w:eastAsia="Times New Roman" w:hAnsi="Times New Roman" w:cs="Times New Roman"/>
          <w:sz w:val="28"/>
          <w:szCs w:val="28"/>
          <w:lang w:eastAsia="ru-RU"/>
        </w:rPr>
        <w:t>умов мистецької діяльності</w:t>
      </w:r>
      <w:r w:rsidRPr="00F14191">
        <w:rPr>
          <w:rFonts w:ascii="Times New Roman" w:eastAsia="Times New Roman" w:hAnsi="Times New Roman" w:cs="Times New Roman"/>
          <w:sz w:val="28"/>
          <w:szCs w:val="28"/>
          <w:lang w:eastAsia="ru-RU"/>
        </w:rPr>
        <w:t xml:space="preserve"> </w:t>
      </w:r>
      <w:r w:rsidRPr="009A075E">
        <w:rPr>
          <w:rFonts w:ascii="Times New Roman" w:eastAsia="Times New Roman" w:hAnsi="Times New Roman" w:cs="Times New Roman"/>
          <w:sz w:val="28"/>
          <w:szCs w:val="28"/>
          <w:lang w:eastAsia="ru-RU"/>
        </w:rPr>
        <w:t>щодо</w:t>
      </w:r>
      <w:r w:rsidRPr="00F14191">
        <w:rPr>
          <w:rFonts w:ascii="Times New Roman" w:eastAsia="Times New Roman" w:hAnsi="Times New Roman" w:cs="Times New Roman"/>
          <w:sz w:val="28"/>
          <w:szCs w:val="28"/>
          <w:lang w:eastAsia="ru-RU"/>
        </w:rPr>
        <w:t xml:space="preserve"> формуванн</w:t>
      </w:r>
      <w:r w:rsidRPr="009A075E">
        <w:rPr>
          <w:rFonts w:ascii="Times New Roman" w:eastAsia="Times New Roman" w:hAnsi="Times New Roman" w:cs="Times New Roman"/>
          <w:sz w:val="28"/>
          <w:szCs w:val="28"/>
          <w:lang w:eastAsia="ru-RU"/>
        </w:rPr>
        <w:t>я</w:t>
      </w:r>
      <w:r w:rsidRPr="00F14191">
        <w:rPr>
          <w:rFonts w:ascii="Times New Roman" w:eastAsia="Times New Roman" w:hAnsi="Times New Roman" w:cs="Times New Roman"/>
          <w:sz w:val="28"/>
          <w:szCs w:val="28"/>
          <w:lang w:eastAsia="ru-RU"/>
        </w:rPr>
        <w:t xml:space="preserve"> </w:t>
      </w:r>
      <w:r w:rsidRPr="009A075E">
        <w:rPr>
          <w:rFonts w:ascii="Times New Roman" w:eastAsia="Times New Roman" w:hAnsi="Times New Roman" w:cs="Times New Roman"/>
          <w:sz w:val="28"/>
          <w:szCs w:val="28"/>
          <w:lang w:eastAsia="ru-RU"/>
        </w:rPr>
        <w:t>ціннісних орієнтацій</w:t>
      </w:r>
      <w:r w:rsidRPr="00F14191">
        <w:rPr>
          <w:rFonts w:ascii="Times New Roman" w:eastAsia="Times New Roman" w:hAnsi="Times New Roman" w:cs="Times New Roman"/>
          <w:sz w:val="28"/>
          <w:szCs w:val="28"/>
          <w:lang w:eastAsia="ru-RU"/>
        </w:rPr>
        <w:t xml:space="preserve"> </w:t>
      </w:r>
      <w:r w:rsidRPr="009A075E">
        <w:rPr>
          <w:rFonts w:ascii="Times New Roman" w:eastAsia="Times New Roman" w:hAnsi="Times New Roman" w:cs="Times New Roman"/>
          <w:sz w:val="28"/>
          <w:szCs w:val="28"/>
          <w:lang w:eastAsia="ru-RU"/>
        </w:rPr>
        <w:t>особистості учня початкової школи</w:t>
      </w:r>
      <w:r w:rsidRPr="00F14191">
        <w:rPr>
          <w:rFonts w:ascii="Times New Roman" w:eastAsia="Times New Roman" w:hAnsi="Times New Roman" w:cs="Times New Roman"/>
          <w:sz w:val="28"/>
          <w:szCs w:val="28"/>
          <w:lang w:eastAsia="ru-RU"/>
        </w:rPr>
        <w:t xml:space="preserve"> та </w:t>
      </w:r>
      <w:r w:rsidRPr="00F14191">
        <w:rPr>
          <w:rFonts w:ascii="Times New Roman" w:eastAsia="Calibri" w:hAnsi="Times New Roman" w:cs="Times New Roman"/>
          <w:sz w:val="28"/>
          <w:szCs w:val="28"/>
        </w:rPr>
        <w:t>нерозробленістю</w:t>
      </w:r>
      <w:r w:rsidRPr="00F14191">
        <w:rPr>
          <w:rFonts w:ascii="Times New Roman" w:eastAsia="Times New Roman" w:hAnsi="Times New Roman" w:cs="Times New Roman"/>
          <w:sz w:val="28"/>
          <w:szCs w:val="28"/>
          <w:lang w:eastAsia="ru-RU"/>
        </w:rPr>
        <w:t xml:space="preserve"> відповідних методичних рекомендацій.</w:t>
      </w:r>
    </w:p>
    <w:p w14:paraId="6D2573AF" w14:textId="3EED26EC" w:rsidR="00534DC5" w:rsidRPr="009A075E" w:rsidRDefault="00F14191" w:rsidP="000713D8">
      <w:pPr>
        <w:widowControl w:val="0"/>
        <w:tabs>
          <w:tab w:val="left" w:pos="540"/>
          <w:tab w:val="left" w:pos="709"/>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Pr>
          <w:sz w:val="28"/>
          <w:szCs w:val="28"/>
        </w:rPr>
        <w:tab/>
      </w:r>
      <w:r w:rsidR="001942B7">
        <w:rPr>
          <w:rFonts w:ascii="Times New Roman" w:hAnsi="Times New Roman" w:cs="Times New Roman"/>
          <w:sz w:val="28"/>
          <w:szCs w:val="28"/>
        </w:rPr>
        <w:t>У</w:t>
      </w:r>
      <w:r w:rsidR="005B0118" w:rsidRPr="009A075E">
        <w:rPr>
          <w:rFonts w:ascii="Times New Roman" w:hAnsi="Times New Roman" w:cs="Times New Roman"/>
          <w:sz w:val="28"/>
          <w:szCs w:val="28"/>
        </w:rPr>
        <w:t>важаємо доцільним використати</w:t>
      </w:r>
      <w:r w:rsidR="005B0118" w:rsidRPr="001942B7">
        <w:rPr>
          <w:rFonts w:ascii="Times New Roman" w:hAnsi="Times New Roman" w:cs="Times New Roman"/>
          <w:bCs/>
          <w:sz w:val="28"/>
          <w:szCs w:val="28"/>
        </w:rPr>
        <w:t xml:space="preserve"> </w:t>
      </w:r>
      <w:r w:rsidR="005B0118" w:rsidRPr="009A075E">
        <w:rPr>
          <w:rFonts w:ascii="Times New Roman" w:hAnsi="Times New Roman" w:cs="Times New Roman"/>
          <w:sz w:val="28"/>
          <w:szCs w:val="28"/>
        </w:rPr>
        <w:t xml:space="preserve">цей період розвитку особистості у формуванні </w:t>
      </w:r>
      <w:r w:rsidR="009A075E" w:rsidRPr="009A075E">
        <w:rPr>
          <w:rFonts w:ascii="Times New Roman" w:hAnsi="Times New Roman" w:cs="Times New Roman"/>
          <w:sz w:val="28"/>
          <w:szCs w:val="28"/>
        </w:rPr>
        <w:t>ціннісних орієнтацій як серцеви</w:t>
      </w:r>
      <w:r w:rsidR="001942B7">
        <w:rPr>
          <w:rFonts w:ascii="Times New Roman" w:hAnsi="Times New Roman" w:cs="Times New Roman"/>
          <w:sz w:val="28"/>
          <w:szCs w:val="28"/>
        </w:rPr>
        <w:t>ни світогляду молодшого школяра</w:t>
      </w:r>
      <w:r w:rsidR="009A075E" w:rsidRPr="009A075E">
        <w:rPr>
          <w:rFonts w:ascii="Times New Roman" w:hAnsi="Times New Roman" w:cs="Times New Roman"/>
          <w:sz w:val="28"/>
          <w:szCs w:val="28"/>
        </w:rPr>
        <w:t xml:space="preserve"> через </w:t>
      </w:r>
      <w:r w:rsidR="00E03631" w:rsidRPr="009A075E">
        <w:rPr>
          <w:rFonts w:ascii="Times New Roman" w:hAnsi="Times New Roman" w:cs="Times New Roman"/>
          <w:sz w:val="28"/>
          <w:szCs w:val="28"/>
        </w:rPr>
        <w:t>інтенсифікаці</w:t>
      </w:r>
      <w:r w:rsidR="009A075E" w:rsidRPr="009A075E">
        <w:rPr>
          <w:rFonts w:ascii="Times New Roman" w:hAnsi="Times New Roman" w:cs="Times New Roman"/>
          <w:sz w:val="28"/>
          <w:szCs w:val="28"/>
        </w:rPr>
        <w:t>ю</w:t>
      </w:r>
      <w:r w:rsidR="00E03631" w:rsidRPr="009A075E">
        <w:rPr>
          <w:rFonts w:ascii="Times New Roman" w:hAnsi="Times New Roman" w:cs="Times New Roman"/>
          <w:sz w:val="28"/>
          <w:szCs w:val="28"/>
        </w:rPr>
        <w:t xml:space="preserve"> впливу мистецтва та розбудов</w:t>
      </w:r>
      <w:r w:rsidR="009A075E" w:rsidRPr="009A075E">
        <w:rPr>
          <w:rFonts w:ascii="Times New Roman" w:hAnsi="Times New Roman" w:cs="Times New Roman"/>
          <w:sz w:val="28"/>
          <w:szCs w:val="28"/>
        </w:rPr>
        <w:t>у</w:t>
      </w:r>
      <w:r w:rsidR="00E03631" w:rsidRPr="009A075E">
        <w:rPr>
          <w:rFonts w:ascii="Times New Roman" w:hAnsi="Times New Roman" w:cs="Times New Roman"/>
          <w:sz w:val="28"/>
          <w:szCs w:val="28"/>
        </w:rPr>
        <w:t xml:space="preserve"> освітнього процесу в рамках компетентнісного та діяльнісного підходів</w:t>
      </w:r>
      <w:r w:rsidR="005B0118" w:rsidRPr="009A075E">
        <w:rPr>
          <w:rFonts w:ascii="Times New Roman" w:hAnsi="Times New Roman" w:cs="Times New Roman"/>
          <w:sz w:val="28"/>
          <w:szCs w:val="28"/>
        </w:rPr>
        <w:t>.</w:t>
      </w:r>
    </w:p>
    <w:p w14:paraId="5A3142F5" w14:textId="375A9095" w:rsidR="00743648" w:rsidRPr="00D03B49" w:rsidRDefault="00743648" w:rsidP="000713D8">
      <w:pPr>
        <w:spacing w:after="0" w:line="360" w:lineRule="auto"/>
        <w:ind w:firstLine="708"/>
        <w:rPr>
          <w:rFonts w:ascii="Times New Roman" w:hAnsi="Times New Roman" w:cs="Times New Roman"/>
          <w:b/>
          <w:bCs/>
          <w:sz w:val="28"/>
          <w:szCs w:val="28"/>
          <w:shd w:val="clear" w:color="auto" w:fill="FFFFFF"/>
        </w:rPr>
      </w:pPr>
      <w:r w:rsidRPr="00D03B49">
        <w:rPr>
          <w:rFonts w:ascii="Times New Roman" w:hAnsi="Times New Roman" w:cs="Times New Roman"/>
          <w:b/>
          <w:bCs/>
          <w:sz w:val="28"/>
          <w:szCs w:val="28"/>
          <w:shd w:val="clear" w:color="auto" w:fill="FFFFFF"/>
        </w:rPr>
        <w:t xml:space="preserve">Формулювання мети статті і </w:t>
      </w:r>
      <w:r w:rsidR="00EC74F4" w:rsidRPr="00D03B49">
        <w:rPr>
          <w:rFonts w:ascii="Times New Roman" w:hAnsi="Times New Roman" w:cs="Times New Roman"/>
          <w:b/>
          <w:bCs/>
          <w:sz w:val="28"/>
          <w:szCs w:val="28"/>
          <w:shd w:val="clear" w:color="auto" w:fill="FFFFFF"/>
        </w:rPr>
        <w:t>з</w:t>
      </w:r>
      <w:r w:rsidRPr="00D03B49">
        <w:rPr>
          <w:rFonts w:ascii="Times New Roman" w:hAnsi="Times New Roman" w:cs="Times New Roman"/>
          <w:b/>
          <w:bCs/>
          <w:sz w:val="28"/>
          <w:szCs w:val="28"/>
          <w:shd w:val="clear" w:color="auto" w:fill="FFFFFF"/>
        </w:rPr>
        <w:t>авдань.</w:t>
      </w:r>
    </w:p>
    <w:p w14:paraId="3381D0E6" w14:textId="63F8FB18" w:rsidR="00743648" w:rsidRPr="00D03B49" w:rsidRDefault="00F36F43" w:rsidP="000713D8">
      <w:pPr>
        <w:pStyle w:val="a3"/>
        <w:spacing w:before="0" w:beforeAutospacing="0" w:after="0" w:afterAutospacing="0" w:line="360" w:lineRule="auto"/>
        <w:ind w:firstLine="708"/>
        <w:jc w:val="both"/>
        <w:rPr>
          <w:sz w:val="28"/>
          <w:szCs w:val="28"/>
        </w:rPr>
      </w:pPr>
      <w:bookmarkStart w:id="2" w:name="_Hlk151533449"/>
      <w:r w:rsidRPr="00F36F43">
        <w:rPr>
          <w:b/>
          <w:sz w:val="28"/>
          <w:szCs w:val="28"/>
        </w:rPr>
        <w:t>Мета</w:t>
      </w:r>
      <w:r w:rsidRPr="00F36F43">
        <w:rPr>
          <w:sz w:val="28"/>
          <w:szCs w:val="28"/>
        </w:rPr>
        <w:t xml:space="preserve"> публікації – визначити методичні аспекти</w:t>
      </w:r>
      <w:r w:rsidR="00743648" w:rsidRPr="00F36F43">
        <w:rPr>
          <w:sz w:val="28"/>
          <w:szCs w:val="28"/>
        </w:rPr>
        <w:t xml:space="preserve"> </w:t>
      </w:r>
      <w:r w:rsidR="008C79F0">
        <w:rPr>
          <w:sz w:val="28"/>
          <w:szCs w:val="28"/>
        </w:rPr>
        <w:t>формування особистості молодшого школяра</w:t>
      </w:r>
      <w:r w:rsidR="000A72D5" w:rsidRPr="00D03B49">
        <w:rPr>
          <w:sz w:val="28"/>
          <w:szCs w:val="28"/>
        </w:rPr>
        <w:t xml:space="preserve"> </w:t>
      </w:r>
      <w:r w:rsidR="00C83C5C" w:rsidRPr="00D03B49">
        <w:rPr>
          <w:sz w:val="28"/>
          <w:szCs w:val="28"/>
        </w:rPr>
        <w:t>в умовах мистецької діяльності</w:t>
      </w:r>
      <w:r w:rsidR="00743648" w:rsidRPr="00D03B49">
        <w:rPr>
          <w:sz w:val="28"/>
          <w:szCs w:val="28"/>
        </w:rPr>
        <w:t>.</w:t>
      </w:r>
    </w:p>
    <w:p w14:paraId="5B46BE14" w14:textId="286975E1" w:rsidR="00743648" w:rsidRDefault="00743648" w:rsidP="000713D8">
      <w:pPr>
        <w:spacing w:line="360" w:lineRule="auto"/>
        <w:ind w:firstLine="708"/>
        <w:rPr>
          <w:rFonts w:ascii="Times New Roman" w:hAnsi="Times New Roman" w:cs="Times New Roman"/>
          <w:b/>
          <w:bCs/>
          <w:sz w:val="28"/>
          <w:szCs w:val="28"/>
          <w:shd w:val="clear" w:color="auto" w:fill="FFFFFF"/>
        </w:rPr>
      </w:pPr>
      <w:r w:rsidRPr="00D03B49">
        <w:rPr>
          <w:rFonts w:ascii="Times New Roman" w:hAnsi="Times New Roman" w:cs="Times New Roman"/>
          <w:b/>
          <w:bCs/>
          <w:sz w:val="28"/>
          <w:szCs w:val="28"/>
          <w:shd w:val="clear" w:color="auto" w:fill="FFFFFF"/>
        </w:rPr>
        <w:lastRenderedPageBreak/>
        <w:t>Завдання:</w:t>
      </w:r>
    </w:p>
    <w:p w14:paraId="46F6DB17" w14:textId="38809B04" w:rsidR="001618B5" w:rsidRPr="00921237" w:rsidRDefault="00921237" w:rsidP="000233D3">
      <w:pPr>
        <w:pStyle w:val="a4"/>
        <w:numPr>
          <w:ilvl w:val="0"/>
          <w:numId w:val="1"/>
        </w:numPr>
        <w:spacing w:line="360" w:lineRule="auto"/>
        <w:ind w:left="567" w:hanging="283"/>
        <w:jc w:val="both"/>
        <w:rPr>
          <w:rFonts w:ascii="Times New Roman" w:hAnsi="Times New Roman" w:cs="Times New Roman"/>
          <w:sz w:val="28"/>
          <w:szCs w:val="28"/>
          <w:shd w:val="clear" w:color="auto" w:fill="FFFFFF"/>
        </w:rPr>
      </w:pPr>
      <w:bookmarkStart w:id="3" w:name="_Hlk152289109"/>
      <w:r w:rsidRPr="00921237">
        <w:rPr>
          <w:rFonts w:ascii="Times New Roman" w:hAnsi="Times New Roman" w:cs="Times New Roman"/>
          <w:sz w:val="28"/>
          <w:szCs w:val="28"/>
          <w:shd w:val="clear" w:color="auto" w:fill="FFFFFF"/>
        </w:rPr>
        <w:t>Висвітлити особливості ф</w:t>
      </w:r>
      <w:r w:rsidR="00A55F17" w:rsidRPr="00921237">
        <w:rPr>
          <w:rFonts w:ascii="Times New Roman" w:hAnsi="Times New Roman" w:cs="Times New Roman"/>
          <w:sz w:val="28"/>
          <w:szCs w:val="28"/>
          <w:shd w:val="clear" w:color="auto" w:fill="FFFFFF"/>
        </w:rPr>
        <w:t xml:space="preserve">ормування </w:t>
      </w:r>
      <w:r w:rsidRPr="00921237">
        <w:rPr>
          <w:rFonts w:ascii="Times New Roman" w:hAnsi="Times New Roman" w:cs="Times New Roman"/>
          <w:sz w:val="28"/>
          <w:szCs w:val="28"/>
          <w:shd w:val="clear" w:color="auto" w:fill="FFFFFF"/>
        </w:rPr>
        <w:t xml:space="preserve">соціальних навичок та ціннісних орієнтацій </w:t>
      </w:r>
      <w:r w:rsidR="008C79F0" w:rsidRPr="00921237">
        <w:rPr>
          <w:rFonts w:ascii="Times New Roman" w:hAnsi="Times New Roman" w:cs="Times New Roman"/>
          <w:sz w:val="28"/>
          <w:szCs w:val="28"/>
          <w:shd w:val="clear" w:color="auto" w:fill="FFFFFF"/>
        </w:rPr>
        <w:t>особистості молодшого школяра</w:t>
      </w:r>
      <w:r w:rsidRPr="00921237">
        <w:rPr>
          <w:rFonts w:ascii="Times New Roman" w:hAnsi="Times New Roman" w:cs="Times New Roman"/>
          <w:sz w:val="28"/>
          <w:szCs w:val="28"/>
          <w:shd w:val="clear" w:color="auto" w:fill="FFFFFF"/>
        </w:rPr>
        <w:t>.</w:t>
      </w:r>
    </w:p>
    <w:p w14:paraId="7134F075" w14:textId="7942DEE4" w:rsidR="00FC0BAD" w:rsidRPr="00921237" w:rsidRDefault="00A15D38" w:rsidP="000233D3">
      <w:pPr>
        <w:pStyle w:val="a4"/>
        <w:numPr>
          <w:ilvl w:val="0"/>
          <w:numId w:val="1"/>
        </w:numPr>
        <w:spacing w:line="360" w:lineRule="auto"/>
        <w:ind w:left="567" w:hanging="283"/>
        <w:jc w:val="both"/>
        <w:rPr>
          <w:rFonts w:ascii="Times New Roman" w:hAnsi="Times New Roman" w:cs="Times New Roman"/>
          <w:sz w:val="28"/>
          <w:szCs w:val="28"/>
          <w:shd w:val="clear" w:color="auto" w:fill="FFFFFF"/>
        </w:rPr>
      </w:pPr>
      <w:bookmarkStart w:id="4" w:name="_Hlk150792176"/>
      <w:bookmarkEnd w:id="3"/>
      <w:r w:rsidRPr="00921237">
        <w:rPr>
          <w:rFonts w:ascii="Times New Roman" w:hAnsi="Times New Roman" w:cs="Times New Roman"/>
          <w:sz w:val="28"/>
          <w:szCs w:val="28"/>
          <w:shd w:val="clear" w:color="auto" w:fill="FFFFFF"/>
        </w:rPr>
        <w:t>Визначити можливості</w:t>
      </w:r>
      <w:r w:rsidR="00743648" w:rsidRPr="00921237">
        <w:rPr>
          <w:rFonts w:ascii="Times New Roman" w:hAnsi="Times New Roman" w:cs="Times New Roman"/>
          <w:sz w:val="28"/>
          <w:szCs w:val="28"/>
          <w:shd w:val="clear" w:color="auto" w:fill="FFFFFF"/>
        </w:rPr>
        <w:t xml:space="preserve"> </w:t>
      </w:r>
      <w:r w:rsidRPr="00921237">
        <w:rPr>
          <w:rFonts w:ascii="Times New Roman" w:hAnsi="Times New Roman" w:cs="Times New Roman"/>
          <w:sz w:val="28"/>
          <w:szCs w:val="28"/>
          <w:shd w:val="clear" w:color="auto" w:fill="FFFFFF"/>
        </w:rPr>
        <w:t xml:space="preserve">музичного мистецтва щодо формування </w:t>
      </w:r>
      <w:bookmarkStart w:id="5" w:name="_Hlk151490675"/>
      <w:r w:rsidR="00921237" w:rsidRPr="00921237">
        <w:rPr>
          <w:rFonts w:ascii="Times New Roman" w:hAnsi="Times New Roman" w:cs="Times New Roman"/>
          <w:sz w:val="28"/>
          <w:szCs w:val="28"/>
          <w:shd w:val="clear" w:color="auto" w:fill="FFFFFF"/>
        </w:rPr>
        <w:t>ціннісних орієнтацій</w:t>
      </w:r>
      <w:r w:rsidR="00A55F17" w:rsidRPr="00921237">
        <w:rPr>
          <w:rFonts w:ascii="Times New Roman" w:hAnsi="Times New Roman" w:cs="Times New Roman"/>
          <w:sz w:val="28"/>
          <w:szCs w:val="28"/>
          <w:shd w:val="clear" w:color="auto" w:fill="FFFFFF"/>
        </w:rPr>
        <w:t xml:space="preserve"> </w:t>
      </w:r>
      <w:bookmarkEnd w:id="5"/>
      <w:r w:rsidRPr="00921237">
        <w:rPr>
          <w:rFonts w:ascii="Times New Roman" w:hAnsi="Times New Roman" w:cs="Times New Roman"/>
          <w:sz w:val="28"/>
          <w:szCs w:val="28"/>
          <w:shd w:val="clear" w:color="auto" w:fill="FFFFFF"/>
        </w:rPr>
        <w:t>особистості учня початкової школи.</w:t>
      </w:r>
      <w:r w:rsidR="00A45118" w:rsidRPr="00921237">
        <w:rPr>
          <w:rFonts w:ascii="Times New Roman" w:hAnsi="Times New Roman" w:cs="Times New Roman"/>
          <w:sz w:val="28"/>
          <w:szCs w:val="28"/>
          <w:shd w:val="clear" w:color="auto" w:fill="FFFFFF"/>
        </w:rPr>
        <w:t xml:space="preserve"> </w:t>
      </w:r>
    </w:p>
    <w:p w14:paraId="0A05FF91" w14:textId="0654B3C7" w:rsidR="00A15D38" w:rsidRPr="00921237" w:rsidRDefault="000700B5" w:rsidP="000233D3">
      <w:pPr>
        <w:pStyle w:val="a4"/>
        <w:numPr>
          <w:ilvl w:val="0"/>
          <w:numId w:val="1"/>
        </w:numPr>
        <w:spacing w:line="360" w:lineRule="auto"/>
        <w:ind w:left="567" w:hanging="283"/>
        <w:jc w:val="both"/>
        <w:rPr>
          <w:rFonts w:ascii="Times New Roman" w:hAnsi="Times New Roman" w:cs="Times New Roman"/>
          <w:sz w:val="28"/>
          <w:szCs w:val="28"/>
          <w:shd w:val="clear" w:color="auto" w:fill="FFFFFF"/>
        </w:rPr>
      </w:pPr>
      <w:r w:rsidRPr="00921237">
        <w:rPr>
          <w:rFonts w:ascii="Times New Roman" w:hAnsi="Times New Roman" w:cs="Times New Roman"/>
          <w:sz w:val="28"/>
          <w:szCs w:val="28"/>
          <w:shd w:val="clear" w:color="auto" w:fill="FFFFFF"/>
        </w:rPr>
        <w:t>Реп</w:t>
      </w:r>
      <w:r w:rsidR="00A15D38" w:rsidRPr="00921237">
        <w:rPr>
          <w:rFonts w:ascii="Times New Roman" w:hAnsi="Times New Roman" w:cs="Times New Roman"/>
          <w:sz w:val="28"/>
          <w:szCs w:val="28"/>
          <w:shd w:val="clear" w:color="auto" w:fill="FFFFFF"/>
        </w:rPr>
        <w:t xml:space="preserve">резентувати особливості впливу образотворчого мистецтва </w:t>
      </w:r>
      <w:r w:rsidR="00A55F17" w:rsidRPr="00921237">
        <w:rPr>
          <w:rFonts w:ascii="Times New Roman" w:hAnsi="Times New Roman" w:cs="Times New Roman"/>
          <w:sz w:val="28"/>
          <w:szCs w:val="28"/>
          <w:shd w:val="clear" w:color="auto" w:fill="FFFFFF"/>
        </w:rPr>
        <w:t>на емоційний розвиток</w:t>
      </w:r>
      <w:r w:rsidR="00413F45" w:rsidRPr="00413F45">
        <w:rPr>
          <w:rFonts w:ascii="Times New Roman" w:hAnsi="Times New Roman" w:cs="Times New Roman"/>
          <w:sz w:val="28"/>
          <w:szCs w:val="28"/>
          <w:shd w:val="clear" w:color="auto" w:fill="FFFFFF"/>
        </w:rPr>
        <w:t xml:space="preserve"> </w:t>
      </w:r>
      <w:r w:rsidR="00413F45" w:rsidRPr="00921237">
        <w:rPr>
          <w:rFonts w:ascii="Times New Roman" w:hAnsi="Times New Roman" w:cs="Times New Roman"/>
          <w:sz w:val="28"/>
          <w:szCs w:val="28"/>
          <w:shd w:val="clear" w:color="auto" w:fill="FFFFFF"/>
        </w:rPr>
        <w:t>молодшого школяра</w:t>
      </w:r>
      <w:r w:rsidR="00A55F17" w:rsidRPr="00921237">
        <w:rPr>
          <w:rFonts w:ascii="Times New Roman" w:hAnsi="Times New Roman" w:cs="Times New Roman"/>
          <w:sz w:val="28"/>
          <w:szCs w:val="28"/>
          <w:shd w:val="clear" w:color="auto" w:fill="FFFFFF"/>
        </w:rPr>
        <w:t>.</w:t>
      </w:r>
    </w:p>
    <w:p w14:paraId="5D94B5D6" w14:textId="4C5E5CAE" w:rsidR="00F31CB8" w:rsidRPr="00921237" w:rsidRDefault="00A15D38" w:rsidP="000233D3">
      <w:pPr>
        <w:pStyle w:val="a4"/>
        <w:numPr>
          <w:ilvl w:val="0"/>
          <w:numId w:val="1"/>
        </w:numPr>
        <w:spacing w:line="360" w:lineRule="auto"/>
        <w:ind w:left="567" w:hanging="283"/>
        <w:jc w:val="both"/>
        <w:rPr>
          <w:rFonts w:ascii="Times New Roman" w:hAnsi="Times New Roman" w:cs="Times New Roman"/>
          <w:sz w:val="28"/>
          <w:szCs w:val="28"/>
          <w:shd w:val="clear" w:color="auto" w:fill="FFFFFF"/>
        </w:rPr>
      </w:pPr>
      <w:r w:rsidRPr="00921237">
        <w:rPr>
          <w:rFonts w:ascii="Times New Roman" w:hAnsi="Times New Roman" w:cs="Times New Roman"/>
          <w:sz w:val="28"/>
          <w:szCs w:val="28"/>
          <w:shd w:val="clear" w:color="auto" w:fill="FFFFFF"/>
        </w:rPr>
        <w:t xml:space="preserve">Окреслити роль театрального мистецтва у </w:t>
      </w:r>
      <w:r w:rsidR="00A45118" w:rsidRPr="00921237">
        <w:rPr>
          <w:rFonts w:ascii="Times New Roman" w:hAnsi="Times New Roman" w:cs="Times New Roman"/>
          <w:sz w:val="28"/>
          <w:szCs w:val="28"/>
          <w:shd w:val="clear" w:color="auto" w:fill="FFFFFF"/>
        </w:rPr>
        <w:t xml:space="preserve">процесі </w:t>
      </w:r>
      <w:r w:rsidRPr="00921237">
        <w:rPr>
          <w:rFonts w:ascii="Times New Roman" w:hAnsi="Times New Roman" w:cs="Times New Roman"/>
          <w:sz w:val="28"/>
          <w:szCs w:val="28"/>
          <w:shd w:val="clear" w:color="auto" w:fill="FFFFFF"/>
        </w:rPr>
        <w:t xml:space="preserve">формуванні </w:t>
      </w:r>
      <w:r w:rsidR="001157D3" w:rsidRPr="00921237">
        <w:rPr>
          <w:rFonts w:ascii="Times New Roman" w:hAnsi="Times New Roman" w:cs="Times New Roman"/>
          <w:sz w:val="28"/>
          <w:szCs w:val="28"/>
          <w:shd w:val="clear" w:color="auto" w:fill="FFFFFF"/>
        </w:rPr>
        <w:t>соціально-комунікативних навичок</w:t>
      </w:r>
      <w:r w:rsidR="00413F45">
        <w:rPr>
          <w:rFonts w:ascii="Times New Roman" w:hAnsi="Times New Roman" w:cs="Times New Roman"/>
          <w:sz w:val="28"/>
          <w:szCs w:val="28"/>
          <w:shd w:val="clear" w:color="auto" w:fill="FFFFFF"/>
        </w:rPr>
        <w:t>, емоційного інтелекту</w:t>
      </w:r>
      <w:r w:rsidR="00921237" w:rsidRPr="00921237">
        <w:rPr>
          <w:rFonts w:ascii="Times New Roman" w:hAnsi="Times New Roman" w:cs="Times New Roman"/>
          <w:sz w:val="28"/>
          <w:szCs w:val="28"/>
          <w:shd w:val="clear" w:color="auto" w:fill="FFFFFF"/>
        </w:rPr>
        <w:t xml:space="preserve"> та ціннісних установок</w:t>
      </w:r>
      <w:r w:rsidR="00F31CB8" w:rsidRPr="00921237">
        <w:rPr>
          <w:rFonts w:ascii="Times New Roman" w:hAnsi="Times New Roman" w:cs="Times New Roman"/>
          <w:sz w:val="28"/>
          <w:szCs w:val="28"/>
          <w:shd w:val="clear" w:color="auto" w:fill="FFFFFF"/>
        </w:rPr>
        <w:t xml:space="preserve"> </w:t>
      </w:r>
      <w:r w:rsidRPr="00921237">
        <w:rPr>
          <w:rFonts w:ascii="Times New Roman" w:hAnsi="Times New Roman" w:cs="Times New Roman"/>
          <w:sz w:val="28"/>
          <w:szCs w:val="28"/>
          <w:shd w:val="clear" w:color="auto" w:fill="FFFFFF"/>
        </w:rPr>
        <w:t>учн</w:t>
      </w:r>
      <w:r w:rsidR="00921237" w:rsidRPr="00921237">
        <w:rPr>
          <w:rFonts w:ascii="Times New Roman" w:hAnsi="Times New Roman" w:cs="Times New Roman"/>
          <w:sz w:val="28"/>
          <w:szCs w:val="28"/>
          <w:shd w:val="clear" w:color="auto" w:fill="FFFFFF"/>
        </w:rPr>
        <w:t>я</w:t>
      </w:r>
      <w:r w:rsidRPr="00921237">
        <w:rPr>
          <w:rFonts w:ascii="Times New Roman" w:hAnsi="Times New Roman" w:cs="Times New Roman"/>
          <w:sz w:val="28"/>
          <w:szCs w:val="28"/>
          <w:shd w:val="clear" w:color="auto" w:fill="FFFFFF"/>
        </w:rPr>
        <w:t xml:space="preserve"> початкових класів.</w:t>
      </w:r>
      <w:bookmarkEnd w:id="4"/>
    </w:p>
    <w:p w14:paraId="57B264CF" w14:textId="213BEBAB" w:rsidR="004475C9" w:rsidRPr="00921237" w:rsidRDefault="004475C9" w:rsidP="000713D8">
      <w:pPr>
        <w:pStyle w:val="a4"/>
        <w:spacing w:after="0" w:line="360" w:lineRule="auto"/>
        <w:ind w:left="1068"/>
        <w:jc w:val="both"/>
        <w:rPr>
          <w:rFonts w:ascii="Times New Roman" w:hAnsi="Times New Roman" w:cs="Times New Roman"/>
          <w:b/>
          <w:bCs/>
          <w:sz w:val="28"/>
          <w:szCs w:val="28"/>
          <w:shd w:val="clear" w:color="auto" w:fill="FFFFFF"/>
        </w:rPr>
      </w:pPr>
      <w:r w:rsidRPr="00921237">
        <w:rPr>
          <w:rFonts w:ascii="Times New Roman" w:hAnsi="Times New Roman" w:cs="Times New Roman"/>
          <w:b/>
          <w:bCs/>
          <w:sz w:val="28"/>
          <w:szCs w:val="28"/>
          <w:shd w:val="clear" w:color="auto" w:fill="FFFFFF"/>
        </w:rPr>
        <w:t>Аналіз досл</w:t>
      </w:r>
      <w:r w:rsidR="00921237" w:rsidRPr="00921237">
        <w:rPr>
          <w:rFonts w:ascii="Times New Roman" w:hAnsi="Times New Roman" w:cs="Times New Roman"/>
          <w:b/>
          <w:bCs/>
          <w:sz w:val="28"/>
          <w:szCs w:val="28"/>
          <w:shd w:val="clear" w:color="auto" w:fill="FFFFFF"/>
        </w:rPr>
        <w:t>іджень</w:t>
      </w:r>
      <w:r w:rsidRPr="00921237">
        <w:rPr>
          <w:rFonts w:ascii="Times New Roman" w:hAnsi="Times New Roman" w:cs="Times New Roman"/>
          <w:b/>
          <w:bCs/>
          <w:sz w:val="28"/>
          <w:szCs w:val="28"/>
          <w:shd w:val="clear" w:color="auto" w:fill="FFFFFF"/>
        </w:rPr>
        <w:t xml:space="preserve"> і публ</w:t>
      </w:r>
      <w:r w:rsidR="00921237" w:rsidRPr="00921237">
        <w:rPr>
          <w:rFonts w:ascii="Times New Roman" w:hAnsi="Times New Roman" w:cs="Times New Roman"/>
          <w:b/>
          <w:bCs/>
          <w:sz w:val="28"/>
          <w:szCs w:val="28"/>
          <w:shd w:val="clear" w:color="auto" w:fill="FFFFFF"/>
        </w:rPr>
        <w:t>ікацій</w:t>
      </w:r>
      <w:r w:rsidRPr="00921237">
        <w:rPr>
          <w:rFonts w:ascii="Times New Roman" w:hAnsi="Times New Roman" w:cs="Times New Roman"/>
          <w:b/>
          <w:bCs/>
          <w:sz w:val="28"/>
          <w:szCs w:val="28"/>
          <w:shd w:val="clear" w:color="auto" w:fill="FFFFFF"/>
        </w:rPr>
        <w:t>.</w:t>
      </w:r>
    </w:p>
    <w:bookmarkEnd w:id="2"/>
    <w:p w14:paraId="4B1A13F8" w14:textId="4F3A8E4D" w:rsidR="00EC3C83" w:rsidRPr="00D03B49" w:rsidRDefault="00256DCB"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Проблему ф</w:t>
      </w:r>
      <w:r w:rsidR="00EE3CA8" w:rsidRPr="00D03B49">
        <w:rPr>
          <w:rFonts w:ascii="Times New Roman" w:hAnsi="Times New Roman" w:cs="Times New Roman"/>
          <w:sz w:val="28"/>
          <w:szCs w:val="28"/>
        </w:rPr>
        <w:t xml:space="preserve">ормування </w:t>
      </w:r>
      <w:r w:rsidR="00F07EC0">
        <w:rPr>
          <w:rFonts w:ascii="Times New Roman" w:hAnsi="Times New Roman" w:cs="Times New Roman"/>
          <w:sz w:val="28"/>
          <w:szCs w:val="28"/>
        </w:rPr>
        <w:t xml:space="preserve">особистості та її </w:t>
      </w:r>
      <w:r w:rsidR="001157D3">
        <w:rPr>
          <w:rFonts w:ascii="Times New Roman" w:hAnsi="Times New Roman" w:cs="Times New Roman"/>
          <w:sz w:val="28"/>
          <w:szCs w:val="28"/>
        </w:rPr>
        <w:t xml:space="preserve">художніх </w:t>
      </w:r>
      <w:r w:rsidR="00EE3CA8" w:rsidRPr="00D03B49">
        <w:rPr>
          <w:rFonts w:ascii="Times New Roman" w:hAnsi="Times New Roman" w:cs="Times New Roman"/>
          <w:sz w:val="28"/>
          <w:szCs w:val="28"/>
        </w:rPr>
        <w:t>навичок</w:t>
      </w:r>
      <w:r w:rsidR="004475C9">
        <w:rPr>
          <w:rFonts w:ascii="Times New Roman" w:hAnsi="Times New Roman" w:cs="Times New Roman"/>
          <w:sz w:val="28"/>
          <w:szCs w:val="28"/>
        </w:rPr>
        <w:t xml:space="preserve"> </w:t>
      </w:r>
      <w:r w:rsidR="00EE3CA8" w:rsidRPr="00D03B49">
        <w:rPr>
          <w:rFonts w:ascii="Times New Roman" w:hAnsi="Times New Roman" w:cs="Times New Roman"/>
          <w:sz w:val="28"/>
          <w:szCs w:val="28"/>
        </w:rPr>
        <w:t>за допомогою мистецтва вивчали</w:t>
      </w:r>
      <w:r w:rsidR="007950AE" w:rsidRPr="00D03B49">
        <w:rPr>
          <w:rFonts w:ascii="Times New Roman" w:hAnsi="Times New Roman" w:cs="Times New Roman"/>
          <w:sz w:val="28"/>
          <w:szCs w:val="28"/>
        </w:rPr>
        <w:t xml:space="preserve"> О. В. </w:t>
      </w:r>
      <w:r w:rsidRPr="00D03B49">
        <w:rPr>
          <w:rFonts w:ascii="Times New Roman" w:hAnsi="Times New Roman" w:cs="Times New Roman"/>
          <w:sz w:val="28"/>
          <w:szCs w:val="28"/>
        </w:rPr>
        <w:t xml:space="preserve">Лисевич, </w:t>
      </w:r>
      <w:r w:rsidR="001942B7">
        <w:rPr>
          <w:rFonts w:ascii="Times New Roman" w:hAnsi="Times New Roman" w:cs="Times New Roman"/>
          <w:sz w:val="28"/>
          <w:szCs w:val="28"/>
        </w:rPr>
        <w:t>Л. М. </w:t>
      </w:r>
      <w:r w:rsidRPr="00D03B49">
        <w:rPr>
          <w:rFonts w:ascii="Times New Roman" w:hAnsi="Times New Roman" w:cs="Times New Roman"/>
          <w:sz w:val="28"/>
          <w:szCs w:val="28"/>
        </w:rPr>
        <w:t>Ліхіцька,</w:t>
      </w:r>
      <w:r w:rsidR="00F07EC0" w:rsidRPr="00F07EC0">
        <w:rPr>
          <w:rFonts w:ascii="Arial" w:hAnsi="Arial" w:cs="Arial"/>
          <w:color w:val="70757A"/>
          <w:sz w:val="21"/>
          <w:szCs w:val="21"/>
          <w:shd w:val="clear" w:color="auto" w:fill="FFFFFF"/>
        </w:rPr>
        <w:t xml:space="preserve"> </w:t>
      </w:r>
      <w:r w:rsidR="00F07EC0" w:rsidRPr="00F07EC0">
        <w:rPr>
          <w:rFonts w:ascii="Times New Roman" w:hAnsi="Times New Roman" w:cs="Times New Roman"/>
          <w:sz w:val="28"/>
          <w:szCs w:val="28"/>
          <w:shd w:val="clear" w:color="auto" w:fill="FFFFFF"/>
        </w:rPr>
        <w:t>О.</w:t>
      </w:r>
      <w:r w:rsidR="00F07EC0">
        <w:rPr>
          <w:rFonts w:ascii="Times New Roman" w:hAnsi="Times New Roman" w:cs="Times New Roman"/>
          <w:sz w:val="28"/>
          <w:szCs w:val="28"/>
          <w:shd w:val="clear" w:color="auto" w:fill="FFFFFF"/>
        </w:rPr>
        <w:t> </w:t>
      </w:r>
      <w:r w:rsidR="00F07EC0" w:rsidRPr="00F07EC0">
        <w:rPr>
          <w:rFonts w:ascii="Times New Roman" w:hAnsi="Times New Roman" w:cs="Times New Roman"/>
          <w:sz w:val="28"/>
          <w:szCs w:val="28"/>
          <w:shd w:val="clear" w:color="auto" w:fill="FFFFFF"/>
        </w:rPr>
        <w:t>М.</w:t>
      </w:r>
      <w:r w:rsidR="00F07EC0">
        <w:rPr>
          <w:rFonts w:ascii="Times New Roman" w:hAnsi="Times New Roman" w:cs="Times New Roman"/>
          <w:sz w:val="28"/>
          <w:szCs w:val="28"/>
          <w:shd w:val="clear" w:color="auto" w:fill="FFFFFF"/>
        </w:rPr>
        <w:t> </w:t>
      </w:r>
      <w:r w:rsidR="00F07EC0" w:rsidRPr="00F07EC0">
        <w:rPr>
          <w:rFonts w:ascii="Times New Roman" w:hAnsi="Times New Roman" w:cs="Times New Roman"/>
          <w:sz w:val="28"/>
          <w:szCs w:val="28"/>
          <w:shd w:val="clear" w:color="auto" w:fill="FFFFFF"/>
        </w:rPr>
        <w:t>Піддубна,</w:t>
      </w:r>
      <w:r w:rsidR="007950AE" w:rsidRPr="00F07EC0">
        <w:rPr>
          <w:rFonts w:ascii="Times New Roman" w:hAnsi="Times New Roman" w:cs="Times New Roman"/>
          <w:sz w:val="28"/>
          <w:szCs w:val="28"/>
        </w:rPr>
        <w:t xml:space="preserve"> </w:t>
      </w:r>
      <w:r w:rsidR="007950AE" w:rsidRPr="00D03B49">
        <w:rPr>
          <w:rFonts w:ascii="Times New Roman" w:hAnsi="Times New Roman" w:cs="Times New Roman"/>
          <w:sz w:val="28"/>
          <w:szCs w:val="28"/>
        </w:rPr>
        <w:t>О. А. </w:t>
      </w:r>
      <w:r w:rsidRPr="00D03B49">
        <w:rPr>
          <w:rFonts w:ascii="Times New Roman" w:hAnsi="Times New Roman" w:cs="Times New Roman"/>
          <w:sz w:val="28"/>
          <w:szCs w:val="28"/>
        </w:rPr>
        <w:t xml:space="preserve">Половіна, </w:t>
      </w:r>
      <w:r w:rsidR="007950AE" w:rsidRPr="00D03B49">
        <w:rPr>
          <w:rFonts w:ascii="Times New Roman" w:hAnsi="Times New Roman" w:cs="Times New Roman"/>
          <w:sz w:val="28"/>
          <w:szCs w:val="28"/>
        </w:rPr>
        <w:t>О. П. </w:t>
      </w:r>
      <w:r w:rsidRPr="00D03B49">
        <w:rPr>
          <w:rFonts w:ascii="Times New Roman" w:hAnsi="Times New Roman" w:cs="Times New Roman"/>
          <w:sz w:val="28"/>
          <w:szCs w:val="28"/>
        </w:rPr>
        <w:t>Рудницька</w:t>
      </w:r>
      <w:r w:rsidR="007950AE" w:rsidRPr="00D03B49">
        <w:rPr>
          <w:rFonts w:ascii="Times New Roman" w:hAnsi="Times New Roman" w:cs="Times New Roman"/>
          <w:sz w:val="28"/>
          <w:szCs w:val="28"/>
        </w:rPr>
        <w:t xml:space="preserve">. </w:t>
      </w:r>
    </w:p>
    <w:p w14:paraId="4F4ADE9F" w14:textId="4F579CDB" w:rsidR="00EC3C83" w:rsidRPr="00D03B49" w:rsidRDefault="00EC3C83"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Дослідження психологів</w:t>
      </w:r>
      <w:r w:rsidR="00445927">
        <w:rPr>
          <w:rFonts w:ascii="Times New Roman" w:hAnsi="Times New Roman" w:cs="Times New Roman"/>
          <w:sz w:val="28"/>
          <w:szCs w:val="28"/>
        </w:rPr>
        <w:t xml:space="preserve"> </w:t>
      </w:r>
      <w:r w:rsidRPr="00D03B49">
        <w:rPr>
          <w:rFonts w:ascii="Times New Roman" w:hAnsi="Times New Roman" w:cs="Times New Roman"/>
          <w:sz w:val="28"/>
          <w:szCs w:val="28"/>
        </w:rPr>
        <w:t xml:space="preserve">Л. С. Виготського, </w:t>
      </w:r>
      <w:r w:rsidR="00504925" w:rsidRPr="00D03B49">
        <w:rPr>
          <w:rFonts w:ascii="Times New Roman" w:hAnsi="Times New Roman" w:cs="Times New Roman"/>
          <w:sz w:val="28"/>
          <w:szCs w:val="28"/>
        </w:rPr>
        <w:t>Г.</w:t>
      </w:r>
      <w:r w:rsidR="00504925">
        <w:rPr>
          <w:rFonts w:ascii="Times New Roman" w:hAnsi="Times New Roman" w:cs="Times New Roman"/>
          <w:sz w:val="28"/>
          <w:szCs w:val="28"/>
        </w:rPr>
        <w:t> </w:t>
      </w:r>
      <w:r w:rsidR="00504925" w:rsidRPr="00D03B49">
        <w:rPr>
          <w:rFonts w:ascii="Times New Roman" w:hAnsi="Times New Roman" w:cs="Times New Roman"/>
          <w:sz w:val="28"/>
          <w:szCs w:val="28"/>
        </w:rPr>
        <w:t>С.</w:t>
      </w:r>
      <w:r w:rsidR="00504925">
        <w:rPr>
          <w:rFonts w:ascii="Times New Roman" w:hAnsi="Times New Roman" w:cs="Times New Roman"/>
          <w:sz w:val="28"/>
          <w:szCs w:val="28"/>
        </w:rPr>
        <w:t> </w:t>
      </w:r>
      <w:r w:rsidR="00504925" w:rsidRPr="00D03B49">
        <w:rPr>
          <w:rFonts w:ascii="Times New Roman" w:hAnsi="Times New Roman" w:cs="Times New Roman"/>
          <w:sz w:val="28"/>
          <w:szCs w:val="28"/>
        </w:rPr>
        <w:t>Костюка</w:t>
      </w:r>
      <w:r w:rsidR="00504925">
        <w:rPr>
          <w:rFonts w:ascii="Times New Roman" w:hAnsi="Times New Roman" w:cs="Times New Roman"/>
          <w:sz w:val="28"/>
          <w:szCs w:val="28"/>
        </w:rPr>
        <w:t>,</w:t>
      </w:r>
      <w:r w:rsidR="00504925" w:rsidRPr="00D03B49">
        <w:rPr>
          <w:rFonts w:ascii="Times New Roman" w:hAnsi="Times New Roman" w:cs="Times New Roman"/>
          <w:sz w:val="28"/>
          <w:szCs w:val="28"/>
        </w:rPr>
        <w:t xml:space="preserve"> </w:t>
      </w:r>
      <w:r w:rsidRPr="00D03B49">
        <w:rPr>
          <w:rFonts w:ascii="Times New Roman" w:hAnsi="Times New Roman" w:cs="Times New Roman"/>
          <w:sz w:val="28"/>
          <w:szCs w:val="28"/>
        </w:rPr>
        <w:t>О. М. Леонтьєва, С. Л. Рубінштейна, підтверджують, що</w:t>
      </w:r>
      <w:r w:rsidR="00943054" w:rsidRPr="00D03B49">
        <w:rPr>
          <w:rFonts w:ascii="Times New Roman" w:hAnsi="Times New Roman" w:cs="Times New Roman"/>
          <w:sz w:val="28"/>
          <w:szCs w:val="28"/>
        </w:rPr>
        <w:t xml:space="preserve"> в процесі сприймання</w:t>
      </w:r>
      <w:r w:rsidRPr="00D03B49">
        <w:rPr>
          <w:rFonts w:ascii="Times New Roman" w:hAnsi="Times New Roman" w:cs="Times New Roman"/>
          <w:sz w:val="28"/>
          <w:szCs w:val="28"/>
        </w:rPr>
        <w:t xml:space="preserve"> твор</w:t>
      </w:r>
      <w:r w:rsidR="00943054" w:rsidRPr="00D03B49">
        <w:rPr>
          <w:rFonts w:ascii="Times New Roman" w:hAnsi="Times New Roman" w:cs="Times New Roman"/>
          <w:sz w:val="28"/>
          <w:szCs w:val="28"/>
        </w:rPr>
        <w:t>ів</w:t>
      </w:r>
      <w:r w:rsidRPr="00D03B49">
        <w:rPr>
          <w:rFonts w:ascii="Times New Roman" w:hAnsi="Times New Roman" w:cs="Times New Roman"/>
          <w:sz w:val="28"/>
          <w:szCs w:val="28"/>
        </w:rPr>
        <w:t xml:space="preserve"> мистецтва відбувається активізація </w:t>
      </w:r>
      <w:r w:rsidR="001942B7">
        <w:rPr>
          <w:rFonts w:ascii="Times New Roman" w:hAnsi="Times New Roman" w:cs="Times New Roman"/>
          <w:sz w:val="28"/>
          <w:szCs w:val="28"/>
        </w:rPr>
        <w:t>в</w:t>
      </w:r>
      <w:r w:rsidR="00943054" w:rsidRPr="00D03B49">
        <w:rPr>
          <w:rFonts w:ascii="Times New Roman" w:hAnsi="Times New Roman" w:cs="Times New Roman"/>
          <w:sz w:val="28"/>
          <w:szCs w:val="28"/>
        </w:rPr>
        <w:t xml:space="preserve">сіх </w:t>
      </w:r>
      <w:r w:rsidRPr="00D03B49">
        <w:rPr>
          <w:rFonts w:ascii="Times New Roman" w:hAnsi="Times New Roman" w:cs="Times New Roman"/>
          <w:sz w:val="28"/>
          <w:szCs w:val="28"/>
        </w:rPr>
        <w:t>рецепторів</w:t>
      </w:r>
      <w:r w:rsidR="00943054" w:rsidRPr="00D03B49">
        <w:rPr>
          <w:rFonts w:ascii="Times New Roman" w:hAnsi="Times New Roman" w:cs="Times New Roman"/>
          <w:sz w:val="28"/>
          <w:szCs w:val="28"/>
        </w:rPr>
        <w:t>,</w:t>
      </w:r>
      <w:r w:rsidRPr="00D03B49">
        <w:rPr>
          <w:rFonts w:ascii="Times New Roman" w:hAnsi="Times New Roman" w:cs="Times New Roman"/>
          <w:sz w:val="28"/>
          <w:szCs w:val="28"/>
        </w:rPr>
        <w:t xml:space="preserve"> </w:t>
      </w:r>
      <w:r w:rsidR="00943054" w:rsidRPr="00D03B49">
        <w:rPr>
          <w:rFonts w:ascii="Times New Roman" w:hAnsi="Times New Roman" w:cs="Times New Roman"/>
          <w:sz w:val="28"/>
          <w:szCs w:val="28"/>
        </w:rPr>
        <w:t xml:space="preserve">зміна </w:t>
      </w:r>
      <w:r w:rsidRPr="00D03B49">
        <w:rPr>
          <w:rFonts w:ascii="Times New Roman" w:hAnsi="Times New Roman" w:cs="Times New Roman"/>
          <w:sz w:val="28"/>
          <w:szCs w:val="28"/>
        </w:rPr>
        <w:t>фізіоло</w:t>
      </w:r>
      <w:r w:rsidR="00943054" w:rsidRPr="00D03B49">
        <w:rPr>
          <w:rFonts w:ascii="Times New Roman" w:hAnsi="Times New Roman" w:cs="Times New Roman"/>
          <w:sz w:val="28"/>
          <w:szCs w:val="28"/>
        </w:rPr>
        <w:t xml:space="preserve">гічних та </w:t>
      </w:r>
      <w:r w:rsidRPr="00D03B49">
        <w:rPr>
          <w:rFonts w:ascii="Times New Roman" w:hAnsi="Times New Roman" w:cs="Times New Roman"/>
          <w:sz w:val="28"/>
          <w:szCs w:val="28"/>
        </w:rPr>
        <w:t>біологічних ритмів організму</w:t>
      </w:r>
      <w:r w:rsidR="00675729">
        <w:rPr>
          <w:rFonts w:ascii="Times New Roman" w:hAnsi="Times New Roman" w:cs="Times New Roman"/>
          <w:sz w:val="28"/>
          <w:szCs w:val="28"/>
        </w:rPr>
        <w:t xml:space="preserve"> (</w:t>
      </w:r>
      <w:r w:rsidR="00943054" w:rsidRPr="00D03B49">
        <w:rPr>
          <w:rFonts w:ascii="Times New Roman" w:hAnsi="Times New Roman" w:cs="Times New Roman"/>
          <w:sz w:val="28"/>
          <w:szCs w:val="28"/>
        </w:rPr>
        <w:t>активізується вся сенсорна система людини</w:t>
      </w:r>
      <w:r w:rsidR="00675729">
        <w:rPr>
          <w:rFonts w:ascii="Times New Roman" w:hAnsi="Times New Roman" w:cs="Times New Roman"/>
          <w:sz w:val="28"/>
          <w:szCs w:val="28"/>
        </w:rPr>
        <w:t>)</w:t>
      </w:r>
      <w:r w:rsidR="00943054" w:rsidRPr="00D03B49">
        <w:rPr>
          <w:rFonts w:ascii="Times New Roman" w:hAnsi="Times New Roman" w:cs="Times New Roman"/>
          <w:sz w:val="28"/>
          <w:szCs w:val="28"/>
        </w:rPr>
        <w:t>.</w:t>
      </w:r>
    </w:p>
    <w:p w14:paraId="326FF599" w14:textId="7F799E32" w:rsidR="00A827FB" w:rsidRPr="00CA3063" w:rsidRDefault="006720F3" w:rsidP="0044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A3063" w:rsidRPr="00CA3063">
        <w:rPr>
          <w:rFonts w:ascii="Times New Roman" w:hAnsi="Times New Roman" w:cs="Times New Roman"/>
          <w:sz w:val="28"/>
          <w:szCs w:val="28"/>
        </w:rPr>
        <w:t>аріант</w:t>
      </w:r>
      <w:r w:rsidR="00B352E6" w:rsidRPr="00CA3063">
        <w:rPr>
          <w:rFonts w:ascii="Times New Roman" w:hAnsi="Times New Roman" w:cs="Times New Roman"/>
          <w:sz w:val="28"/>
          <w:szCs w:val="28"/>
        </w:rPr>
        <w:t xml:space="preserve"> </w:t>
      </w:r>
      <w:r w:rsidR="00675729" w:rsidRPr="00CA3063">
        <w:rPr>
          <w:rFonts w:ascii="Times New Roman" w:hAnsi="Times New Roman" w:cs="Times New Roman"/>
          <w:sz w:val="28"/>
          <w:szCs w:val="28"/>
        </w:rPr>
        <w:t>комплексн</w:t>
      </w:r>
      <w:r w:rsidR="00CA3063" w:rsidRPr="00CA3063">
        <w:rPr>
          <w:rFonts w:ascii="Times New Roman" w:hAnsi="Times New Roman" w:cs="Times New Roman"/>
          <w:sz w:val="28"/>
          <w:szCs w:val="28"/>
        </w:rPr>
        <w:t>ого</w:t>
      </w:r>
      <w:r w:rsidR="00675729" w:rsidRPr="00CA3063">
        <w:rPr>
          <w:rFonts w:ascii="Times New Roman" w:hAnsi="Times New Roman" w:cs="Times New Roman"/>
          <w:sz w:val="28"/>
          <w:szCs w:val="28"/>
        </w:rPr>
        <w:t xml:space="preserve"> підх</w:t>
      </w:r>
      <w:r w:rsidR="00CA3063" w:rsidRPr="00CA3063">
        <w:rPr>
          <w:rFonts w:ascii="Times New Roman" w:hAnsi="Times New Roman" w:cs="Times New Roman"/>
          <w:sz w:val="28"/>
          <w:szCs w:val="28"/>
        </w:rPr>
        <w:t xml:space="preserve">оду </w:t>
      </w:r>
      <w:r w:rsidR="00675729" w:rsidRPr="00CA3063">
        <w:rPr>
          <w:rFonts w:ascii="Times New Roman" w:hAnsi="Times New Roman" w:cs="Times New Roman"/>
          <w:sz w:val="28"/>
          <w:szCs w:val="28"/>
        </w:rPr>
        <w:t xml:space="preserve">до навчання та </w:t>
      </w:r>
      <w:r w:rsidR="00675729" w:rsidRPr="00B77151">
        <w:rPr>
          <w:rFonts w:ascii="Times New Roman" w:hAnsi="Times New Roman" w:cs="Times New Roman"/>
          <w:sz w:val="28"/>
          <w:szCs w:val="28"/>
        </w:rPr>
        <w:t>розвитку</w:t>
      </w:r>
      <w:r w:rsidRPr="00B77151">
        <w:rPr>
          <w:rFonts w:ascii="Times New Roman" w:hAnsi="Times New Roman" w:cs="Times New Roman"/>
          <w:sz w:val="28"/>
          <w:szCs w:val="28"/>
        </w:rPr>
        <w:t xml:space="preserve"> </w:t>
      </w:r>
      <w:r w:rsidR="00B77151" w:rsidRPr="00B77151">
        <w:rPr>
          <w:rFonts w:ascii="Times New Roman" w:hAnsi="Times New Roman" w:cs="Times New Roman"/>
          <w:sz w:val="28"/>
          <w:szCs w:val="28"/>
        </w:rPr>
        <w:t>поданий</w:t>
      </w:r>
      <w:r w:rsidRPr="00B77151">
        <w:rPr>
          <w:rFonts w:ascii="Times New Roman" w:hAnsi="Times New Roman" w:cs="Times New Roman"/>
          <w:sz w:val="28"/>
          <w:szCs w:val="28"/>
        </w:rPr>
        <w:t xml:space="preserve"> </w:t>
      </w:r>
      <w:r w:rsidR="00B77151" w:rsidRPr="00B77151">
        <w:rPr>
          <w:rFonts w:ascii="Times New Roman" w:hAnsi="Times New Roman" w:cs="Times New Roman"/>
          <w:sz w:val="28"/>
          <w:szCs w:val="28"/>
        </w:rPr>
        <w:t>у накових роботах О. О. Апраксіної, Н. О. Ветлугіної</w:t>
      </w:r>
      <w:r w:rsidR="00675729" w:rsidRPr="00B77151">
        <w:rPr>
          <w:rFonts w:ascii="Times New Roman" w:hAnsi="Times New Roman" w:cs="Times New Roman"/>
          <w:sz w:val="28"/>
          <w:szCs w:val="28"/>
        </w:rPr>
        <w:t xml:space="preserve">, </w:t>
      </w:r>
      <w:r w:rsidR="00675729" w:rsidRPr="00CA3063">
        <w:rPr>
          <w:rFonts w:ascii="Times New Roman" w:hAnsi="Times New Roman" w:cs="Times New Roman"/>
          <w:sz w:val="28"/>
          <w:szCs w:val="28"/>
        </w:rPr>
        <w:t>коли без оволодіння навичками музи</w:t>
      </w:r>
      <w:r w:rsidR="00CA3063" w:rsidRPr="00CA3063">
        <w:rPr>
          <w:rFonts w:ascii="Times New Roman" w:hAnsi="Times New Roman" w:cs="Times New Roman"/>
          <w:sz w:val="28"/>
          <w:szCs w:val="28"/>
        </w:rPr>
        <w:t>чного мистецтва</w:t>
      </w:r>
      <w:r w:rsidR="00675729" w:rsidRPr="00CA3063">
        <w:rPr>
          <w:rFonts w:ascii="Times New Roman" w:hAnsi="Times New Roman" w:cs="Times New Roman"/>
          <w:sz w:val="28"/>
          <w:szCs w:val="28"/>
        </w:rPr>
        <w:t xml:space="preserve"> неможливе повноцінне засвоєння естетичних критеріїв музики</w:t>
      </w:r>
      <w:r w:rsidR="00CA3063">
        <w:rPr>
          <w:rFonts w:ascii="Times New Roman" w:hAnsi="Times New Roman" w:cs="Times New Roman"/>
          <w:sz w:val="28"/>
          <w:szCs w:val="28"/>
        </w:rPr>
        <w:t>,</w:t>
      </w:r>
      <w:r w:rsidR="00CA3063" w:rsidRPr="00CA3063">
        <w:rPr>
          <w:rFonts w:ascii="Times New Roman" w:hAnsi="Times New Roman" w:cs="Times New Roman"/>
          <w:sz w:val="28"/>
          <w:szCs w:val="28"/>
        </w:rPr>
        <w:t xml:space="preserve"> та</w:t>
      </w:r>
      <w:r w:rsidR="00EE3CA8" w:rsidRPr="00CA3063">
        <w:rPr>
          <w:rFonts w:ascii="Times New Roman" w:hAnsi="Times New Roman" w:cs="Times New Roman"/>
          <w:sz w:val="28"/>
          <w:szCs w:val="28"/>
        </w:rPr>
        <w:t xml:space="preserve"> </w:t>
      </w:r>
      <w:r w:rsidR="00B352E6" w:rsidRPr="00CA3063">
        <w:rPr>
          <w:rFonts w:ascii="Times New Roman" w:hAnsi="Times New Roman" w:cs="Times New Roman"/>
          <w:sz w:val="28"/>
          <w:szCs w:val="28"/>
        </w:rPr>
        <w:t>обґрунтовують необхідність удосконалення естетичного виховання засобами музичного мистецтва</w:t>
      </w:r>
      <w:r w:rsidR="00CA3063" w:rsidRPr="00CA3063">
        <w:rPr>
          <w:rFonts w:ascii="Times New Roman" w:hAnsi="Times New Roman" w:cs="Times New Roman"/>
          <w:sz w:val="28"/>
          <w:szCs w:val="28"/>
        </w:rPr>
        <w:t>.</w:t>
      </w:r>
    </w:p>
    <w:p w14:paraId="7298A9AD" w14:textId="7B236429" w:rsidR="00367A09" w:rsidRDefault="00B352E6" w:rsidP="00441153">
      <w:pPr>
        <w:spacing w:after="0" w:line="360" w:lineRule="auto"/>
        <w:ind w:firstLine="708"/>
        <w:jc w:val="both"/>
        <w:rPr>
          <w:rFonts w:ascii="Times New Roman" w:hAnsi="Times New Roman" w:cs="Times New Roman"/>
          <w:sz w:val="28"/>
          <w:szCs w:val="28"/>
        </w:rPr>
      </w:pPr>
      <w:r w:rsidRPr="0041276F">
        <w:rPr>
          <w:rFonts w:ascii="Times New Roman" w:eastAsia="Times New Roman" w:hAnsi="Times New Roman" w:cs="Times New Roman"/>
          <w:color w:val="000000"/>
          <w:sz w:val="28"/>
          <w:szCs w:val="28"/>
          <w:lang w:eastAsia="uk-UA"/>
        </w:rPr>
        <w:t>Головним, на думку</w:t>
      </w:r>
      <w:r w:rsidRPr="00F710A1">
        <w:rPr>
          <w:rFonts w:ascii="Times New Roman" w:eastAsia="Times New Roman" w:hAnsi="Times New Roman" w:cs="Times New Roman"/>
          <w:color w:val="000000"/>
          <w:sz w:val="28"/>
          <w:szCs w:val="28"/>
          <w:lang w:eastAsia="uk-UA"/>
        </w:rPr>
        <w:t xml:space="preserve"> Б.</w:t>
      </w:r>
      <w:r w:rsidR="00F710A1" w:rsidRPr="00F710A1">
        <w:rPr>
          <w:rFonts w:ascii="Times New Roman" w:eastAsia="Times New Roman" w:hAnsi="Times New Roman" w:cs="Times New Roman"/>
          <w:color w:val="000000"/>
          <w:sz w:val="28"/>
          <w:szCs w:val="28"/>
          <w:lang w:eastAsia="uk-UA"/>
        </w:rPr>
        <w:t> </w:t>
      </w:r>
      <w:r w:rsidRPr="00F710A1">
        <w:rPr>
          <w:rFonts w:ascii="Times New Roman" w:eastAsia="Times New Roman" w:hAnsi="Times New Roman" w:cs="Times New Roman"/>
          <w:color w:val="000000"/>
          <w:sz w:val="28"/>
          <w:szCs w:val="28"/>
          <w:lang w:eastAsia="uk-UA"/>
        </w:rPr>
        <w:t>В.</w:t>
      </w:r>
      <w:r w:rsidR="00F710A1" w:rsidRPr="00F710A1">
        <w:rPr>
          <w:rFonts w:ascii="Times New Roman" w:eastAsia="Times New Roman" w:hAnsi="Times New Roman" w:cs="Times New Roman"/>
          <w:color w:val="000000"/>
          <w:sz w:val="28"/>
          <w:szCs w:val="28"/>
          <w:lang w:eastAsia="uk-UA"/>
        </w:rPr>
        <w:t> </w:t>
      </w:r>
      <w:r w:rsidRPr="0041276F">
        <w:rPr>
          <w:rFonts w:ascii="Times New Roman" w:eastAsia="Times New Roman" w:hAnsi="Times New Roman" w:cs="Times New Roman"/>
          <w:color w:val="000000"/>
          <w:sz w:val="28"/>
          <w:szCs w:val="28"/>
          <w:lang w:eastAsia="uk-UA"/>
        </w:rPr>
        <w:t>Ас</w:t>
      </w:r>
      <w:r w:rsidR="00CD4A55">
        <w:rPr>
          <w:rFonts w:ascii="Times New Roman" w:eastAsia="Times New Roman" w:hAnsi="Times New Roman" w:cs="Times New Roman"/>
          <w:color w:val="000000"/>
          <w:sz w:val="28"/>
          <w:szCs w:val="28"/>
          <w:lang w:eastAsia="uk-UA"/>
        </w:rPr>
        <w:t>т</w:t>
      </w:r>
      <w:r w:rsidRPr="0041276F">
        <w:rPr>
          <w:rFonts w:ascii="Times New Roman" w:eastAsia="Times New Roman" w:hAnsi="Times New Roman" w:cs="Times New Roman"/>
          <w:color w:val="000000"/>
          <w:sz w:val="28"/>
          <w:szCs w:val="28"/>
          <w:lang w:eastAsia="uk-UA"/>
        </w:rPr>
        <w:t>аф’єв</w:t>
      </w:r>
      <w:r w:rsidR="00CA3063" w:rsidRPr="00F710A1">
        <w:rPr>
          <w:rFonts w:ascii="Times New Roman" w:eastAsia="Times New Roman" w:hAnsi="Times New Roman" w:cs="Times New Roman"/>
          <w:color w:val="000000"/>
          <w:sz w:val="28"/>
          <w:szCs w:val="28"/>
          <w:lang w:eastAsia="uk-UA"/>
        </w:rPr>
        <w:t>а,</w:t>
      </w:r>
      <w:r w:rsidRPr="00F710A1">
        <w:rPr>
          <w:rFonts w:ascii="Times New Roman" w:eastAsia="Times New Roman" w:hAnsi="Times New Roman" w:cs="Times New Roman"/>
          <w:color w:val="000000"/>
          <w:sz w:val="28"/>
          <w:szCs w:val="28"/>
          <w:lang w:eastAsia="uk-UA"/>
        </w:rPr>
        <w:t xml:space="preserve"> </w:t>
      </w:r>
      <w:r w:rsidR="00CA3063" w:rsidRPr="00F710A1">
        <w:rPr>
          <w:rFonts w:ascii="Times New Roman" w:eastAsia="Times New Roman" w:hAnsi="Times New Roman" w:cs="Times New Roman"/>
          <w:color w:val="000000"/>
          <w:sz w:val="28"/>
          <w:szCs w:val="28"/>
          <w:lang w:eastAsia="uk-UA"/>
        </w:rPr>
        <w:t xml:space="preserve">у формуванні світогляду дитини є </w:t>
      </w:r>
      <w:r w:rsidRPr="0041276F">
        <w:rPr>
          <w:rFonts w:ascii="Times New Roman" w:eastAsia="Times New Roman" w:hAnsi="Times New Roman" w:cs="Times New Roman"/>
          <w:color w:val="000000"/>
          <w:sz w:val="28"/>
          <w:szCs w:val="28"/>
          <w:lang w:eastAsia="uk-UA"/>
        </w:rPr>
        <w:t>розширенн</w:t>
      </w:r>
      <w:r w:rsidR="00CA3063" w:rsidRPr="00F710A1">
        <w:rPr>
          <w:rFonts w:ascii="Times New Roman" w:eastAsia="Times New Roman" w:hAnsi="Times New Roman" w:cs="Times New Roman"/>
          <w:color w:val="000000"/>
          <w:sz w:val="28"/>
          <w:szCs w:val="28"/>
          <w:lang w:eastAsia="uk-UA"/>
        </w:rPr>
        <w:t>я її</w:t>
      </w:r>
      <w:r w:rsidR="00A827FB" w:rsidRPr="00F710A1">
        <w:rPr>
          <w:rFonts w:ascii="Times New Roman" w:eastAsia="Times New Roman" w:hAnsi="Times New Roman" w:cs="Times New Roman"/>
          <w:color w:val="000000"/>
          <w:sz w:val="28"/>
          <w:szCs w:val="28"/>
          <w:lang w:eastAsia="uk-UA"/>
        </w:rPr>
        <w:t xml:space="preserve"> </w:t>
      </w:r>
      <w:r w:rsidRPr="0041276F">
        <w:rPr>
          <w:rFonts w:ascii="Times New Roman" w:eastAsia="Times New Roman" w:hAnsi="Times New Roman" w:cs="Times New Roman"/>
          <w:color w:val="000000"/>
          <w:sz w:val="28"/>
          <w:szCs w:val="28"/>
          <w:lang w:eastAsia="uk-UA"/>
        </w:rPr>
        <w:t>інтонаційно-образного багажу,</w:t>
      </w:r>
      <w:r w:rsidR="00CA3063" w:rsidRPr="00F710A1">
        <w:rPr>
          <w:rFonts w:ascii="Times New Roman" w:eastAsia="Times New Roman" w:hAnsi="Times New Roman" w:cs="Times New Roman"/>
          <w:color w:val="000000"/>
          <w:sz w:val="28"/>
          <w:szCs w:val="28"/>
          <w:lang w:eastAsia="uk-UA"/>
        </w:rPr>
        <w:t xml:space="preserve"> </w:t>
      </w:r>
      <w:r w:rsidR="00F710A1" w:rsidRPr="00F710A1">
        <w:rPr>
          <w:rFonts w:ascii="Times New Roman" w:eastAsia="Times New Roman" w:hAnsi="Times New Roman" w:cs="Times New Roman"/>
          <w:color w:val="000000"/>
          <w:sz w:val="28"/>
          <w:szCs w:val="28"/>
          <w:lang w:eastAsia="uk-UA"/>
        </w:rPr>
        <w:t xml:space="preserve">занурення у світ музики та </w:t>
      </w:r>
      <w:r w:rsidR="00CA3063" w:rsidRPr="00F710A1">
        <w:rPr>
          <w:rFonts w:ascii="Times New Roman" w:eastAsia="Times New Roman" w:hAnsi="Times New Roman" w:cs="Times New Roman"/>
          <w:color w:val="000000"/>
          <w:sz w:val="28"/>
          <w:szCs w:val="28"/>
          <w:lang w:eastAsia="uk-UA"/>
        </w:rPr>
        <w:t>розвиток</w:t>
      </w:r>
      <w:r w:rsidRPr="0041276F">
        <w:rPr>
          <w:rFonts w:ascii="Times New Roman" w:eastAsia="Times New Roman" w:hAnsi="Times New Roman" w:cs="Times New Roman"/>
          <w:color w:val="000000"/>
          <w:sz w:val="28"/>
          <w:szCs w:val="28"/>
          <w:lang w:eastAsia="uk-UA"/>
        </w:rPr>
        <w:t xml:space="preserve"> стійкого інтересу до музичн</w:t>
      </w:r>
      <w:r w:rsidR="001942B7">
        <w:rPr>
          <w:rFonts w:ascii="Times New Roman" w:eastAsia="Times New Roman" w:hAnsi="Times New Roman" w:cs="Times New Roman"/>
          <w:color w:val="000000"/>
          <w:sz w:val="28"/>
          <w:szCs w:val="28"/>
          <w:lang w:eastAsia="uk-UA"/>
        </w:rPr>
        <w:t xml:space="preserve">ого мистецтва як частини </w:t>
      </w:r>
      <w:r w:rsidR="001942B7" w:rsidRPr="009741A8">
        <w:rPr>
          <w:rFonts w:ascii="Times New Roman" w:eastAsia="Times New Roman" w:hAnsi="Times New Roman" w:cs="Times New Roman"/>
          <w:color w:val="000000"/>
          <w:sz w:val="28"/>
          <w:szCs w:val="28"/>
          <w:lang w:eastAsia="uk-UA"/>
        </w:rPr>
        <w:t>навколишнь</w:t>
      </w:r>
      <w:r w:rsidRPr="009741A8">
        <w:rPr>
          <w:rFonts w:ascii="Times New Roman" w:eastAsia="Times New Roman" w:hAnsi="Times New Roman" w:cs="Times New Roman"/>
          <w:color w:val="000000"/>
          <w:sz w:val="28"/>
          <w:szCs w:val="28"/>
          <w:lang w:eastAsia="uk-UA"/>
        </w:rPr>
        <w:t>ого</w:t>
      </w:r>
      <w:r w:rsidRPr="0041276F">
        <w:rPr>
          <w:rFonts w:ascii="Times New Roman" w:eastAsia="Times New Roman" w:hAnsi="Times New Roman" w:cs="Times New Roman"/>
          <w:color w:val="000000"/>
          <w:sz w:val="28"/>
          <w:szCs w:val="28"/>
          <w:lang w:eastAsia="uk-UA"/>
        </w:rPr>
        <w:t xml:space="preserve"> життя</w:t>
      </w:r>
      <w:r w:rsidR="00F710A1">
        <w:rPr>
          <w:rFonts w:ascii="Times New Roman" w:eastAsia="Times New Roman" w:hAnsi="Times New Roman" w:cs="Times New Roman"/>
          <w:color w:val="000000"/>
          <w:sz w:val="28"/>
          <w:szCs w:val="28"/>
          <w:lang w:eastAsia="uk-UA"/>
        </w:rPr>
        <w:t>.</w:t>
      </w:r>
      <w:r w:rsidR="00F710A1" w:rsidRPr="00F710A1">
        <w:rPr>
          <w:rFonts w:ascii="Times New Roman" w:hAnsi="Times New Roman" w:cs="Times New Roman"/>
          <w:sz w:val="28"/>
          <w:szCs w:val="28"/>
        </w:rPr>
        <w:t xml:space="preserve"> </w:t>
      </w:r>
      <w:r w:rsidR="00F710A1">
        <w:rPr>
          <w:rFonts w:ascii="Times New Roman" w:hAnsi="Times New Roman" w:cs="Times New Roman"/>
          <w:sz w:val="28"/>
          <w:szCs w:val="28"/>
        </w:rPr>
        <w:t>Ефективність засобів музичного мистецтва</w:t>
      </w:r>
      <w:r w:rsidR="00F710A1" w:rsidRPr="00D05B60">
        <w:rPr>
          <w:rFonts w:ascii="Times New Roman" w:hAnsi="Times New Roman" w:cs="Times New Roman"/>
          <w:sz w:val="28"/>
          <w:szCs w:val="28"/>
        </w:rPr>
        <w:t xml:space="preserve"> </w:t>
      </w:r>
      <w:r w:rsidR="00F710A1">
        <w:rPr>
          <w:rFonts w:ascii="Times New Roman" w:hAnsi="Times New Roman" w:cs="Times New Roman"/>
          <w:sz w:val="28"/>
          <w:szCs w:val="28"/>
        </w:rPr>
        <w:t>в процесі розвитку мовленнєвих навичок дитини</w:t>
      </w:r>
      <w:r w:rsidR="00F710A1" w:rsidRPr="00F710A1">
        <w:rPr>
          <w:rFonts w:ascii="Times New Roman" w:hAnsi="Times New Roman" w:cs="Times New Roman"/>
          <w:sz w:val="28"/>
          <w:szCs w:val="28"/>
        </w:rPr>
        <w:t xml:space="preserve"> </w:t>
      </w:r>
      <w:r w:rsidR="00F710A1">
        <w:rPr>
          <w:rFonts w:ascii="Times New Roman" w:hAnsi="Times New Roman" w:cs="Times New Roman"/>
          <w:sz w:val="28"/>
          <w:szCs w:val="28"/>
        </w:rPr>
        <w:t>підкреслюють</w:t>
      </w:r>
      <w:r w:rsidR="00A827FB" w:rsidRPr="00F710A1">
        <w:rPr>
          <w:rFonts w:ascii="Times New Roman" w:eastAsia="Times New Roman" w:hAnsi="Times New Roman" w:cs="Times New Roman"/>
          <w:color w:val="000000"/>
          <w:sz w:val="28"/>
          <w:szCs w:val="28"/>
          <w:lang w:eastAsia="uk-UA"/>
        </w:rPr>
        <w:t xml:space="preserve"> </w:t>
      </w:r>
      <w:r w:rsidR="005D0E6B">
        <w:rPr>
          <w:rFonts w:ascii="Times New Roman" w:eastAsia="Times New Roman" w:hAnsi="Times New Roman" w:cs="Times New Roman"/>
          <w:color w:val="000000"/>
          <w:sz w:val="28"/>
          <w:szCs w:val="28"/>
          <w:lang w:eastAsia="uk-UA"/>
        </w:rPr>
        <w:t>науков</w:t>
      </w:r>
      <w:r w:rsidR="00F710A1">
        <w:rPr>
          <w:rFonts w:ascii="Times New Roman" w:eastAsia="Times New Roman" w:hAnsi="Times New Roman" w:cs="Times New Roman"/>
          <w:color w:val="000000"/>
          <w:sz w:val="28"/>
          <w:szCs w:val="28"/>
          <w:lang w:eastAsia="uk-UA"/>
        </w:rPr>
        <w:t xml:space="preserve">ці </w:t>
      </w:r>
      <w:r w:rsidR="00F710A1" w:rsidRPr="00D03B49">
        <w:rPr>
          <w:rFonts w:ascii="Times New Roman" w:hAnsi="Times New Roman" w:cs="Times New Roman"/>
          <w:sz w:val="28"/>
          <w:szCs w:val="28"/>
        </w:rPr>
        <w:t>О. М. Козій, С. В. Цимбал-Слатвінськ</w:t>
      </w:r>
      <w:r w:rsidR="00F710A1">
        <w:rPr>
          <w:rFonts w:ascii="Times New Roman" w:hAnsi="Times New Roman" w:cs="Times New Roman"/>
          <w:sz w:val="28"/>
          <w:szCs w:val="28"/>
        </w:rPr>
        <w:t>а. Провідну роль музики у процесі соціалізації особистості</w:t>
      </w:r>
      <w:r w:rsidR="00F710A1" w:rsidRPr="00D03B49">
        <w:rPr>
          <w:rFonts w:ascii="Times New Roman" w:hAnsi="Times New Roman" w:cs="Times New Roman"/>
          <w:sz w:val="28"/>
          <w:szCs w:val="28"/>
        </w:rPr>
        <w:t xml:space="preserve"> </w:t>
      </w:r>
      <w:r w:rsidR="00F710A1">
        <w:rPr>
          <w:rFonts w:ascii="Times New Roman" w:hAnsi="Times New Roman" w:cs="Times New Roman"/>
          <w:sz w:val="28"/>
          <w:szCs w:val="28"/>
        </w:rPr>
        <w:t xml:space="preserve">визначають </w:t>
      </w:r>
      <w:r w:rsidR="00EC3C83" w:rsidRPr="00D03B49">
        <w:rPr>
          <w:rFonts w:ascii="Times New Roman" w:hAnsi="Times New Roman" w:cs="Times New Roman"/>
          <w:sz w:val="28"/>
          <w:szCs w:val="28"/>
        </w:rPr>
        <w:t>П. М. Волошин</w:t>
      </w:r>
      <w:r w:rsidR="00F710A1">
        <w:rPr>
          <w:rFonts w:ascii="Times New Roman" w:hAnsi="Times New Roman" w:cs="Times New Roman"/>
          <w:sz w:val="28"/>
          <w:szCs w:val="28"/>
        </w:rPr>
        <w:t xml:space="preserve"> та</w:t>
      </w:r>
      <w:r w:rsidR="00675729">
        <w:rPr>
          <w:rFonts w:ascii="Times New Roman" w:hAnsi="Times New Roman" w:cs="Times New Roman"/>
          <w:sz w:val="28"/>
          <w:szCs w:val="28"/>
        </w:rPr>
        <w:t xml:space="preserve"> </w:t>
      </w:r>
      <w:r w:rsidR="00675729" w:rsidRPr="00D03B49">
        <w:rPr>
          <w:rFonts w:ascii="Times New Roman" w:hAnsi="Times New Roman" w:cs="Times New Roman"/>
          <w:sz w:val="28"/>
          <w:szCs w:val="28"/>
        </w:rPr>
        <w:t>Т. В. Скорик</w:t>
      </w:r>
      <w:r w:rsidR="00F710A1">
        <w:rPr>
          <w:rFonts w:ascii="Times New Roman" w:hAnsi="Times New Roman" w:cs="Times New Roman"/>
          <w:sz w:val="28"/>
          <w:szCs w:val="28"/>
        </w:rPr>
        <w:t>.</w:t>
      </w:r>
    </w:p>
    <w:p w14:paraId="2EE9709F" w14:textId="1F1DB949" w:rsidR="00367A09" w:rsidRPr="00F07EC0" w:rsidRDefault="005D0E6B" w:rsidP="0044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w:t>
      </w:r>
      <w:r w:rsidR="00F710A1">
        <w:rPr>
          <w:rFonts w:ascii="Times New Roman" w:hAnsi="Times New Roman" w:cs="Times New Roman"/>
          <w:sz w:val="28"/>
          <w:szCs w:val="28"/>
        </w:rPr>
        <w:t>оль музичного мистецтва в організації пізнавальної діяльності молодших школярів</w:t>
      </w:r>
      <w:r w:rsidRPr="005D0E6B">
        <w:t xml:space="preserve"> </w:t>
      </w:r>
      <w:r w:rsidRPr="005D0E6B">
        <w:rPr>
          <w:rFonts w:ascii="Times New Roman" w:hAnsi="Times New Roman" w:cs="Times New Roman"/>
          <w:sz w:val="28"/>
          <w:szCs w:val="28"/>
        </w:rPr>
        <w:t>розглядає</w:t>
      </w:r>
      <w:r w:rsidRPr="005D0E6B">
        <w:t xml:space="preserve"> </w:t>
      </w:r>
      <w:r w:rsidRPr="005D0E6B">
        <w:rPr>
          <w:rFonts w:ascii="Times New Roman" w:hAnsi="Times New Roman" w:cs="Times New Roman"/>
          <w:sz w:val="28"/>
          <w:szCs w:val="28"/>
        </w:rPr>
        <w:t>С. В. Куркіна</w:t>
      </w:r>
      <w:r w:rsidR="002C33D9" w:rsidRPr="005D0E6B">
        <w:rPr>
          <w:rFonts w:ascii="Times New Roman" w:hAnsi="Times New Roman" w:cs="Times New Roman"/>
          <w:sz w:val="28"/>
          <w:szCs w:val="28"/>
        </w:rPr>
        <w:t>;</w:t>
      </w:r>
      <w:r w:rsidR="00EC3C83" w:rsidRPr="00D03B49">
        <w:rPr>
          <w:rFonts w:ascii="Times New Roman" w:hAnsi="Times New Roman" w:cs="Times New Roman"/>
          <w:sz w:val="28"/>
          <w:szCs w:val="28"/>
        </w:rPr>
        <w:t xml:space="preserve"> </w:t>
      </w:r>
      <w:r w:rsidR="00F07EC0" w:rsidRPr="00F07EC0">
        <w:rPr>
          <w:rFonts w:ascii="Times New Roman" w:hAnsi="Times New Roman" w:cs="Times New Roman"/>
          <w:sz w:val="28"/>
          <w:szCs w:val="28"/>
          <w:shd w:val="clear" w:color="auto" w:fill="FFFFFF"/>
        </w:rPr>
        <w:t>вивчають</w:t>
      </w:r>
      <w:r w:rsidR="002C33D9" w:rsidRPr="00F07EC0">
        <w:rPr>
          <w:rFonts w:ascii="Times New Roman" w:hAnsi="Times New Roman" w:cs="Times New Roman"/>
          <w:sz w:val="28"/>
          <w:szCs w:val="28"/>
          <w:shd w:val="clear" w:color="auto" w:fill="FFFFFF"/>
        </w:rPr>
        <w:t xml:space="preserve"> </w:t>
      </w:r>
      <w:r w:rsidR="00F07EC0">
        <w:rPr>
          <w:rFonts w:ascii="Times New Roman" w:hAnsi="Times New Roman" w:cs="Times New Roman"/>
          <w:sz w:val="28"/>
          <w:szCs w:val="28"/>
          <w:shd w:val="clear" w:color="auto" w:fill="FFFFFF"/>
        </w:rPr>
        <w:t>п</w:t>
      </w:r>
      <w:r>
        <w:rPr>
          <w:rFonts w:ascii="Times New Roman" w:hAnsi="Times New Roman" w:cs="Times New Roman"/>
          <w:sz w:val="28"/>
          <w:szCs w:val="28"/>
          <w:shd w:val="clear" w:color="auto" w:fill="FFFFFF"/>
        </w:rPr>
        <w:t xml:space="preserve">едагогічний потенціал </w:t>
      </w:r>
      <w:r w:rsidR="002C33D9" w:rsidRPr="00F07EC0">
        <w:rPr>
          <w:rStyle w:val="a5"/>
          <w:rFonts w:ascii="Times New Roman" w:hAnsi="Times New Roman" w:cs="Times New Roman"/>
          <w:i w:val="0"/>
          <w:iCs w:val="0"/>
          <w:sz w:val="28"/>
          <w:szCs w:val="28"/>
          <w:shd w:val="clear" w:color="auto" w:fill="FFFFFF"/>
        </w:rPr>
        <w:t>арт</w:t>
      </w:r>
      <w:r w:rsidR="002C33D9" w:rsidRPr="00F07EC0">
        <w:rPr>
          <w:rFonts w:ascii="Times New Roman" w:hAnsi="Times New Roman" w:cs="Times New Roman"/>
          <w:sz w:val="28"/>
          <w:szCs w:val="28"/>
          <w:shd w:val="clear" w:color="auto" w:fill="FFFFFF"/>
        </w:rPr>
        <w:t>-терапевтичного впливу музичного мистецтва</w:t>
      </w:r>
      <w:r w:rsidR="00F07EC0">
        <w:rPr>
          <w:rFonts w:ascii="Times New Roman" w:hAnsi="Times New Roman" w:cs="Times New Roman"/>
          <w:sz w:val="28"/>
          <w:szCs w:val="28"/>
          <w:shd w:val="clear" w:color="auto" w:fill="FFFFFF"/>
        </w:rPr>
        <w:t xml:space="preserve"> на особистість</w:t>
      </w:r>
      <w:r w:rsidRPr="005D0E6B">
        <w:t xml:space="preserve"> </w:t>
      </w:r>
      <w:r>
        <w:rPr>
          <w:rFonts w:ascii="Times New Roman" w:hAnsi="Times New Roman" w:cs="Times New Roman"/>
          <w:sz w:val="28"/>
          <w:szCs w:val="28"/>
          <w:shd w:val="clear" w:color="auto" w:fill="FFFFFF"/>
        </w:rPr>
        <w:t>А. В. Бондаренко, Е. К. </w:t>
      </w:r>
      <w:r w:rsidRPr="005D0E6B">
        <w:rPr>
          <w:rFonts w:ascii="Times New Roman" w:hAnsi="Times New Roman" w:cs="Times New Roman"/>
          <w:sz w:val="28"/>
          <w:szCs w:val="28"/>
          <w:shd w:val="clear" w:color="auto" w:fill="FFFFFF"/>
        </w:rPr>
        <w:t>Куцин</w:t>
      </w:r>
      <w:r w:rsidR="00F07EC0">
        <w:rPr>
          <w:rFonts w:ascii="Times New Roman" w:hAnsi="Times New Roman" w:cs="Times New Roman"/>
          <w:sz w:val="28"/>
          <w:szCs w:val="28"/>
          <w:shd w:val="clear" w:color="auto" w:fill="FFFFFF"/>
        </w:rPr>
        <w:t>;</w:t>
      </w:r>
      <w:r w:rsidR="002C33D9" w:rsidRPr="00F07EC0">
        <w:rPr>
          <w:rFonts w:ascii="Times New Roman" w:hAnsi="Times New Roman" w:cs="Times New Roman"/>
          <w:b/>
          <w:bCs/>
          <w:sz w:val="28"/>
          <w:szCs w:val="28"/>
          <w:shd w:val="clear" w:color="auto" w:fill="FFFFFF"/>
        </w:rPr>
        <w:t xml:space="preserve"> </w:t>
      </w:r>
      <w:r w:rsidR="00F07EC0" w:rsidRPr="00F07EC0">
        <w:rPr>
          <w:rStyle w:val="a6"/>
          <w:rFonts w:ascii="Times New Roman" w:hAnsi="Times New Roman" w:cs="Times New Roman"/>
          <w:b w:val="0"/>
          <w:bCs w:val="0"/>
          <w:sz w:val="28"/>
          <w:szCs w:val="28"/>
          <w:bdr w:val="none" w:sz="0" w:space="0" w:color="auto" w:frame="1"/>
          <w:shd w:val="clear" w:color="auto" w:fill="FFFFFF"/>
        </w:rPr>
        <w:t xml:space="preserve">ефективність засобів музичного мистецтва у </w:t>
      </w:r>
      <w:r w:rsidR="00F07EC0">
        <w:rPr>
          <w:rFonts w:ascii="Times New Roman" w:hAnsi="Times New Roman" w:cs="Times New Roman"/>
          <w:sz w:val="28"/>
          <w:szCs w:val="28"/>
          <w:shd w:val="clear" w:color="auto" w:fill="FFFFFF"/>
        </w:rPr>
        <w:t>ф</w:t>
      </w:r>
      <w:r w:rsidR="002C33D9" w:rsidRPr="00F07EC0">
        <w:rPr>
          <w:rFonts w:ascii="Times New Roman" w:hAnsi="Times New Roman" w:cs="Times New Roman"/>
          <w:sz w:val="28"/>
          <w:szCs w:val="28"/>
          <w:shd w:val="clear" w:color="auto" w:fill="FFFFFF"/>
        </w:rPr>
        <w:t>ормуванн</w:t>
      </w:r>
      <w:r w:rsidR="00F07EC0" w:rsidRPr="00F07EC0">
        <w:rPr>
          <w:rFonts w:ascii="Times New Roman" w:hAnsi="Times New Roman" w:cs="Times New Roman"/>
          <w:sz w:val="28"/>
          <w:szCs w:val="28"/>
          <w:shd w:val="clear" w:color="auto" w:fill="FFFFFF"/>
        </w:rPr>
        <w:t xml:space="preserve">і </w:t>
      </w:r>
      <w:r w:rsidR="002C33D9" w:rsidRPr="00F07EC0">
        <w:rPr>
          <w:rFonts w:ascii="Times New Roman" w:hAnsi="Times New Roman" w:cs="Times New Roman"/>
          <w:sz w:val="28"/>
          <w:szCs w:val="28"/>
          <w:shd w:val="clear" w:color="auto" w:fill="FFFFFF"/>
        </w:rPr>
        <w:t>художньо-образного сприймання учнів початкової школи</w:t>
      </w:r>
      <w:r w:rsidRPr="005D0E6B">
        <w:t xml:space="preserve"> </w:t>
      </w:r>
      <w:r w:rsidRPr="005D0E6B">
        <w:rPr>
          <w:rFonts w:ascii="Times New Roman" w:hAnsi="Times New Roman" w:cs="Times New Roman"/>
          <w:sz w:val="28"/>
          <w:szCs w:val="28"/>
          <w:shd w:val="clear" w:color="auto" w:fill="FFFFFF"/>
        </w:rPr>
        <w:t>виокремлює</w:t>
      </w:r>
      <w:r w:rsidRPr="005D0E6B">
        <w:t xml:space="preserve"> </w:t>
      </w:r>
      <w:r>
        <w:rPr>
          <w:rFonts w:ascii="Times New Roman" w:hAnsi="Times New Roman" w:cs="Times New Roman"/>
          <w:sz w:val="28"/>
          <w:szCs w:val="28"/>
          <w:shd w:val="clear" w:color="auto" w:fill="FFFFFF"/>
        </w:rPr>
        <w:t>О. С. </w:t>
      </w:r>
      <w:r w:rsidRPr="005D0E6B">
        <w:rPr>
          <w:rFonts w:ascii="Times New Roman" w:hAnsi="Times New Roman" w:cs="Times New Roman"/>
          <w:sz w:val="28"/>
          <w:szCs w:val="28"/>
          <w:shd w:val="clear" w:color="auto" w:fill="FFFFFF"/>
        </w:rPr>
        <w:t>Аліксійчук</w:t>
      </w:r>
      <w:r w:rsidR="00F07EC0" w:rsidRPr="005D0E6B">
        <w:rPr>
          <w:rFonts w:ascii="Times New Roman" w:hAnsi="Times New Roman" w:cs="Times New Roman"/>
          <w:sz w:val="28"/>
          <w:szCs w:val="28"/>
          <w:shd w:val="clear" w:color="auto" w:fill="FFFFFF"/>
        </w:rPr>
        <w:t>.</w:t>
      </w:r>
      <w:r w:rsidR="002C33D9" w:rsidRPr="00F07EC0">
        <w:rPr>
          <w:rFonts w:ascii="Arial" w:hAnsi="Arial" w:cs="Arial"/>
          <w:sz w:val="21"/>
          <w:szCs w:val="21"/>
          <w:shd w:val="clear" w:color="auto" w:fill="FFFFFF"/>
        </w:rPr>
        <w:t xml:space="preserve"> </w:t>
      </w:r>
    </w:p>
    <w:p w14:paraId="272AF09B" w14:textId="48C1B3CE" w:rsidR="00416A08" w:rsidRPr="002E0ADF" w:rsidRDefault="005D0E6B" w:rsidP="004411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360B68" w:rsidRPr="002E0ADF">
        <w:rPr>
          <w:rFonts w:ascii="Times New Roman" w:hAnsi="Times New Roman" w:cs="Times New Roman"/>
          <w:sz w:val="28"/>
          <w:szCs w:val="28"/>
        </w:rPr>
        <w:t>п</w:t>
      </w:r>
      <w:r>
        <w:rPr>
          <w:rFonts w:ascii="Times New Roman" w:hAnsi="Times New Roman" w:cs="Times New Roman"/>
          <w:sz w:val="28"/>
          <w:szCs w:val="28"/>
        </w:rPr>
        <w:t>лив образотворчого мистецтва на</w:t>
      </w:r>
      <w:r w:rsidR="006B6D95" w:rsidRPr="002E0ADF">
        <w:rPr>
          <w:rFonts w:ascii="Times New Roman" w:hAnsi="Times New Roman" w:cs="Times New Roman"/>
          <w:sz w:val="28"/>
          <w:szCs w:val="28"/>
        </w:rPr>
        <w:t xml:space="preserve"> естетичний </w:t>
      </w:r>
      <w:r>
        <w:rPr>
          <w:rFonts w:ascii="Times New Roman" w:hAnsi="Times New Roman" w:cs="Times New Roman"/>
          <w:sz w:val="28"/>
          <w:szCs w:val="28"/>
        </w:rPr>
        <w:t>розвиток особистості</w:t>
      </w:r>
      <w:r w:rsidR="00256DCB" w:rsidRPr="002E0ADF">
        <w:rPr>
          <w:rFonts w:ascii="Times New Roman" w:hAnsi="Times New Roman" w:cs="Times New Roman"/>
          <w:sz w:val="28"/>
          <w:szCs w:val="28"/>
        </w:rPr>
        <w:t xml:space="preserve"> </w:t>
      </w:r>
      <w:r>
        <w:rPr>
          <w:rFonts w:ascii="Times New Roman" w:hAnsi="Times New Roman" w:cs="Times New Roman"/>
          <w:sz w:val="28"/>
          <w:szCs w:val="28"/>
        </w:rPr>
        <w:t>проаналізували</w:t>
      </w:r>
      <w:r w:rsidR="00360B68" w:rsidRPr="002E0ADF">
        <w:rPr>
          <w:rFonts w:ascii="Times New Roman" w:hAnsi="Times New Roman" w:cs="Times New Roman"/>
          <w:sz w:val="28"/>
          <w:szCs w:val="28"/>
        </w:rPr>
        <w:t xml:space="preserve"> </w:t>
      </w:r>
      <w:r w:rsidR="006B6D95" w:rsidRPr="002E0ADF">
        <w:rPr>
          <w:rFonts w:ascii="Times New Roman" w:hAnsi="Times New Roman" w:cs="Times New Roman"/>
          <w:sz w:val="28"/>
          <w:szCs w:val="28"/>
          <w:shd w:val="clear" w:color="auto" w:fill="FFFFFF"/>
        </w:rPr>
        <w:t>К. Б. Головенько, Л. М. </w:t>
      </w:r>
      <w:r w:rsidR="002E0ADF">
        <w:rPr>
          <w:rFonts w:ascii="Times New Roman" w:hAnsi="Times New Roman" w:cs="Times New Roman"/>
          <w:sz w:val="28"/>
          <w:szCs w:val="28"/>
          <w:shd w:val="clear" w:color="auto" w:fill="FFFFFF"/>
        </w:rPr>
        <w:t>Гринчук,</w:t>
      </w:r>
      <w:r>
        <w:rPr>
          <w:rFonts w:ascii="Times New Roman" w:hAnsi="Times New Roman" w:cs="Times New Roman"/>
          <w:sz w:val="28"/>
          <w:szCs w:val="28"/>
          <w:shd w:val="clear" w:color="auto" w:fill="FFFFFF"/>
        </w:rPr>
        <w:t xml:space="preserve"> А. С. Чихурський,</w:t>
      </w:r>
      <w:r w:rsidR="006B6D95" w:rsidRPr="002E0ADF">
        <w:rPr>
          <w:rFonts w:ascii="Times New Roman" w:hAnsi="Times New Roman" w:cs="Times New Roman"/>
          <w:sz w:val="28"/>
          <w:szCs w:val="28"/>
          <w:shd w:val="clear" w:color="auto" w:fill="FFFFFF"/>
        </w:rPr>
        <w:t xml:space="preserve"> </w:t>
      </w:r>
      <w:r w:rsidR="00B81961" w:rsidRPr="002E0ADF">
        <w:rPr>
          <w:rFonts w:ascii="Times New Roman" w:hAnsi="Times New Roman" w:cs="Times New Roman"/>
          <w:sz w:val="28"/>
          <w:szCs w:val="28"/>
          <w:shd w:val="clear" w:color="auto" w:fill="FFFFFF"/>
        </w:rPr>
        <w:t>І.</w:t>
      </w:r>
      <w:r w:rsidR="00F07EC0">
        <w:rPr>
          <w:rFonts w:ascii="Times New Roman" w:hAnsi="Times New Roman" w:cs="Times New Roman"/>
          <w:sz w:val="28"/>
          <w:szCs w:val="28"/>
          <w:shd w:val="clear" w:color="auto" w:fill="FFFFFF"/>
        </w:rPr>
        <w:t> </w:t>
      </w:r>
      <w:r w:rsidR="00B81961" w:rsidRPr="002E0ADF">
        <w:rPr>
          <w:rFonts w:ascii="Times New Roman" w:hAnsi="Times New Roman" w:cs="Times New Roman"/>
          <w:sz w:val="28"/>
          <w:szCs w:val="28"/>
          <w:shd w:val="clear" w:color="auto" w:fill="FFFFFF"/>
        </w:rPr>
        <w:t>В. Войтюк</w:t>
      </w:r>
      <w:r w:rsidR="002E0ADF">
        <w:rPr>
          <w:rFonts w:ascii="Times New Roman" w:hAnsi="Times New Roman" w:cs="Times New Roman"/>
          <w:sz w:val="28"/>
          <w:szCs w:val="28"/>
          <w:shd w:val="clear" w:color="auto" w:fill="FFFFFF"/>
        </w:rPr>
        <w:t xml:space="preserve"> та </w:t>
      </w:r>
      <w:r w:rsidR="002E0ADF" w:rsidRPr="002E0ADF">
        <w:rPr>
          <w:rFonts w:ascii="Times New Roman" w:hAnsi="Times New Roman" w:cs="Times New Roman"/>
          <w:sz w:val="28"/>
          <w:szCs w:val="28"/>
          <w:shd w:val="clear" w:color="auto" w:fill="FFFFFF"/>
        </w:rPr>
        <w:t>І. В.</w:t>
      </w:r>
      <w:r w:rsidR="002E0ADF">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Дмитрієва</w:t>
      </w:r>
      <w:r w:rsidR="002E0ADF" w:rsidRPr="002E0ADF">
        <w:rPr>
          <w:rFonts w:ascii="Times New Roman" w:hAnsi="Times New Roman" w:cs="Times New Roman"/>
          <w:sz w:val="28"/>
          <w:szCs w:val="28"/>
          <w:shd w:val="clear" w:color="auto" w:fill="FFFFFF"/>
        </w:rPr>
        <w:t xml:space="preserve"> розглядають у своїх працях</w:t>
      </w:r>
      <w:r w:rsidR="00D05B60" w:rsidRPr="002E0ADF">
        <w:rPr>
          <w:rFonts w:ascii="Times New Roman" w:hAnsi="Times New Roman" w:cs="Times New Roman"/>
          <w:i/>
          <w:iCs/>
          <w:sz w:val="28"/>
          <w:szCs w:val="28"/>
          <w:shd w:val="clear" w:color="auto" w:fill="FFFFFF"/>
        </w:rPr>
        <w:t xml:space="preserve"> </w:t>
      </w:r>
      <w:r w:rsidR="002E0ADF">
        <w:rPr>
          <w:rStyle w:val="a5"/>
          <w:rFonts w:ascii="Times New Roman" w:hAnsi="Times New Roman" w:cs="Times New Roman"/>
          <w:i w:val="0"/>
          <w:iCs w:val="0"/>
          <w:sz w:val="28"/>
          <w:szCs w:val="28"/>
          <w:shd w:val="clear" w:color="auto" w:fill="FFFFFF"/>
        </w:rPr>
        <w:t>о</w:t>
      </w:r>
      <w:r w:rsidR="00D05B60" w:rsidRPr="002E0ADF">
        <w:rPr>
          <w:rStyle w:val="a5"/>
          <w:rFonts w:ascii="Times New Roman" w:hAnsi="Times New Roman" w:cs="Times New Roman"/>
          <w:i w:val="0"/>
          <w:iCs w:val="0"/>
          <w:sz w:val="28"/>
          <w:szCs w:val="28"/>
          <w:shd w:val="clear" w:color="auto" w:fill="FFFFFF"/>
        </w:rPr>
        <w:t>бразотворче</w:t>
      </w:r>
      <w:r>
        <w:rPr>
          <w:rFonts w:ascii="Times New Roman" w:hAnsi="Times New Roman" w:cs="Times New Roman"/>
          <w:sz w:val="28"/>
          <w:szCs w:val="28"/>
          <w:shd w:val="clear" w:color="auto" w:fill="FFFFFF"/>
        </w:rPr>
        <w:t xml:space="preserve"> </w:t>
      </w:r>
      <w:r w:rsidR="00D05B60" w:rsidRPr="002E0ADF">
        <w:rPr>
          <w:rFonts w:ascii="Times New Roman" w:hAnsi="Times New Roman" w:cs="Times New Roman"/>
          <w:sz w:val="28"/>
          <w:szCs w:val="28"/>
          <w:shd w:val="clear" w:color="auto" w:fill="FFFFFF"/>
        </w:rPr>
        <w:t xml:space="preserve">мистецтво </w:t>
      </w:r>
      <w:r w:rsidR="00F07EC0">
        <w:rPr>
          <w:rFonts w:ascii="Times New Roman" w:hAnsi="Times New Roman" w:cs="Times New Roman"/>
          <w:sz w:val="28"/>
          <w:szCs w:val="28"/>
          <w:shd w:val="clear" w:color="auto" w:fill="FFFFFF"/>
        </w:rPr>
        <w:t xml:space="preserve">як </w:t>
      </w:r>
      <w:r w:rsidR="00D05B60" w:rsidRPr="002E0ADF">
        <w:rPr>
          <w:rFonts w:ascii="Times New Roman" w:hAnsi="Times New Roman" w:cs="Times New Roman"/>
          <w:sz w:val="28"/>
          <w:szCs w:val="28"/>
          <w:shd w:val="clear" w:color="auto" w:fill="FFFFFF"/>
        </w:rPr>
        <w:t>зас</w:t>
      </w:r>
      <w:r w:rsidR="00F07EC0">
        <w:rPr>
          <w:rFonts w:ascii="Times New Roman" w:hAnsi="Times New Roman" w:cs="Times New Roman"/>
          <w:sz w:val="28"/>
          <w:szCs w:val="28"/>
          <w:shd w:val="clear" w:color="auto" w:fill="FFFFFF"/>
        </w:rPr>
        <w:t>і</w:t>
      </w:r>
      <w:r w:rsidR="00D05B60" w:rsidRPr="002E0ADF">
        <w:rPr>
          <w:rFonts w:ascii="Times New Roman" w:hAnsi="Times New Roman" w:cs="Times New Roman"/>
          <w:sz w:val="28"/>
          <w:szCs w:val="28"/>
          <w:shd w:val="clear" w:color="auto" w:fill="FFFFFF"/>
        </w:rPr>
        <w:t>б</w:t>
      </w:r>
      <w:r w:rsidR="00F07EC0">
        <w:rPr>
          <w:rFonts w:ascii="Times New Roman" w:hAnsi="Times New Roman" w:cs="Times New Roman"/>
          <w:sz w:val="28"/>
          <w:szCs w:val="28"/>
          <w:shd w:val="clear" w:color="auto" w:fill="FFFFFF"/>
        </w:rPr>
        <w:t xml:space="preserve"> </w:t>
      </w:r>
      <w:r w:rsidR="00D05B60" w:rsidRPr="002E0ADF">
        <w:rPr>
          <w:rFonts w:ascii="Times New Roman" w:hAnsi="Times New Roman" w:cs="Times New Roman"/>
          <w:sz w:val="28"/>
          <w:szCs w:val="28"/>
          <w:shd w:val="clear" w:color="auto" w:fill="FFFFFF"/>
        </w:rPr>
        <w:t xml:space="preserve">корекційного навчання </w:t>
      </w:r>
      <w:r w:rsidR="002E0ADF" w:rsidRPr="002E0ADF">
        <w:rPr>
          <w:rFonts w:ascii="Times New Roman" w:hAnsi="Times New Roman" w:cs="Times New Roman"/>
          <w:sz w:val="28"/>
          <w:szCs w:val="28"/>
          <w:shd w:val="clear" w:color="auto" w:fill="FFFFFF"/>
        </w:rPr>
        <w:t>дітей</w:t>
      </w:r>
      <w:r w:rsidR="00465E2F">
        <w:rPr>
          <w:rFonts w:ascii="Times New Roman" w:hAnsi="Times New Roman" w:cs="Times New Roman"/>
          <w:sz w:val="28"/>
          <w:szCs w:val="28"/>
          <w:shd w:val="clear" w:color="auto" w:fill="FFFFFF"/>
        </w:rPr>
        <w:t xml:space="preserve"> </w:t>
      </w:r>
      <w:r w:rsidR="00465E2F" w:rsidRPr="009741A8">
        <w:rPr>
          <w:rFonts w:ascii="Times New Roman" w:hAnsi="Times New Roman" w:cs="Times New Roman"/>
          <w:sz w:val="28"/>
          <w:szCs w:val="28"/>
          <w:shd w:val="clear" w:color="auto" w:fill="FFFFFF"/>
        </w:rPr>
        <w:t>з інтелектуальними порушеннями</w:t>
      </w:r>
      <w:r w:rsidR="002E0ADF" w:rsidRPr="009741A8">
        <w:rPr>
          <w:rFonts w:ascii="Times New Roman" w:hAnsi="Times New Roman" w:cs="Times New Roman"/>
          <w:sz w:val="28"/>
          <w:szCs w:val="28"/>
          <w:shd w:val="clear" w:color="auto" w:fill="FFFFFF"/>
        </w:rPr>
        <w:t>.</w:t>
      </w:r>
      <w:r w:rsidR="002C33D9" w:rsidRPr="002C33D9">
        <w:rPr>
          <w:rFonts w:ascii="Arial" w:hAnsi="Arial" w:cs="Arial"/>
          <w:color w:val="70757A"/>
          <w:sz w:val="21"/>
          <w:szCs w:val="21"/>
          <w:shd w:val="clear" w:color="auto" w:fill="FFFFFF"/>
        </w:rPr>
        <w:t xml:space="preserve"> </w:t>
      </w:r>
      <w:r w:rsidR="00504925" w:rsidRPr="00504925">
        <w:rPr>
          <w:rFonts w:ascii="Times New Roman" w:hAnsi="Times New Roman" w:cs="Times New Roman"/>
          <w:sz w:val="28"/>
          <w:szCs w:val="28"/>
          <w:shd w:val="clear" w:color="auto" w:fill="FFFFFF"/>
        </w:rPr>
        <w:t xml:space="preserve">Творчий розвиток учнів початкової школи </w:t>
      </w:r>
      <w:r w:rsidR="00504925" w:rsidRPr="00504925">
        <w:rPr>
          <w:rFonts w:ascii="Times New Roman" w:hAnsi="Times New Roman" w:cs="Times New Roman"/>
          <w:sz w:val="28"/>
          <w:szCs w:val="28"/>
        </w:rPr>
        <w:t>засобами образотворчого мистецтва обґрунтовують у своїй праці Т.</w:t>
      </w:r>
      <w:r>
        <w:rPr>
          <w:rFonts w:ascii="Times New Roman" w:hAnsi="Times New Roman" w:cs="Times New Roman"/>
          <w:sz w:val="28"/>
          <w:szCs w:val="28"/>
        </w:rPr>
        <w:t> О. </w:t>
      </w:r>
      <w:r w:rsidR="00504925" w:rsidRPr="00504925">
        <w:rPr>
          <w:rFonts w:ascii="Times New Roman" w:hAnsi="Times New Roman" w:cs="Times New Roman"/>
          <w:sz w:val="28"/>
          <w:szCs w:val="28"/>
        </w:rPr>
        <w:t>Близнюк, І. І. Демченко, М.</w:t>
      </w:r>
      <w:r w:rsidR="00445927">
        <w:rPr>
          <w:rFonts w:ascii="Times New Roman" w:hAnsi="Times New Roman" w:cs="Times New Roman"/>
          <w:sz w:val="28"/>
          <w:szCs w:val="28"/>
        </w:rPr>
        <w:t> </w:t>
      </w:r>
      <w:r w:rsidR="00504925" w:rsidRPr="00504925">
        <w:rPr>
          <w:rFonts w:ascii="Times New Roman" w:hAnsi="Times New Roman" w:cs="Times New Roman"/>
          <w:sz w:val="28"/>
          <w:szCs w:val="28"/>
        </w:rPr>
        <w:t>О</w:t>
      </w:r>
      <w:r w:rsidR="00445927">
        <w:rPr>
          <w:rFonts w:ascii="Times New Roman" w:hAnsi="Times New Roman" w:cs="Times New Roman"/>
          <w:sz w:val="28"/>
          <w:szCs w:val="28"/>
        </w:rPr>
        <w:t>. </w:t>
      </w:r>
      <w:r w:rsidR="00504925" w:rsidRPr="00504925">
        <w:rPr>
          <w:rFonts w:ascii="Times New Roman" w:hAnsi="Times New Roman" w:cs="Times New Roman"/>
          <w:sz w:val="28"/>
          <w:szCs w:val="28"/>
        </w:rPr>
        <w:t>Пічкур.</w:t>
      </w:r>
    </w:p>
    <w:p w14:paraId="3B144F2A" w14:textId="20DEECCF" w:rsidR="00C74065" w:rsidRPr="00CA3063" w:rsidRDefault="00044E78" w:rsidP="00441153">
      <w:pPr>
        <w:spacing w:after="0" w:line="360" w:lineRule="auto"/>
        <w:ind w:firstLine="708"/>
        <w:jc w:val="both"/>
        <w:rPr>
          <w:rFonts w:ascii="Times New Roman" w:hAnsi="Times New Roman" w:cs="Times New Roman"/>
          <w:sz w:val="28"/>
          <w:szCs w:val="28"/>
          <w:shd w:val="clear" w:color="auto" w:fill="FFFFFF"/>
        </w:rPr>
      </w:pPr>
      <w:r w:rsidRPr="00CA3063">
        <w:rPr>
          <w:rFonts w:ascii="Times New Roman" w:hAnsi="Times New Roman" w:cs="Times New Roman"/>
          <w:sz w:val="28"/>
          <w:szCs w:val="28"/>
        </w:rPr>
        <w:t xml:space="preserve">Використання </w:t>
      </w:r>
      <w:r w:rsidR="00CA3063" w:rsidRPr="00CA3063">
        <w:rPr>
          <w:rFonts w:ascii="Times New Roman" w:hAnsi="Times New Roman" w:cs="Times New Roman"/>
          <w:sz w:val="28"/>
          <w:szCs w:val="28"/>
        </w:rPr>
        <w:t>засобів</w:t>
      </w:r>
      <w:r w:rsidRPr="00CA3063">
        <w:rPr>
          <w:rFonts w:ascii="Times New Roman" w:hAnsi="Times New Roman" w:cs="Times New Roman"/>
          <w:sz w:val="28"/>
          <w:szCs w:val="28"/>
        </w:rPr>
        <w:t xml:space="preserve"> ляль</w:t>
      </w:r>
      <w:r w:rsidR="00CA3063" w:rsidRPr="00CA3063">
        <w:rPr>
          <w:rFonts w:ascii="Times New Roman" w:hAnsi="Times New Roman" w:cs="Times New Roman"/>
          <w:sz w:val="28"/>
          <w:szCs w:val="28"/>
        </w:rPr>
        <w:t>кового театру</w:t>
      </w:r>
      <w:r w:rsidRPr="00CA3063">
        <w:rPr>
          <w:rFonts w:ascii="Times New Roman" w:hAnsi="Times New Roman" w:cs="Times New Roman"/>
          <w:sz w:val="28"/>
          <w:szCs w:val="28"/>
        </w:rPr>
        <w:t xml:space="preserve"> в естетичному вихованні школярів вивчала Б. В. Чуприна; у процесі подолання комунікативних труднощів – </w:t>
      </w:r>
      <w:r w:rsidRPr="00CA3063">
        <w:rPr>
          <w:rStyle w:val="a5"/>
          <w:rFonts w:ascii="Times New Roman" w:hAnsi="Times New Roman" w:cs="Times New Roman"/>
          <w:i w:val="0"/>
          <w:iCs w:val="0"/>
          <w:sz w:val="28"/>
          <w:szCs w:val="28"/>
          <w:shd w:val="clear" w:color="auto" w:fill="FFFFFF"/>
        </w:rPr>
        <w:t>Т</w:t>
      </w:r>
      <w:r w:rsidRPr="00CA3063">
        <w:rPr>
          <w:rFonts w:ascii="Times New Roman" w:hAnsi="Times New Roman" w:cs="Times New Roman"/>
          <w:sz w:val="28"/>
          <w:szCs w:val="28"/>
          <w:shd w:val="clear" w:color="auto" w:fill="FFFFFF"/>
        </w:rPr>
        <w:t>. </w:t>
      </w:r>
      <w:r w:rsidRPr="00CA3063">
        <w:rPr>
          <w:rStyle w:val="a5"/>
          <w:rFonts w:ascii="Times New Roman" w:hAnsi="Times New Roman" w:cs="Times New Roman"/>
          <w:i w:val="0"/>
          <w:iCs w:val="0"/>
          <w:sz w:val="28"/>
          <w:szCs w:val="28"/>
          <w:shd w:val="clear" w:color="auto" w:fill="FFFFFF"/>
        </w:rPr>
        <w:t>Н</w:t>
      </w:r>
      <w:r w:rsidRPr="00CA3063">
        <w:rPr>
          <w:rFonts w:ascii="Times New Roman" w:hAnsi="Times New Roman" w:cs="Times New Roman"/>
          <w:sz w:val="28"/>
          <w:szCs w:val="28"/>
          <w:shd w:val="clear" w:color="auto" w:fill="FFFFFF"/>
        </w:rPr>
        <w:t>. Караманенко, А. І. Кравченко</w:t>
      </w:r>
      <w:r w:rsidRPr="00CA3063">
        <w:rPr>
          <w:rFonts w:ascii="Times New Roman" w:hAnsi="Times New Roman" w:cs="Times New Roman"/>
          <w:sz w:val="28"/>
          <w:szCs w:val="28"/>
        </w:rPr>
        <w:t>, І. І. Смирнова</w:t>
      </w:r>
      <w:r w:rsidR="005D0E6B">
        <w:rPr>
          <w:rFonts w:ascii="Times New Roman" w:hAnsi="Times New Roman" w:cs="Times New Roman"/>
          <w:sz w:val="28"/>
          <w:szCs w:val="28"/>
          <w:shd w:val="clear" w:color="auto" w:fill="FFFFFF"/>
        </w:rPr>
        <w:t>; як засіб корекції в</w:t>
      </w:r>
      <w:r w:rsidRPr="00CA3063">
        <w:rPr>
          <w:rFonts w:ascii="Times New Roman" w:hAnsi="Times New Roman" w:cs="Times New Roman"/>
          <w:sz w:val="28"/>
          <w:szCs w:val="28"/>
          <w:shd w:val="clear" w:color="auto" w:fill="FFFFFF"/>
        </w:rPr>
        <w:t xml:space="preserve"> </w:t>
      </w:r>
      <w:r w:rsidR="005D0E6B">
        <w:rPr>
          <w:rFonts w:ascii="Times New Roman" w:hAnsi="Times New Roman" w:cs="Times New Roman"/>
          <w:sz w:val="28"/>
          <w:szCs w:val="28"/>
          <w:shd w:val="clear" w:color="auto" w:fill="FFFFFF"/>
        </w:rPr>
        <w:t xml:space="preserve">роботі з розумово відсталими </w:t>
      </w:r>
      <w:r w:rsidRPr="00CA3063">
        <w:rPr>
          <w:rStyle w:val="a5"/>
          <w:rFonts w:ascii="Times New Roman" w:hAnsi="Times New Roman" w:cs="Times New Roman"/>
          <w:i w:val="0"/>
          <w:iCs w:val="0"/>
          <w:sz w:val="28"/>
          <w:szCs w:val="28"/>
          <w:shd w:val="clear" w:color="auto" w:fill="FFFFFF"/>
        </w:rPr>
        <w:t xml:space="preserve">дітьми </w:t>
      </w:r>
      <w:r w:rsidRPr="00CA3063">
        <w:rPr>
          <w:rFonts w:ascii="Times New Roman" w:hAnsi="Times New Roman" w:cs="Times New Roman"/>
          <w:sz w:val="28"/>
          <w:szCs w:val="28"/>
          <w:shd w:val="clear" w:color="auto" w:fill="FFFFFF"/>
        </w:rPr>
        <w:t xml:space="preserve">молодшого шкільного віку – </w:t>
      </w:r>
      <w:r w:rsidRPr="00CA3063">
        <w:rPr>
          <w:rFonts w:ascii="Times New Roman" w:hAnsi="Times New Roman" w:cs="Times New Roman"/>
          <w:sz w:val="28"/>
          <w:szCs w:val="28"/>
        </w:rPr>
        <w:t>Т.Н. Зелінська</w:t>
      </w:r>
      <w:r w:rsidR="005D0E6B">
        <w:rPr>
          <w:rFonts w:ascii="Times New Roman" w:hAnsi="Times New Roman" w:cs="Times New Roman"/>
          <w:sz w:val="28"/>
          <w:szCs w:val="28"/>
          <w:shd w:val="clear" w:color="auto" w:fill="FFFFFF"/>
        </w:rPr>
        <w:t>;</w:t>
      </w:r>
      <w:r w:rsidR="00CA3063" w:rsidRPr="00CA3063">
        <w:rPr>
          <w:rFonts w:ascii="Times New Roman" w:hAnsi="Times New Roman" w:cs="Times New Roman"/>
          <w:sz w:val="28"/>
          <w:szCs w:val="28"/>
          <w:shd w:val="clear" w:color="auto" w:fill="FFFFFF"/>
        </w:rPr>
        <w:t xml:space="preserve"> у формуванні творчої особистості – </w:t>
      </w:r>
      <w:r w:rsidR="00CA3063" w:rsidRPr="00CA3063">
        <w:rPr>
          <w:rFonts w:ascii="Times New Roman" w:hAnsi="Times New Roman" w:cs="Times New Roman"/>
          <w:sz w:val="28"/>
          <w:szCs w:val="28"/>
        </w:rPr>
        <w:t>Н. В Пилипенко</w:t>
      </w:r>
      <w:r w:rsidR="00C83C5C" w:rsidRPr="00CA3063">
        <w:rPr>
          <w:rFonts w:ascii="Times New Roman" w:hAnsi="Times New Roman" w:cs="Times New Roman"/>
          <w:sz w:val="28"/>
          <w:szCs w:val="28"/>
        </w:rPr>
        <w:t xml:space="preserve">, </w:t>
      </w:r>
      <w:r w:rsidR="00C83C5C" w:rsidRPr="00CA3063">
        <w:rPr>
          <w:rFonts w:ascii="Times New Roman" w:hAnsi="Times New Roman" w:cs="Times New Roman"/>
          <w:sz w:val="28"/>
          <w:szCs w:val="28"/>
          <w:shd w:val="clear" w:color="auto" w:fill="FFFFFF"/>
        </w:rPr>
        <w:t>Л. В. Любчак</w:t>
      </w:r>
      <w:r w:rsidR="00CA3063" w:rsidRPr="00CA3063">
        <w:rPr>
          <w:rFonts w:ascii="Times New Roman" w:hAnsi="Times New Roman" w:cs="Times New Roman"/>
          <w:sz w:val="28"/>
          <w:szCs w:val="28"/>
          <w:shd w:val="clear" w:color="auto" w:fill="FFFFFF"/>
        </w:rPr>
        <w:t>.</w:t>
      </w:r>
    </w:p>
    <w:p w14:paraId="3D27D796" w14:textId="53A81669" w:rsidR="00395F8E" w:rsidRPr="001575D0" w:rsidRDefault="00CD4A55" w:rsidP="00441153">
      <w:pPr>
        <w:spacing w:after="0" w:line="360" w:lineRule="auto"/>
        <w:ind w:firstLine="708"/>
        <w:jc w:val="both"/>
        <w:rPr>
          <w:rFonts w:ascii="Times New Roman" w:hAnsi="Times New Roman" w:cs="Times New Roman"/>
          <w:sz w:val="28"/>
          <w:szCs w:val="28"/>
        </w:rPr>
      </w:pPr>
      <w:r w:rsidRPr="008566AD">
        <w:rPr>
          <w:rFonts w:ascii="Times New Roman" w:hAnsi="Times New Roman" w:cs="Times New Roman"/>
          <w:sz w:val="28"/>
          <w:szCs w:val="28"/>
        </w:rPr>
        <w:t>Формування особист</w:t>
      </w:r>
      <w:r w:rsidR="005D0E6B">
        <w:rPr>
          <w:rFonts w:ascii="Times New Roman" w:hAnsi="Times New Roman" w:cs="Times New Roman"/>
          <w:sz w:val="28"/>
          <w:szCs w:val="28"/>
        </w:rPr>
        <w:t>ості молодшого школяра полягає в</w:t>
      </w:r>
      <w:r w:rsidR="003470FF" w:rsidRPr="008566AD">
        <w:rPr>
          <w:rFonts w:ascii="Times New Roman" w:hAnsi="Times New Roman" w:cs="Times New Roman"/>
          <w:sz w:val="28"/>
          <w:szCs w:val="28"/>
        </w:rPr>
        <w:t xml:space="preserve"> його соціальному розвитку, набутті соціального досвіду, що дозволяє обирати комфортні варіанти взаємодії з однолітками та вчителями. У побудові соціальних відносин дитина молодшого шкільного віку, пристосовуючись до різних ситуацій, набуває вміння психологічної гнучкості, засвоює правила спілкування, вчиться дружи</w:t>
      </w:r>
      <w:r w:rsidR="003E4A5B">
        <w:rPr>
          <w:rFonts w:ascii="Times New Roman" w:hAnsi="Times New Roman" w:cs="Times New Roman"/>
          <w:sz w:val="28"/>
          <w:szCs w:val="28"/>
        </w:rPr>
        <w:t>ти, домовлятися. Так</w:t>
      </w:r>
      <w:r w:rsidR="003470FF" w:rsidRPr="008566AD">
        <w:rPr>
          <w:rFonts w:ascii="Times New Roman" w:hAnsi="Times New Roman" w:cs="Times New Roman"/>
          <w:sz w:val="28"/>
          <w:szCs w:val="28"/>
        </w:rPr>
        <w:t>а діяльність часто призводить до надмірних хвилювань, невдалих спроб соціальної взаємодії, появ</w:t>
      </w:r>
      <w:r w:rsidR="00632D23">
        <w:rPr>
          <w:rFonts w:ascii="Times New Roman" w:hAnsi="Times New Roman" w:cs="Times New Roman"/>
          <w:sz w:val="28"/>
          <w:szCs w:val="28"/>
        </w:rPr>
        <w:t>и</w:t>
      </w:r>
      <w:r w:rsidR="003470FF" w:rsidRPr="008566AD">
        <w:rPr>
          <w:rFonts w:ascii="Times New Roman" w:hAnsi="Times New Roman" w:cs="Times New Roman"/>
          <w:sz w:val="28"/>
          <w:szCs w:val="28"/>
        </w:rPr>
        <w:t xml:space="preserve"> </w:t>
      </w:r>
      <w:r w:rsidR="008566AD" w:rsidRPr="008566AD">
        <w:rPr>
          <w:rFonts w:ascii="Times New Roman" w:hAnsi="Times New Roman" w:cs="Times New Roman"/>
          <w:sz w:val="28"/>
          <w:szCs w:val="28"/>
        </w:rPr>
        <w:t>страхів, сором’язливості, невпевненості у власних силах</w:t>
      </w:r>
      <w:r w:rsidR="008566AD">
        <w:rPr>
          <w:rFonts w:ascii="Times New Roman" w:hAnsi="Times New Roman" w:cs="Times New Roman"/>
          <w:sz w:val="28"/>
          <w:szCs w:val="28"/>
        </w:rPr>
        <w:t>, установки на невдачу,</w:t>
      </w:r>
      <w:r w:rsidR="003E4A5B">
        <w:rPr>
          <w:rFonts w:ascii="Times New Roman" w:hAnsi="Times New Roman" w:cs="Times New Roman"/>
          <w:sz w:val="28"/>
          <w:szCs w:val="28"/>
        </w:rPr>
        <w:t xml:space="preserve"> </w:t>
      </w:r>
      <w:r w:rsidR="008566AD">
        <w:rPr>
          <w:rFonts w:ascii="Times New Roman" w:hAnsi="Times New Roman" w:cs="Times New Roman"/>
          <w:sz w:val="28"/>
          <w:szCs w:val="28"/>
        </w:rPr>
        <w:t>бажання усамітнюватися</w:t>
      </w:r>
      <w:r w:rsidR="00632D23">
        <w:rPr>
          <w:rFonts w:ascii="Times New Roman" w:hAnsi="Times New Roman" w:cs="Times New Roman"/>
          <w:sz w:val="28"/>
          <w:szCs w:val="28"/>
        </w:rPr>
        <w:t>.</w:t>
      </w:r>
      <w:r w:rsidR="008566AD">
        <w:rPr>
          <w:rFonts w:ascii="Times New Roman" w:hAnsi="Times New Roman" w:cs="Times New Roman"/>
          <w:sz w:val="28"/>
          <w:szCs w:val="28"/>
        </w:rPr>
        <w:t xml:space="preserve"> За умови недосформованості або ж повної несформованості с</w:t>
      </w:r>
      <w:r w:rsidR="003E4A5B">
        <w:rPr>
          <w:rFonts w:ascii="Times New Roman" w:hAnsi="Times New Roman" w:cs="Times New Roman"/>
          <w:sz w:val="28"/>
          <w:szCs w:val="28"/>
        </w:rPr>
        <w:t>оціально-комунікативних навичок</w:t>
      </w:r>
      <w:r w:rsidR="008566AD">
        <w:rPr>
          <w:rFonts w:ascii="Times New Roman" w:hAnsi="Times New Roman" w:cs="Times New Roman"/>
          <w:sz w:val="28"/>
          <w:szCs w:val="28"/>
        </w:rPr>
        <w:t xml:space="preserve"> особистість поступово втрачає</w:t>
      </w:r>
      <w:r w:rsidR="001575D0">
        <w:rPr>
          <w:rFonts w:ascii="Times New Roman" w:hAnsi="Times New Roman" w:cs="Times New Roman"/>
          <w:sz w:val="28"/>
          <w:szCs w:val="28"/>
        </w:rPr>
        <w:t xml:space="preserve"> ще зовсім хитку</w:t>
      </w:r>
      <w:r w:rsidR="008566AD">
        <w:rPr>
          <w:rFonts w:ascii="Times New Roman" w:hAnsi="Times New Roman" w:cs="Times New Roman"/>
          <w:sz w:val="28"/>
          <w:szCs w:val="28"/>
        </w:rPr>
        <w:t xml:space="preserve"> основ</w:t>
      </w:r>
      <w:r w:rsidR="001575D0">
        <w:rPr>
          <w:rFonts w:ascii="Times New Roman" w:hAnsi="Times New Roman" w:cs="Times New Roman"/>
          <w:sz w:val="28"/>
          <w:szCs w:val="28"/>
        </w:rPr>
        <w:t xml:space="preserve">у </w:t>
      </w:r>
      <w:r w:rsidR="008566AD">
        <w:rPr>
          <w:rFonts w:ascii="Times New Roman" w:hAnsi="Times New Roman" w:cs="Times New Roman"/>
          <w:sz w:val="28"/>
          <w:szCs w:val="28"/>
        </w:rPr>
        <w:t>цінніс</w:t>
      </w:r>
      <w:r w:rsidR="003E4A5B">
        <w:rPr>
          <w:rFonts w:ascii="Times New Roman" w:hAnsi="Times New Roman" w:cs="Times New Roman"/>
          <w:sz w:val="28"/>
          <w:szCs w:val="28"/>
        </w:rPr>
        <w:t xml:space="preserve">них орієнтацій, адже </w:t>
      </w:r>
      <w:r w:rsidR="003E4A5B" w:rsidRPr="009741A8">
        <w:rPr>
          <w:rFonts w:ascii="Times New Roman" w:hAnsi="Times New Roman" w:cs="Times New Roman"/>
          <w:sz w:val="28"/>
          <w:szCs w:val="28"/>
        </w:rPr>
        <w:t>нестача комунікативної</w:t>
      </w:r>
      <w:r w:rsidR="003E4A5B">
        <w:rPr>
          <w:rFonts w:ascii="Times New Roman" w:hAnsi="Times New Roman" w:cs="Times New Roman"/>
          <w:sz w:val="28"/>
          <w:szCs w:val="28"/>
        </w:rPr>
        <w:t xml:space="preserve"> практики </w:t>
      </w:r>
      <w:r w:rsidR="003E4A5B" w:rsidRPr="009741A8">
        <w:rPr>
          <w:rFonts w:ascii="Times New Roman" w:hAnsi="Times New Roman" w:cs="Times New Roman"/>
          <w:sz w:val="28"/>
          <w:szCs w:val="28"/>
        </w:rPr>
        <w:t>спричинює</w:t>
      </w:r>
      <w:r w:rsidR="008566AD" w:rsidRPr="009741A8">
        <w:rPr>
          <w:rFonts w:ascii="Times New Roman" w:hAnsi="Times New Roman" w:cs="Times New Roman"/>
          <w:sz w:val="28"/>
          <w:szCs w:val="28"/>
        </w:rPr>
        <w:t xml:space="preserve"> забуття</w:t>
      </w:r>
      <w:r w:rsidR="008566AD">
        <w:rPr>
          <w:rFonts w:ascii="Times New Roman" w:hAnsi="Times New Roman" w:cs="Times New Roman"/>
          <w:sz w:val="28"/>
          <w:szCs w:val="28"/>
        </w:rPr>
        <w:t xml:space="preserve"> поведінкових «можна» </w:t>
      </w:r>
      <w:r w:rsidR="005C7C90" w:rsidRPr="005C7C90">
        <w:rPr>
          <w:rFonts w:ascii="Times New Roman" w:hAnsi="Times New Roman" w:cs="Times New Roman"/>
          <w:sz w:val="28"/>
          <w:szCs w:val="28"/>
        </w:rPr>
        <w:t>–</w:t>
      </w:r>
      <w:r w:rsidR="008566AD">
        <w:rPr>
          <w:rFonts w:ascii="Times New Roman" w:hAnsi="Times New Roman" w:cs="Times New Roman"/>
          <w:sz w:val="28"/>
          <w:szCs w:val="28"/>
        </w:rPr>
        <w:t xml:space="preserve"> «не можна»</w:t>
      </w:r>
      <w:r w:rsidR="003E4A5B">
        <w:rPr>
          <w:rFonts w:ascii="Times New Roman" w:hAnsi="Times New Roman" w:cs="Times New Roman"/>
          <w:sz w:val="28"/>
          <w:szCs w:val="28"/>
        </w:rPr>
        <w:t>, зрештою десоціалізацію</w:t>
      </w:r>
      <w:r w:rsidR="001575D0">
        <w:rPr>
          <w:rFonts w:ascii="Times New Roman" w:hAnsi="Times New Roman" w:cs="Times New Roman"/>
          <w:sz w:val="28"/>
          <w:szCs w:val="28"/>
        </w:rPr>
        <w:t xml:space="preserve">. </w:t>
      </w:r>
      <w:r w:rsidR="001575D0" w:rsidRPr="001575D0">
        <w:rPr>
          <w:rFonts w:ascii="Times New Roman" w:hAnsi="Times New Roman" w:cs="Times New Roman"/>
          <w:sz w:val="28"/>
          <w:szCs w:val="28"/>
        </w:rPr>
        <w:t>Для збереження та розвитку соціа</w:t>
      </w:r>
      <w:r w:rsidR="003E4A5B">
        <w:rPr>
          <w:rFonts w:ascii="Times New Roman" w:hAnsi="Times New Roman" w:cs="Times New Roman"/>
          <w:sz w:val="28"/>
          <w:szCs w:val="28"/>
        </w:rPr>
        <w:t>льно-комунікативних навичок, вибудовування</w:t>
      </w:r>
      <w:r w:rsidR="001575D0" w:rsidRPr="001575D0">
        <w:rPr>
          <w:rFonts w:ascii="Times New Roman" w:hAnsi="Times New Roman" w:cs="Times New Roman"/>
          <w:sz w:val="28"/>
          <w:szCs w:val="28"/>
        </w:rPr>
        <w:t xml:space="preserve"> системи ціннісних орієнтацій дитини молодшого шкільного віку в</w:t>
      </w:r>
      <w:r w:rsidR="00E27C2A" w:rsidRPr="001575D0">
        <w:rPr>
          <w:rFonts w:ascii="Times New Roman" w:hAnsi="Times New Roman" w:cs="Times New Roman"/>
          <w:sz w:val="28"/>
          <w:szCs w:val="28"/>
        </w:rPr>
        <w:t>важаємо</w:t>
      </w:r>
      <w:r w:rsidR="009D4DCA" w:rsidRPr="001575D0">
        <w:rPr>
          <w:rFonts w:ascii="Times New Roman" w:hAnsi="Times New Roman" w:cs="Times New Roman"/>
          <w:sz w:val="28"/>
          <w:szCs w:val="28"/>
        </w:rPr>
        <w:t xml:space="preserve"> актуальною та</w:t>
      </w:r>
      <w:r w:rsidR="00E27C2A" w:rsidRPr="001575D0">
        <w:rPr>
          <w:rFonts w:ascii="Times New Roman" w:hAnsi="Times New Roman" w:cs="Times New Roman"/>
          <w:sz w:val="28"/>
          <w:szCs w:val="28"/>
        </w:rPr>
        <w:t xml:space="preserve"> </w:t>
      </w:r>
      <w:r w:rsidR="00E27C2A" w:rsidRPr="001575D0">
        <w:rPr>
          <w:rFonts w:ascii="Times New Roman" w:hAnsi="Times New Roman" w:cs="Times New Roman"/>
          <w:sz w:val="28"/>
          <w:szCs w:val="28"/>
        </w:rPr>
        <w:lastRenderedPageBreak/>
        <w:t>ефективною таку</w:t>
      </w:r>
      <w:r w:rsidR="00BF031A" w:rsidRPr="001575D0">
        <w:rPr>
          <w:rFonts w:ascii="Times New Roman" w:hAnsi="Times New Roman" w:cs="Times New Roman"/>
          <w:sz w:val="28"/>
          <w:szCs w:val="28"/>
        </w:rPr>
        <w:t xml:space="preserve"> форму</w:t>
      </w:r>
      <w:r w:rsidR="00E27C2A" w:rsidRPr="001575D0">
        <w:rPr>
          <w:rFonts w:ascii="Times New Roman" w:hAnsi="Times New Roman" w:cs="Times New Roman"/>
          <w:sz w:val="28"/>
          <w:szCs w:val="28"/>
        </w:rPr>
        <w:t xml:space="preserve"> освітньо</w:t>
      </w:r>
      <w:r w:rsidR="009D4DCA" w:rsidRPr="001575D0">
        <w:rPr>
          <w:rFonts w:ascii="Times New Roman" w:hAnsi="Times New Roman" w:cs="Times New Roman"/>
          <w:sz w:val="28"/>
          <w:szCs w:val="28"/>
        </w:rPr>
        <w:t>ї діяльності,</w:t>
      </w:r>
      <w:r w:rsidR="003E4A5B">
        <w:rPr>
          <w:rFonts w:ascii="Times New Roman" w:hAnsi="Times New Roman" w:cs="Times New Roman"/>
          <w:sz w:val="28"/>
          <w:szCs w:val="28"/>
        </w:rPr>
        <w:t xml:space="preserve"> коли</w:t>
      </w:r>
      <w:r w:rsidR="00E27C2A" w:rsidRPr="001575D0">
        <w:rPr>
          <w:rFonts w:ascii="Times New Roman" w:hAnsi="Times New Roman" w:cs="Times New Roman"/>
          <w:sz w:val="28"/>
          <w:szCs w:val="28"/>
        </w:rPr>
        <w:t xml:space="preserve"> </w:t>
      </w:r>
      <w:r w:rsidR="00CC565F" w:rsidRPr="001575D0">
        <w:rPr>
          <w:rFonts w:ascii="Times New Roman" w:hAnsi="Times New Roman" w:cs="Times New Roman"/>
          <w:sz w:val="28"/>
          <w:szCs w:val="28"/>
        </w:rPr>
        <w:t>виховання та навчання є рівноцінними та охоплюють</w:t>
      </w:r>
      <w:r w:rsidR="00BF031A" w:rsidRPr="001575D0">
        <w:rPr>
          <w:rFonts w:ascii="Times New Roman" w:hAnsi="Times New Roman" w:cs="Times New Roman"/>
          <w:sz w:val="28"/>
          <w:szCs w:val="28"/>
        </w:rPr>
        <w:t xml:space="preserve"> знання з етики, естетики, різних видів мистецтва</w:t>
      </w:r>
      <w:r w:rsidR="00CC565F" w:rsidRPr="001575D0">
        <w:rPr>
          <w:rFonts w:ascii="Times New Roman" w:hAnsi="Times New Roman" w:cs="Times New Roman"/>
          <w:sz w:val="28"/>
          <w:szCs w:val="28"/>
        </w:rPr>
        <w:t>;</w:t>
      </w:r>
      <w:r w:rsidR="00BF031A" w:rsidRPr="001575D0">
        <w:rPr>
          <w:rFonts w:ascii="Times New Roman" w:hAnsi="Times New Roman" w:cs="Times New Roman"/>
          <w:sz w:val="28"/>
          <w:szCs w:val="28"/>
        </w:rPr>
        <w:t xml:space="preserve"> діяльні</w:t>
      </w:r>
      <w:r w:rsidR="003443BF" w:rsidRPr="001575D0">
        <w:rPr>
          <w:rFonts w:ascii="Times New Roman" w:hAnsi="Times New Roman" w:cs="Times New Roman"/>
          <w:sz w:val="28"/>
          <w:szCs w:val="28"/>
        </w:rPr>
        <w:t>сний підхід</w:t>
      </w:r>
      <w:r w:rsidR="009D4DCA" w:rsidRPr="001575D0">
        <w:rPr>
          <w:rFonts w:ascii="Times New Roman" w:hAnsi="Times New Roman" w:cs="Times New Roman"/>
          <w:sz w:val="28"/>
          <w:szCs w:val="28"/>
        </w:rPr>
        <w:t xml:space="preserve"> під час оволодіння матеріалом; якість засвоєння матеріалу; </w:t>
      </w:r>
      <w:r w:rsidR="003E4A5B">
        <w:rPr>
          <w:rFonts w:ascii="Times New Roman" w:hAnsi="Times New Roman" w:cs="Times New Roman"/>
          <w:sz w:val="28"/>
          <w:szCs w:val="28"/>
        </w:rPr>
        <w:t>внутрішнє переосмислення</w:t>
      </w:r>
      <w:r w:rsidR="00746CB0" w:rsidRPr="001575D0">
        <w:rPr>
          <w:rFonts w:ascii="Times New Roman" w:hAnsi="Times New Roman" w:cs="Times New Roman"/>
          <w:sz w:val="28"/>
          <w:szCs w:val="28"/>
        </w:rPr>
        <w:t xml:space="preserve"> </w:t>
      </w:r>
      <w:r w:rsidR="009D4DCA" w:rsidRPr="001575D0">
        <w:rPr>
          <w:rFonts w:ascii="Times New Roman" w:hAnsi="Times New Roman" w:cs="Times New Roman"/>
          <w:sz w:val="28"/>
          <w:szCs w:val="28"/>
        </w:rPr>
        <w:t>чотирьох</w:t>
      </w:r>
      <w:r w:rsidR="003E4A5B">
        <w:rPr>
          <w:rFonts w:ascii="Times New Roman" w:hAnsi="Times New Roman" w:cs="Times New Roman"/>
          <w:sz w:val="28"/>
          <w:szCs w:val="28"/>
        </w:rPr>
        <w:t xml:space="preserve"> складників</w:t>
      </w:r>
      <w:r w:rsidR="00746CB0" w:rsidRPr="001575D0">
        <w:rPr>
          <w:rFonts w:ascii="Times New Roman" w:hAnsi="Times New Roman" w:cs="Times New Roman"/>
          <w:sz w:val="28"/>
          <w:szCs w:val="28"/>
        </w:rPr>
        <w:t xml:space="preserve"> </w:t>
      </w:r>
      <w:r w:rsidR="00445927">
        <w:rPr>
          <w:rFonts w:ascii="Times New Roman" w:hAnsi="Times New Roman" w:cs="Times New Roman"/>
          <w:sz w:val="28"/>
          <w:szCs w:val="28"/>
        </w:rPr>
        <w:t xml:space="preserve">діяльнісного підходу </w:t>
      </w:r>
      <w:r w:rsidR="003E4A5B">
        <w:rPr>
          <w:rFonts w:ascii="Times New Roman" w:hAnsi="Times New Roman" w:cs="Times New Roman"/>
          <w:sz w:val="28"/>
          <w:szCs w:val="28"/>
        </w:rPr>
        <w:t xml:space="preserve">для </w:t>
      </w:r>
      <w:r w:rsidR="00EE3CA8" w:rsidRPr="001575D0">
        <w:rPr>
          <w:rFonts w:ascii="Times New Roman" w:hAnsi="Times New Roman" w:cs="Times New Roman"/>
          <w:sz w:val="28"/>
          <w:szCs w:val="28"/>
        </w:rPr>
        <w:t>вироблення</w:t>
      </w:r>
      <w:r w:rsidR="003E4A5B">
        <w:rPr>
          <w:rFonts w:ascii="Times New Roman" w:hAnsi="Times New Roman" w:cs="Times New Roman"/>
          <w:sz w:val="28"/>
          <w:szCs w:val="28"/>
        </w:rPr>
        <w:t xml:space="preserve"> ставлення до матеріалу, що вивчають. Тобто</w:t>
      </w:r>
      <w:r w:rsidR="00BF031A" w:rsidRPr="001575D0">
        <w:rPr>
          <w:rFonts w:ascii="Times New Roman" w:hAnsi="Times New Roman" w:cs="Times New Roman"/>
          <w:sz w:val="28"/>
          <w:szCs w:val="28"/>
        </w:rPr>
        <w:t xml:space="preserve"> сприйняття цілісної картини світу </w:t>
      </w:r>
      <w:r w:rsidR="003E4A5B">
        <w:rPr>
          <w:rFonts w:ascii="Times New Roman" w:hAnsi="Times New Roman" w:cs="Times New Roman"/>
          <w:sz w:val="28"/>
          <w:szCs w:val="28"/>
        </w:rPr>
        <w:t>під у</w:t>
      </w:r>
      <w:r w:rsidR="00E137EF" w:rsidRPr="001575D0">
        <w:rPr>
          <w:rFonts w:ascii="Times New Roman" w:hAnsi="Times New Roman" w:cs="Times New Roman"/>
          <w:sz w:val="28"/>
          <w:szCs w:val="28"/>
        </w:rPr>
        <w:t xml:space="preserve">пливом </w:t>
      </w:r>
      <w:r w:rsidR="00BF031A" w:rsidRPr="001575D0">
        <w:rPr>
          <w:rFonts w:ascii="Times New Roman" w:hAnsi="Times New Roman" w:cs="Times New Roman"/>
          <w:sz w:val="28"/>
          <w:szCs w:val="28"/>
        </w:rPr>
        <w:t xml:space="preserve">мистецтва має здійснюватися за </w:t>
      </w:r>
      <w:r w:rsidR="00846B53" w:rsidRPr="001575D0">
        <w:rPr>
          <w:rFonts w:ascii="Times New Roman" w:hAnsi="Times New Roman" w:cs="Times New Roman"/>
          <w:sz w:val="28"/>
          <w:szCs w:val="28"/>
        </w:rPr>
        <w:t>схемою,</w:t>
      </w:r>
      <w:r w:rsidR="00E137EF" w:rsidRPr="001575D0">
        <w:rPr>
          <w:rFonts w:ascii="Times New Roman" w:hAnsi="Times New Roman" w:cs="Times New Roman"/>
          <w:sz w:val="28"/>
          <w:szCs w:val="28"/>
        </w:rPr>
        <w:t xml:space="preserve"> </w:t>
      </w:r>
      <w:r w:rsidR="003E4A5B">
        <w:rPr>
          <w:rFonts w:ascii="Times New Roman" w:hAnsi="Times New Roman" w:cs="Times New Roman"/>
          <w:sz w:val="28"/>
          <w:szCs w:val="28"/>
        </w:rPr>
        <w:t xml:space="preserve">що </w:t>
      </w:r>
      <w:r w:rsidR="00B150DB" w:rsidRPr="001575D0">
        <w:rPr>
          <w:rFonts w:ascii="Times New Roman" w:hAnsi="Times New Roman" w:cs="Times New Roman"/>
          <w:sz w:val="28"/>
          <w:szCs w:val="28"/>
        </w:rPr>
        <w:t>ре</w:t>
      </w:r>
      <w:r w:rsidR="003E4A5B">
        <w:rPr>
          <w:rFonts w:ascii="Times New Roman" w:hAnsi="Times New Roman" w:cs="Times New Roman"/>
          <w:sz w:val="28"/>
          <w:szCs w:val="28"/>
        </w:rPr>
        <w:t>презентована</w:t>
      </w:r>
      <w:r w:rsidR="00E137EF" w:rsidRPr="001575D0">
        <w:rPr>
          <w:rFonts w:ascii="Times New Roman" w:hAnsi="Times New Roman" w:cs="Times New Roman"/>
          <w:sz w:val="28"/>
          <w:szCs w:val="28"/>
        </w:rPr>
        <w:t xml:space="preserve"> на рисунку 1.</w:t>
      </w:r>
    </w:p>
    <w:p w14:paraId="28F51230" w14:textId="37B7B8B1" w:rsidR="00E137EF" w:rsidRPr="00D03B49" w:rsidRDefault="00E137EF" w:rsidP="000713D8">
      <w:pPr>
        <w:pStyle w:val="a3"/>
        <w:spacing w:before="0" w:beforeAutospacing="0" w:after="0" w:afterAutospacing="0" w:line="360" w:lineRule="auto"/>
        <w:ind w:firstLine="708"/>
        <w:jc w:val="both"/>
        <w:rPr>
          <w:sz w:val="28"/>
          <w:szCs w:val="28"/>
        </w:rPr>
      </w:pPr>
      <w:r w:rsidRPr="00D03B49">
        <w:rPr>
          <w:i/>
          <w:iCs/>
          <w:sz w:val="28"/>
          <w:szCs w:val="28"/>
        </w:rPr>
        <w:t>Рисунок 1.</w:t>
      </w:r>
      <w:r w:rsidRPr="00D03B49">
        <w:rPr>
          <w:sz w:val="28"/>
          <w:szCs w:val="28"/>
        </w:rPr>
        <w:t xml:space="preserve"> </w:t>
      </w:r>
      <w:r w:rsidR="001157D3">
        <w:rPr>
          <w:b/>
          <w:bCs/>
          <w:sz w:val="28"/>
          <w:szCs w:val="28"/>
        </w:rPr>
        <w:t xml:space="preserve">Схема </w:t>
      </w:r>
      <w:r w:rsidRPr="00D03B49">
        <w:rPr>
          <w:b/>
          <w:bCs/>
          <w:sz w:val="28"/>
          <w:szCs w:val="28"/>
        </w:rPr>
        <w:t xml:space="preserve">сприйняття цілісної картини </w:t>
      </w:r>
      <w:r w:rsidR="00B6484B" w:rsidRPr="00D03B49">
        <w:rPr>
          <w:b/>
          <w:bCs/>
          <w:sz w:val="28"/>
          <w:szCs w:val="28"/>
        </w:rPr>
        <w:t xml:space="preserve">світу молодшого школяра </w:t>
      </w:r>
      <w:r w:rsidR="003E4A5B">
        <w:rPr>
          <w:b/>
          <w:bCs/>
          <w:sz w:val="28"/>
          <w:szCs w:val="28"/>
        </w:rPr>
        <w:t>під у</w:t>
      </w:r>
      <w:r w:rsidRPr="00D03B49">
        <w:rPr>
          <w:b/>
          <w:bCs/>
          <w:sz w:val="28"/>
          <w:szCs w:val="28"/>
        </w:rPr>
        <w:t>пливом мистецтва.</w:t>
      </w:r>
      <w:r w:rsidR="00143716">
        <w:rPr>
          <w:b/>
          <w:bCs/>
          <w:sz w:val="28"/>
          <w:szCs w:val="28"/>
        </w:rPr>
        <w:t xml:space="preserve"> </w:t>
      </w:r>
    </w:p>
    <w:p w14:paraId="27DDBEB9" w14:textId="6AEF9C4D" w:rsidR="00E27C2A" w:rsidRPr="00D03B49" w:rsidRDefault="001C3051" w:rsidP="000713D8">
      <w:pPr>
        <w:pStyle w:val="3"/>
        <w:spacing w:line="360" w:lineRule="auto"/>
        <w:rPr>
          <w:color w:val="auto"/>
        </w:rPr>
      </w:pPr>
      <w:r w:rsidRPr="001C3051">
        <w:rPr>
          <w:noProof/>
          <w:color w:val="auto"/>
          <w:lang w:val="ru-RU" w:eastAsia="ru-RU"/>
        </w:rPr>
        <w:drawing>
          <wp:inline distT="0" distB="0" distL="0" distR="0" wp14:anchorId="054C38E0" wp14:editId="1E889C25">
            <wp:extent cx="5827853" cy="3745411"/>
            <wp:effectExtent l="0" t="0" r="190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50988" cy="3760279"/>
                    </a:xfrm>
                    <a:prstGeom prst="rect">
                      <a:avLst/>
                    </a:prstGeom>
                  </pic:spPr>
                </pic:pic>
              </a:graphicData>
            </a:graphic>
          </wp:inline>
        </w:drawing>
      </w:r>
    </w:p>
    <w:p w14:paraId="65901245" w14:textId="2441A0DA" w:rsidR="00CE1DF7" w:rsidRPr="00D03B49" w:rsidRDefault="00F36F43" w:rsidP="000713D8">
      <w:pPr>
        <w:pStyle w:val="a3"/>
        <w:spacing w:before="0" w:beforeAutospacing="0" w:after="0" w:afterAutospacing="0" w:line="360" w:lineRule="auto"/>
        <w:ind w:firstLine="708"/>
        <w:jc w:val="center"/>
        <w:rPr>
          <w:i/>
          <w:iCs/>
          <w:sz w:val="28"/>
          <w:szCs w:val="28"/>
        </w:rPr>
      </w:pPr>
      <w:r>
        <w:rPr>
          <w:i/>
          <w:iCs/>
          <w:sz w:val="28"/>
          <w:szCs w:val="28"/>
        </w:rPr>
        <w:t>Джерело: ск</w:t>
      </w:r>
      <w:r w:rsidR="00CE1DF7" w:rsidRPr="00D03B49">
        <w:rPr>
          <w:i/>
          <w:iCs/>
          <w:sz w:val="28"/>
          <w:szCs w:val="28"/>
        </w:rPr>
        <w:t>л</w:t>
      </w:r>
      <w:r w:rsidRPr="001109E9">
        <w:rPr>
          <w:i/>
          <w:iCs/>
          <w:sz w:val="28"/>
          <w:szCs w:val="28"/>
        </w:rPr>
        <w:t>ад</w:t>
      </w:r>
      <w:r w:rsidR="00CE1DF7" w:rsidRPr="00D03B49">
        <w:rPr>
          <w:i/>
          <w:iCs/>
          <w:sz w:val="28"/>
          <w:szCs w:val="28"/>
        </w:rPr>
        <w:t xml:space="preserve">ено самостійно </w:t>
      </w:r>
    </w:p>
    <w:p w14:paraId="14C22823" w14:textId="53EC6113" w:rsidR="009245B1" w:rsidRPr="003E4A5B" w:rsidRDefault="0053031C" w:rsidP="000713D8">
      <w:pPr>
        <w:pStyle w:val="a3"/>
        <w:spacing w:before="0" w:beforeAutospacing="0" w:after="0" w:afterAutospacing="0" w:line="360" w:lineRule="auto"/>
        <w:ind w:firstLine="708"/>
        <w:jc w:val="both"/>
        <w:rPr>
          <w:sz w:val="28"/>
          <w:szCs w:val="28"/>
        </w:rPr>
      </w:pPr>
      <w:r w:rsidRPr="00D03B49">
        <w:rPr>
          <w:sz w:val="28"/>
          <w:szCs w:val="28"/>
        </w:rPr>
        <w:t xml:space="preserve">Усі </w:t>
      </w:r>
      <w:r w:rsidR="00504925">
        <w:rPr>
          <w:sz w:val="28"/>
          <w:szCs w:val="28"/>
        </w:rPr>
        <w:t xml:space="preserve">чотири </w:t>
      </w:r>
      <w:r w:rsidRPr="00D03B49">
        <w:rPr>
          <w:sz w:val="28"/>
          <w:szCs w:val="28"/>
        </w:rPr>
        <w:t xml:space="preserve">компоненти </w:t>
      </w:r>
      <w:r w:rsidR="00596FDA">
        <w:rPr>
          <w:sz w:val="28"/>
          <w:szCs w:val="28"/>
        </w:rPr>
        <w:t>діяльнісного підходу в умовах</w:t>
      </w:r>
      <w:r w:rsidR="006C136D">
        <w:rPr>
          <w:sz w:val="28"/>
          <w:szCs w:val="28"/>
        </w:rPr>
        <w:t xml:space="preserve"> мистецької діяльності</w:t>
      </w:r>
      <w:r w:rsidR="00596FDA">
        <w:rPr>
          <w:sz w:val="28"/>
          <w:szCs w:val="28"/>
        </w:rPr>
        <w:t xml:space="preserve"> </w:t>
      </w:r>
      <w:r w:rsidR="001157D3">
        <w:rPr>
          <w:sz w:val="28"/>
          <w:szCs w:val="28"/>
        </w:rPr>
        <w:t xml:space="preserve">працюють на </w:t>
      </w:r>
      <w:r w:rsidR="00504925">
        <w:rPr>
          <w:sz w:val="28"/>
          <w:szCs w:val="28"/>
        </w:rPr>
        <w:t>формування</w:t>
      </w:r>
      <w:r w:rsidR="001157D3">
        <w:rPr>
          <w:sz w:val="28"/>
          <w:szCs w:val="28"/>
        </w:rPr>
        <w:t xml:space="preserve"> світоглядн</w:t>
      </w:r>
      <w:r w:rsidR="00596FDA">
        <w:rPr>
          <w:sz w:val="28"/>
          <w:szCs w:val="28"/>
        </w:rPr>
        <w:t xml:space="preserve">ої </w:t>
      </w:r>
      <w:r w:rsidR="001157D3">
        <w:rPr>
          <w:sz w:val="28"/>
          <w:szCs w:val="28"/>
        </w:rPr>
        <w:t>поз</w:t>
      </w:r>
      <w:r w:rsidR="00264F9C">
        <w:rPr>
          <w:sz w:val="28"/>
          <w:szCs w:val="28"/>
        </w:rPr>
        <w:t>и</w:t>
      </w:r>
      <w:r w:rsidR="001157D3">
        <w:rPr>
          <w:sz w:val="28"/>
          <w:szCs w:val="28"/>
        </w:rPr>
        <w:t>ці</w:t>
      </w:r>
      <w:r w:rsidR="00596FDA">
        <w:rPr>
          <w:sz w:val="28"/>
          <w:szCs w:val="28"/>
        </w:rPr>
        <w:t>ї молодшого школяра</w:t>
      </w:r>
      <w:r w:rsidR="001157D3">
        <w:rPr>
          <w:sz w:val="28"/>
          <w:szCs w:val="28"/>
        </w:rPr>
        <w:t>.</w:t>
      </w:r>
    </w:p>
    <w:p w14:paraId="0107A574" w14:textId="17EA4BC8" w:rsidR="0049175A" w:rsidRPr="00D03B49" w:rsidRDefault="0053031C" w:rsidP="000713D8">
      <w:pPr>
        <w:pStyle w:val="a3"/>
        <w:spacing w:before="0" w:beforeAutospacing="0" w:after="0" w:afterAutospacing="0" w:line="360" w:lineRule="auto"/>
        <w:ind w:firstLine="708"/>
        <w:jc w:val="both"/>
        <w:rPr>
          <w:sz w:val="28"/>
          <w:szCs w:val="28"/>
        </w:rPr>
      </w:pPr>
      <w:r w:rsidRPr="00D03B49">
        <w:rPr>
          <w:sz w:val="28"/>
          <w:szCs w:val="28"/>
        </w:rPr>
        <w:t xml:space="preserve">Поведінка </w:t>
      </w:r>
      <w:r w:rsidR="003E4A5B">
        <w:rPr>
          <w:sz w:val="28"/>
          <w:szCs w:val="28"/>
        </w:rPr>
        <w:t>молодшого школяра в</w:t>
      </w:r>
      <w:r w:rsidR="0059160D" w:rsidRPr="00D03B49">
        <w:rPr>
          <w:sz w:val="28"/>
          <w:szCs w:val="28"/>
        </w:rPr>
        <w:t xml:space="preserve"> цій формі освітньої діяльності </w:t>
      </w:r>
      <w:r w:rsidRPr="00D03B49">
        <w:rPr>
          <w:sz w:val="28"/>
          <w:szCs w:val="28"/>
        </w:rPr>
        <w:t>пов’язана з оволодінням необхідними вміннями та базується н</w:t>
      </w:r>
      <w:r w:rsidR="00EE3CA8" w:rsidRPr="00D03B49">
        <w:rPr>
          <w:sz w:val="28"/>
          <w:szCs w:val="28"/>
        </w:rPr>
        <w:t>а знаннях про події і явища</w:t>
      </w:r>
      <w:r w:rsidRPr="00D03B49">
        <w:rPr>
          <w:sz w:val="28"/>
          <w:szCs w:val="28"/>
        </w:rPr>
        <w:t xml:space="preserve"> навколишньої дійсності, </w:t>
      </w:r>
      <w:r w:rsidR="003443BF" w:rsidRPr="00D03B49">
        <w:rPr>
          <w:sz w:val="28"/>
          <w:szCs w:val="28"/>
        </w:rPr>
        <w:t>ви</w:t>
      </w:r>
      <w:r w:rsidRPr="00D03B49">
        <w:rPr>
          <w:sz w:val="28"/>
          <w:szCs w:val="28"/>
        </w:rPr>
        <w:t xml:space="preserve">являється в активній </w:t>
      </w:r>
      <w:r w:rsidR="001A379A" w:rsidRPr="00D03B49">
        <w:rPr>
          <w:sz w:val="28"/>
          <w:szCs w:val="28"/>
        </w:rPr>
        <w:t xml:space="preserve">свідомій </w:t>
      </w:r>
      <w:r w:rsidRPr="00D03B49">
        <w:rPr>
          <w:sz w:val="28"/>
          <w:szCs w:val="28"/>
        </w:rPr>
        <w:t>діяльності, скеровується усвідомленими мотивами та цілями</w:t>
      </w:r>
      <w:r w:rsidR="003756F2" w:rsidRPr="00D03B49">
        <w:rPr>
          <w:sz w:val="28"/>
          <w:szCs w:val="28"/>
        </w:rPr>
        <w:t xml:space="preserve">, зорієнтована на оточення та є соціально зумовленою. </w:t>
      </w:r>
      <w:r w:rsidR="00487A40" w:rsidRPr="00D03B49">
        <w:rPr>
          <w:sz w:val="28"/>
          <w:szCs w:val="28"/>
        </w:rPr>
        <w:t>Визначальною характеристикою</w:t>
      </w:r>
      <w:r w:rsidR="003756F2" w:rsidRPr="00D03B49">
        <w:rPr>
          <w:sz w:val="28"/>
          <w:szCs w:val="28"/>
        </w:rPr>
        <w:t xml:space="preserve"> </w:t>
      </w:r>
      <w:r w:rsidR="00487A40" w:rsidRPr="00D03B49">
        <w:rPr>
          <w:sz w:val="28"/>
          <w:szCs w:val="28"/>
        </w:rPr>
        <w:t>с</w:t>
      </w:r>
      <w:r w:rsidR="003756F2" w:rsidRPr="00D03B49">
        <w:rPr>
          <w:sz w:val="28"/>
          <w:szCs w:val="28"/>
        </w:rPr>
        <w:t>форм</w:t>
      </w:r>
      <w:r w:rsidR="00487A40" w:rsidRPr="00D03B49">
        <w:rPr>
          <w:sz w:val="28"/>
          <w:szCs w:val="28"/>
        </w:rPr>
        <w:t>ованості</w:t>
      </w:r>
      <w:r w:rsidR="003756F2" w:rsidRPr="00D03B49">
        <w:rPr>
          <w:sz w:val="28"/>
          <w:szCs w:val="28"/>
        </w:rPr>
        <w:t xml:space="preserve"> морально-етичн</w:t>
      </w:r>
      <w:r w:rsidR="0059160D" w:rsidRPr="00D03B49">
        <w:rPr>
          <w:sz w:val="28"/>
          <w:szCs w:val="28"/>
        </w:rPr>
        <w:t xml:space="preserve">их цінностей </w:t>
      </w:r>
      <w:r w:rsidR="00115AA2" w:rsidRPr="00D03B49">
        <w:rPr>
          <w:sz w:val="28"/>
          <w:szCs w:val="28"/>
        </w:rPr>
        <w:t xml:space="preserve">дитини, на думку І. Д. Беха, </w:t>
      </w:r>
      <w:r w:rsidR="003756F2" w:rsidRPr="00D03B49">
        <w:rPr>
          <w:sz w:val="28"/>
          <w:szCs w:val="28"/>
        </w:rPr>
        <w:t>є вчинок</w:t>
      </w:r>
      <w:r w:rsidR="0083575D" w:rsidRPr="00D03B49">
        <w:rPr>
          <w:sz w:val="28"/>
          <w:szCs w:val="28"/>
        </w:rPr>
        <w:t xml:space="preserve"> </w:t>
      </w:r>
      <w:r w:rsidR="003756F2" w:rsidRPr="00D03B49">
        <w:rPr>
          <w:sz w:val="28"/>
          <w:szCs w:val="28"/>
        </w:rPr>
        <w:t>(свідома дія), під час якого здійснюється акт морального самовизначення</w:t>
      </w:r>
      <w:r w:rsidR="003C4BED" w:rsidRPr="00D03B49">
        <w:rPr>
          <w:sz w:val="28"/>
          <w:szCs w:val="28"/>
        </w:rPr>
        <w:t xml:space="preserve"> (Бех</w:t>
      </w:r>
      <w:r w:rsidR="00935420" w:rsidRPr="00D03B49">
        <w:rPr>
          <w:sz w:val="28"/>
          <w:szCs w:val="28"/>
        </w:rPr>
        <w:t xml:space="preserve"> І. Д., 2009</w:t>
      </w:r>
      <w:r w:rsidR="003C4BED" w:rsidRPr="00D03B49">
        <w:rPr>
          <w:sz w:val="28"/>
          <w:szCs w:val="28"/>
        </w:rPr>
        <w:t>)</w:t>
      </w:r>
      <w:r w:rsidR="00935420" w:rsidRPr="00D03B49">
        <w:rPr>
          <w:sz w:val="28"/>
          <w:szCs w:val="28"/>
        </w:rPr>
        <w:t>.</w:t>
      </w:r>
      <w:r w:rsidR="003756F2" w:rsidRPr="00D03B49">
        <w:rPr>
          <w:sz w:val="28"/>
          <w:szCs w:val="28"/>
        </w:rPr>
        <w:t xml:space="preserve"> </w:t>
      </w:r>
      <w:r w:rsidR="003756F2" w:rsidRPr="00D03B49">
        <w:rPr>
          <w:sz w:val="28"/>
          <w:szCs w:val="28"/>
        </w:rPr>
        <w:lastRenderedPageBreak/>
        <w:t xml:space="preserve">Адже </w:t>
      </w:r>
      <w:r w:rsidR="003443BF" w:rsidRPr="00D03B49">
        <w:rPr>
          <w:sz w:val="28"/>
          <w:szCs w:val="28"/>
        </w:rPr>
        <w:t>дит</w:t>
      </w:r>
      <w:r w:rsidR="003756F2" w:rsidRPr="00D03B49">
        <w:rPr>
          <w:sz w:val="28"/>
          <w:szCs w:val="28"/>
        </w:rPr>
        <w:t xml:space="preserve">ина стверджується </w:t>
      </w:r>
      <w:r w:rsidR="001C22A2" w:rsidRPr="00D03B49">
        <w:rPr>
          <w:sz w:val="28"/>
          <w:szCs w:val="28"/>
        </w:rPr>
        <w:t>у</w:t>
      </w:r>
      <w:r w:rsidR="003756F2" w:rsidRPr="00D03B49">
        <w:rPr>
          <w:sz w:val="28"/>
          <w:szCs w:val="28"/>
        </w:rPr>
        <w:t xml:space="preserve"> своєму ставленні до інших, до себе, суспільства в цілому, природи. </w:t>
      </w:r>
      <w:r w:rsidR="005B46B0" w:rsidRPr="00D03B49">
        <w:rPr>
          <w:sz w:val="28"/>
          <w:szCs w:val="28"/>
        </w:rPr>
        <w:t>У поведінці</w:t>
      </w:r>
      <w:r w:rsidR="00596FDA">
        <w:rPr>
          <w:sz w:val="28"/>
          <w:szCs w:val="28"/>
        </w:rPr>
        <w:t xml:space="preserve"> </w:t>
      </w:r>
      <w:r w:rsidR="00596FDA" w:rsidRPr="009741A8">
        <w:rPr>
          <w:sz w:val="28"/>
          <w:szCs w:val="28"/>
        </w:rPr>
        <w:t>уч</w:t>
      </w:r>
      <w:r w:rsidR="00EE5ECB" w:rsidRPr="009741A8">
        <w:rPr>
          <w:sz w:val="28"/>
          <w:szCs w:val="28"/>
        </w:rPr>
        <w:t>ень виявляє</w:t>
      </w:r>
      <w:r w:rsidR="005B46B0" w:rsidRPr="009741A8">
        <w:rPr>
          <w:sz w:val="28"/>
          <w:szCs w:val="28"/>
        </w:rPr>
        <w:t xml:space="preserve"> важливі </w:t>
      </w:r>
      <w:r w:rsidR="00EE5ECB" w:rsidRPr="009741A8">
        <w:rPr>
          <w:sz w:val="28"/>
          <w:szCs w:val="28"/>
        </w:rPr>
        <w:t>вміння</w:t>
      </w:r>
      <w:r w:rsidR="00EE5ECB">
        <w:rPr>
          <w:sz w:val="28"/>
          <w:szCs w:val="28"/>
        </w:rPr>
        <w:t xml:space="preserve"> здійснюва</w:t>
      </w:r>
      <w:r w:rsidR="005B46B0" w:rsidRPr="00D03B49">
        <w:rPr>
          <w:sz w:val="28"/>
          <w:szCs w:val="28"/>
        </w:rPr>
        <w:t>ти моральний вибір, приймати рішення, відчувати необхідність контактів із прекрасним.</w:t>
      </w:r>
      <w:r w:rsidR="00715A14" w:rsidRPr="00D03B49">
        <w:rPr>
          <w:sz w:val="28"/>
          <w:szCs w:val="28"/>
        </w:rPr>
        <w:t xml:space="preserve"> </w:t>
      </w:r>
    </w:p>
    <w:p w14:paraId="5DE41BC2" w14:textId="2A77698B" w:rsidR="00B4210B" w:rsidRDefault="0059160D" w:rsidP="000713D8">
      <w:pPr>
        <w:pStyle w:val="a3"/>
        <w:spacing w:before="0" w:beforeAutospacing="0" w:after="0" w:afterAutospacing="0" w:line="360" w:lineRule="auto"/>
        <w:ind w:firstLine="708"/>
        <w:jc w:val="both"/>
        <w:rPr>
          <w:sz w:val="28"/>
          <w:szCs w:val="28"/>
        </w:rPr>
      </w:pPr>
      <w:r w:rsidRPr="00D03B49">
        <w:rPr>
          <w:sz w:val="28"/>
          <w:szCs w:val="28"/>
        </w:rPr>
        <w:t>У</w:t>
      </w:r>
      <w:r w:rsidR="00715A14" w:rsidRPr="00D03B49">
        <w:rPr>
          <w:sz w:val="28"/>
          <w:szCs w:val="28"/>
        </w:rPr>
        <w:t xml:space="preserve"> різних</w:t>
      </w:r>
      <w:r w:rsidR="00B77151">
        <w:rPr>
          <w:sz w:val="28"/>
          <w:szCs w:val="28"/>
        </w:rPr>
        <w:t xml:space="preserve"> життєвих</w:t>
      </w:r>
      <w:r w:rsidR="00715A14" w:rsidRPr="00D03B49">
        <w:rPr>
          <w:sz w:val="28"/>
          <w:szCs w:val="28"/>
        </w:rPr>
        <w:t xml:space="preserve"> ситуаціях</w:t>
      </w:r>
      <w:r w:rsidR="006720F3">
        <w:rPr>
          <w:sz w:val="28"/>
          <w:szCs w:val="28"/>
        </w:rPr>
        <w:t xml:space="preserve"> </w:t>
      </w:r>
      <w:r w:rsidR="007C79B4" w:rsidRPr="00D03B49">
        <w:rPr>
          <w:sz w:val="28"/>
          <w:szCs w:val="28"/>
        </w:rPr>
        <w:t>діяльн</w:t>
      </w:r>
      <w:r w:rsidR="006720F3">
        <w:rPr>
          <w:sz w:val="28"/>
          <w:szCs w:val="28"/>
        </w:rPr>
        <w:t>ість</w:t>
      </w:r>
      <w:r w:rsidR="007C79B4" w:rsidRPr="00D03B49">
        <w:rPr>
          <w:sz w:val="28"/>
          <w:szCs w:val="28"/>
        </w:rPr>
        <w:t xml:space="preserve"> є важливим критерієм розвиненості індивідуальних якостей</w:t>
      </w:r>
      <w:r w:rsidR="00596FDA">
        <w:rPr>
          <w:sz w:val="28"/>
          <w:szCs w:val="28"/>
        </w:rPr>
        <w:t xml:space="preserve"> школяра</w:t>
      </w:r>
      <w:r w:rsidR="00EE5ECB">
        <w:rPr>
          <w:sz w:val="28"/>
          <w:szCs w:val="28"/>
        </w:rPr>
        <w:t>, що</w:t>
      </w:r>
      <w:r w:rsidR="007C79B4" w:rsidRPr="00D03B49">
        <w:rPr>
          <w:sz w:val="28"/>
          <w:szCs w:val="28"/>
        </w:rPr>
        <w:t xml:space="preserve"> ілюструють результат </w:t>
      </w:r>
      <w:r w:rsidR="00445927">
        <w:rPr>
          <w:sz w:val="28"/>
          <w:szCs w:val="28"/>
        </w:rPr>
        <w:t xml:space="preserve">його </w:t>
      </w:r>
      <w:r w:rsidR="007C79B4" w:rsidRPr="00D03B49">
        <w:rPr>
          <w:sz w:val="28"/>
          <w:szCs w:val="28"/>
        </w:rPr>
        <w:t>навченості та вихованості</w:t>
      </w:r>
      <w:r w:rsidR="00445927">
        <w:rPr>
          <w:sz w:val="28"/>
          <w:szCs w:val="28"/>
        </w:rPr>
        <w:t xml:space="preserve"> </w:t>
      </w:r>
      <w:r w:rsidR="00E16C9B" w:rsidRPr="00D03B49">
        <w:rPr>
          <w:sz w:val="28"/>
          <w:szCs w:val="28"/>
        </w:rPr>
        <w:t>(де</w:t>
      </w:r>
      <w:r w:rsidR="00487A40" w:rsidRPr="00D03B49">
        <w:rPr>
          <w:sz w:val="28"/>
          <w:szCs w:val="28"/>
        </w:rPr>
        <w:t xml:space="preserve">, за науковими поглядами </w:t>
      </w:r>
      <w:r w:rsidR="00487A40" w:rsidRPr="00D03B49">
        <w:rPr>
          <w:rFonts w:eastAsia="WenQuanYi Micro Hei"/>
          <w:sz w:val="28"/>
          <w:szCs w:val="28"/>
          <w:lang w:eastAsia="zh-CN" w:bidi="hi-IN"/>
        </w:rPr>
        <w:t>Д. Гудінга, Дж. Ленокса</w:t>
      </w:r>
      <w:r w:rsidR="00487A40" w:rsidRPr="00D03B49">
        <w:rPr>
          <w:sz w:val="28"/>
          <w:szCs w:val="28"/>
        </w:rPr>
        <w:t xml:space="preserve">, </w:t>
      </w:r>
      <w:r w:rsidR="00EE5ECB">
        <w:rPr>
          <w:sz w:val="28"/>
          <w:szCs w:val="28"/>
        </w:rPr>
        <w:t xml:space="preserve">етика </w:t>
      </w:r>
      <w:r w:rsidR="002524DC" w:rsidRPr="00D03B49">
        <w:rPr>
          <w:sz w:val="28"/>
          <w:szCs w:val="28"/>
        </w:rPr>
        <w:t xml:space="preserve">є реальною поведінкою (практика діяльності), а </w:t>
      </w:r>
      <w:r w:rsidR="00E16C9B" w:rsidRPr="00D03B49">
        <w:rPr>
          <w:sz w:val="28"/>
          <w:szCs w:val="28"/>
        </w:rPr>
        <w:t>мораль</w:t>
      </w:r>
      <w:r w:rsidR="006720F3">
        <w:rPr>
          <w:sz w:val="28"/>
          <w:szCs w:val="28"/>
        </w:rPr>
        <w:t xml:space="preserve"> </w:t>
      </w:r>
      <w:r w:rsidR="006720F3" w:rsidRPr="00B77151">
        <w:rPr>
          <w:sz w:val="28"/>
          <w:szCs w:val="28"/>
        </w:rPr>
        <w:t>спирається на</w:t>
      </w:r>
      <w:r w:rsidR="00E16C9B" w:rsidRPr="00B77151">
        <w:rPr>
          <w:sz w:val="28"/>
          <w:szCs w:val="28"/>
        </w:rPr>
        <w:t xml:space="preserve"> </w:t>
      </w:r>
      <w:r w:rsidR="00E16C9B" w:rsidRPr="00D03B49">
        <w:rPr>
          <w:sz w:val="28"/>
          <w:szCs w:val="28"/>
        </w:rPr>
        <w:t>фундаментальн</w:t>
      </w:r>
      <w:r w:rsidR="006720F3">
        <w:rPr>
          <w:sz w:val="28"/>
          <w:szCs w:val="28"/>
        </w:rPr>
        <w:t>і</w:t>
      </w:r>
      <w:r w:rsidR="00E16C9B" w:rsidRPr="00D03B49">
        <w:rPr>
          <w:sz w:val="28"/>
          <w:szCs w:val="28"/>
        </w:rPr>
        <w:t xml:space="preserve"> принципи, що регулюють, контролюють поведінку молодшого школяра</w:t>
      </w:r>
      <w:r w:rsidR="002524DC" w:rsidRPr="00D03B49">
        <w:rPr>
          <w:sz w:val="28"/>
          <w:szCs w:val="28"/>
        </w:rPr>
        <w:t xml:space="preserve"> (</w:t>
      </w:r>
      <w:r w:rsidR="00EE3CA8" w:rsidRPr="00D03B49">
        <w:rPr>
          <w:sz w:val="28"/>
          <w:szCs w:val="28"/>
        </w:rPr>
        <w:t>теоретичне підґрунтя етичної діяльності</w:t>
      </w:r>
      <w:r w:rsidR="002524DC" w:rsidRPr="00D03B49">
        <w:rPr>
          <w:sz w:val="28"/>
          <w:szCs w:val="28"/>
        </w:rPr>
        <w:t>)</w:t>
      </w:r>
      <w:r w:rsidR="00EE5ECB">
        <w:rPr>
          <w:sz w:val="28"/>
          <w:szCs w:val="28"/>
        </w:rPr>
        <w:t>, освіченості</w:t>
      </w:r>
      <w:r w:rsidR="002524DC" w:rsidRPr="00D03B49">
        <w:rPr>
          <w:sz w:val="28"/>
          <w:szCs w:val="28"/>
        </w:rPr>
        <w:t xml:space="preserve"> (</w:t>
      </w:r>
      <w:r w:rsidR="00935420" w:rsidRPr="00D03B49">
        <w:rPr>
          <w:rFonts w:eastAsia="WenQuanYi Micro Hei"/>
          <w:sz w:val="28"/>
          <w:szCs w:val="28"/>
          <w:lang w:eastAsia="zh-CN" w:bidi="hi-IN"/>
        </w:rPr>
        <w:t>Гудінг Д., Ленокс Дж., 2008</w:t>
      </w:r>
      <w:r w:rsidR="002524DC" w:rsidRPr="00D03B49">
        <w:rPr>
          <w:sz w:val="28"/>
          <w:szCs w:val="28"/>
        </w:rPr>
        <w:t>)</w:t>
      </w:r>
      <w:r w:rsidR="007C79B4" w:rsidRPr="00D03B49">
        <w:rPr>
          <w:sz w:val="28"/>
          <w:szCs w:val="28"/>
        </w:rPr>
        <w:t xml:space="preserve">. </w:t>
      </w:r>
      <w:r w:rsidR="00596FDA">
        <w:rPr>
          <w:sz w:val="28"/>
          <w:szCs w:val="28"/>
        </w:rPr>
        <w:t>Поведінка та світогляд</w:t>
      </w:r>
      <w:r w:rsidR="00445927">
        <w:rPr>
          <w:sz w:val="28"/>
          <w:szCs w:val="28"/>
        </w:rPr>
        <w:t xml:space="preserve"> </w:t>
      </w:r>
      <w:r w:rsidR="00596FDA">
        <w:rPr>
          <w:sz w:val="28"/>
          <w:szCs w:val="28"/>
        </w:rPr>
        <w:t>дитини взаємопов’язані між собою: поведінка стає досвідом, формуючи світогляд; світоглядні установки</w:t>
      </w:r>
      <w:r w:rsidR="00132F72">
        <w:rPr>
          <w:sz w:val="28"/>
          <w:szCs w:val="28"/>
        </w:rPr>
        <w:t xml:space="preserve"> (цінності) корегують поведінку, створюючи безрозривне коло розвитку та ціннісного зростання дитини. Формувати поведінку</w:t>
      </w:r>
      <w:r w:rsidR="00EE5ECB">
        <w:rPr>
          <w:sz w:val="28"/>
          <w:szCs w:val="28"/>
        </w:rPr>
        <w:t>, що охоплює</w:t>
      </w:r>
      <w:r w:rsidR="006C136D">
        <w:rPr>
          <w:sz w:val="28"/>
          <w:szCs w:val="28"/>
        </w:rPr>
        <w:t xml:space="preserve"> </w:t>
      </w:r>
      <w:r w:rsidR="00132F72">
        <w:rPr>
          <w:sz w:val="28"/>
          <w:szCs w:val="28"/>
        </w:rPr>
        <w:t>соціально-комунікативні навички та ціннісні орієнтації особистості молодшого школяра</w:t>
      </w:r>
      <w:r w:rsidR="00EE5ECB">
        <w:rPr>
          <w:sz w:val="28"/>
          <w:szCs w:val="28"/>
        </w:rPr>
        <w:t>,</w:t>
      </w:r>
      <w:r w:rsidR="00132F72">
        <w:rPr>
          <w:sz w:val="28"/>
          <w:szCs w:val="28"/>
        </w:rPr>
        <w:t xml:space="preserve"> </w:t>
      </w:r>
      <w:r w:rsidR="00EE5ECB">
        <w:rPr>
          <w:sz w:val="28"/>
          <w:szCs w:val="28"/>
        </w:rPr>
        <w:t>найлегше засобами мистецтва, оскільки світ фантазій, що відображений</w:t>
      </w:r>
      <w:r w:rsidR="00132F72">
        <w:rPr>
          <w:sz w:val="28"/>
          <w:szCs w:val="28"/>
        </w:rPr>
        <w:t xml:space="preserve"> </w:t>
      </w:r>
      <w:r w:rsidR="00B77151">
        <w:rPr>
          <w:sz w:val="28"/>
          <w:szCs w:val="28"/>
        </w:rPr>
        <w:t>у</w:t>
      </w:r>
      <w:r w:rsidR="00132F72">
        <w:rPr>
          <w:sz w:val="28"/>
          <w:szCs w:val="28"/>
        </w:rPr>
        <w:t xml:space="preserve"> мистецтві, цікавий дитині на психоінтелек</w:t>
      </w:r>
      <w:r w:rsidR="00B77151">
        <w:rPr>
          <w:sz w:val="28"/>
          <w:szCs w:val="28"/>
        </w:rPr>
        <w:t>туальному рівні, та близький як</w:t>
      </w:r>
      <w:r w:rsidR="00783E9E">
        <w:rPr>
          <w:sz w:val="28"/>
          <w:szCs w:val="28"/>
        </w:rPr>
        <w:t xml:space="preserve"> </w:t>
      </w:r>
      <w:r w:rsidR="00783E9E" w:rsidRPr="00B77151">
        <w:rPr>
          <w:sz w:val="28"/>
          <w:szCs w:val="28"/>
        </w:rPr>
        <w:t>такий</w:t>
      </w:r>
      <w:r w:rsidR="00132F72" w:rsidRPr="00B77151">
        <w:rPr>
          <w:sz w:val="28"/>
          <w:szCs w:val="28"/>
        </w:rPr>
        <w:t>,</w:t>
      </w:r>
      <w:r w:rsidR="00132F72">
        <w:rPr>
          <w:sz w:val="28"/>
          <w:szCs w:val="28"/>
        </w:rPr>
        <w:t xml:space="preserve"> у якому вона живе.</w:t>
      </w:r>
    </w:p>
    <w:p w14:paraId="5B3F3EEF" w14:textId="7197728D" w:rsidR="006C136D" w:rsidRPr="009741A8" w:rsidRDefault="00EE5ECB" w:rsidP="000713D8">
      <w:pPr>
        <w:pStyle w:val="a3"/>
        <w:spacing w:before="0" w:beforeAutospacing="0" w:after="0" w:afterAutospacing="0" w:line="360" w:lineRule="auto"/>
        <w:ind w:firstLine="708"/>
        <w:jc w:val="both"/>
        <w:rPr>
          <w:sz w:val="28"/>
          <w:szCs w:val="28"/>
        </w:rPr>
      </w:pPr>
      <w:r w:rsidRPr="009741A8">
        <w:rPr>
          <w:sz w:val="28"/>
          <w:szCs w:val="28"/>
        </w:rPr>
        <w:t>Н</w:t>
      </w:r>
      <w:r w:rsidR="006C136D" w:rsidRPr="009741A8">
        <w:rPr>
          <w:sz w:val="28"/>
          <w:szCs w:val="28"/>
        </w:rPr>
        <w:t>а уроках музичного та образотворчого мистецтва</w:t>
      </w:r>
      <w:r w:rsidRPr="009741A8">
        <w:t xml:space="preserve"> </w:t>
      </w:r>
      <w:r w:rsidRPr="009741A8">
        <w:rPr>
          <w:sz w:val="28"/>
          <w:szCs w:val="28"/>
        </w:rPr>
        <w:t>застосовують</w:t>
      </w:r>
      <w:r w:rsidR="006C136D" w:rsidRPr="009741A8">
        <w:rPr>
          <w:sz w:val="28"/>
          <w:szCs w:val="28"/>
        </w:rPr>
        <w:t xml:space="preserve"> </w:t>
      </w:r>
      <w:r w:rsidRPr="009741A8">
        <w:rPr>
          <w:sz w:val="28"/>
          <w:szCs w:val="28"/>
        </w:rPr>
        <w:t xml:space="preserve">засоби мистецтва, що є інструментами розгортання художньо-естетичної діяльності </w:t>
      </w:r>
      <w:r w:rsidR="006C136D" w:rsidRPr="009741A8">
        <w:rPr>
          <w:sz w:val="28"/>
          <w:szCs w:val="28"/>
        </w:rPr>
        <w:t>та сприяють цілісному ф</w:t>
      </w:r>
      <w:r w:rsidR="00A5108B" w:rsidRPr="009741A8">
        <w:rPr>
          <w:sz w:val="28"/>
          <w:szCs w:val="28"/>
        </w:rPr>
        <w:t>ормуванню особистості молодшого учня.</w:t>
      </w:r>
    </w:p>
    <w:p w14:paraId="159330D6" w14:textId="1E6B7079" w:rsidR="003B377E" w:rsidRPr="006C136D" w:rsidRDefault="003B377E" w:rsidP="000713D8">
      <w:pPr>
        <w:pStyle w:val="a3"/>
        <w:spacing w:before="0" w:beforeAutospacing="0" w:after="0" w:afterAutospacing="0" w:line="360" w:lineRule="auto"/>
        <w:ind w:firstLine="708"/>
        <w:jc w:val="both"/>
        <w:rPr>
          <w:sz w:val="28"/>
          <w:szCs w:val="28"/>
        </w:rPr>
      </w:pPr>
      <w:r w:rsidRPr="006C136D">
        <w:rPr>
          <w:sz w:val="28"/>
          <w:szCs w:val="28"/>
        </w:rPr>
        <w:t>Нер</w:t>
      </w:r>
      <w:r w:rsidR="00A56BD0">
        <w:rPr>
          <w:sz w:val="28"/>
          <w:szCs w:val="28"/>
        </w:rPr>
        <w:t>озуміння та недооцінювання</w:t>
      </w:r>
      <w:r w:rsidR="00A5108B">
        <w:rPr>
          <w:sz w:val="28"/>
          <w:szCs w:val="28"/>
        </w:rPr>
        <w:t xml:space="preserve"> значення</w:t>
      </w:r>
      <w:r w:rsidRPr="006C136D">
        <w:rPr>
          <w:sz w:val="28"/>
          <w:szCs w:val="28"/>
        </w:rPr>
        <w:t xml:space="preserve"> </w:t>
      </w:r>
      <w:r w:rsidR="00783E9E" w:rsidRPr="00A5108B">
        <w:rPr>
          <w:sz w:val="28"/>
          <w:szCs w:val="28"/>
        </w:rPr>
        <w:t>навчальних</w:t>
      </w:r>
      <w:r w:rsidR="00783E9E">
        <w:rPr>
          <w:sz w:val="28"/>
          <w:szCs w:val="28"/>
        </w:rPr>
        <w:t xml:space="preserve"> </w:t>
      </w:r>
      <w:r w:rsidR="00A5108B">
        <w:rPr>
          <w:sz w:val="28"/>
          <w:szCs w:val="28"/>
        </w:rPr>
        <w:t>дисциплін</w:t>
      </w:r>
      <w:r w:rsidRPr="006C136D">
        <w:rPr>
          <w:sz w:val="28"/>
          <w:szCs w:val="28"/>
        </w:rPr>
        <w:t xml:space="preserve"> мистецької </w:t>
      </w:r>
      <w:r w:rsidR="006C136D">
        <w:rPr>
          <w:sz w:val="28"/>
          <w:szCs w:val="28"/>
        </w:rPr>
        <w:t xml:space="preserve">освітньої галузі </w:t>
      </w:r>
      <w:r w:rsidR="00EE5ECB">
        <w:rPr>
          <w:sz w:val="28"/>
          <w:szCs w:val="28"/>
        </w:rPr>
        <w:t>спричинює спрощене або поверхове</w:t>
      </w:r>
      <w:r w:rsidRPr="006C136D">
        <w:rPr>
          <w:sz w:val="28"/>
          <w:szCs w:val="28"/>
        </w:rPr>
        <w:t xml:space="preserve"> вивчення </w:t>
      </w:r>
      <w:r w:rsidR="006C136D">
        <w:rPr>
          <w:sz w:val="28"/>
          <w:szCs w:val="28"/>
        </w:rPr>
        <w:t xml:space="preserve">художньо-естетичного </w:t>
      </w:r>
      <w:r w:rsidRPr="006C136D">
        <w:rPr>
          <w:sz w:val="28"/>
          <w:szCs w:val="28"/>
        </w:rPr>
        <w:t>матеріалу</w:t>
      </w:r>
      <w:r w:rsidR="006C136D">
        <w:rPr>
          <w:sz w:val="28"/>
          <w:szCs w:val="28"/>
        </w:rPr>
        <w:t xml:space="preserve">, </w:t>
      </w:r>
      <w:r w:rsidRPr="006C136D">
        <w:rPr>
          <w:sz w:val="28"/>
          <w:szCs w:val="28"/>
        </w:rPr>
        <w:t>обмежує широкий діапазон педагогічних завдань технологічним аналізом засобів худож</w:t>
      </w:r>
      <w:r w:rsidR="00A56BD0">
        <w:rPr>
          <w:sz w:val="28"/>
          <w:szCs w:val="28"/>
        </w:rPr>
        <w:t xml:space="preserve">ньої виразності, </w:t>
      </w:r>
      <w:r w:rsidR="00A56BD0" w:rsidRPr="009741A8">
        <w:rPr>
          <w:sz w:val="28"/>
          <w:szCs w:val="28"/>
        </w:rPr>
        <w:t>розчиняє</w:t>
      </w:r>
      <w:r w:rsidRPr="009741A8">
        <w:rPr>
          <w:sz w:val="28"/>
          <w:szCs w:val="28"/>
        </w:rPr>
        <w:t xml:space="preserve"> сутність</w:t>
      </w:r>
      <w:r w:rsidRPr="006C136D">
        <w:rPr>
          <w:sz w:val="28"/>
          <w:szCs w:val="28"/>
        </w:rPr>
        <w:t xml:space="preserve"> впливу мистецтва на внутрішній світ особистості молодшого школяра. </w:t>
      </w:r>
    </w:p>
    <w:p w14:paraId="15B93E15" w14:textId="33BE44FD" w:rsidR="00FC4FEE" w:rsidRDefault="00FC4FEE" w:rsidP="000713D8">
      <w:pPr>
        <w:pStyle w:val="a3"/>
        <w:spacing w:before="0" w:beforeAutospacing="0" w:after="0" w:afterAutospacing="0" w:line="360" w:lineRule="auto"/>
        <w:ind w:firstLine="708"/>
        <w:jc w:val="both"/>
        <w:rPr>
          <w:sz w:val="28"/>
          <w:szCs w:val="28"/>
        </w:rPr>
      </w:pPr>
      <w:r w:rsidRPr="00FC4FEE">
        <w:rPr>
          <w:sz w:val="28"/>
          <w:szCs w:val="28"/>
        </w:rPr>
        <w:t>Процеси художнього</w:t>
      </w:r>
      <w:r w:rsidR="00A56BD0">
        <w:rPr>
          <w:sz w:val="28"/>
          <w:szCs w:val="28"/>
        </w:rPr>
        <w:t xml:space="preserve"> пізнання часто перевантажені</w:t>
      </w:r>
      <w:r w:rsidRPr="00FC4FEE">
        <w:rPr>
          <w:sz w:val="28"/>
          <w:szCs w:val="28"/>
        </w:rPr>
        <w:t xml:space="preserve"> словесно-пояснювальними уточнення</w:t>
      </w:r>
      <w:r w:rsidR="00A56BD0">
        <w:rPr>
          <w:sz w:val="28"/>
          <w:szCs w:val="28"/>
        </w:rPr>
        <w:t>ми змісту мистецького твору, аби</w:t>
      </w:r>
      <w:r w:rsidRPr="00FC4FEE">
        <w:rPr>
          <w:sz w:val="28"/>
          <w:szCs w:val="28"/>
        </w:rPr>
        <w:t xml:space="preserve"> донести до дитячої душі масштабність художньої ідеї. Це суперечить положенню про довготрива</w:t>
      </w:r>
      <w:r w:rsidR="00A56BD0">
        <w:rPr>
          <w:sz w:val="28"/>
          <w:szCs w:val="28"/>
        </w:rPr>
        <w:t>лий уплив мистецтва на людину, а</w:t>
      </w:r>
      <w:r w:rsidRPr="00FC4FEE">
        <w:rPr>
          <w:sz w:val="28"/>
          <w:szCs w:val="28"/>
        </w:rPr>
        <w:t xml:space="preserve">дже художні твори не прямо діють на становлення </w:t>
      </w:r>
      <w:r w:rsidR="0046291A">
        <w:rPr>
          <w:sz w:val="28"/>
          <w:szCs w:val="28"/>
        </w:rPr>
        <w:t>особистості, а стимулюють глибоко індивідуальний процес</w:t>
      </w:r>
      <w:r w:rsidRPr="00FC4FEE">
        <w:rPr>
          <w:sz w:val="28"/>
          <w:szCs w:val="28"/>
        </w:rPr>
        <w:t xml:space="preserve"> </w:t>
      </w:r>
      <w:r w:rsidRPr="00FC4FEE">
        <w:rPr>
          <w:sz w:val="28"/>
          <w:szCs w:val="28"/>
        </w:rPr>
        <w:lastRenderedPageBreak/>
        <w:t xml:space="preserve">сприйняття, власного розуміння, виникнення </w:t>
      </w:r>
      <w:r w:rsidR="0046291A">
        <w:rPr>
          <w:sz w:val="28"/>
          <w:szCs w:val="28"/>
        </w:rPr>
        <w:t xml:space="preserve">суто </w:t>
      </w:r>
      <w:r w:rsidRPr="00FC4FEE">
        <w:rPr>
          <w:sz w:val="28"/>
          <w:szCs w:val="28"/>
        </w:rPr>
        <w:t xml:space="preserve">особистої емоції та спонукають до незалежного емоційно-інтелектуального </w:t>
      </w:r>
      <w:r w:rsidR="0046291A">
        <w:rPr>
          <w:sz w:val="28"/>
          <w:szCs w:val="28"/>
        </w:rPr>
        <w:t>аналізу твору мистецтва, а отже</w:t>
      </w:r>
      <w:r w:rsidRPr="00FC4FEE">
        <w:rPr>
          <w:sz w:val="28"/>
          <w:szCs w:val="28"/>
        </w:rPr>
        <w:t xml:space="preserve"> фор</w:t>
      </w:r>
      <w:r w:rsidR="00A5108B">
        <w:rPr>
          <w:sz w:val="28"/>
          <w:szCs w:val="28"/>
        </w:rPr>
        <w:t>мування автономного світогляду.</w:t>
      </w:r>
      <w:r w:rsidRPr="00FC4FEE">
        <w:rPr>
          <w:sz w:val="28"/>
          <w:szCs w:val="28"/>
        </w:rPr>
        <w:t xml:space="preserve"> </w:t>
      </w:r>
      <w:r w:rsidR="00783E9E">
        <w:rPr>
          <w:sz w:val="28"/>
          <w:szCs w:val="28"/>
        </w:rPr>
        <w:t>Е</w:t>
      </w:r>
      <w:r w:rsidRPr="00FC4FEE">
        <w:rPr>
          <w:sz w:val="28"/>
          <w:szCs w:val="28"/>
        </w:rPr>
        <w:t>моції мають іншу сутність та значення – вони особливі своєю безкорисливістю, катарсичністю, духовністю, красою. Завдяки таким особливостям мистецтво здійснює свої функції розвитку дитячої особистості – стає як носієм, так і прискорювачем розвитку високої духовної культури (</w:t>
      </w:r>
      <w:r w:rsidRPr="00FC4FEE">
        <w:rPr>
          <w:rFonts w:eastAsia="Calibri"/>
          <w:sz w:val="28"/>
          <w:szCs w:val="28"/>
          <w:lang w:eastAsia="zh-CN" w:bidi="hi-IN"/>
        </w:rPr>
        <w:t>Рудницька О. П., 2005</w:t>
      </w:r>
      <w:r w:rsidR="0046291A">
        <w:rPr>
          <w:sz w:val="28"/>
          <w:szCs w:val="28"/>
        </w:rPr>
        <w:t>).</w:t>
      </w:r>
    </w:p>
    <w:p w14:paraId="2571503B" w14:textId="326F03B6" w:rsidR="00FC4FEE" w:rsidRPr="00D03B49" w:rsidRDefault="00FC4FEE" w:rsidP="000713D8">
      <w:pPr>
        <w:pStyle w:val="a3"/>
        <w:spacing w:before="0" w:beforeAutospacing="0" w:after="0" w:afterAutospacing="0" w:line="360" w:lineRule="auto"/>
        <w:ind w:firstLine="708"/>
        <w:jc w:val="both"/>
        <w:rPr>
          <w:sz w:val="28"/>
          <w:szCs w:val="28"/>
        </w:rPr>
      </w:pPr>
      <w:r>
        <w:rPr>
          <w:sz w:val="28"/>
          <w:szCs w:val="28"/>
        </w:rPr>
        <w:t>Окрім художніх емоцій, у</w:t>
      </w:r>
      <w:r w:rsidRPr="00D03B49">
        <w:rPr>
          <w:sz w:val="28"/>
          <w:szCs w:val="28"/>
        </w:rPr>
        <w:t xml:space="preserve"> структурі пізнавальних процесів молодшого школяра, зауважує</w:t>
      </w:r>
      <w:r w:rsidR="0046291A" w:rsidRPr="0046291A">
        <w:t xml:space="preserve"> </w:t>
      </w:r>
      <w:r w:rsidR="0046291A" w:rsidRPr="0046291A">
        <w:rPr>
          <w:sz w:val="28"/>
          <w:szCs w:val="28"/>
        </w:rPr>
        <w:t>Л. М</w:t>
      </w:r>
      <w:r w:rsidR="0046291A" w:rsidRPr="009741A8">
        <w:rPr>
          <w:sz w:val="28"/>
          <w:szCs w:val="28"/>
        </w:rPr>
        <w:t>. Масол</w:t>
      </w:r>
      <w:r w:rsidRPr="009741A8">
        <w:rPr>
          <w:sz w:val="28"/>
          <w:szCs w:val="28"/>
        </w:rPr>
        <w:t xml:space="preserve">, </w:t>
      </w:r>
      <w:r w:rsidR="0046291A" w:rsidRPr="009741A8">
        <w:rPr>
          <w:sz w:val="28"/>
          <w:szCs w:val="28"/>
        </w:rPr>
        <w:t>варто підсилювати</w:t>
      </w:r>
      <w:r w:rsidRPr="009741A8">
        <w:rPr>
          <w:sz w:val="28"/>
          <w:szCs w:val="28"/>
        </w:rPr>
        <w:t xml:space="preserve"> роль</w:t>
      </w:r>
      <w:r w:rsidRPr="00D03B49">
        <w:rPr>
          <w:sz w:val="28"/>
          <w:szCs w:val="28"/>
        </w:rPr>
        <w:t xml:space="preserve"> механізмів інтуїції, асоціативного та продуктивного мислення щодо діяльності в сучасних умовах навколишньої ді</w:t>
      </w:r>
      <w:r w:rsidR="0046291A">
        <w:rPr>
          <w:sz w:val="28"/>
          <w:szCs w:val="28"/>
        </w:rPr>
        <w:t xml:space="preserve">йсності, тому </w:t>
      </w:r>
      <w:r w:rsidR="0046291A" w:rsidRPr="009741A8">
        <w:rPr>
          <w:sz w:val="28"/>
          <w:szCs w:val="28"/>
        </w:rPr>
        <w:t>й освітні процеси доцільно</w:t>
      </w:r>
      <w:r w:rsidRPr="009741A8">
        <w:rPr>
          <w:sz w:val="28"/>
          <w:szCs w:val="28"/>
        </w:rPr>
        <w:t xml:space="preserve"> спрямов</w:t>
      </w:r>
      <w:r w:rsidR="0046291A" w:rsidRPr="009741A8">
        <w:rPr>
          <w:sz w:val="28"/>
          <w:szCs w:val="28"/>
        </w:rPr>
        <w:t>увати</w:t>
      </w:r>
      <w:r w:rsidRPr="009741A8">
        <w:rPr>
          <w:sz w:val="28"/>
          <w:szCs w:val="28"/>
        </w:rPr>
        <w:t xml:space="preserve"> на розвиток творчих потенцій</w:t>
      </w:r>
      <w:r w:rsidR="0046291A" w:rsidRPr="009741A8">
        <w:rPr>
          <w:sz w:val="28"/>
          <w:szCs w:val="28"/>
        </w:rPr>
        <w:t>,</w:t>
      </w:r>
      <w:r w:rsidRPr="00D03B49">
        <w:rPr>
          <w:sz w:val="28"/>
          <w:szCs w:val="28"/>
        </w:rPr>
        <w:t xml:space="preserve"> співвідносних із соціокультурними реаліями (</w:t>
      </w:r>
      <w:r w:rsidRPr="00D03B49">
        <w:rPr>
          <w:rFonts w:eastAsia="WenQuanYi Micro Hei"/>
          <w:sz w:val="28"/>
          <w:szCs w:val="28"/>
          <w:lang w:eastAsia="zh-CN" w:bidi="hi-IN"/>
        </w:rPr>
        <w:t>Масол</w:t>
      </w:r>
      <w:r w:rsidRPr="00D03B49">
        <w:rPr>
          <w:rFonts w:eastAsia="WenQuanYi Micro Hei"/>
          <w:sz w:val="28"/>
          <w:szCs w:val="28"/>
          <w:lang w:val="ru-RU" w:eastAsia="zh-CN" w:bidi="hi-IN"/>
        </w:rPr>
        <w:t> </w:t>
      </w:r>
      <w:r w:rsidRPr="00D03B49">
        <w:rPr>
          <w:rFonts w:eastAsia="WenQuanYi Micro Hei"/>
          <w:sz w:val="28"/>
          <w:szCs w:val="28"/>
          <w:lang w:eastAsia="zh-CN" w:bidi="hi-IN"/>
        </w:rPr>
        <w:t>Л.</w:t>
      </w:r>
      <w:r w:rsidRPr="00D03B49">
        <w:rPr>
          <w:rFonts w:eastAsia="WenQuanYi Micro Hei"/>
          <w:sz w:val="28"/>
          <w:szCs w:val="28"/>
          <w:lang w:val="ru-RU" w:eastAsia="zh-CN" w:bidi="hi-IN"/>
        </w:rPr>
        <w:t> </w:t>
      </w:r>
      <w:r w:rsidRPr="00D03B49">
        <w:rPr>
          <w:rFonts w:eastAsia="WenQuanYi Micro Hei"/>
          <w:sz w:val="28"/>
          <w:szCs w:val="28"/>
          <w:lang w:eastAsia="zh-CN" w:bidi="hi-IN"/>
        </w:rPr>
        <w:t>М., 2019</w:t>
      </w:r>
      <w:r w:rsidRPr="00D03B49">
        <w:rPr>
          <w:sz w:val="28"/>
          <w:szCs w:val="28"/>
        </w:rPr>
        <w:t>).</w:t>
      </w:r>
    </w:p>
    <w:p w14:paraId="0624881A" w14:textId="06ED7AD1" w:rsidR="00FC4FEE" w:rsidRPr="00FC4FEE" w:rsidRDefault="00FC4FEE" w:rsidP="000713D8">
      <w:pPr>
        <w:pStyle w:val="a3"/>
        <w:spacing w:before="0" w:beforeAutospacing="0" w:after="0" w:afterAutospacing="0" w:line="360" w:lineRule="auto"/>
        <w:ind w:firstLine="708"/>
        <w:jc w:val="both"/>
        <w:rPr>
          <w:sz w:val="28"/>
          <w:szCs w:val="28"/>
        </w:rPr>
      </w:pPr>
      <w:bookmarkStart w:id="6" w:name="_Hlk151012025"/>
      <w:r w:rsidRPr="00D03B49">
        <w:rPr>
          <w:sz w:val="28"/>
          <w:szCs w:val="28"/>
        </w:rPr>
        <w:t>Проте в діяльності освітнього середовища значно домінує педагогічна практика, скерована на формування раціональних механізмів мислення</w:t>
      </w:r>
      <w:r w:rsidRPr="009741A8">
        <w:rPr>
          <w:sz w:val="28"/>
          <w:szCs w:val="28"/>
        </w:rPr>
        <w:t xml:space="preserve">, </w:t>
      </w:r>
      <w:r w:rsidR="0046291A" w:rsidRPr="009741A8">
        <w:rPr>
          <w:sz w:val="28"/>
          <w:szCs w:val="28"/>
        </w:rPr>
        <w:t xml:space="preserve">тоді, </w:t>
      </w:r>
      <w:r w:rsidRPr="009741A8">
        <w:rPr>
          <w:sz w:val="28"/>
          <w:szCs w:val="28"/>
        </w:rPr>
        <w:t>як</w:t>
      </w:r>
      <w:r w:rsidRPr="00D03B49">
        <w:rPr>
          <w:sz w:val="28"/>
          <w:szCs w:val="28"/>
        </w:rPr>
        <w:t xml:space="preserve"> е</w:t>
      </w:r>
      <w:r w:rsidR="0046291A">
        <w:rPr>
          <w:sz w:val="28"/>
          <w:szCs w:val="28"/>
        </w:rPr>
        <w:t>моційно-образне світосприйняття</w:t>
      </w:r>
      <w:r w:rsidRPr="00D03B49">
        <w:rPr>
          <w:sz w:val="28"/>
          <w:szCs w:val="28"/>
        </w:rPr>
        <w:t xml:space="preserve"> перебуває в тіні дидактики.</w:t>
      </w:r>
      <w:bookmarkEnd w:id="6"/>
    </w:p>
    <w:p w14:paraId="428607AA" w14:textId="1CB2BD06" w:rsidR="00FC4FEE" w:rsidRPr="00FC4FEE" w:rsidRDefault="00FC4FEE" w:rsidP="000713D8">
      <w:pPr>
        <w:pStyle w:val="a3"/>
        <w:spacing w:before="0" w:beforeAutospacing="0" w:after="0" w:afterAutospacing="0" w:line="360" w:lineRule="auto"/>
        <w:ind w:firstLine="708"/>
        <w:jc w:val="both"/>
        <w:rPr>
          <w:sz w:val="28"/>
          <w:szCs w:val="28"/>
        </w:rPr>
      </w:pPr>
      <w:r w:rsidRPr="00FC4FEE">
        <w:rPr>
          <w:sz w:val="28"/>
          <w:szCs w:val="28"/>
        </w:rPr>
        <w:t>Молодшому школяреві потрібно дозволити самостійно відчувати, продукувати та спрямовувати емоції не на вчительський твір-роз’яснення щодо музичного твору, картини, театральної дії, а на сам витвір креативної діяльності. У цьому полягає ж</w:t>
      </w:r>
      <w:r w:rsidR="0046291A">
        <w:rPr>
          <w:sz w:val="28"/>
          <w:szCs w:val="28"/>
        </w:rPr>
        <w:t>ива дія мистецтва на дитину, що</w:t>
      </w:r>
      <w:r w:rsidRPr="00FC4FEE">
        <w:rPr>
          <w:sz w:val="28"/>
          <w:szCs w:val="28"/>
        </w:rPr>
        <w:t xml:space="preserve"> виховуватиме морально цінну особистість.</w:t>
      </w:r>
    </w:p>
    <w:p w14:paraId="2AE0E3C5" w14:textId="77777777" w:rsidR="00FC4FEE" w:rsidRPr="00FC4FEE" w:rsidRDefault="00FC4FEE" w:rsidP="000713D8">
      <w:pPr>
        <w:pStyle w:val="a3"/>
        <w:spacing w:before="0" w:beforeAutospacing="0" w:after="0" w:afterAutospacing="0" w:line="360" w:lineRule="auto"/>
        <w:ind w:firstLine="708"/>
        <w:jc w:val="both"/>
        <w:rPr>
          <w:sz w:val="28"/>
          <w:szCs w:val="28"/>
        </w:rPr>
      </w:pPr>
      <w:r w:rsidRPr="00FC4FEE">
        <w:rPr>
          <w:sz w:val="28"/>
          <w:szCs w:val="28"/>
        </w:rPr>
        <w:t>Емоційний супровід процесу оволодіння мистецтвом та формування морально-етичних цінностей молодшого школяра охоплює:</w:t>
      </w:r>
    </w:p>
    <w:p w14:paraId="108EBC55" w14:textId="53B80B7C" w:rsidR="00FC4FEE" w:rsidRPr="00FC4FEE" w:rsidRDefault="0046291A" w:rsidP="0046291A">
      <w:pPr>
        <w:pStyle w:val="a3"/>
        <w:spacing w:before="0" w:beforeAutospacing="0" w:after="0" w:afterAutospacing="0" w:line="360" w:lineRule="auto"/>
        <w:jc w:val="both"/>
        <w:rPr>
          <w:sz w:val="28"/>
          <w:szCs w:val="28"/>
        </w:rPr>
      </w:pPr>
      <w:r>
        <w:rPr>
          <w:sz w:val="28"/>
          <w:szCs w:val="28"/>
        </w:rPr>
        <w:t xml:space="preserve">- </w:t>
      </w:r>
      <w:r w:rsidR="00FC4FEE" w:rsidRPr="00FC4FEE">
        <w:rPr>
          <w:sz w:val="28"/>
          <w:szCs w:val="28"/>
        </w:rPr>
        <w:t>переживання задоволення, веселощів, піднесення, подиву, захоплення.</w:t>
      </w:r>
    </w:p>
    <w:p w14:paraId="4EDBD275" w14:textId="7417E4F9" w:rsidR="00FC4FEE" w:rsidRPr="00FC4FEE" w:rsidRDefault="0046291A" w:rsidP="0046291A">
      <w:pPr>
        <w:pStyle w:val="a3"/>
        <w:spacing w:before="0" w:beforeAutospacing="0" w:after="0" w:afterAutospacing="0" w:line="360" w:lineRule="auto"/>
        <w:jc w:val="both"/>
        <w:rPr>
          <w:sz w:val="28"/>
          <w:szCs w:val="28"/>
        </w:rPr>
      </w:pPr>
      <w:r>
        <w:rPr>
          <w:sz w:val="28"/>
          <w:szCs w:val="28"/>
        </w:rPr>
        <w:t xml:space="preserve">- </w:t>
      </w:r>
      <w:r w:rsidR="00FC4FEE" w:rsidRPr="00FC4FEE">
        <w:rPr>
          <w:sz w:val="28"/>
          <w:szCs w:val="28"/>
        </w:rPr>
        <w:t>переживання смутку, жаху, розпачу, зневіри, журби, злості, болю, сум’яття, занепокоєння, страху, тривоги.</w:t>
      </w:r>
    </w:p>
    <w:p w14:paraId="6225BA94" w14:textId="48ACE8AF" w:rsidR="00FC4FEE" w:rsidRPr="00FC4FEE" w:rsidRDefault="0046291A" w:rsidP="0046291A">
      <w:pPr>
        <w:pStyle w:val="a3"/>
        <w:spacing w:before="0" w:beforeAutospacing="0" w:after="0" w:afterAutospacing="0" w:line="360" w:lineRule="auto"/>
        <w:jc w:val="both"/>
        <w:rPr>
          <w:sz w:val="28"/>
          <w:szCs w:val="28"/>
        </w:rPr>
      </w:pPr>
      <w:r>
        <w:rPr>
          <w:sz w:val="28"/>
          <w:szCs w:val="28"/>
        </w:rPr>
        <w:t xml:space="preserve">- </w:t>
      </w:r>
      <w:r w:rsidR="00FC4FEE" w:rsidRPr="00FC4FEE">
        <w:rPr>
          <w:sz w:val="28"/>
          <w:szCs w:val="28"/>
        </w:rPr>
        <w:t>амбівалентність (суперечливість): відчуття п</w:t>
      </w:r>
      <w:r>
        <w:rPr>
          <w:sz w:val="28"/>
          <w:szCs w:val="28"/>
        </w:rPr>
        <w:t xml:space="preserve">ригнічення навіть </w:t>
      </w:r>
      <w:r w:rsidRPr="009741A8">
        <w:rPr>
          <w:sz w:val="28"/>
          <w:szCs w:val="28"/>
        </w:rPr>
        <w:t>у разі</w:t>
      </w:r>
      <w:r w:rsidR="00FC4FEE" w:rsidRPr="009741A8">
        <w:rPr>
          <w:sz w:val="28"/>
          <w:szCs w:val="28"/>
        </w:rPr>
        <w:t>, кол</w:t>
      </w:r>
      <w:r w:rsidR="00FC4FEE" w:rsidRPr="00FC4FEE">
        <w:rPr>
          <w:sz w:val="28"/>
          <w:szCs w:val="28"/>
        </w:rPr>
        <w:t>и дитина спостерігає ззовні позитивні явища у формах мистецтва.</w:t>
      </w:r>
    </w:p>
    <w:p w14:paraId="5C73A511" w14:textId="209E7994" w:rsidR="00FC4FEE" w:rsidRPr="00D03B49" w:rsidRDefault="00FC4FEE" w:rsidP="000713D8">
      <w:pPr>
        <w:pStyle w:val="a3"/>
        <w:spacing w:before="0" w:beforeAutospacing="0" w:after="0" w:afterAutospacing="0" w:line="360" w:lineRule="auto"/>
        <w:ind w:firstLine="708"/>
        <w:jc w:val="both"/>
        <w:rPr>
          <w:sz w:val="28"/>
          <w:szCs w:val="28"/>
          <w:lang w:eastAsia="zh-CN" w:bidi="hi-IN"/>
        </w:rPr>
      </w:pPr>
      <w:r w:rsidRPr="00FC4FEE">
        <w:rPr>
          <w:sz w:val="28"/>
          <w:szCs w:val="28"/>
        </w:rPr>
        <w:t>Емоції, що пробудж</w:t>
      </w:r>
      <w:r w:rsidR="005C7C90">
        <w:rPr>
          <w:sz w:val="28"/>
          <w:szCs w:val="28"/>
        </w:rPr>
        <w:t>уються в</w:t>
      </w:r>
      <w:r w:rsidR="009952FD">
        <w:rPr>
          <w:sz w:val="28"/>
          <w:szCs w:val="28"/>
        </w:rPr>
        <w:t xml:space="preserve"> молодшого школяра під у</w:t>
      </w:r>
      <w:r w:rsidRPr="00FC4FEE">
        <w:rPr>
          <w:sz w:val="28"/>
          <w:szCs w:val="28"/>
        </w:rPr>
        <w:t xml:space="preserve">пливом мистецтва, помітні не лише </w:t>
      </w:r>
      <w:r w:rsidR="009952FD">
        <w:rPr>
          <w:sz w:val="28"/>
          <w:szCs w:val="28"/>
        </w:rPr>
        <w:t>через експресію (зовнішнє вираження</w:t>
      </w:r>
      <w:r w:rsidRPr="00FC4FEE">
        <w:rPr>
          <w:sz w:val="28"/>
          <w:szCs w:val="28"/>
        </w:rPr>
        <w:t xml:space="preserve">), а й створюють моральне відлуння та формують </w:t>
      </w:r>
      <w:r w:rsidR="007E5742">
        <w:rPr>
          <w:sz w:val="28"/>
          <w:szCs w:val="28"/>
        </w:rPr>
        <w:t>ціннісні орієнтації. Д</w:t>
      </w:r>
      <w:r w:rsidRPr="00FC4FEE">
        <w:rPr>
          <w:sz w:val="28"/>
          <w:szCs w:val="28"/>
        </w:rPr>
        <w:t xml:space="preserve">ослідження </w:t>
      </w:r>
      <w:r w:rsidR="007E5742" w:rsidRPr="00FC4FEE">
        <w:rPr>
          <w:sz w:val="28"/>
          <w:szCs w:val="28"/>
        </w:rPr>
        <w:t>Г</w:t>
      </w:r>
      <w:r w:rsidR="007E5742">
        <w:rPr>
          <w:sz w:val="28"/>
          <w:szCs w:val="28"/>
        </w:rPr>
        <w:t>.</w:t>
      </w:r>
      <w:r w:rsidR="009952FD">
        <w:rPr>
          <w:sz w:val="28"/>
          <w:szCs w:val="28"/>
        </w:rPr>
        <w:t xml:space="preserve"> Бенеша </w:t>
      </w:r>
      <w:r w:rsidRPr="00FC4FEE">
        <w:rPr>
          <w:sz w:val="28"/>
          <w:szCs w:val="28"/>
        </w:rPr>
        <w:t xml:space="preserve">доводять, що </w:t>
      </w:r>
      <w:r w:rsidRPr="00FC4FEE">
        <w:rPr>
          <w:sz w:val="28"/>
          <w:szCs w:val="28"/>
        </w:rPr>
        <w:lastRenderedPageBreak/>
        <w:t>здатність людини до переживання під дією мистецтва може зростати, п</w:t>
      </w:r>
      <w:r w:rsidR="009952FD">
        <w:rPr>
          <w:sz w:val="28"/>
          <w:szCs w:val="28"/>
        </w:rPr>
        <w:t>оширюватися та поглиблюватися (у</w:t>
      </w:r>
      <w:r w:rsidRPr="00FC4FEE">
        <w:rPr>
          <w:sz w:val="28"/>
          <w:szCs w:val="28"/>
        </w:rPr>
        <w:t xml:space="preserve">становлюється тісний зв’язок </w:t>
      </w:r>
      <w:r w:rsidR="009952FD">
        <w:rPr>
          <w:sz w:val="28"/>
          <w:szCs w:val="28"/>
        </w:rPr>
        <w:t>і</w:t>
      </w:r>
      <w:r w:rsidRPr="00FC4FEE">
        <w:rPr>
          <w:sz w:val="28"/>
          <w:szCs w:val="28"/>
        </w:rPr>
        <w:t>з власними переживаннями) (</w:t>
      </w:r>
      <w:r w:rsidRPr="00FC4FEE">
        <w:rPr>
          <w:sz w:val="28"/>
          <w:szCs w:val="28"/>
          <w:lang w:eastAsia="zh-CN" w:bidi="hi-IN"/>
        </w:rPr>
        <w:t>Бенеш Г., 2007).</w:t>
      </w:r>
    </w:p>
    <w:p w14:paraId="261E2E9B" w14:textId="20191BF8" w:rsidR="00B06031" w:rsidRPr="00D90D0F" w:rsidRDefault="005C7C90" w:rsidP="000713D8">
      <w:pPr>
        <w:pStyle w:val="a3"/>
        <w:spacing w:before="0" w:beforeAutospacing="0" w:after="0" w:afterAutospacing="0" w:line="360" w:lineRule="auto"/>
        <w:ind w:firstLine="708"/>
        <w:jc w:val="both"/>
        <w:rPr>
          <w:sz w:val="28"/>
          <w:szCs w:val="28"/>
        </w:rPr>
      </w:pPr>
      <w:r>
        <w:rPr>
          <w:sz w:val="28"/>
          <w:szCs w:val="28"/>
        </w:rPr>
        <w:t xml:space="preserve">Чуттєвий досвід </w:t>
      </w:r>
      <w:r w:rsidRPr="009741A8">
        <w:rPr>
          <w:sz w:val="28"/>
          <w:szCs w:val="28"/>
        </w:rPr>
        <w:t>становить систему</w:t>
      </w:r>
      <w:r w:rsidR="003B377E" w:rsidRPr="009741A8">
        <w:rPr>
          <w:sz w:val="28"/>
          <w:szCs w:val="28"/>
        </w:rPr>
        <w:t xml:space="preserve"> мотиваційно-ціннісних і емоційно-вольових психічних процесів та характеризується культурою почуттів (своєрідні правила організації внутрішнього світу) маленької особистості. Роль емоцій є вирішальною у побудові особистості молодшого школяра. </w:t>
      </w:r>
      <w:r w:rsidRPr="009741A8">
        <w:rPr>
          <w:sz w:val="28"/>
          <w:szCs w:val="28"/>
        </w:rPr>
        <w:t xml:space="preserve">Як </w:t>
      </w:r>
      <w:r w:rsidR="007E5742" w:rsidRPr="009741A8">
        <w:rPr>
          <w:sz w:val="28"/>
          <w:szCs w:val="28"/>
        </w:rPr>
        <w:t>зазначає</w:t>
      </w:r>
      <w:r w:rsidRPr="009741A8">
        <w:t xml:space="preserve"> </w:t>
      </w:r>
      <w:r w:rsidRPr="009741A8">
        <w:rPr>
          <w:sz w:val="28"/>
          <w:szCs w:val="28"/>
        </w:rPr>
        <w:t>М. Й. Варій</w:t>
      </w:r>
      <w:r w:rsidR="003B377E" w:rsidRPr="009741A8">
        <w:rPr>
          <w:sz w:val="28"/>
          <w:szCs w:val="28"/>
        </w:rPr>
        <w:t>,</w:t>
      </w:r>
      <w:r w:rsidR="007E5742" w:rsidRPr="009741A8">
        <w:rPr>
          <w:sz w:val="28"/>
          <w:szCs w:val="28"/>
        </w:rPr>
        <w:t xml:space="preserve"> </w:t>
      </w:r>
      <w:r w:rsidR="003B377E" w:rsidRPr="009741A8">
        <w:rPr>
          <w:sz w:val="28"/>
          <w:szCs w:val="28"/>
        </w:rPr>
        <w:t>завдяки емоційній здатності відбувається керування поведінкою, задоволення власних потреб, відображення об’єктивних явищ та формування ставлення до них (Варій М. Й., 2008); сигналізування про користь або шкоду для організму явища чи стимулу (позначення їх знаком «+» (позитивним), чи «–»</w:t>
      </w:r>
      <w:r w:rsidRPr="009741A8">
        <w:rPr>
          <w:sz w:val="28"/>
          <w:szCs w:val="28"/>
        </w:rPr>
        <w:t xml:space="preserve"> (негативним)</w:t>
      </w:r>
      <w:r w:rsidR="003B377E" w:rsidRPr="009741A8">
        <w:rPr>
          <w:sz w:val="28"/>
          <w:szCs w:val="28"/>
        </w:rPr>
        <w:t xml:space="preserve"> ще до того, як відбудеться їх усвідомлення, здійсниться логічна оцінка, реалізуються наміри.</w:t>
      </w:r>
      <w:r w:rsidRPr="009741A8">
        <w:rPr>
          <w:sz w:val="28"/>
          <w:szCs w:val="28"/>
        </w:rPr>
        <w:t xml:space="preserve"> Окрім того, що дитина ви</w:t>
      </w:r>
      <w:r w:rsidR="00D90D0F" w:rsidRPr="009741A8">
        <w:rPr>
          <w:sz w:val="28"/>
          <w:szCs w:val="28"/>
        </w:rPr>
        <w:t xml:space="preserve">являє емоції, як реакції на події, вона має внутрішню потребу емоціонувати (збагачуватися новими враженнями), коли відчуває </w:t>
      </w:r>
      <w:r w:rsidR="008160FE" w:rsidRPr="009741A8">
        <w:rPr>
          <w:sz w:val="28"/>
          <w:szCs w:val="28"/>
        </w:rPr>
        <w:t>дефіцит переживань та прагне продукувати стійкі почуття.</w:t>
      </w:r>
      <w:r w:rsidR="005409A7" w:rsidRPr="009741A8">
        <w:rPr>
          <w:sz w:val="28"/>
          <w:szCs w:val="28"/>
        </w:rPr>
        <w:t xml:space="preserve"> </w:t>
      </w:r>
      <w:bookmarkStart w:id="7" w:name="_Hlk150586208"/>
      <w:r w:rsidR="0045445C" w:rsidRPr="009741A8">
        <w:rPr>
          <w:sz w:val="28"/>
          <w:szCs w:val="28"/>
        </w:rPr>
        <w:t>Емоція є і цінністю</w:t>
      </w:r>
      <w:r w:rsidR="005409A7" w:rsidRPr="009741A8">
        <w:rPr>
          <w:sz w:val="28"/>
          <w:szCs w:val="28"/>
        </w:rPr>
        <w:t xml:space="preserve">, що вимальовується в енергетичній привабливості, культурній насиченості особистості, </w:t>
      </w:r>
      <w:r w:rsidR="000713D8" w:rsidRPr="009741A8">
        <w:rPr>
          <w:sz w:val="28"/>
          <w:szCs w:val="28"/>
        </w:rPr>
        <w:t xml:space="preserve">її </w:t>
      </w:r>
      <w:r w:rsidR="005409A7" w:rsidRPr="009741A8">
        <w:rPr>
          <w:sz w:val="28"/>
          <w:szCs w:val="28"/>
        </w:rPr>
        <w:t>внутрішній гармонійності.</w:t>
      </w:r>
      <w:bookmarkEnd w:id="7"/>
      <w:r w:rsidR="005409A7" w:rsidRPr="009741A8">
        <w:rPr>
          <w:sz w:val="28"/>
          <w:szCs w:val="28"/>
        </w:rPr>
        <w:t xml:space="preserve"> Від емоцій-цінностей великою мірою залежить </w:t>
      </w:r>
      <w:r w:rsidR="002033A5" w:rsidRPr="009741A8">
        <w:rPr>
          <w:sz w:val="28"/>
          <w:szCs w:val="28"/>
        </w:rPr>
        <w:t>соціально-комунікативна взаємодія молод</w:t>
      </w:r>
      <w:r w:rsidRPr="009741A8">
        <w:rPr>
          <w:sz w:val="28"/>
          <w:szCs w:val="28"/>
        </w:rPr>
        <w:t>ших школярів із довкіллям, оточенням</w:t>
      </w:r>
      <w:r w:rsidR="002033A5" w:rsidRPr="009741A8">
        <w:rPr>
          <w:sz w:val="28"/>
          <w:szCs w:val="28"/>
        </w:rPr>
        <w:t>, ровесниками</w:t>
      </w:r>
      <w:r w:rsidRPr="009741A8">
        <w:rPr>
          <w:sz w:val="28"/>
          <w:szCs w:val="28"/>
        </w:rPr>
        <w:t>, формування їхніх</w:t>
      </w:r>
      <w:r w:rsidR="000713D8" w:rsidRPr="009741A8">
        <w:rPr>
          <w:sz w:val="28"/>
          <w:szCs w:val="28"/>
        </w:rPr>
        <w:t xml:space="preserve"> ціннісних установок.</w:t>
      </w:r>
    </w:p>
    <w:p w14:paraId="6CC7F77C" w14:textId="48352143" w:rsidR="004737C0" w:rsidRPr="00D03B49" w:rsidRDefault="009B4A4A" w:rsidP="000713D8">
      <w:pPr>
        <w:pStyle w:val="a3"/>
        <w:spacing w:before="0" w:beforeAutospacing="0" w:after="0" w:afterAutospacing="0" w:line="360" w:lineRule="auto"/>
        <w:ind w:firstLine="708"/>
        <w:jc w:val="both"/>
        <w:rPr>
          <w:sz w:val="28"/>
          <w:szCs w:val="28"/>
        </w:rPr>
      </w:pPr>
      <w:r w:rsidRPr="00D03B49">
        <w:rPr>
          <w:sz w:val="28"/>
          <w:szCs w:val="28"/>
        </w:rPr>
        <w:t xml:space="preserve">Педагогічний процес </w:t>
      </w:r>
      <w:r w:rsidR="00194F53">
        <w:rPr>
          <w:sz w:val="28"/>
          <w:szCs w:val="28"/>
        </w:rPr>
        <w:t xml:space="preserve">є </w:t>
      </w:r>
      <w:r w:rsidR="005C7C90">
        <w:rPr>
          <w:sz w:val="28"/>
          <w:szCs w:val="28"/>
        </w:rPr>
        <w:t>обмеженим</w:t>
      </w:r>
      <w:r w:rsidRPr="00D03B49">
        <w:rPr>
          <w:sz w:val="28"/>
          <w:szCs w:val="28"/>
        </w:rPr>
        <w:t xml:space="preserve"> </w:t>
      </w:r>
      <w:r w:rsidR="005C7C90">
        <w:rPr>
          <w:sz w:val="28"/>
          <w:szCs w:val="28"/>
        </w:rPr>
        <w:t>у</w:t>
      </w:r>
      <w:r w:rsidRPr="00D03B49">
        <w:rPr>
          <w:sz w:val="28"/>
          <w:szCs w:val="28"/>
        </w:rPr>
        <w:t xml:space="preserve"> культурологічному аспе</w:t>
      </w:r>
      <w:r w:rsidR="00BC3B05">
        <w:rPr>
          <w:sz w:val="28"/>
          <w:szCs w:val="28"/>
        </w:rPr>
        <w:t xml:space="preserve">кті. Інтеграція мистецтв </w:t>
      </w:r>
      <w:r w:rsidR="00BC3B05" w:rsidRPr="009741A8">
        <w:rPr>
          <w:sz w:val="28"/>
          <w:szCs w:val="28"/>
        </w:rPr>
        <w:t>має</w:t>
      </w:r>
      <w:r w:rsidRPr="00D03B49">
        <w:rPr>
          <w:sz w:val="28"/>
          <w:szCs w:val="28"/>
        </w:rPr>
        <w:t xml:space="preserve"> художньо-оглядовий характер та націлена на розвиток</w:t>
      </w:r>
      <w:r w:rsidR="00B6484B" w:rsidRPr="00D03B49">
        <w:rPr>
          <w:sz w:val="28"/>
          <w:szCs w:val="28"/>
        </w:rPr>
        <w:t xml:space="preserve"> елементарного рівня</w:t>
      </w:r>
      <w:r w:rsidRPr="00D03B49">
        <w:rPr>
          <w:sz w:val="28"/>
          <w:szCs w:val="28"/>
        </w:rPr>
        <w:t xml:space="preserve"> мистецьких компетентностей, оскільки: по-перше, скорочений час для мистецької діяльності на уроці; по-друге, навички з музичного мистецтва</w:t>
      </w:r>
      <w:r w:rsidR="00791C53" w:rsidRPr="00D03B49">
        <w:rPr>
          <w:sz w:val="28"/>
          <w:szCs w:val="28"/>
        </w:rPr>
        <w:t xml:space="preserve"> (виконання вокальних творів, слухання музики різних жанрів, вивчення нотної грамоти та розвиток музичного слуху</w:t>
      </w:r>
      <w:r w:rsidR="00A6340C" w:rsidRPr="00D03B49">
        <w:rPr>
          <w:sz w:val="28"/>
          <w:szCs w:val="28"/>
        </w:rPr>
        <w:t xml:space="preserve"> тощо</w:t>
      </w:r>
      <w:r w:rsidR="00BC3B05">
        <w:rPr>
          <w:sz w:val="28"/>
          <w:szCs w:val="28"/>
        </w:rPr>
        <w:t>), що</w:t>
      </w:r>
      <w:r w:rsidR="00791C53" w:rsidRPr="00D03B49">
        <w:rPr>
          <w:sz w:val="28"/>
          <w:szCs w:val="28"/>
        </w:rPr>
        <w:t xml:space="preserve"> відіграють основоположну роль </w:t>
      </w:r>
      <w:r w:rsidR="00BC3B05">
        <w:rPr>
          <w:sz w:val="28"/>
          <w:szCs w:val="28"/>
        </w:rPr>
        <w:t>в</w:t>
      </w:r>
      <w:r w:rsidR="00264F9C">
        <w:rPr>
          <w:sz w:val="28"/>
          <w:szCs w:val="28"/>
        </w:rPr>
        <w:t xml:space="preserve"> емоційному розвитку, </w:t>
      </w:r>
      <w:r w:rsidR="00791C53" w:rsidRPr="00D03B49">
        <w:rPr>
          <w:sz w:val="28"/>
          <w:szCs w:val="28"/>
        </w:rPr>
        <w:t>збагач</w:t>
      </w:r>
      <w:r w:rsidR="00264F9C">
        <w:rPr>
          <w:sz w:val="28"/>
          <w:szCs w:val="28"/>
        </w:rPr>
        <w:t>енні</w:t>
      </w:r>
      <w:r w:rsidR="00791C53" w:rsidRPr="00D03B49">
        <w:rPr>
          <w:sz w:val="28"/>
          <w:szCs w:val="28"/>
        </w:rPr>
        <w:t xml:space="preserve"> чуттєв</w:t>
      </w:r>
      <w:r w:rsidR="00264F9C">
        <w:rPr>
          <w:sz w:val="28"/>
          <w:szCs w:val="28"/>
        </w:rPr>
        <w:t>ого досвіду</w:t>
      </w:r>
      <w:r w:rsidR="00791C53" w:rsidRPr="00D03B49">
        <w:rPr>
          <w:sz w:val="28"/>
          <w:szCs w:val="28"/>
        </w:rPr>
        <w:t xml:space="preserve"> молодшого школяра</w:t>
      </w:r>
      <w:r w:rsidR="00096070" w:rsidRPr="00D03B49">
        <w:rPr>
          <w:sz w:val="28"/>
          <w:szCs w:val="28"/>
        </w:rPr>
        <w:t>, не розвиваються</w:t>
      </w:r>
      <w:r w:rsidR="0098746E" w:rsidRPr="00D03B49">
        <w:rPr>
          <w:sz w:val="28"/>
          <w:szCs w:val="28"/>
        </w:rPr>
        <w:t>;</w:t>
      </w:r>
      <w:r w:rsidR="00BC3B05">
        <w:rPr>
          <w:sz w:val="28"/>
          <w:szCs w:val="28"/>
        </w:rPr>
        <w:t xml:space="preserve"> по-третє, у</w:t>
      </w:r>
      <w:r w:rsidR="00273A41" w:rsidRPr="00D03B49">
        <w:rPr>
          <w:sz w:val="28"/>
          <w:szCs w:val="28"/>
        </w:rPr>
        <w:t xml:space="preserve">міння з образотворчого мистецтва набувають форм </w:t>
      </w:r>
      <w:r w:rsidR="00096070" w:rsidRPr="00D03B49">
        <w:rPr>
          <w:sz w:val="28"/>
          <w:szCs w:val="28"/>
        </w:rPr>
        <w:t xml:space="preserve">елементарних недеталізованих </w:t>
      </w:r>
      <w:r w:rsidR="001154F9" w:rsidRPr="00D03B49">
        <w:rPr>
          <w:sz w:val="28"/>
          <w:szCs w:val="28"/>
        </w:rPr>
        <w:t>зображень, уривчастості вивільнення психоемоційних переживан</w:t>
      </w:r>
      <w:r w:rsidR="00BC3B05">
        <w:rPr>
          <w:sz w:val="28"/>
          <w:szCs w:val="28"/>
        </w:rPr>
        <w:t>ь (дитина не встигає заглибитись</w:t>
      </w:r>
      <w:r w:rsidR="001154F9" w:rsidRPr="00D03B49">
        <w:rPr>
          <w:sz w:val="28"/>
          <w:szCs w:val="28"/>
        </w:rPr>
        <w:t xml:space="preserve"> у художньо-творчий процес, психологічно розвантажитися, </w:t>
      </w:r>
      <w:r w:rsidR="001154F9" w:rsidRPr="00D03B49">
        <w:rPr>
          <w:sz w:val="28"/>
          <w:szCs w:val="28"/>
        </w:rPr>
        <w:lastRenderedPageBreak/>
        <w:t>пофантазувати, вимріяти задум</w:t>
      </w:r>
      <w:r w:rsidR="00AF47EC" w:rsidRPr="00D03B49">
        <w:rPr>
          <w:sz w:val="28"/>
          <w:szCs w:val="28"/>
        </w:rPr>
        <w:t>, позбутися негативних емоцій, заспокоїтися</w:t>
      </w:r>
      <w:r w:rsidR="001154F9" w:rsidRPr="00D03B49">
        <w:rPr>
          <w:sz w:val="28"/>
          <w:szCs w:val="28"/>
        </w:rPr>
        <w:t>).</w:t>
      </w:r>
      <w:r w:rsidR="00AF47EC" w:rsidRPr="00D03B49">
        <w:rPr>
          <w:sz w:val="28"/>
          <w:szCs w:val="28"/>
        </w:rPr>
        <w:t xml:space="preserve"> Якщо молодш</w:t>
      </w:r>
      <w:r w:rsidR="00264F9C">
        <w:rPr>
          <w:sz w:val="28"/>
          <w:szCs w:val="28"/>
        </w:rPr>
        <w:t>ий</w:t>
      </w:r>
      <w:r w:rsidR="00AF47EC" w:rsidRPr="00D03B49">
        <w:rPr>
          <w:sz w:val="28"/>
          <w:szCs w:val="28"/>
        </w:rPr>
        <w:t xml:space="preserve"> </w:t>
      </w:r>
      <w:r w:rsidR="00264F9C">
        <w:rPr>
          <w:sz w:val="28"/>
          <w:szCs w:val="28"/>
        </w:rPr>
        <w:t>школяр</w:t>
      </w:r>
      <w:r w:rsidR="00AF47EC" w:rsidRPr="00D03B49">
        <w:rPr>
          <w:sz w:val="28"/>
          <w:szCs w:val="28"/>
        </w:rPr>
        <w:t xml:space="preserve"> не </w:t>
      </w:r>
      <w:r w:rsidR="000713D8" w:rsidRPr="009741A8">
        <w:rPr>
          <w:sz w:val="28"/>
          <w:szCs w:val="28"/>
        </w:rPr>
        <w:t>мав</w:t>
      </w:r>
      <w:r w:rsidR="00AF47EC" w:rsidRPr="00D03B49">
        <w:rPr>
          <w:sz w:val="28"/>
          <w:szCs w:val="28"/>
        </w:rPr>
        <w:t xml:space="preserve"> змоги звільнитися від накопичення різноманітних емоцій або витіснити негативні емоції позитивними, </w:t>
      </w:r>
      <w:r w:rsidR="004C7CD4" w:rsidRPr="00D03B49">
        <w:rPr>
          <w:sz w:val="28"/>
          <w:szCs w:val="28"/>
        </w:rPr>
        <w:t xml:space="preserve">то </w:t>
      </w:r>
      <w:r w:rsidR="00AF47EC" w:rsidRPr="00D03B49">
        <w:rPr>
          <w:sz w:val="28"/>
          <w:szCs w:val="28"/>
        </w:rPr>
        <w:t>в</w:t>
      </w:r>
      <w:r w:rsidR="00264F9C">
        <w:rPr>
          <w:sz w:val="28"/>
          <w:szCs w:val="28"/>
        </w:rPr>
        <w:t>ін</w:t>
      </w:r>
      <w:r w:rsidR="00AF47EC" w:rsidRPr="00D03B49">
        <w:rPr>
          <w:sz w:val="28"/>
          <w:szCs w:val="28"/>
        </w:rPr>
        <w:t xml:space="preserve"> стає гіперактивн</w:t>
      </w:r>
      <w:r w:rsidR="00264F9C">
        <w:rPr>
          <w:sz w:val="28"/>
          <w:szCs w:val="28"/>
        </w:rPr>
        <w:t>им</w:t>
      </w:r>
      <w:r w:rsidR="00AF47EC" w:rsidRPr="00D03B49">
        <w:rPr>
          <w:sz w:val="28"/>
          <w:szCs w:val="28"/>
        </w:rPr>
        <w:t>, агресивн</w:t>
      </w:r>
      <w:r w:rsidR="00264F9C">
        <w:rPr>
          <w:sz w:val="28"/>
          <w:szCs w:val="28"/>
        </w:rPr>
        <w:t>им</w:t>
      </w:r>
      <w:r w:rsidR="00AF47EC" w:rsidRPr="00D03B49">
        <w:rPr>
          <w:sz w:val="28"/>
          <w:szCs w:val="28"/>
        </w:rPr>
        <w:t>, пасивн</w:t>
      </w:r>
      <w:r w:rsidR="00264F9C">
        <w:rPr>
          <w:sz w:val="28"/>
          <w:szCs w:val="28"/>
        </w:rPr>
        <w:t>им</w:t>
      </w:r>
      <w:r w:rsidR="00AF47EC" w:rsidRPr="00D03B49">
        <w:rPr>
          <w:sz w:val="28"/>
          <w:szCs w:val="28"/>
        </w:rPr>
        <w:t>, фрустраційн</w:t>
      </w:r>
      <w:r w:rsidR="00264F9C">
        <w:rPr>
          <w:sz w:val="28"/>
          <w:szCs w:val="28"/>
        </w:rPr>
        <w:t>им</w:t>
      </w:r>
      <w:r w:rsidR="00AF47EC" w:rsidRPr="00D03B49">
        <w:rPr>
          <w:sz w:val="28"/>
          <w:szCs w:val="28"/>
        </w:rPr>
        <w:t>. Це</w:t>
      </w:r>
      <w:r w:rsidR="00BC3B05">
        <w:rPr>
          <w:sz w:val="28"/>
          <w:szCs w:val="28"/>
        </w:rPr>
        <w:t xml:space="preserve"> </w:t>
      </w:r>
      <w:r w:rsidR="00BC3B05" w:rsidRPr="009741A8">
        <w:rPr>
          <w:sz w:val="28"/>
          <w:szCs w:val="28"/>
        </w:rPr>
        <w:t>згодом</w:t>
      </w:r>
      <w:r w:rsidR="00D74C64" w:rsidRPr="009741A8">
        <w:rPr>
          <w:sz w:val="28"/>
          <w:szCs w:val="28"/>
        </w:rPr>
        <w:t xml:space="preserve"> </w:t>
      </w:r>
      <w:r w:rsidR="00AF47EC" w:rsidRPr="009741A8">
        <w:rPr>
          <w:sz w:val="28"/>
          <w:szCs w:val="28"/>
        </w:rPr>
        <w:t>призведе</w:t>
      </w:r>
      <w:r w:rsidR="00D74C64" w:rsidRPr="009741A8">
        <w:rPr>
          <w:sz w:val="28"/>
          <w:szCs w:val="28"/>
        </w:rPr>
        <w:t xml:space="preserve"> </w:t>
      </w:r>
      <w:r w:rsidR="00BC3B05" w:rsidRPr="009741A8">
        <w:rPr>
          <w:sz w:val="28"/>
          <w:szCs w:val="28"/>
        </w:rPr>
        <w:t>до ви</w:t>
      </w:r>
      <w:r w:rsidR="00AF47EC" w:rsidRPr="009741A8">
        <w:rPr>
          <w:sz w:val="28"/>
          <w:szCs w:val="28"/>
        </w:rPr>
        <w:t xml:space="preserve">явів девіантної поведінки, отже, до морально-етичної та культурно-ціннісної загибелі </w:t>
      </w:r>
      <w:r w:rsidR="00BC3B05" w:rsidRPr="009741A8">
        <w:rPr>
          <w:sz w:val="28"/>
          <w:szCs w:val="28"/>
        </w:rPr>
        <w:t>особистості, х</w:t>
      </w:r>
      <w:r w:rsidR="00096070" w:rsidRPr="009741A8">
        <w:rPr>
          <w:sz w:val="28"/>
          <w:szCs w:val="28"/>
        </w:rPr>
        <w:t>оча</w:t>
      </w:r>
      <w:r w:rsidR="001154F9" w:rsidRPr="009741A8">
        <w:rPr>
          <w:sz w:val="28"/>
          <w:szCs w:val="28"/>
        </w:rPr>
        <w:t xml:space="preserve"> </w:t>
      </w:r>
      <w:r w:rsidR="00096070" w:rsidRPr="009741A8">
        <w:rPr>
          <w:sz w:val="28"/>
          <w:szCs w:val="28"/>
        </w:rPr>
        <w:t xml:space="preserve">кожен вид мистецтва у своєму індивідуальному вираженні </w:t>
      </w:r>
      <w:r w:rsidR="00D74C64" w:rsidRPr="009741A8">
        <w:rPr>
          <w:sz w:val="28"/>
          <w:szCs w:val="28"/>
        </w:rPr>
        <w:t xml:space="preserve">здатний </w:t>
      </w:r>
      <w:r w:rsidR="00BC3B05" w:rsidRPr="009741A8">
        <w:rPr>
          <w:sz w:val="28"/>
          <w:szCs w:val="28"/>
        </w:rPr>
        <w:t>здійснювати</w:t>
      </w:r>
      <w:r w:rsidR="00BC3B05">
        <w:rPr>
          <w:sz w:val="28"/>
          <w:szCs w:val="28"/>
        </w:rPr>
        <w:t xml:space="preserve"> арттерапевтичний уплив на дитину</w:t>
      </w:r>
      <w:r w:rsidR="00096070" w:rsidRPr="00D03B49">
        <w:rPr>
          <w:sz w:val="28"/>
          <w:szCs w:val="28"/>
        </w:rPr>
        <w:t xml:space="preserve">. </w:t>
      </w:r>
    </w:p>
    <w:p w14:paraId="2251654B" w14:textId="60F7A992" w:rsidR="00E7666B" w:rsidRPr="00173412" w:rsidRDefault="004C7CD4" w:rsidP="000713D8">
      <w:pPr>
        <w:widowControl w:val="0"/>
        <w:autoSpaceDE w:val="0"/>
        <w:autoSpaceDN w:val="0"/>
        <w:spacing w:before="54" w:after="0" w:line="360" w:lineRule="auto"/>
        <w:ind w:firstLine="708"/>
        <w:jc w:val="both"/>
        <w:rPr>
          <w:rFonts w:ascii="Times New Roman" w:hAnsi="Times New Roman" w:cs="Times New Roman"/>
          <w:b/>
          <w:bCs/>
          <w:sz w:val="28"/>
          <w:szCs w:val="28"/>
        </w:rPr>
      </w:pPr>
      <w:r w:rsidRPr="00173412">
        <w:rPr>
          <w:rFonts w:ascii="Times New Roman" w:hAnsi="Times New Roman" w:cs="Times New Roman"/>
          <w:b/>
          <w:bCs/>
          <w:sz w:val="28"/>
          <w:szCs w:val="28"/>
        </w:rPr>
        <w:t xml:space="preserve">Формування </w:t>
      </w:r>
      <w:r w:rsidR="00CD4A55">
        <w:rPr>
          <w:rFonts w:ascii="Times New Roman" w:hAnsi="Times New Roman" w:cs="Times New Roman"/>
          <w:b/>
          <w:bCs/>
          <w:sz w:val="28"/>
          <w:szCs w:val="28"/>
        </w:rPr>
        <w:t xml:space="preserve">ціннісних орієнтацій </w:t>
      </w:r>
      <w:r w:rsidRPr="00173412">
        <w:rPr>
          <w:rFonts w:ascii="Times New Roman" w:hAnsi="Times New Roman" w:cs="Times New Roman"/>
          <w:b/>
          <w:bCs/>
          <w:sz w:val="28"/>
          <w:szCs w:val="28"/>
        </w:rPr>
        <w:t xml:space="preserve">молодшого школяра засобами </w:t>
      </w:r>
      <w:r w:rsidRPr="00173412">
        <w:rPr>
          <w:rFonts w:ascii="Times New Roman" w:hAnsi="Times New Roman" w:cs="Times New Roman"/>
          <w:b/>
          <w:bCs/>
          <w:i/>
          <w:iCs/>
          <w:sz w:val="28"/>
          <w:szCs w:val="28"/>
        </w:rPr>
        <w:t>музичного мистецтва</w:t>
      </w:r>
      <w:r w:rsidR="005D59C4" w:rsidRPr="00173412">
        <w:rPr>
          <w:rFonts w:ascii="Times New Roman" w:hAnsi="Times New Roman" w:cs="Times New Roman"/>
          <w:b/>
          <w:bCs/>
          <w:i/>
          <w:iCs/>
          <w:sz w:val="28"/>
          <w:szCs w:val="28"/>
        </w:rPr>
        <w:t>.</w:t>
      </w:r>
      <w:r w:rsidR="005D59C4" w:rsidRPr="00173412">
        <w:rPr>
          <w:rFonts w:ascii="Times New Roman" w:hAnsi="Times New Roman" w:cs="Times New Roman"/>
          <w:b/>
          <w:bCs/>
          <w:sz w:val="28"/>
          <w:szCs w:val="28"/>
        </w:rPr>
        <w:t xml:space="preserve"> </w:t>
      </w:r>
      <w:bookmarkStart w:id="8" w:name="_Hlk151012182"/>
    </w:p>
    <w:p w14:paraId="3B59DF76" w14:textId="3126E81F" w:rsidR="00986AB2" w:rsidRPr="009741A8" w:rsidRDefault="005D59C4" w:rsidP="00441153">
      <w:pPr>
        <w:widowControl w:val="0"/>
        <w:autoSpaceDE w:val="0"/>
        <w:autoSpaceDN w:val="0"/>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 xml:space="preserve">Музичне мистецтво </w:t>
      </w:r>
      <w:r w:rsidR="00E50E89" w:rsidRPr="00D03B49">
        <w:rPr>
          <w:rFonts w:ascii="Times New Roman" w:hAnsi="Times New Roman" w:cs="Times New Roman"/>
          <w:sz w:val="28"/>
          <w:szCs w:val="28"/>
        </w:rPr>
        <w:t>порушує</w:t>
      </w:r>
      <w:r w:rsidR="00F50517" w:rsidRPr="00D03B49">
        <w:rPr>
          <w:rFonts w:ascii="Times New Roman" w:hAnsi="Times New Roman" w:cs="Times New Roman"/>
          <w:sz w:val="28"/>
          <w:szCs w:val="28"/>
        </w:rPr>
        <w:t xml:space="preserve"> </w:t>
      </w:r>
      <w:r w:rsidR="00F50517" w:rsidRPr="009741A8">
        <w:rPr>
          <w:rFonts w:ascii="Times New Roman" w:hAnsi="Times New Roman" w:cs="Times New Roman"/>
          <w:sz w:val="28"/>
          <w:szCs w:val="28"/>
        </w:rPr>
        <w:t>ду</w:t>
      </w:r>
      <w:r w:rsidR="002130D2" w:rsidRPr="009741A8">
        <w:rPr>
          <w:rFonts w:ascii="Times New Roman" w:hAnsi="Times New Roman" w:cs="Times New Roman"/>
          <w:sz w:val="28"/>
          <w:szCs w:val="28"/>
        </w:rPr>
        <w:t>шевну</w:t>
      </w:r>
      <w:r w:rsidR="00F50517" w:rsidRPr="009741A8">
        <w:rPr>
          <w:rFonts w:ascii="Times New Roman" w:hAnsi="Times New Roman" w:cs="Times New Roman"/>
          <w:sz w:val="28"/>
          <w:szCs w:val="28"/>
        </w:rPr>
        <w:t xml:space="preserve"> рівновагу навіть людини з раціональною установкою на життя</w:t>
      </w:r>
      <w:r w:rsidR="00E50E89" w:rsidRPr="009741A8">
        <w:rPr>
          <w:rFonts w:ascii="Times New Roman" w:hAnsi="Times New Roman" w:cs="Times New Roman"/>
          <w:sz w:val="28"/>
          <w:szCs w:val="28"/>
        </w:rPr>
        <w:t xml:space="preserve"> та </w:t>
      </w:r>
      <w:r w:rsidR="00BC3B05" w:rsidRPr="009741A8">
        <w:rPr>
          <w:rFonts w:ascii="Times New Roman" w:hAnsi="Times New Roman" w:cs="Times New Roman"/>
          <w:sz w:val="28"/>
          <w:szCs w:val="28"/>
        </w:rPr>
        <w:t>ви</w:t>
      </w:r>
      <w:r w:rsidR="00986AB2" w:rsidRPr="009741A8">
        <w:rPr>
          <w:rFonts w:ascii="Times New Roman" w:hAnsi="Times New Roman" w:cs="Times New Roman"/>
          <w:sz w:val="28"/>
          <w:szCs w:val="28"/>
        </w:rPr>
        <w:t xml:space="preserve">значається демократичністю й </w:t>
      </w:r>
      <w:r w:rsidR="00491CA4" w:rsidRPr="009741A8">
        <w:rPr>
          <w:rFonts w:ascii="Times New Roman" w:hAnsi="Times New Roman" w:cs="Times New Roman"/>
          <w:sz w:val="28"/>
          <w:szCs w:val="28"/>
        </w:rPr>
        <w:t>унікальною здатністю про</w:t>
      </w:r>
      <w:r w:rsidR="00986AB2" w:rsidRPr="009741A8">
        <w:rPr>
          <w:rFonts w:ascii="Times New Roman" w:hAnsi="Times New Roman" w:cs="Times New Roman"/>
          <w:sz w:val="28"/>
          <w:szCs w:val="28"/>
        </w:rPr>
        <w:t>н</w:t>
      </w:r>
      <w:r w:rsidR="00491CA4" w:rsidRPr="009741A8">
        <w:rPr>
          <w:rFonts w:ascii="Times New Roman" w:hAnsi="Times New Roman" w:cs="Times New Roman"/>
          <w:sz w:val="28"/>
          <w:szCs w:val="28"/>
        </w:rPr>
        <w:t>икати</w:t>
      </w:r>
      <w:r w:rsidR="00986AB2" w:rsidRPr="009741A8">
        <w:rPr>
          <w:rFonts w:ascii="Times New Roman" w:hAnsi="Times New Roman" w:cs="Times New Roman"/>
          <w:sz w:val="28"/>
          <w:szCs w:val="28"/>
        </w:rPr>
        <w:t xml:space="preserve"> у </w:t>
      </w:r>
      <w:r w:rsidR="00491CA4" w:rsidRPr="009741A8">
        <w:rPr>
          <w:rFonts w:ascii="Times New Roman" w:hAnsi="Times New Roman" w:cs="Times New Roman"/>
          <w:sz w:val="28"/>
          <w:szCs w:val="28"/>
        </w:rPr>
        <w:t xml:space="preserve">внутрішній </w:t>
      </w:r>
      <w:r w:rsidR="00986AB2" w:rsidRPr="009741A8">
        <w:rPr>
          <w:rFonts w:ascii="Times New Roman" w:hAnsi="Times New Roman" w:cs="Times New Roman"/>
          <w:sz w:val="28"/>
          <w:szCs w:val="28"/>
        </w:rPr>
        <w:t xml:space="preserve">світ </w:t>
      </w:r>
      <w:r w:rsidR="00491CA4" w:rsidRPr="009741A8">
        <w:rPr>
          <w:rFonts w:ascii="Times New Roman" w:hAnsi="Times New Roman" w:cs="Times New Roman"/>
          <w:sz w:val="28"/>
          <w:szCs w:val="28"/>
        </w:rPr>
        <w:t>особистості</w:t>
      </w:r>
      <w:r w:rsidR="00986AB2" w:rsidRPr="009741A8">
        <w:rPr>
          <w:rFonts w:ascii="Times New Roman" w:hAnsi="Times New Roman" w:cs="Times New Roman"/>
          <w:sz w:val="28"/>
          <w:szCs w:val="28"/>
        </w:rPr>
        <w:t xml:space="preserve"> з</w:t>
      </w:r>
      <w:r w:rsidR="00491CA4" w:rsidRPr="009741A8">
        <w:rPr>
          <w:rFonts w:ascii="Times New Roman" w:hAnsi="Times New Roman" w:cs="Times New Roman"/>
          <w:sz w:val="28"/>
          <w:szCs w:val="28"/>
        </w:rPr>
        <w:t xml:space="preserve"> </w:t>
      </w:r>
      <w:r w:rsidR="00986AB2" w:rsidRPr="009741A8">
        <w:rPr>
          <w:rFonts w:ascii="Times New Roman" w:hAnsi="Times New Roman" w:cs="Times New Roman"/>
          <w:sz w:val="28"/>
          <w:szCs w:val="28"/>
        </w:rPr>
        <w:t>найм</w:t>
      </w:r>
      <w:r w:rsidR="00491CA4" w:rsidRPr="009741A8">
        <w:rPr>
          <w:rFonts w:ascii="Times New Roman" w:hAnsi="Times New Roman" w:cs="Times New Roman"/>
          <w:sz w:val="28"/>
          <w:szCs w:val="28"/>
        </w:rPr>
        <w:t>олодшого</w:t>
      </w:r>
      <w:r w:rsidR="00986AB2" w:rsidRPr="009741A8">
        <w:rPr>
          <w:rFonts w:ascii="Times New Roman" w:hAnsi="Times New Roman" w:cs="Times New Roman"/>
          <w:sz w:val="28"/>
          <w:szCs w:val="28"/>
        </w:rPr>
        <w:t xml:space="preserve"> віку.</w:t>
      </w:r>
      <w:bookmarkEnd w:id="8"/>
    </w:p>
    <w:p w14:paraId="2F083F48" w14:textId="77777777" w:rsidR="00BC3B05" w:rsidRPr="009741A8" w:rsidRDefault="00BC3B05" w:rsidP="00441153">
      <w:pPr>
        <w:widowControl w:val="0"/>
        <w:autoSpaceDE w:val="0"/>
        <w:autoSpaceDN w:val="0"/>
        <w:spacing w:after="0" w:line="360" w:lineRule="auto"/>
        <w:ind w:firstLine="708"/>
        <w:jc w:val="both"/>
        <w:rPr>
          <w:rFonts w:ascii="Times New Roman" w:hAnsi="Times New Roman" w:cs="Times New Roman"/>
          <w:sz w:val="28"/>
          <w:szCs w:val="28"/>
        </w:rPr>
      </w:pPr>
      <w:r w:rsidRPr="009741A8">
        <w:rPr>
          <w:rFonts w:ascii="Times New Roman" w:eastAsia="Trebuchet MS" w:hAnsi="Times New Roman" w:cs="Times New Roman"/>
          <w:w w:val="105"/>
          <w:sz w:val="28"/>
          <w:szCs w:val="28"/>
        </w:rPr>
        <w:t>Молодшим школярам</w:t>
      </w:r>
      <w:r w:rsidR="000713D8" w:rsidRPr="009741A8">
        <w:rPr>
          <w:rFonts w:ascii="Times New Roman" w:eastAsia="Trebuchet MS" w:hAnsi="Times New Roman" w:cs="Times New Roman"/>
          <w:w w:val="105"/>
          <w:sz w:val="28"/>
          <w:szCs w:val="28"/>
        </w:rPr>
        <w:t xml:space="preserve"> </w:t>
      </w:r>
      <w:r w:rsidR="0086287E" w:rsidRPr="009741A8">
        <w:rPr>
          <w:rFonts w:ascii="Times New Roman" w:eastAsia="Trebuchet MS" w:hAnsi="Times New Roman" w:cs="Times New Roman"/>
          <w:w w:val="105"/>
          <w:sz w:val="28"/>
          <w:szCs w:val="28"/>
        </w:rPr>
        <w:t>музичн</w:t>
      </w:r>
      <w:r w:rsidR="003B1F7F" w:rsidRPr="009741A8">
        <w:rPr>
          <w:rFonts w:ascii="Times New Roman" w:eastAsia="Trebuchet MS" w:hAnsi="Times New Roman" w:cs="Times New Roman"/>
          <w:w w:val="105"/>
          <w:sz w:val="28"/>
          <w:szCs w:val="28"/>
        </w:rPr>
        <w:t>е</w:t>
      </w:r>
      <w:r w:rsidR="0086287E" w:rsidRPr="009741A8">
        <w:rPr>
          <w:rFonts w:ascii="Times New Roman" w:eastAsia="Trebuchet MS" w:hAnsi="Times New Roman" w:cs="Times New Roman"/>
          <w:w w:val="105"/>
          <w:sz w:val="28"/>
          <w:szCs w:val="28"/>
        </w:rPr>
        <w:t xml:space="preserve"> мистецтв</w:t>
      </w:r>
      <w:r w:rsidR="003B1F7F" w:rsidRPr="009741A8">
        <w:rPr>
          <w:rFonts w:ascii="Times New Roman" w:eastAsia="Trebuchet MS" w:hAnsi="Times New Roman" w:cs="Times New Roman"/>
          <w:w w:val="105"/>
          <w:sz w:val="28"/>
          <w:szCs w:val="28"/>
        </w:rPr>
        <w:t>о</w:t>
      </w:r>
      <w:r w:rsidR="0086287E" w:rsidRPr="009741A8">
        <w:rPr>
          <w:rFonts w:ascii="Times New Roman" w:eastAsia="Trebuchet MS" w:hAnsi="Times New Roman" w:cs="Times New Roman"/>
          <w:w w:val="105"/>
          <w:sz w:val="28"/>
          <w:szCs w:val="28"/>
        </w:rPr>
        <w:t xml:space="preserve"> розкриває можливості </w:t>
      </w:r>
      <w:r w:rsidRPr="009741A8">
        <w:rPr>
          <w:rFonts w:ascii="Times New Roman" w:eastAsia="Trebuchet MS" w:hAnsi="Times New Roman" w:cs="Times New Roman"/>
          <w:w w:val="105"/>
          <w:sz w:val="28"/>
          <w:szCs w:val="28"/>
        </w:rPr>
        <w:t>осягнути</w:t>
      </w:r>
      <w:r w:rsidR="0086287E" w:rsidRPr="009741A8">
        <w:rPr>
          <w:rFonts w:ascii="Times New Roman" w:eastAsia="Trebuchet MS" w:hAnsi="Times New Roman" w:cs="Times New Roman"/>
          <w:w w:val="105"/>
          <w:sz w:val="28"/>
          <w:szCs w:val="28"/>
        </w:rPr>
        <w:t xml:space="preserve"> в</w:t>
      </w:r>
      <w:r w:rsidRPr="009741A8">
        <w:rPr>
          <w:rFonts w:ascii="Times New Roman" w:eastAsia="Trebuchet MS" w:hAnsi="Times New Roman" w:cs="Times New Roman"/>
          <w:w w:val="105"/>
          <w:sz w:val="28"/>
          <w:szCs w:val="28"/>
        </w:rPr>
        <w:t>есь спектр</w:t>
      </w:r>
      <w:r w:rsidR="00D444AC" w:rsidRPr="009741A8">
        <w:rPr>
          <w:rFonts w:ascii="Times New Roman" w:eastAsia="Trebuchet MS" w:hAnsi="Times New Roman" w:cs="Times New Roman"/>
          <w:w w:val="105"/>
          <w:sz w:val="28"/>
          <w:szCs w:val="28"/>
        </w:rPr>
        <w:t xml:space="preserve"> людських</w:t>
      </w:r>
      <w:r w:rsidR="0086287E" w:rsidRPr="009741A8">
        <w:rPr>
          <w:rFonts w:ascii="Times New Roman" w:eastAsia="Trebuchet MS" w:hAnsi="Times New Roman" w:cs="Times New Roman"/>
          <w:w w:val="105"/>
          <w:sz w:val="28"/>
          <w:szCs w:val="28"/>
        </w:rPr>
        <w:t xml:space="preserve"> емоцій. </w:t>
      </w:r>
      <w:r w:rsidR="00F50517" w:rsidRPr="009741A8">
        <w:rPr>
          <w:rFonts w:ascii="Times New Roman" w:hAnsi="Times New Roman" w:cs="Times New Roman"/>
          <w:sz w:val="28"/>
          <w:szCs w:val="28"/>
        </w:rPr>
        <w:t>Під час прослуховування твору (будь-якого жан</w:t>
      </w:r>
      <w:r w:rsidR="00E6627D" w:rsidRPr="009741A8">
        <w:rPr>
          <w:rFonts w:ascii="Times New Roman" w:hAnsi="Times New Roman" w:cs="Times New Roman"/>
          <w:sz w:val="28"/>
          <w:szCs w:val="28"/>
        </w:rPr>
        <w:t xml:space="preserve">ру) </w:t>
      </w:r>
      <w:r w:rsidR="00D444AC" w:rsidRPr="009741A8">
        <w:rPr>
          <w:rFonts w:ascii="Times New Roman" w:hAnsi="Times New Roman" w:cs="Times New Roman"/>
          <w:sz w:val="28"/>
          <w:szCs w:val="28"/>
        </w:rPr>
        <w:t>почуття</w:t>
      </w:r>
      <w:r w:rsidR="00E6627D" w:rsidRPr="009741A8">
        <w:rPr>
          <w:rFonts w:ascii="Times New Roman" w:hAnsi="Times New Roman" w:cs="Times New Roman"/>
          <w:sz w:val="28"/>
          <w:szCs w:val="28"/>
        </w:rPr>
        <w:t xml:space="preserve"> виника</w:t>
      </w:r>
      <w:r w:rsidR="00D444AC" w:rsidRPr="009741A8">
        <w:rPr>
          <w:rFonts w:ascii="Times New Roman" w:hAnsi="Times New Roman" w:cs="Times New Roman"/>
          <w:sz w:val="28"/>
          <w:szCs w:val="28"/>
        </w:rPr>
        <w:t xml:space="preserve">ють </w:t>
      </w:r>
      <w:r w:rsidR="00E6627D" w:rsidRPr="009741A8">
        <w:rPr>
          <w:rFonts w:ascii="Times New Roman" w:hAnsi="Times New Roman" w:cs="Times New Roman"/>
          <w:sz w:val="28"/>
          <w:szCs w:val="28"/>
        </w:rPr>
        <w:t xml:space="preserve">мимовільно. </w:t>
      </w:r>
      <w:r w:rsidR="00F50517" w:rsidRPr="009741A8">
        <w:rPr>
          <w:rFonts w:ascii="Times New Roman" w:hAnsi="Times New Roman" w:cs="Times New Roman"/>
          <w:sz w:val="28"/>
          <w:szCs w:val="28"/>
        </w:rPr>
        <w:t>Звуки</w:t>
      </w:r>
      <w:r w:rsidR="00E50E89" w:rsidRPr="009741A8">
        <w:rPr>
          <w:rFonts w:ascii="Times New Roman" w:hAnsi="Times New Roman" w:cs="Times New Roman"/>
          <w:sz w:val="28"/>
          <w:szCs w:val="28"/>
        </w:rPr>
        <w:t xml:space="preserve">, мелодія </w:t>
      </w:r>
      <w:r w:rsidR="00F50517" w:rsidRPr="009741A8">
        <w:rPr>
          <w:rFonts w:ascii="Times New Roman" w:hAnsi="Times New Roman" w:cs="Times New Roman"/>
          <w:sz w:val="28"/>
          <w:szCs w:val="28"/>
        </w:rPr>
        <w:t xml:space="preserve">породжують емоції, змінюючи фізіологічні процеси, гормональний фон, пульс та ритми діяльності внутрішніх органів. </w:t>
      </w:r>
    </w:p>
    <w:p w14:paraId="06B6B839" w14:textId="05931F33" w:rsidR="000233D3" w:rsidRPr="00BC3B05" w:rsidRDefault="00CD4A55" w:rsidP="00BC3B05">
      <w:pPr>
        <w:widowControl w:val="0"/>
        <w:autoSpaceDE w:val="0"/>
        <w:autoSpaceDN w:val="0"/>
        <w:spacing w:before="54" w:after="0" w:line="360" w:lineRule="auto"/>
        <w:ind w:firstLine="708"/>
        <w:jc w:val="both"/>
        <w:rPr>
          <w:rFonts w:ascii="Times New Roman" w:eastAsia="Times New Roman" w:hAnsi="Times New Roman" w:cs="Times New Roman"/>
          <w:sz w:val="28"/>
          <w:szCs w:val="28"/>
        </w:rPr>
      </w:pPr>
      <w:r w:rsidRPr="009741A8">
        <w:rPr>
          <w:rFonts w:ascii="Times New Roman" w:hAnsi="Times New Roman" w:cs="Times New Roman"/>
          <w:sz w:val="28"/>
          <w:szCs w:val="28"/>
        </w:rPr>
        <w:t>Мінорний та мажорний л</w:t>
      </w:r>
      <w:r w:rsidR="002130D2" w:rsidRPr="009741A8">
        <w:rPr>
          <w:rFonts w:ascii="Times New Roman" w:hAnsi="Times New Roman" w:cs="Times New Roman"/>
          <w:sz w:val="28"/>
          <w:szCs w:val="28"/>
        </w:rPr>
        <w:t>ад</w:t>
      </w:r>
      <w:r w:rsidRPr="009741A8">
        <w:rPr>
          <w:rFonts w:ascii="Times New Roman" w:hAnsi="Times New Roman" w:cs="Times New Roman"/>
          <w:sz w:val="28"/>
          <w:szCs w:val="28"/>
        </w:rPr>
        <w:t>и</w:t>
      </w:r>
      <w:r w:rsidR="002130D2" w:rsidRPr="009741A8">
        <w:rPr>
          <w:rFonts w:ascii="Times New Roman" w:hAnsi="Times New Roman" w:cs="Times New Roman"/>
          <w:sz w:val="28"/>
          <w:szCs w:val="28"/>
        </w:rPr>
        <w:t xml:space="preserve"> музики вплива</w:t>
      </w:r>
      <w:r w:rsidRPr="009741A8">
        <w:rPr>
          <w:rFonts w:ascii="Times New Roman" w:hAnsi="Times New Roman" w:cs="Times New Roman"/>
          <w:sz w:val="28"/>
          <w:szCs w:val="28"/>
        </w:rPr>
        <w:t>ють</w:t>
      </w:r>
      <w:r w:rsidR="002130D2" w:rsidRPr="009741A8">
        <w:rPr>
          <w:rFonts w:ascii="Times New Roman" w:hAnsi="Times New Roman" w:cs="Times New Roman"/>
          <w:sz w:val="28"/>
          <w:szCs w:val="28"/>
        </w:rPr>
        <w:t xml:space="preserve"> на</w:t>
      </w:r>
      <w:r w:rsidRPr="009741A8">
        <w:rPr>
          <w:rFonts w:ascii="Times New Roman" w:hAnsi="Times New Roman" w:cs="Times New Roman"/>
          <w:sz w:val="28"/>
          <w:szCs w:val="28"/>
        </w:rPr>
        <w:t xml:space="preserve"> настрій, спонукають до діяльності чи пасивності дитину.</w:t>
      </w:r>
      <w:r w:rsidR="00783E9E" w:rsidRPr="009741A8">
        <w:rPr>
          <w:rFonts w:ascii="Times New Roman" w:hAnsi="Times New Roman" w:cs="Times New Roman"/>
          <w:sz w:val="28"/>
          <w:szCs w:val="28"/>
        </w:rPr>
        <w:t xml:space="preserve"> </w:t>
      </w:r>
      <w:r w:rsidR="009D0ADC" w:rsidRPr="009741A8">
        <w:rPr>
          <w:rFonts w:ascii="Times New Roman" w:hAnsi="Times New Roman" w:cs="Times New Roman"/>
          <w:sz w:val="28"/>
          <w:szCs w:val="28"/>
        </w:rPr>
        <w:t xml:space="preserve">Завдання педагога </w:t>
      </w:r>
      <w:r w:rsidR="00BC3B05" w:rsidRPr="009741A8">
        <w:rPr>
          <w:rFonts w:ascii="Times New Roman" w:hAnsi="Times New Roman" w:cs="Times New Roman"/>
          <w:sz w:val="28"/>
          <w:szCs w:val="28"/>
        </w:rPr>
        <w:t>в ході</w:t>
      </w:r>
      <w:r w:rsidR="009D0ADC" w:rsidRPr="009741A8">
        <w:rPr>
          <w:rFonts w:ascii="Times New Roman" w:hAnsi="Times New Roman" w:cs="Times New Roman"/>
          <w:sz w:val="28"/>
          <w:szCs w:val="28"/>
        </w:rPr>
        <w:t xml:space="preserve"> </w:t>
      </w:r>
      <w:r w:rsidR="003B2597" w:rsidRPr="009741A8">
        <w:rPr>
          <w:rFonts w:ascii="Times New Roman" w:hAnsi="Times New Roman" w:cs="Times New Roman"/>
          <w:sz w:val="28"/>
          <w:szCs w:val="28"/>
        </w:rPr>
        <w:t>д</w:t>
      </w:r>
      <w:r w:rsidR="009D0ADC" w:rsidRPr="009741A8">
        <w:rPr>
          <w:rFonts w:ascii="Times New Roman" w:hAnsi="Times New Roman" w:cs="Times New Roman"/>
          <w:sz w:val="28"/>
          <w:szCs w:val="28"/>
        </w:rPr>
        <w:t>обирання</w:t>
      </w:r>
      <w:r w:rsidR="003B2597" w:rsidRPr="00BC3B05">
        <w:rPr>
          <w:rFonts w:ascii="Times New Roman" w:hAnsi="Times New Roman" w:cs="Times New Roman"/>
          <w:sz w:val="28"/>
          <w:szCs w:val="28"/>
        </w:rPr>
        <w:t xml:space="preserve"> матеріалу полягає в тому, аби засоби музичної виразності (звуковедення, співоче дихання, динаміка, тембр (інструменту чи голосу), фразування, музична форма</w:t>
      </w:r>
      <w:r w:rsidR="004737C0" w:rsidRPr="00BC3B05">
        <w:rPr>
          <w:rFonts w:ascii="Times New Roman" w:hAnsi="Times New Roman" w:cs="Times New Roman"/>
          <w:sz w:val="28"/>
          <w:szCs w:val="28"/>
        </w:rPr>
        <w:t>, емоційне наповнення твору)</w:t>
      </w:r>
      <w:r w:rsidR="009D0ADC" w:rsidRPr="00BC3B05">
        <w:rPr>
          <w:rFonts w:ascii="Times New Roman" w:hAnsi="Times New Roman" w:cs="Times New Roman"/>
          <w:sz w:val="28"/>
          <w:szCs w:val="28"/>
        </w:rPr>
        <w:t>,</w:t>
      </w:r>
      <w:r w:rsidR="00986AB2" w:rsidRPr="00BC3B05">
        <w:rPr>
          <w:rFonts w:ascii="Times New Roman" w:hAnsi="Times New Roman" w:cs="Times New Roman"/>
          <w:sz w:val="28"/>
          <w:szCs w:val="28"/>
        </w:rPr>
        <w:t xml:space="preserve"> репертуар для</w:t>
      </w:r>
      <w:r w:rsidR="004737C0" w:rsidRPr="00BC3B05">
        <w:rPr>
          <w:rFonts w:ascii="Times New Roman" w:hAnsi="Times New Roman" w:cs="Times New Roman"/>
          <w:sz w:val="28"/>
          <w:szCs w:val="28"/>
        </w:rPr>
        <w:t xml:space="preserve"> </w:t>
      </w:r>
      <w:r w:rsidR="00986AB2" w:rsidRPr="00BC3B05">
        <w:rPr>
          <w:rFonts w:ascii="Times New Roman" w:hAnsi="Times New Roman" w:cs="Times New Roman"/>
          <w:sz w:val="28"/>
          <w:szCs w:val="28"/>
        </w:rPr>
        <w:t xml:space="preserve">співу та слухання музики, ритмічна та ігрова діяльність, гра на дитячих інструментах (візуалізація образів музики та передача їх під час виконавської діяльності голосом, рухами, пластикою) </w:t>
      </w:r>
      <w:r w:rsidR="004737C0" w:rsidRPr="00BC3B05">
        <w:rPr>
          <w:rFonts w:ascii="Times New Roman" w:hAnsi="Times New Roman" w:cs="Times New Roman"/>
          <w:sz w:val="28"/>
          <w:szCs w:val="28"/>
        </w:rPr>
        <w:t xml:space="preserve">відповідали віковій категорії учнів початкової школи. </w:t>
      </w:r>
      <w:bookmarkStart w:id="9" w:name="_Hlk151012356"/>
      <w:r w:rsidR="004737C0" w:rsidRPr="00BC3B05">
        <w:rPr>
          <w:rFonts w:ascii="Times New Roman" w:hAnsi="Times New Roman" w:cs="Times New Roman"/>
          <w:sz w:val="28"/>
          <w:szCs w:val="28"/>
        </w:rPr>
        <w:t xml:space="preserve">На початковому етапі вивчення музичного </w:t>
      </w:r>
      <w:r w:rsidR="004737C0" w:rsidRPr="009741A8">
        <w:rPr>
          <w:rFonts w:ascii="Times New Roman" w:hAnsi="Times New Roman" w:cs="Times New Roman"/>
          <w:sz w:val="28"/>
          <w:szCs w:val="28"/>
        </w:rPr>
        <w:t xml:space="preserve">мистецтва матеріал </w:t>
      </w:r>
      <w:r w:rsidR="00F1727A" w:rsidRPr="009741A8">
        <w:rPr>
          <w:rFonts w:ascii="Times New Roman" w:hAnsi="Times New Roman" w:cs="Times New Roman"/>
          <w:sz w:val="28"/>
          <w:szCs w:val="28"/>
        </w:rPr>
        <w:t xml:space="preserve">(твір, доцільний для співу чи слухання) </w:t>
      </w:r>
      <w:r w:rsidR="004737C0" w:rsidRPr="009741A8">
        <w:rPr>
          <w:rFonts w:ascii="Times New Roman" w:hAnsi="Times New Roman" w:cs="Times New Roman"/>
          <w:sz w:val="28"/>
          <w:szCs w:val="28"/>
        </w:rPr>
        <w:t>має бути доступний, щоб зацікавити дитину, згенерувати емоцію</w:t>
      </w:r>
      <w:bookmarkEnd w:id="9"/>
      <w:r w:rsidR="009D0ADC" w:rsidRPr="009741A8">
        <w:rPr>
          <w:rFonts w:ascii="Times New Roman" w:hAnsi="Times New Roman" w:cs="Times New Roman"/>
          <w:sz w:val="28"/>
          <w:szCs w:val="28"/>
        </w:rPr>
        <w:t>, адже не кожна дитина з огляду на родинне виховання та спадковість</w:t>
      </w:r>
      <w:r w:rsidR="009D54AE" w:rsidRPr="009741A8">
        <w:rPr>
          <w:rFonts w:ascii="Times New Roman" w:hAnsi="Times New Roman" w:cs="Times New Roman"/>
          <w:sz w:val="28"/>
          <w:szCs w:val="28"/>
        </w:rPr>
        <w:t xml:space="preserve">, одразу хотітиме виконувати всі педагогічно-музичні настанови. </w:t>
      </w:r>
      <w:r w:rsidR="00264F9C" w:rsidRPr="009741A8">
        <w:rPr>
          <w:rFonts w:ascii="Times New Roman" w:hAnsi="Times New Roman" w:cs="Times New Roman"/>
          <w:sz w:val="28"/>
          <w:szCs w:val="28"/>
        </w:rPr>
        <w:t>Н</w:t>
      </w:r>
      <w:r w:rsidR="009D54AE" w:rsidRPr="009741A8">
        <w:rPr>
          <w:rFonts w:ascii="Times New Roman" w:hAnsi="Times New Roman" w:cs="Times New Roman"/>
          <w:sz w:val="28"/>
          <w:szCs w:val="28"/>
        </w:rPr>
        <w:t>априклад, під час вивчення</w:t>
      </w:r>
      <w:r w:rsidR="009D54AE" w:rsidRPr="00BC3B05">
        <w:rPr>
          <w:rFonts w:ascii="Times New Roman" w:hAnsi="Times New Roman" w:cs="Times New Roman"/>
          <w:sz w:val="28"/>
          <w:szCs w:val="28"/>
        </w:rPr>
        <w:t xml:space="preserve"> національно-</w:t>
      </w:r>
      <w:r w:rsidR="009D0ADC" w:rsidRPr="00BC3B05">
        <w:rPr>
          <w:rFonts w:ascii="Times New Roman" w:hAnsi="Times New Roman" w:cs="Times New Roman"/>
          <w:sz w:val="28"/>
          <w:szCs w:val="28"/>
        </w:rPr>
        <w:t>патріотичної пісні</w:t>
      </w:r>
      <w:r w:rsidR="009D54AE" w:rsidRPr="00BC3B05">
        <w:rPr>
          <w:rFonts w:ascii="Times New Roman" w:hAnsi="Times New Roman" w:cs="Times New Roman"/>
          <w:sz w:val="28"/>
          <w:szCs w:val="28"/>
        </w:rPr>
        <w:t xml:space="preserve"> краще спочатку запроп</w:t>
      </w:r>
      <w:r w:rsidR="009D0ADC" w:rsidRPr="00BC3B05">
        <w:rPr>
          <w:rFonts w:ascii="Times New Roman" w:hAnsi="Times New Roman" w:cs="Times New Roman"/>
          <w:sz w:val="28"/>
          <w:szCs w:val="28"/>
        </w:rPr>
        <w:t>онувати учням сучасний матеріал</w:t>
      </w:r>
      <w:r w:rsidR="009D54AE" w:rsidRPr="00BC3B05">
        <w:rPr>
          <w:rFonts w:ascii="Times New Roman" w:hAnsi="Times New Roman" w:cs="Times New Roman"/>
          <w:sz w:val="28"/>
          <w:szCs w:val="28"/>
        </w:rPr>
        <w:t xml:space="preserve"> </w:t>
      </w:r>
      <w:r w:rsidR="005D638C" w:rsidRPr="00BC3B05">
        <w:rPr>
          <w:rFonts w:ascii="Times New Roman" w:hAnsi="Times New Roman" w:cs="Times New Roman"/>
          <w:sz w:val="28"/>
          <w:szCs w:val="28"/>
        </w:rPr>
        <w:t xml:space="preserve">чи </w:t>
      </w:r>
      <w:r w:rsidR="005D638C" w:rsidRPr="00BC3B05">
        <w:rPr>
          <w:rFonts w:ascii="Times New Roman" w:hAnsi="Times New Roman" w:cs="Times New Roman"/>
          <w:sz w:val="28"/>
          <w:szCs w:val="28"/>
        </w:rPr>
        <w:lastRenderedPageBreak/>
        <w:t>новітню</w:t>
      </w:r>
      <w:r w:rsidR="009D54AE" w:rsidRPr="00BC3B05">
        <w:rPr>
          <w:rFonts w:ascii="Times New Roman" w:hAnsi="Times New Roman" w:cs="Times New Roman"/>
          <w:sz w:val="28"/>
          <w:szCs w:val="28"/>
        </w:rPr>
        <w:t xml:space="preserve"> </w:t>
      </w:r>
      <w:r w:rsidR="005D638C" w:rsidRPr="00BC3B05">
        <w:rPr>
          <w:rFonts w:ascii="Times New Roman" w:hAnsi="Times New Roman" w:cs="Times New Roman"/>
          <w:sz w:val="28"/>
          <w:szCs w:val="28"/>
        </w:rPr>
        <w:t>обробку</w:t>
      </w:r>
      <w:r w:rsidR="009D54AE" w:rsidRPr="00BC3B05">
        <w:rPr>
          <w:rFonts w:ascii="Times New Roman" w:hAnsi="Times New Roman" w:cs="Times New Roman"/>
          <w:sz w:val="28"/>
          <w:szCs w:val="28"/>
        </w:rPr>
        <w:t xml:space="preserve"> </w:t>
      </w:r>
      <w:r w:rsidR="002130D2" w:rsidRPr="00BC3B05">
        <w:rPr>
          <w:rFonts w:ascii="Times New Roman" w:hAnsi="Times New Roman" w:cs="Times New Roman"/>
          <w:sz w:val="28"/>
          <w:szCs w:val="28"/>
        </w:rPr>
        <w:t xml:space="preserve">народні </w:t>
      </w:r>
      <w:r w:rsidR="009D54AE" w:rsidRPr="00BC3B05">
        <w:rPr>
          <w:rFonts w:ascii="Times New Roman" w:hAnsi="Times New Roman" w:cs="Times New Roman"/>
          <w:sz w:val="28"/>
          <w:szCs w:val="28"/>
        </w:rPr>
        <w:t xml:space="preserve">пісні. </w:t>
      </w:r>
      <w:r w:rsidR="00B126B3" w:rsidRPr="00BC3B05">
        <w:rPr>
          <w:rFonts w:ascii="Times New Roman" w:eastAsia="Trebuchet MS" w:hAnsi="Times New Roman" w:cs="Times New Roman"/>
          <w:sz w:val="28"/>
          <w:szCs w:val="28"/>
        </w:rPr>
        <w:t>Для розвитку емоційно</w:t>
      </w:r>
      <w:r w:rsidR="00264F9C" w:rsidRPr="00BC3B05">
        <w:rPr>
          <w:rFonts w:ascii="Times New Roman" w:eastAsia="Trebuchet MS" w:hAnsi="Times New Roman" w:cs="Times New Roman"/>
          <w:sz w:val="28"/>
          <w:szCs w:val="28"/>
        </w:rPr>
        <w:t>сті</w:t>
      </w:r>
      <w:r w:rsidR="00B126B3" w:rsidRPr="00BC3B05">
        <w:rPr>
          <w:rFonts w:ascii="Times New Roman" w:eastAsia="Trebuchet MS" w:hAnsi="Times New Roman" w:cs="Times New Roman"/>
          <w:sz w:val="28"/>
          <w:szCs w:val="28"/>
        </w:rPr>
        <w:t xml:space="preserve"> </w:t>
      </w:r>
      <w:r w:rsidR="00264F9C" w:rsidRPr="00BC3B05">
        <w:rPr>
          <w:rFonts w:ascii="Times New Roman" w:eastAsia="Trebuchet MS" w:hAnsi="Times New Roman" w:cs="Times New Roman"/>
          <w:sz w:val="28"/>
          <w:szCs w:val="28"/>
        </w:rPr>
        <w:t>та спостережливості</w:t>
      </w:r>
      <w:r w:rsidR="00264F9C" w:rsidRPr="00BC3B05">
        <w:rPr>
          <w:rFonts w:ascii="Times New Roman" w:eastAsia="Trebuchet MS" w:hAnsi="Times New Roman" w:cs="Times New Roman"/>
          <w:w w:val="105"/>
          <w:sz w:val="28"/>
          <w:szCs w:val="28"/>
        </w:rPr>
        <w:t xml:space="preserve"> </w:t>
      </w:r>
      <w:r w:rsidR="00264F9C" w:rsidRPr="00BC3B05">
        <w:rPr>
          <w:rFonts w:ascii="Times New Roman" w:eastAsia="Trebuchet MS" w:hAnsi="Times New Roman" w:cs="Times New Roman"/>
          <w:sz w:val="28"/>
          <w:szCs w:val="28"/>
        </w:rPr>
        <w:t>учня</w:t>
      </w:r>
      <w:r w:rsidR="00B126B3" w:rsidRPr="00BC3B05">
        <w:rPr>
          <w:rFonts w:ascii="Times New Roman" w:eastAsia="Trebuchet MS" w:hAnsi="Times New Roman" w:cs="Times New Roman"/>
          <w:sz w:val="28"/>
          <w:szCs w:val="28"/>
        </w:rPr>
        <w:t xml:space="preserve"> </w:t>
      </w:r>
      <w:r w:rsidR="00B126B3" w:rsidRPr="00BC3B05">
        <w:rPr>
          <w:rFonts w:ascii="Times New Roman" w:eastAsia="Trebuchet MS" w:hAnsi="Times New Roman" w:cs="Times New Roman"/>
          <w:w w:val="105"/>
          <w:sz w:val="28"/>
          <w:szCs w:val="28"/>
        </w:rPr>
        <w:t>ефективним методом є паузи споглядання</w:t>
      </w:r>
      <w:r w:rsidR="00B126B3" w:rsidRPr="00BC3B05">
        <w:rPr>
          <w:rFonts w:ascii="Times New Roman" w:eastAsia="Trebuchet MS" w:hAnsi="Times New Roman" w:cs="Times New Roman"/>
          <w:spacing w:val="1"/>
          <w:w w:val="105"/>
          <w:sz w:val="28"/>
          <w:szCs w:val="28"/>
        </w:rPr>
        <w:t xml:space="preserve"> </w:t>
      </w:r>
      <w:r w:rsidR="00B126B3" w:rsidRPr="00BC3B05">
        <w:rPr>
          <w:rFonts w:ascii="Times New Roman" w:eastAsia="Trebuchet MS" w:hAnsi="Times New Roman" w:cs="Times New Roman"/>
          <w:w w:val="105"/>
          <w:sz w:val="28"/>
          <w:szCs w:val="28"/>
        </w:rPr>
        <w:t>та вслуховування, що допомагають відчути радість, здивування,</w:t>
      </w:r>
      <w:r w:rsidR="00B126B3" w:rsidRPr="00BC3B05">
        <w:rPr>
          <w:rFonts w:ascii="Times New Roman" w:eastAsia="Trebuchet MS" w:hAnsi="Times New Roman" w:cs="Times New Roman"/>
          <w:spacing w:val="1"/>
          <w:w w:val="105"/>
          <w:sz w:val="28"/>
          <w:szCs w:val="28"/>
        </w:rPr>
        <w:t xml:space="preserve"> </w:t>
      </w:r>
      <w:r w:rsidR="00B126B3" w:rsidRPr="00BC3B05">
        <w:rPr>
          <w:rFonts w:ascii="Times New Roman" w:eastAsia="Trebuchet MS" w:hAnsi="Times New Roman" w:cs="Times New Roman"/>
          <w:w w:val="105"/>
          <w:sz w:val="28"/>
          <w:szCs w:val="28"/>
        </w:rPr>
        <w:t>зацікавлюють (</w:t>
      </w:r>
      <w:r w:rsidR="00B126B3" w:rsidRPr="00BC3B05">
        <w:rPr>
          <w:rFonts w:ascii="Times New Roman" w:eastAsia="WenQuanYi Micro Hei" w:hAnsi="Times New Roman" w:cs="Times New Roman"/>
          <w:sz w:val="28"/>
          <w:szCs w:val="28"/>
          <w:lang w:eastAsia="zh-CN" w:bidi="hi-IN"/>
        </w:rPr>
        <w:t>Половіна О., 2021).</w:t>
      </w:r>
    </w:p>
    <w:p w14:paraId="03077DD8" w14:textId="0F54692E" w:rsidR="00D97033" w:rsidRPr="009741A8" w:rsidRDefault="00CA456F" w:rsidP="000233D3">
      <w:pPr>
        <w:pStyle w:val="a3"/>
        <w:spacing w:before="0" w:beforeAutospacing="0" w:after="0" w:afterAutospacing="0" w:line="360" w:lineRule="auto"/>
        <w:ind w:firstLine="708"/>
        <w:jc w:val="both"/>
        <w:rPr>
          <w:sz w:val="28"/>
          <w:szCs w:val="28"/>
        </w:rPr>
      </w:pPr>
      <w:r w:rsidRPr="00D03B49">
        <w:rPr>
          <w:sz w:val="28"/>
          <w:szCs w:val="28"/>
        </w:rPr>
        <w:t xml:space="preserve">Під час співу необхідно звертати увагу школярів на характер відтворення звуку. Для учнів початкової школи доцільним </w:t>
      </w:r>
      <w:r w:rsidR="002130D2">
        <w:rPr>
          <w:sz w:val="28"/>
          <w:szCs w:val="28"/>
        </w:rPr>
        <w:t>є</w:t>
      </w:r>
      <w:r w:rsidRPr="00D03B49">
        <w:rPr>
          <w:sz w:val="28"/>
          <w:szCs w:val="28"/>
        </w:rPr>
        <w:t xml:space="preserve"> використання прийомів</w:t>
      </w:r>
      <w:r w:rsidR="003B2597" w:rsidRPr="00D03B49">
        <w:rPr>
          <w:sz w:val="28"/>
          <w:szCs w:val="28"/>
        </w:rPr>
        <w:t>: legato (суцільний спів звуків один за одним</w:t>
      </w:r>
      <w:r w:rsidRPr="00D03B49">
        <w:rPr>
          <w:sz w:val="28"/>
          <w:szCs w:val="28"/>
        </w:rPr>
        <w:t>, характерний для ліричних пісень</w:t>
      </w:r>
      <w:r w:rsidR="003B2597" w:rsidRPr="00D03B49">
        <w:rPr>
          <w:sz w:val="28"/>
          <w:szCs w:val="28"/>
        </w:rPr>
        <w:t xml:space="preserve">), non legato (спів </w:t>
      </w:r>
      <w:r w:rsidR="003B2597" w:rsidRPr="009741A8">
        <w:rPr>
          <w:sz w:val="28"/>
          <w:szCs w:val="28"/>
        </w:rPr>
        <w:t>кожного звуку окремо), staccato (щоразу нова атака для утворення звуку</w:t>
      </w:r>
      <w:r w:rsidR="009D0ADC" w:rsidRPr="009741A8">
        <w:rPr>
          <w:sz w:val="28"/>
          <w:szCs w:val="28"/>
        </w:rPr>
        <w:t>, характерна</w:t>
      </w:r>
      <w:r w:rsidRPr="009741A8">
        <w:rPr>
          <w:sz w:val="28"/>
          <w:szCs w:val="28"/>
        </w:rPr>
        <w:t xml:space="preserve"> для виконання рухливих та жартівливих пісень</w:t>
      </w:r>
      <w:r w:rsidR="003B2597" w:rsidRPr="009741A8">
        <w:rPr>
          <w:sz w:val="28"/>
          <w:szCs w:val="28"/>
        </w:rPr>
        <w:t>).</w:t>
      </w:r>
      <w:r w:rsidR="009D0ADC" w:rsidRPr="009741A8">
        <w:rPr>
          <w:sz w:val="28"/>
          <w:szCs w:val="28"/>
        </w:rPr>
        <w:t xml:space="preserve"> Глибоке</w:t>
      </w:r>
      <w:r w:rsidRPr="009741A8">
        <w:rPr>
          <w:sz w:val="28"/>
          <w:szCs w:val="28"/>
        </w:rPr>
        <w:t xml:space="preserve"> хвилювання,</w:t>
      </w:r>
      <w:r w:rsidR="003B2597" w:rsidRPr="009741A8">
        <w:rPr>
          <w:sz w:val="28"/>
          <w:szCs w:val="28"/>
        </w:rPr>
        <w:t xml:space="preserve"> акцентува</w:t>
      </w:r>
      <w:r w:rsidRPr="009741A8">
        <w:rPr>
          <w:sz w:val="28"/>
          <w:szCs w:val="28"/>
        </w:rPr>
        <w:t>ння</w:t>
      </w:r>
      <w:r w:rsidR="003B2597" w:rsidRPr="009741A8">
        <w:rPr>
          <w:sz w:val="28"/>
          <w:szCs w:val="28"/>
        </w:rPr>
        <w:t xml:space="preserve"> </w:t>
      </w:r>
      <w:r w:rsidRPr="009741A8">
        <w:rPr>
          <w:sz w:val="28"/>
          <w:szCs w:val="28"/>
        </w:rPr>
        <w:t>на необх</w:t>
      </w:r>
      <w:r w:rsidR="009D0ADC" w:rsidRPr="009741A8">
        <w:rPr>
          <w:sz w:val="28"/>
          <w:szCs w:val="28"/>
        </w:rPr>
        <w:t>ідному слові (фразі) передають</w:t>
      </w:r>
      <w:r w:rsidRPr="009741A8">
        <w:rPr>
          <w:sz w:val="28"/>
          <w:szCs w:val="28"/>
        </w:rPr>
        <w:t xml:space="preserve"> прийомом звуковедення</w:t>
      </w:r>
      <w:r w:rsidR="003B2597" w:rsidRPr="009741A8">
        <w:rPr>
          <w:sz w:val="28"/>
          <w:szCs w:val="28"/>
        </w:rPr>
        <w:t xml:space="preserve"> non legato.</w:t>
      </w:r>
      <w:r w:rsidR="00840D95" w:rsidRPr="009741A8">
        <w:rPr>
          <w:sz w:val="28"/>
          <w:szCs w:val="28"/>
        </w:rPr>
        <w:t xml:space="preserve"> </w:t>
      </w:r>
      <w:bookmarkStart w:id="10" w:name="_Hlk151012450"/>
      <w:r w:rsidR="00840D95" w:rsidRPr="009741A8">
        <w:rPr>
          <w:sz w:val="28"/>
          <w:szCs w:val="28"/>
        </w:rPr>
        <w:t>Енергія в голосі за</w:t>
      </w:r>
      <w:r w:rsidR="009D0ADC" w:rsidRPr="009741A8">
        <w:rPr>
          <w:sz w:val="28"/>
          <w:szCs w:val="28"/>
        </w:rPr>
        <w:t>лежить від співочого дихання, ч</w:t>
      </w:r>
      <w:r w:rsidR="00840D95" w:rsidRPr="009741A8">
        <w:rPr>
          <w:sz w:val="28"/>
          <w:szCs w:val="28"/>
        </w:rPr>
        <w:t>ого також необхідно навчати в початковій школі, адже ця техніка, спрямована на голосоутворення, є корисною не лише для осягання основ музичної грамоти, а й для вироблення дикції та приборкання психофізіологічного стресу.</w:t>
      </w:r>
      <w:r w:rsidR="00A81C6C" w:rsidRPr="009741A8">
        <w:t xml:space="preserve"> </w:t>
      </w:r>
    </w:p>
    <w:p w14:paraId="4FC03619" w14:textId="5B49D9E3" w:rsidR="000233D3" w:rsidRDefault="00E7666B" w:rsidP="000233D3">
      <w:pPr>
        <w:pStyle w:val="a3"/>
        <w:spacing w:before="0" w:beforeAutospacing="0" w:after="0" w:afterAutospacing="0" w:line="360" w:lineRule="auto"/>
        <w:ind w:firstLine="708"/>
        <w:jc w:val="both"/>
        <w:rPr>
          <w:sz w:val="28"/>
          <w:szCs w:val="28"/>
        </w:rPr>
      </w:pPr>
      <w:r w:rsidRPr="009741A8">
        <w:rPr>
          <w:sz w:val="28"/>
          <w:szCs w:val="28"/>
        </w:rPr>
        <w:t>Необхідним</w:t>
      </w:r>
      <w:r w:rsidR="00A81C6C" w:rsidRPr="009741A8">
        <w:rPr>
          <w:sz w:val="28"/>
          <w:szCs w:val="28"/>
        </w:rPr>
        <w:t xml:space="preserve"> процесом під час вивчення музичного мистецтва</w:t>
      </w:r>
      <w:r w:rsidR="00AF3E06" w:rsidRPr="009741A8">
        <w:rPr>
          <w:sz w:val="28"/>
          <w:szCs w:val="28"/>
        </w:rPr>
        <w:t xml:space="preserve">, на думку </w:t>
      </w:r>
      <w:r w:rsidR="00AF3E06" w:rsidRPr="009741A8">
        <w:rPr>
          <w:rFonts w:eastAsia="WenQuanYi Micro Hei"/>
          <w:sz w:val="28"/>
          <w:szCs w:val="28"/>
          <w:lang w:eastAsia="zh-CN" w:bidi="hi-IN"/>
        </w:rPr>
        <w:t xml:space="preserve">С. В. Цимбал-Слатвінської, О. М. Козій, </w:t>
      </w:r>
      <w:r w:rsidR="009D0ADC" w:rsidRPr="009741A8">
        <w:rPr>
          <w:sz w:val="28"/>
          <w:szCs w:val="28"/>
        </w:rPr>
        <w:t>є застосування вправ із розвит</w:t>
      </w:r>
      <w:r w:rsidR="00A81C6C" w:rsidRPr="009741A8">
        <w:rPr>
          <w:sz w:val="28"/>
          <w:szCs w:val="28"/>
        </w:rPr>
        <w:t>к</w:t>
      </w:r>
      <w:r w:rsidR="009D0ADC" w:rsidRPr="009741A8">
        <w:rPr>
          <w:sz w:val="28"/>
          <w:szCs w:val="28"/>
        </w:rPr>
        <w:t>у</w:t>
      </w:r>
      <w:r w:rsidR="00A81C6C" w:rsidRPr="009741A8">
        <w:rPr>
          <w:sz w:val="28"/>
          <w:szCs w:val="28"/>
        </w:rPr>
        <w:t xml:space="preserve"> дихання, голосу та артикуляції, що відпрацьовують правильність</w:t>
      </w:r>
      <w:r w:rsidR="00A81C6C" w:rsidRPr="00D03B49">
        <w:rPr>
          <w:sz w:val="28"/>
          <w:szCs w:val="28"/>
        </w:rPr>
        <w:t xml:space="preserve"> діафрагмального дихання, тривалість видиху, силу та поступовість. Поєднання вправ для розвитку дихання з руховими вправами та мовленнєвими фразами</w:t>
      </w:r>
      <w:r w:rsidR="0086287E" w:rsidRPr="00D03B49">
        <w:rPr>
          <w:sz w:val="28"/>
          <w:szCs w:val="28"/>
        </w:rPr>
        <w:t>,</w:t>
      </w:r>
      <w:r w:rsidR="00A81C6C" w:rsidRPr="00D03B49">
        <w:rPr>
          <w:sz w:val="28"/>
          <w:szCs w:val="28"/>
        </w:rPr>
        <w:t xml:space="preserve"> </w:t>
      </w:r>
      <w:r w:rsidR="0086287E" w:rsidRPr="00D03B49">
        <w:rPr>
          <w:sz w:val="28"/>
          <w:szCs w:val="28"/>
        </w:rPr>
        <w:t xml:space="preserve">використання співу вокалізів, експресивно забарвлених вигуків (мінорного або мажорного забарвлення) </w:t>
      </w:r>
      <w:r w:rsidR="00A81C6C" w:rsidRPr="00D03B49">
        <w:rPr>
          <w:sz w:val="28"/>
          <w:szCs w:val="28"/>
        </w:rPr>
        <w:t>р</w:t>
      </w:r>
      <w:r w:rsidR="009D0ADC">
        <w:rPr>
          <w:sz w:val="28"/>
          <w:szCs w:val="28"/>
        </w:rPr>
        <w:t>озвиває дикцію та чистомовлення</w:t>
      </w:r>
      <w:r w:rsidR="0086287E" w:rsidRPr="00D03B49">
        <w:rPr>
          <w:sz w:val="28"/>
          <w:szCs w:val="28"/>
        </w:rPr>
        <w:t xml:space="preserve"> </w:t>
      </w:r>
      <w:bookmarkEnd w:id="10"/>
      <w:r w:rsidR="0086287E" w:rsidRPr="00D03B49">
        <w:rPr>
          <w:sz w:val="28"/>
          <w:szCs w:val="28"/>
        </w:rPr>
        <w:t>(</w:t>
      </w:r>
      <w:r w:rsidR="0086287E" w:rsidRPr="00D03B49">
        <w:rPr>
          <w:rFonts w:eastAsia="WenQuanYi Micro Hei"/>
          <w:sz w:val="28"/>
          <w:szCs w:val="28"/>
          <w:lang w:eastAsia="zh-CN" w:bidi="hi-IN"/>
        </w:rPr>
        <w:t>Цимбал-Слатвінська С. В., Козій О. М., 2021).</w:t>
      </w:r>
    </w:p>
    <w:p w14:paraId="3EDF7BCC" w14:textId="32B7811A" w:rsidR="001E02E0" w:rsidRPr="00D03B49" w:rsidRDefault="00312FCF" w:rsidP="000233D3">
      <w:pPr>
        <w:pStyle w:val="a3"/>
        <w:spacing w:before="0" w:beforeAutospacing="0" w:after="0" w:afterAutospacing="0" w:line="360" w:lineRule="auto"/>
        <w:ind w:firstLine="708"/>
        <w:jc w:val="both"/>
        <w:rPr>
          <w:sz w:val="28"/>
          <w:szCs w:val="28"/>
        </w:rPr>
      </w:pPr>
      <w:r w:rsidRPr="00D03B49">
        <w:rPr>
          <w:sz w:val="28"/>
          <w:szCs w:val="28"/>
        </w:rPr>
        <w:t xml:space="preserve">Важливим компонентом співу є </w:t>
      </w:r>
      <w:r w:rsidR="003B2597" w:rsidRPr="00D03B49">
        <w:rPr>
          <w:sz w:val="28"/>
          <w:szCs w:val="28"/>
        </w:rPr>
        <w:t>динамік</w:t>
      </w:r>
      <w:r w:rsidRPr="00D03B49">
        <w:rPr>
          <w:sz w:val="28"/>
          <w:szCs w:val="28"/>
        </w:rPr>
        <w:t>а,</w:t>
      </w:r>
      <w:r w:rsidR="009D0ADC">
        <w:rPr>
          <w:sz w:val="28"/>
          <w:szCs w:val="28"/>
        </w:rPr>
        <w:t xml:space="preserve"> що</w:t>
      </w:r>
      <w:r w:rsidR="003B2597" w:rsidRPr="00D03B49">
        <w:rPr>
          <w:sz w:val="28"/>
          <w:szCs w:val="28"/>
        </w:rPr>
        <w:t xml:space="preserve"> </w:t>
      </w:r>
      <w:r w:rsidRPr="00D03B49">
        <w:rPr>
          <w:sz w:val="28"/>
          <w:szCs w:val="28"/>
        </w:rPr>
        <w:t xml:space="preserve">відображає </w:t>
      </w:r>
      <w:r w:rsidR="00373288" w:rsidRPr="00D03B49">
        <w:rPr>
          <w:sz w:val="28"/>
          <w:szCs w:val="28"/>
        </w:rPr>
        <w:t xml:space="preserve">ступінь гучності виконання. </w:t>
      </w:r>
      <w:r w:rsidRPr="00D03B49">
        <w:rPr>
          <w:sz w:val="28"/>
          <w:szCs w:val="28"/>
        </w:rPr>
        <w:t>Д</w:t>
      </w:r>
      <w:r w:rsidR="003B2597" w:rsidRPr="00D03B49">
        <w:rPr>
          <w:sz w:val="28"/>
          <w:szCs w:val="28"/>
        </w:rPr>
        <w:t>инамічн</w:t>
      </w:r>
      <w:r w:rsidRPr="00D03B49">
        <w:rPr>
          <w:sz w:val="28"/>
          <w:szCs w:val="28"/>
        </w:rPr>
        <w:t>ими</w:t>
      </w:r>
      <w:r w:rsidR="003B2597" w:rsidRPr="00D03B49">
        <w:rPr>
          <w:sz w:val="28"/>
          <w:szCs w:val="28"/>
        </w:rPr>
        <w:t xml:space="preserve"> фарб</w:t>
      </w:r>
      <w:r w:rsidRPr="00D03B49">
        <w:rPr>
          <w:sz w:val="28"/>
          <w:szCs w:val="28"/>
        </w:rPr>
        <w:t xml:space="preserve">ами, актуальними для </w:t>
      </w:r>
      <w:r w:rsidR="009D0ADC">
        <w:rPr>
          <w:sz w:val="28"/>
          <w:szCs w:val="28"/>
        </w:rPr>
        <w:t>використання у початковій школі,</w:t>
      </w:r>
      <w:r w:rsidRPr="00D03B49">
        <w:rPr>
          <w:sz w:val="28"/>
          <w:szCs w:val="28"/>
        </w:rPr>
        <w:t xml:space="preserve"> є</w:t>
      </w:r>
      <w:r w:rsidR="003B2597" w:rsidRPr="00D03B49">
        <w:rPr>
          <w:sz w:val="28"/>
          <w:szCs w:val="28"/>
        </w:rPr>
        <w:t xml:space="preserve"> pianissimo (дуже тихо), piano (тихо), mezzo forte (не дуже голосно), forte (голосно), fortissimo (дуже голосно). Для </w:t>
      </w:r>
      <w:r w:rsidRPr="00D03B49">
        <w:rPr>
          <w:sz w:val="28"/>
          <w:szCs w:val="28"/>
        </w:rPr>
        <w:t>творів</w:t>
      </w:r>
      <w:r w:rsidR="003B2597" w:rsidRPr="00D03B49">
        <w:rPr>
          <w:sz w:val="28"/>
          <w:szCs w:val="28"/>
        </w:rPr>
        <w:t xml:space="preserve"> </w:t>
      </w:r>
      <w:r w:rsidRPr="00D03B49">
        <w:rPr>
          <w:sz w:val="28"/>
          <w:szCs w:val="28"/>
        </w:rPr>
        <w:t>сумного характеру</w:t>
      </w:r>
      <w:r w:rsidR="003B2597" w:rsidRPr="00D03B49">
        <w:rPr>
          <w:sz w:val="28"/>
          <w:szCs w:val="28"/>
        </w:rPr>
        <w:t xml:space="preserve"> </w:t>
      </w:r>
      <w:r w:rsidR="00373288" w:rsidRPr="00D03B49">
        <w:rPr>
          <w:sz w:val="28"/>
          <w:szCs w:val="28"/>
        </w:rPr>
        <w:t>доречне</w:t>
      </w:r>
      <w:r w:rsidR="003B2597" w:rsidRPr="00D03B49">
        <w:rPr>
          <w:sz w:val="28"/>
          <w:szCs w:val="28"/>
        </w:rPr>
        <w:t xml:space="preserve"> тихе звучання, для урочистих і </w:t>
      </w:r>
      <w:r w:rsidR="00373288" w:rsidRPr="00D03B49">
        <w:rPr>
          <w:sz w:val="28"/>
          <w:szCs w:val="28"/>
        </w:rPr>
        <w:t>пафосних</w:t>
      </w:r>
      <w:r w:rsidR="009D0ADC">
        <w:rPr>
          <w:sz w:val="28"/>
          <w:szCs w:val="28"/>
        </w:rPr>
        <w:t xml:space="preserve"> –</w:t>
      </w:r>
      <w:r w:rsidR="003B2597" w:rsidRPr="00D03B49">
        <w:rPr>
          <w:sz w:val="28"/>
          <w:szCs w:val="28"/>
        </w:rPr>
        <w:t xml:space="preserve"> </w:t>
      </w:r>
      <w:r w:rsidR="00373288" w:rsidRPr="00D03B49">
        <w:rPr>
          <w:sz w:val="28"/>
          <w:szCs w:val="28"/>
        </w:rPr>
        <w:t>голосне, одухотворене</w:t>
      </w:r>
      <w:r w:rsidR="003B2597" w:rsidRPr="00D03B49">
        <w:rPr>
          <w:sz w:val="28"/>
          <w:szCs w:val="28"/>
        </w:rPr>
        <w:t xml:space="preserve">. </w:t>
      </w:r>
      <w:r w:rsidR="00B94823" w:rsidRPr="00D03B49">
        <w:rPr>
          <w:sz w:val="28"/>
          <w:szCs w:val="28"/>
        </w:rPr>
        <w:t xml:space="preserve">Тембральне багатство голосу </w:t>
      </w:r>
      <w:r w:rsidR="003B2597" w:rsidRPr="00D03B49">
        <w:rPr>
          <w:sz w:val="28"/>
          <w:szCs w:val="28"/>
        </w:rPr>
        <w:t xml:space="preserve">притаманне кожній </w:t>
      </w:r>
      <w:r w:rsidR="00B94823" w:rsidRPr="00D03B49">
        <w:rPr>
          <w:sz w:val="28"/>
          <w:szCs w:val="28"/>
        </w:rPr>
        <w:t>дитині</w:t>
      </w:r>
      <w:r w:rsidR="003B2597" w:rsidRPr="00D03B49">
        <w:rPr>
          <w:sz w:val="28"/>
          <w:szCs w:val="28"/>
        </w:rPr>
        <w:t xml:space="preserve">. </w:t>
      </w:r>
      <w:r w:rsidR="0066305C" w:rsidRPr="009741A8">
        <w:rPr>
          <w:sz w:val="28"/>
          <w:szCs w:val="28"/>
        </w:rPr>
        <w:t>Роботу</w:t>
      </w:r>
      <w:r w:rsidR="00B94823" w:rsidRPr="009741A8">
        <w:rPr>
          <w:sz w:val="28"/>
          <w:szCs w:val="28"/>
        </w:rPr>
        <w:t xml:space="preserve"> на</w:t>
      </w:r>
      <w:r w:rsidR="00A5108B" w:rsidRPr="009741A8">
        <w:rPr>
          <w:sz w:val="28"/>
          <w:szCs w:val="28"/>
        </w:rPr>
        <w:t>д</w:t>
      </w:r>
      <w:r w:rsidR="005354A9">
        <w:rPr>
          <w:sz w:val="28"/>
          <w:szCs w:val="28"/>
        </w:rPr>
        <w:t xml:space="preserve"> музичним</w:t>
      </w:r>
      <w:r w:rsidR="00A5108B">
        <w:rPr>
          <w:sz w:val="28"/>
          <w:szCs w:val="28"/>
        </w:rPr>
        <w:t xml:space="preserve"> твором під час уроку</w:t>
      </w:r>
      <w:r w:rsidR="00783E9E">
        <w:rPr>
          <w:sz w:val="28"/>
          <w:szCs w:val="28"/>
        </w:rPr>
        <w:t xml:space="preserve"> </w:t>
      </w:r>
      <w:r w:rsidR="00783E9E" w:rsidRPr="00A5108B">
        <w:rPr>
          <w:sz w:val="28"/>
          <w:szCs w:val="28"/>
        </w:rPr>
        <w:t xml:space="preserve">доречно </w:t>
      </w:r>
      <w:r w:rsidR="00B94823" w:rsidRPr="00A5108B">
        <w:rPr>
          <w:sz w:val="28"/>
          <w:szCs w:val="28"/>
        </w:rPr>
        <w:t>побуд</w:t>
      </w:r>
      <w:r w:rsidR="00783E9E" w:rsidRPr="00A5108B">
        <w:rPr>
          <w:sz w:val="28"/>
          <w:szCs w:val="28"/>
        </w:rPr>
        <w:t>увати</w:t>
      </w:r>
      <w:r w:rsidR="00B94823" w:rsidRPr="00A5108B">
        <w:rPr>
          <w:sz w:val="28"/>
          <w:szCs w:val="28"/>
        </w:rPr>
        <w:t xml:space="preserve"> </w:t>
      </w:r>
      <w:r w:rsidR="0066305C">
        <w:rPr>
          <w:sz w:val="28"/>
          <w:szCs w:val="28"/>
        </w:rPr>
        <w:t>так</w:t>
      </w:r>
      <w:r w:rsidR="00B94823" w:rsidRPr="00D03B49">
        <w:rPr>
          <w:sz w:val="28"/>
          <w:szCs w:val="28"/>
        </w:rPr>
        <w:t>, щоб кожен учень спробував проспівати індивідуально своїм тембром, а потім підлаштуватися під ансамбль та зазвучати в унісон з іншими учнями, одночасно передати емоційний стан, відобра</w:t>
      </w:r>
      <w:r w:rsidR="00A6340C" w:rsidRPr="00D03B49">
        <w:rPr>
          <w:sz w:val="28"/>
          <w:szCs w:val="28"/>
        </w:rPr>
        <w:t>зи</w:t>
      </w:r>
      <w:r w:rsidR="00B94823" w:rsidRPr="00D03B49">
        <w:rPr>
          <w:sz w:val="28"/>
          <w:szCs w:val="28"/>
        </w:rPr>
        <w:t>ти</w:t>
      </w:r>
      <w:r w:rsidR="003B2597" w:rsidRPr="00D03B49">
        <w:rPr>
          <w:sz w:val="28"/>
          <w:szCs w:val="28"/>
        </w:rPr>
        <w:t xml:space="preserve"> </w:t>
      </w:r>
      <w:r w:rsidR="00B94823" w:rsidRPr="00D03B49">
        <w:rPr>
          <w:sz w:val="28"/>
          <w:szCs w:val="28"/>
        </w:rPr>
        <w:t>внутрішні емоції.</w:t>
      </w:r>
      <w:r w:rsidR="00E6627D" w:rsidRPr="00D03B49">
        <w:rPr>
          <w:sz w:val="28"/>
          <w:szCs w:val="28"/>
        </w:rPr>
        <w:t xml:space="preserve"> Дотримання музичної форми </w:t>
      </w:r>
      <w:r w:rsidR="00E50E89" w:rsidRPr="00D03B49">
        <w:rPr>
          <w:sz w:val="28"/>
          <w:szCs w:val="28"/>
        </w:rPr>
        <w:t>сприяє</w:t>
      </w:r>
      <w:r w:rsidR="00E6627D" w:rsidRPr="00D03B49">
        <w:rPr>
          <w:sz w:val="28"/>
          <w:szCs w:val="28"/>
        </w:rPr>
        <w:t xml:space="preserve"> втіл</w:t>
      </w:r>
      <w:r w:rsidR="00E50E89" w:rsidRPr="00D03B49">
        <w:rPr>
          <w:sz w:val="28"/>
          <w:szCs w:val="28"/>
        </w:rPr>
        <w:t>енню</w:t>
      </w:r>
      <w:r w:rsidR="00E6627D" w:rsidRPr="00D03B49">
        <w:rPr>
          <w:sz w:val="28"/>
          <w:szCs w:val="28"/>
        </w:rPr>
        <w:t xml:space="preserve"> ідейно-</w:t>
      </w:r>
      <w:r w:rsidR="00E6627D" w:rsidRPr="00D03B49">
        <w:rPr>
          <w:sz w:val="28"/>
          <w:szCs w:val="28"/>
        </w:rPr>
        <w:lastRenderedPageBreak/>
        <w:t>емоційн</w:t>
      </w:r>
      <w:r w:rsidR="00E50E89" w:rsidRPr="00D03B49">
        <w:rPr>
          <w:sz w:val="28"/>
          <w:szCs w:val="28"/>
        </w:rPr>
        <w:t>ого</w:t>
      </w:r>
      <w:r w:rsidR="00E6627D" w:rsidRPr="00D03B49">
        <w:rPr>
          <w:sz w:val="28"/>
          <w:szCs w:val="28"/>
        </w:rPr>
        <w:t xml:space="preserve"> зміст</w:t>
      </w:r>
      <w:r w:rsidR="00E50E89" w:rsidRPr="00D03B49">
        <w:rPr>
          <w:sz w:val="28"/>
          <w:szCs w:val="28"/>
        </w:rPr>
        <w:t>у</w:t>
      </w:r>
      <w:r w:rsidR="00E6627D" w:rsidRPr="00D03B49">
        <w:rPr>
          <w:sz w:val="28"/>
          <w:szCs w:val="28"/>
        </w:rPr>
        <w:t xml:space="preserve"> музики у вибраному творі. Щоб молодші школярі зуміли відчути характер пісні, ідею, глибок</w:t>
      </w:r>
      <w:r w:rsidR="00A6340C" w:rsidRPr="00D03B49">
        <w:rPr>
          <w:sz w:val="28"/>
          <w:szCs w:val="28"/>
        </w:rPr>
        <w:t>і почуття</w:t>
      </w:r>
      <w:r w:rsidR="00E6627D" w:rsidRPr="00D03B49">
        <w:rPr>
          <w:sz w:val="28"/>
          <w:szCs w:val="28"/>
        </w:rPr>
        <w:t xml:space="preserve">, </w:t>
      </w:r>
      <w:r w:rsidR="00A6340C" w:rsidRPr="00D03B49">
        <w:rPr>
          <w:sz w:val="28"/>
          <w:szCs w:val="28"/>
        </w:rPr>
        <w:t>бажано</w:t>
      </w:r>
      <w:r w:rsidR="00E6627D" w:rsidRPr="00D03B49">
        <w:rPr>
          <w:sz w:val="28"/>
          <w:szCs w:val="28"/>
        </w:rPr>
        <w:t xml:space="preserve"> розділити пісню на частини та відтворити кожну з них максимально наближено до еталонних форм </w:t>
      </w:r>
      <w:r w:rsidR="00E6627D" w:rsidRPr="009741A8">
        <w:rPr>
          <w:sz w:val="28"/>
          <w:szCs w:val="28"/>
        </w:rPr>
        <w:t xml:space="preserve">музичної виразності. </w:t>
      </w:r>
      <w:r w:rsidR="00F83251" w:rsidRPr="009741A8">
        <w:rPr>
          <w:sz w:val="28"/>
          <w:szCs w:val="28"/>
        </w:rPr>
        <w:t>Важливо провести ф</w:t>
      </w:r>
      <w:r w:rsidR="003B2597" w:rsidRPr="009741A8">
        <w:rPr>
          <w:sz w:val="28"/>
          <w:szCs w:val="28"/>
        </w:rPr>
        <w:t>разування</w:t>
      </w:r>
      <w:r w:rsidR="00F1727A" w:rsidRPr="009741A8">
        <w:rPr>
          <w:sz w:val="28"/>
          <w:szCs w:val="28"/>
        </w:rPr>
        <w:t xml:space="preserve"> (</w:t>
      </w:r>
      <w:r w:rsidR="0066305C" w:rsidRPr="009741A8">
        <w:rPr>
          <w:sz w:val="28"/>
          <w:szCs w:val="28"/>
          <w:shd w:val="clear" w:color="auto" w:fill="FFFFFF"/>
        </w:rPr>
        <w:t xml:space="preserve">засіб </w:t>
      </w:r>
      <w:r w:rsidR="00F1727A" w:rsidRPr="009741A8">
        <w:rPr>
          <w:rStyle w:val="a5"/>
          <w:i w:val="0"/>
          <w:iCs w:val="0"/>
          <w:sz w:val="28"/>
          <w:szCs w:val="28"/>
          <w:shd w:val="clear" w:color="auto" w:fill="FFFFFF"/>
        </w:rPr>
        <w:t>музичної</w:t>
      </w:r>
      <w:r w:rsidR="0066305C" w:rsidRPr="009741A8">
        <w:rPr>
          <w:sz w:val="28"/>
          <w:szCs w:val="28"/>
          <w:shd w:val="clear" w:color="auto" w:fill="FFFFFF"/>
        </w:rPr>
        <w:t xml:space="preserve"> виразності, що я</w:t>
      </w:r>
      <w:r w:rsidR="00F1727A" w:rsidRPr="009741A8">
        <w:rPr>
          <w:sz w:val="28"/>
          <w:szCs w:val="28"/>
          <w:shd w:val="clear" w:color="auto" w:fill="FFFFFF"/>
        </w:rPr>
        <w:t>вляє собою художньо-см</w:t>
      </w:r>
      <w:r w:rsidR="0066305C" w:rsidRPr="009741A8">
        <w:rPr>
          <w:sz w:val="28"/>
          <w:szCs w:val="28"/>
          <w:shd w:val="clear" w:color="auto" w:fill="FFFFFF"/>
        </w:rPr>
        <w:t>ислове виділення музичних фраз у процесі виконання через</w:t>
      </w:r>
      <w:r w:rsidR="00F1727A" w:rsidRPr="009741A8">
        <w:rPr>
          <w:sz w:val="28"/>
          <w:szCs w:val="28"/>
          <w:shd w:val="clear" w:color="auto" w:fill="FFFFFF"/>
        </w:rPr>
        <w:t xml:space="preserve"> розмежування періодів</w:t>
      </w:r>
      <w:r w:rsidR="009D0ADC" w:rsidRPr="009741A8">
        <w:rPr>
          <w:sz w:val="28"/>
          <w:szCs w:val="28"/>
        </w:rPr>
        <w:t>)</w:t>
      </w:r>
      <w:r w:rsidR="00F1727A" w:rsidRPr="009741A8">
        <w:rPr>
          <w:sz w:val="28"/>
          <w:szCs w:val="28"/>
        </w:rPr>
        <w:t xml:space="preserve"> </w:t>
      </w:r>
      <w:r w:rsidR="00F83251" w:rsidRPr="009741A8">
        <w:rPr>
          <w:sz w:val="28"/>
          <w:szCs w:val="28"/>
        </w:rPr>
        <w:t>музичного твору</w:t>
      </w:r>
      <w:r w:rsidR="009D0ADC" w:rsidRPr="009741A8">
        <w:rPr>
          <w:sz w:val="28"/>
          <w:szCs w:val="28"/>
        </w:rPr>
        <w:t>,</w:t>
      </w:r>
      <w:r w:rsidR="00E50E89" w:rsidRPr="009741A8">
        <w:rPr>
          <w:sz w:val="28"/>
          <w:szCs w:val="28"/>
        </w:rPr>
        <w:t xml:space="preserve"> </w:t>
      </w:r>
      <w:r w:rsidR="003B2597" w:rsidRPr="009741A8">
        <w:rPr>
          <w:sz w:val="28"/>
          <w:szCs w:val="28"/>
        </w:rPr>
        <w:t>відокрем</w:t>
      </w:r>
      <w:r w:rsidR="00F83251" w:rsidRPr="009741A8">
        <w:rPr>
          <w:sz w:val="28"/>
          <w:szCs w:val="28"/>
        </w:rPr>
        <w:t>ити</w:t>
      </w:r>
      <w:r w:rsidR="003B2597" w:rsidRPr="009741A8">
        <w:rPr>
          <w:sz w:val="28"/>
          <w:szCs w:val="28"/>
        </w:rPr>
        <w:t xml:space="preserve"> одн</w:t>
      </w:r>
      <w:r w:rsidR="00F83251" w:rsidRPr="009741A8">
        <w:rPr>
          <w:sz w:val="28"/>
          <w:szCs w:val="28"/>
        </w:rPr>
        <w:t>у</w:t>
      </w:r>
      <w:r w:rsidR="003B2597" w:rsidRPr="009741A8">
        <w:rPr>
          <w:sz w:val="28"/>
          <w:szCs w:val="28"/>
        </w:rPr>
        <w:t xml:space="preserve"> думк</w:t>
      </w:r>
      <w:r w:rsidR="00F83251" w:rsidRPr="009741A8">
        <w:rPr>
          <w:sz w:val="28"/>
          <w:szCs w:val="28"/>
        </w:rPr>
        <w:t>у</w:t>
      </w:r>
      <w:r w:rsidR="003B2597" w:rsidRPr="009741A8">
        <w:rPr>
          <w:sz w:val="28"/>
          <w:szCs w:val="28"/>
        </w:rPr>
        <w:t xml:space="preserve"> від іншої</w:t>
      </w:r>
      <w:r w:rsidR="00F83251" w:rsidRPr="009741A8">
        <w:rPr>
          <w:sz w:val="28"/>
          <w:szCs w:val="28"/>
        </w:rPr>
        <w:t>, виділити</w:t>
      </w:r>
      <w:r w:rsidR="003B2597" w:rsidRPr="009741A8">
        <w:rPr>
          <w:sz w:val="28"/>
          <w:szCs w:val="28"/>
        </w:rPr>
        <w:t xml:space="preserve"> головне в мотиві, фразі, реченні, </w:t>
      </w:r>
      <w:r w:rsidR="00F83251" w:rsidRPr="009741A8">
        <w:rPr>
          <w:sz w:val="28"/>
          <w:szCs w:val="28"/>
        </w:rPr>
        <w:t>визначити центральну та куль</w:t>
      </w:r>
      <w:r w:rsidR="009D0ADC" w:rsidRPr="009741A8">
        <w:rPr>
          <w:sz w:val="28"/>
          <w:szCs w:val="28"/>
        </w:rPr>
        <w:t>мінаційну думки, виділити ключов</w:t>
      </w:r>
      <w:r w:rsidR="00F83251" w:rsidRPr="009741A8">
        <w:rPr>
          <w:sz w:val="28"/>
          <w:szCs w:val="28"/>
        </w:rPr>
        <w:t>і слова</w:t>
      </w:r>
      <w:r w:rsidR="00F83251" w:rsidRPr="00D03B49">
        <w:rPr>
          <w:sz w:val="28"/>
          <w:szCs w:val="28"/>
        </w:rPr>
        <w:t xml:space="preserve"> в кожній фразі, </w:t>
      </w:r>
      <w:r w:rsidR="003B2597" w:rsidRPr="00D03B49">
        <w:rPr>
          <w:sz w:val="28"/>
          <w:szCs w:val="28"/>
        </w:rPr>
        <w:t>змусити рухат</w:t>
      </w:r>
      <w:r w:rsidR="00F83251" w:rsidRPr="00D03B49">
        <w:rPr>
          <w:sz w:val="28"/>
          <w:szCs w:val="28"/>
        </w:rPr>
        <w:t>ися музичну мову.</w:t>
      </w:r>
      <w:r w:rsidR="003B2597" w:rsidRPr="00D03B49">
        <w:rPr>
          <w:sz w:val="28"/>
          <w:szCs w:val="28"/>
        </w:rPr>
        <w:t xml:space="preserve"> Це </w:t>
      </w:r>
      <w:r w:rsidR="00E50E89" w:rsidRPr="00D03B49">
        <w:rPr>
          <w:sz w:val="28"/>
          <w:szCs w:val="28"/>
        </w:rPr>
        <w:t>зумовить</w:t>
      </w:r>
      <w:r w:rsidR="003B2597" w:rsidRPr="00D03B49">
        <w:rPr>
          <w:sz w:val="28"/>
          <w:szCs w:val="28"/>
        </w:rPr>
        <w:t xml:space="preserve"> послідовн</w:t>
      </w:r>
      <w:r w:rsidR="00E50E89" w:rsidRPr="00D03B49">
        <w:rPr>
          <w:sz w:val="28"/>
          <w:szCs w:val="28"/>
        </w:rPr>
        <w:t>е</w:t>
      </w:r>
      <w:r w:rsidR="003B2597" w:rsidRPr="00D03B49">
        <w:rPr>
          <w:sz w:val="28"/>
          <w:szCs w:val="28"/>
        </w:rPr>
        <w:t xml:space="preserve"> розкр</w:t>
      </w:r>
      <w:r w:rsidR="00E50E89" w:rsidRPr="00D03B49">
        <w:rPr>
          <w:sz w:val="28"/>
          <w:szCs w:val="28"/>
        </w:rPr>
        <w:t>иття</w:t>
      </w:r>
      <w:r w:rsidR="00F83251" w:rsidRPr="00D03B49">
        <w:rPr>
          <w:sz w:val="28"/>
          <w:szCs w:val="28"/>
        </w:rPr>
        <w:t xml:space="preserve"> музично-поетичн</w:t>
      </w:r>
      <w:r w:rsidR="00E50E89" w:rsidRPr="00D03B49">
        <w:rPr>
          <w:sz w:val="28"/>
          <w:szCs w:val="28"/>
        </w:rPr>
        <w:t>ого</w:t>
      </w:r>
      <w:r w:rsidR="00F83251" w:rsidRPr="00D03B49">
        <w:rPr>
          <w:sz w:val="28"/>
          <w:szCs w:val="28"/>
        </w:rPr>
        <w:t xml:space="preserve"> зміст</w:t>
      </w:r>
      <w:r w:rsidR="00D25450" w:rsidRPr="00D03B49">
        <w:rPr>
          <w:sz w:val="28"/>
          <w:szCs w:val="28"/>
        </w:rPr>
        <w:t>у</w:t>
      </w:r>
      <w:r w:rsidR="00F83251" w:rsidRPr="00D03B49">
        <w:rPr>
          <w:sz w:val="28"/>
          <w:szCs w:val="28"/>
        </w:rPr>
        <w:t xml:space="preserve"> твору та сприятиме глибшому засвоєнню теми пісні, розумінню її змісту, глибокому сприйняттю її цілісного аналізу. </w:t>
      </w:r>
      <w:bookmarkStart w:id="11" w:name="_Hlk151012627"/>
      <w:r w:rsidR="00F83251" w:rsidRPr="00D03B49">
        <w:rPr>
          <w:sz w:val="28"/>
          <w:szCs w:val="28"/>
        </w:rPr>
        <w:t>Добір репертуару на морально-етичн</w:t>
      </w:r>
      <w:r w:rsidR="0029507C" w:rsidRPr="00D03B49">
        <w:rPr>
          <w:sz w:val="28"/>
          <w:szCs w:val="28"/>
        </w:rPr>
        <w:t>у</w:t>
      </w:r>
      <w:r w:rsidR="00F83251" w:rsidRPr="00D03B49">
        <w:rPr>
          <w:sz w:val="28"/>
          <w:szCs w:val="28"/>
        </w:rPr>
        <w:t>, національно-патріотичн</w:t>
      </w:r>
      <w:r w:rsidR="0029507C" w:rsidRPr="00D03B49">
        <w:rPr>
          <w:sz w:val="28"/>
          <w:szCs w:val="28"/>
        </w:rPr>
        <w:t>у</w:t>
      </w:r>
      <w:r w:rsidR="00F83251" w:rsidRPr="00D03B49">
        <w:rPr>
          <w:sz w:val="28"/>
          <w:szCs w:val="28"/>
        </w:rPr>
        <w:t>,</w:t>
      </w:r>
      <w:r w:rsidR="0029507C" w:rsidRPr="00D03B49">
        <w:rPr>
          <w:sz w:val="28"/>
          <w:szCs w:val="28"/>
        </w:rPr>
        <w:t xml:space="preserve"> родинно-побутову, соціально значущу</w:t>
      </w:r>
      <w:r w:rsidR="006C7F89" w:rsidRPr="00D03B49">
        <w:rPr>
          <w:sz w:val="28"/>
          <w:szCs w:val="28"/>
        </w:rPr>
        <w:t xml:space="preserve"> тематику</w:t>
      </w:r>
      <w:r w:rsidR="0029507C" w:rsidRPr="00D03B49">
        <w:rPr>
          <w:sz w:val="28"/>
          <w:szCs w:val="28"/>
        </w:rPr>
        <w:t xml:space="preserve"> (дружба, вірність, співпраця, любов до тварин, рослин, захоплення різними варіантами краси природи, пір року тощо), м</w:t>
      </w:r>
      <w:r w:rsidR="00F83251" w:rsidRPr="00D03B49">
        <w:rPr>
          <w:sz w:val="28"/>
          <w:szCs w:val="28"/>
        </w:rPr>
        <w:t xml:space="preserve">елодія та текст, дотримання форм музичної виразності, гармонійна співпраця в </w:t>
      </w:r>
      <w:r w:rsidR="0066305C">
        <w:rPr>
          <w:sz w:val="28"/>
          <w:szCs w:val="28"/>
        </w:rPr>
        <w:t>колективі, емоційне оформлення в</w:t>
      </w:r>
      <w:r w:rsidR="00F83251" w:rsidRPr="00D03B49">
        <w:rPr>
          <w:sz w:val="28"/>
          <w:szCs w:val="28"/>
        </w:rPr>
        <w:t xml:space="preserve">сього процесу оволодіння музичним твором, культура поведінки спілкування на уроці закладатимуть фундамент для розвитку та формування </w:t>
      </w:r>
      <w:r w:rsidR="000713D8">
        <w:rPr>
          <w:sz w:val="28"/>
          <w:szCs w:val="28"/>
        </w:rPr>
        <w:t>ціннісних орієнтацій</w:t>
      </w:r>
      <w:r w:rsidR="00E7666B" w:rsidRPr="00D03B49">
        <w:rPr>
          <w:sz w:val="28"/>
          <w:szCs w:val="28"/>
        </w:rPr>
        <w:t xml:space="preserve"> </w:t>
      </w:r>
      <w:r w:rsidR="00F83251" w:rsidRPr="00D03B49">
        <w:rPr>
          <w:sz w:val="28"/>
          <w:szCs w:val="28"/>
        </w:rPr>
        <w:t>молодших школярів.</w:t>
      </w:r>
      <w:bookmarkEnd w:id="11"/>
    </w:p>
    <w:p w14:paraId="6FDE5259" w14:textId="3A02215C" w:rsidR="00264F9C" w:rsidRPr="0030234E" w:rsidRDefault="0029507C" w:rsidP="0030234E">
      <w:pPr>
        <w:pStyle w:val="a3"/>
        <w:spacing w:before="0" w:beforeAutospacing="0" w:after="0" w:afterAutospacing="0" w:line="360" w:lineRule="auto"/>
        <w:ind w:firstLine="708"/>
        <w:jc w:val="both"/>
        <w:rPr>
          <w:rFonts w:eastAsia="Calibri"/>
          <w:spacing w:val="1"/>
          <w:sz w:val="28"/>
          <w:szCs w:val="28"/>
          <w:lang w:eastAsia="en-US"/>
        </w:rPr>
      </w:pPr>
      <w:r w:rsidRPr="00D03B49">
        <w:rPr>
          <w:rFonts w:eastAsia="Calibri"/>
          <w:sz w:val="28"/>
          <w:szCs w:val="28"/>
          <w:lang w:eastAsia="en-US"/>
        </w:rPr>
        <w:t>Хоча матеріальна</w:t>
      </w:r>
      <w:r w:rsidRPr="00D03B49">
        <w:rPr>
          <w:rFonts w:eastAsia="Calibri"/>
          <w:spacing w:val="1"/>
          <w:sz w:val="28"/>
          <w:szCs w:val="28"/>
          <w:lang w:eastAsia="en-US"/>
        </w:rPr>
        <w:t xml:space="preserve"> </w:t>
      </w:r>
      <w:r w:rsidRPr="00D03B49">
        <w:rPr>
          <w:rFonts w:eastAsia="Calibri"/>
          <w:sz w:val="28"/>
          <w:szCs w:val="28"/>
          <w:lang w:eastAsia="en-US"/>
        </w:rPr>
        <w:t>основа</w:t>
      </w:r>
      <w:r w:rsidRPr="00D03B49">
        <w:rPr>
          <w:rFonts w:eastAsia="Calibri"/>
          <w:spacing w:val="1"/>
          <w:sz w:val="28"/>
          <w:szCs w:val="28"/>
          <w:lang w:eastAsia="en-US"/>
        </w:rPr>
        <w:t xml:space="preserve"> </w:t>
      </w:r>
      <w:r w:rsidR="0066305C">
        <w:rPr>
          <w:rFonts w:eastAsia="Calibri"/>
          <w:sz w:val="28"/>
          <w:szCs w:val="28"/>
          <w:lang w:eastAsia="en-US"/>
        </w:rPr>
        <w:t>музики, на думку С. В. Кулікової</w:t>
      </w:r>
      <w:r w:rsidR="001E02E0" w:rsidRPr="00D03B49">
        <w:rPr>
          <w:rFonts w:eastAsia="Calibri"/>
          <w:sz w:val="28"/>
          <w:szCs w:val="28"/>
          <w:lang w:eastAsia="en-US"/>
        </w:rPr>
        <w:t>,</w:t>
      </w:r>
      <w:r w:rsidR="002615CB" w:rsidRPr="00D03B49">
        <w:rPr>
          <w:rFonts w:eastAsia="Calibri"/>
          <w:spacing w:val="-47"/>
          <w:sz w:val="28"/>
          <w:szCs w:val="28"/>
          <w:lang w:eastAsia="en-US"/>
        </w:rPr>
        <w:t xml:space="preserve"> </w:t>
      </w:r>
      <w:r w:rsidR="001E02E0" w:rsidRPr="00D03B49">
        <w:rPr>
          <w:rFonts w:eastAsia="Calibri"/>
          <w:spacing w:val="-47"/>
          <w:sz w:val="28"/>
          <w:szCs w:val="28"/>
          <w:lang w:eastAsia="en-US"/>
        </w:rPr>
        <w:t xml:space="preserve"> </w:t>
      </w:r>
      <w:r w:rsidR="0030234E">
        <w:rPr>
          <w:rFonts w:eastAsia="Calibri"/>
          <w:sz w:val="28"/>
          <w:szCs w:val="28"/>
          <w:lang w:eastAsia="en-US"/>
        </w:rPr>
        <w:t>є</w:t>
      </w:r>
      <w:r w:rsidR="0030234E">
        <w:rPr>
          <w:rFonts w:eastAsia="Calibri"/>
          <w:spacing w:val="1"/>
          <w:sz w:val="28"/>
          <w:szCs w:val="28"/>
          <w:lang w:eastAsia="en-US"/>
        </w:rPr>
        <w:t xml:space="preserve"> </w:t>
      </w:r>
      <w:r w:rsidRPr="00D03B49">
        <w:rPr>
          <w:rFonts w:eastAsia="Calibri"/>
          <w:sz w:val="28"/>
          <w:szCs w:val="28"/>
          <w:lang w:eastAsia="en-US"/>
        </w:rPr>
        <w:t>сукупніст</w:t>
      </w:r>
      <w:r w:rsidR="0030234E">
        <w:rPr>
          <w:rFonts w:eastAsia="Calibri"/>
          <w:sz w:val="28"/>
          <w:szCs w:val="28"/>
          <w:lang w:eastAsia="en-US"/>
        </w:rPr>
        <w:t>ю</w:t>
      </w:r>
      <w:r w:rsidRPr="00D03B49">
        <w:rPr>
          <w:rFonts w:eastAsia="Calibri"/>
          <w:spacing w:val="1"/>
          <w:sz w:val="28"/>
          <w:szCs w:val="28"/>
          <w:lang w:eastAsia="en-US"/>
        </w:rPr>
        <w:t xml:space="preserve"> </w:t>
      </w:r>
      <w:r w:rsidR="00BC6EFC" w:rsidRPr="00D03B49">
        <w:rPr>
          <w:rFonts w:eastAsia="Calibri"/>
          <w:sz w:val="28"/>
          <w:szCs w:val="28"/>
          <w:lang w:eastAsia="en-US"/>
        </w:rPr>
        <w:t xml:space="preserve">артикуляційно-акустичних </w:t>
      </w:r>
      <w:r w:rsidRPr="00D03B49">
        <w:rPr>
          <w:rFonts w:eastAsia="Calibri"/>
          <w:sz w:val="28"/>
          <w:szCs w:val="28"/>
          <w:lang w:eastAsia="en-US"/>
        </w:rPr>
        <w:t>характеристик</w:t>
      </w:r>
      <w:r w:rsidRPr="00D03B49">
        <w:rPr>
          <w:rFonts w:eastAsia="Calibri"/>
          <w:spacing w:val="1"/>
          <w:sz w:val="28"/>
          <w:szCs w:val="28"/>
          <w:lang w:eastAsia="en-US"/>
        </w:rPr>
        <w:t xml:space="preserve"> </w:t>
      </w:r>
      <w:r w:rsidR="00BC6EFC" w:rsidRPr="00D03B49">
        <w:rPr>
          <w:rFonts w:eastAsia="Calibri"/>
          <w:sz w:val="28"/>
          <w:szCs w:val="28"/>
          <w:lang w:eastAsia="en-US"/>
        </w:rPr>
        <w:t>та</w:t>
      </w:r>
      <w:r w:rsidRPr="00D03B49">
        <w:rPr>
          <w:rFonts w:eastAsia="Calibri"/>
          <w:spacing w:val="1"/>
          <w:sz w:val="28"/>
          <w:szCs w:val="28"/>
          <w:lang w:eastAsia="en-US"/>
        </w:rPr>
        <w:t xml:space="preserve"> </w:t>
      </w:r>
      <w:r w:rsidRPr="00D03B49">
        <w:rPr>
          <w:rFonts w:eastAsia="Calibri"/>
          <w:sz w:val="28"/>
          <w:szCs w:val="28"/>
          <w:lang w:eastAsia="en-US"/>
        </w:rPr>
        <w:t>може</w:t>
      </w:r>
      <w:r w:rsidRPr="00D03B49">
        <w:rPr>
          <w:rFonts w:eastAsia="Calibri"/>
          <w:spacing w:val="1"/>
          <w:sz w:val="28"/>
          <w:szCs w:val="28"/>
          <w:lang w:eastAsia="en-US"/>
        </w:rPr>
        <w:t xml:space="preserve"> </w:t>
      </w:r>
      <w:r w:rsidRPr="00D03B49">
        <w:rPr>
          <w:rFonts w:eastAsia="Calibri"/>
          <w:sz w:val="28"/>
          <w:szCs w:val="28"/>
          <w:lang w:eastAsia="en-US"/>
        </w:rPr>
        <w:t xml:space="preserve">бути </w:t>
      </w:r>
      <w:r w:rsidR="00BC6EFC" w:rsidRPr="00D03B49">
        <w:rPr>
          <w:rFonts w:eastAsia="Calibri"/>
          <w:sz w:val="28"/>
          <w:szCs w:val="28"/>
          <w:lang w:eastAsia="en-US"/>
        </w:rPr>
        <w:t>осягнута</w:t>
      </w:r>
      <w:r w:rsidRPr="00D03B49">
        <w:rPr>
          <w:rFonts w:eastAsia="Calibri"/>
          <w:sz w:val="28"/>
          <w:szCs w:val="28"/>
          <w:lang w:eastAsia="en-US"/>
        </w:rPr>
        <w:t xml:space="preserve"> за такими </w:t>
      </w:r>
      <w:r w:rsidRPr="009741A8">
        <w:rPr>
          <w:rFonts w:eastAsia="Calibri"/>
          <w:sz w:val="28"/>
          <w:szCs w:val="28"/>
          <w:lang w:eastAsia="en-US"/>
        </w:rPr>
        <w:t>параметрами</w:t>
      </w:r>
      <w:r w:rsidR="0066305C" w:rsidRPr="009741A8">
        <w:rPr>
          <w:rFonts w:eastAsia="Calibri"/>
          <w:sz w:val="28"/>
          <w:szCs w:val="28"/>
          <w:lang w:eastAsia="en-US"/>
        </w:rPr>
        <w:t>,</w:t>
      </w:r>
      <w:r w:rsidR="00BC6EFC" w:rsidRPr="009741A8">
        <w:rPr>
          <w:rFonts w:eastAsia="Calibri"/>
          <w:sz w:val="28"/>
          <w:szCs w:val="28"/>
          <w:lang w:eastAsia="en-US"/>
        </w:rPr>
        <w:t xml:space="preserve"> як</w:t>
      </w:r>
      <w:r w:rsidRPr="009741A8">
        <w:rPr>
          <w:rFonts w:eastAsia="Calibri"/>
          <w:spacing w:val="1"/>
          <w:sz w:val="28"/>
          <w:szCs w:val="28"/>
          <w:lang w:eastAsia="en-US"/>
        </w:rPr>
        <w:t xml:space="preserve"> </w:t>
      </w:r>
      <w:r w:rsidR="00BC6EFC" w:rsidRPr="009741A8">
        <w:rPr>
          <w:rFonts w:eastAsia="Calibri"/>
          <w:sz w:val="28"/>
          <w:szCs w:val="28"/>
          <w:lang w:eastAsia="en-US"/>
        </w:rPr>
        <w:t>ритм, темп</w:t>
      </w:r>
      <w:r w:rsidRPr="009741A8">
        <w:rPr>
          <w:rFonts w:eastAsia="Calibri"/>
          <w:sz w:val="28"/>
          <w:szCs w:val="28"/>
          <w:lang w:eastAsia="en-US"/>
        </w:rPr>
        <w:t>,</w:t>
      </w:r>
      <w:r w:rsidRPr="009741A8">
        <w:rPr>
          <w:rFonts w:eastAsia="Calibri"/>
          <w:spacing w:val="1"/>
          <w:sz w:val="28"/>
          <w:szCs w:val="28"/>
          <w:lang w:eastAsia="en-US"/>
        </w:rPr>
        <w:t xml:space="preserve"> </w:t>
      </w:r>
      <w:r w:rsidRPr="009741A8">
        <w:rPr>
          <w:rFonts w:eastAsia="Calibri"/>
          <w:sz w:val="28"/>
          <w:szCs w:val="28"/>
          <w:lang w:eastAsia="en-US"/>
        </w:rPr>
        <w:t>динаміка,</w:t>
      </w:r>
      <w:r w:rsidRPr="009741A8">
        <w:rPr>
          <w:rFonts w:eastAsia="Calibri"/>
          <w:spacing w:val="1"/>
          <w:sz w:val="28"/>
          <w:szCs w:val="28"/>
          <w:lang w:eastAsia="en-US"/>
        </w:rPr>
        <w:t xml:space="preserve"> </w:t>
      </w:r>
      <w:r w:rsidR="00BC6EFC" w:rsidRPr="009741A8">
        <w:rPr>
          <w:rFonts w:eastAsia="Calibri"/>
          <w:sz w:val="28"/>
          <w:szCs w:val="28"/>
          <w:lang w:eastAsia="en-US"/>
        </w:rPr>
        <w:t>тембр</w:t>
      </w:r>
      <w:r w:rsidR="00BC6EFC" w:rsidRPr="009741A8">
        <w:rPr>
          <w:rFonts w:eastAsia="Calibri"/>
          <w:spacing w:val="1"/>
          <w:sz w:val="28"/>
          <w:szCs w:val="28"/>
          <w:lang w:eastAsia="en-US"/>
        </w:rPr>
        <w:t xml:space="preserve">, </w:t>
      </w:r>
      <w:r w:rsidRPr="009741A8">
        <w:rPr>
          <w:rFonts w:eastAsia="Calibri"/>
          <w:sz w:val="28"/>
          <w:szCs w:val="28"/>
          <w:lang w:eastAsia="en-US"/>
        </w:rPr>
        <w:t>зовнішні</w:t>
      </w:r>
      <w:r w:rsidRPr="009741A8">
        <w:rPr>
          <w:rFonts w:eastAsia="Calibri"/>
          <w:spacing w:val="1"/>
          <w:sz w:val="28"/>
          <w:szCs w:val="28"/>
          <w:lang w:eastAsia="en-US"/>
        </w:rPr>
        <w:t xml:space="preserve"> </w:t>
      </w:r>
      <w:r w:rsidRPr="009741A8">
        <w:rPr>
          <w:rFonts w:eastAsia="Calibri"/>
          <w:sz w:val="28"/>
          <w:szCs w:val="28"/>
          <w:lang w:eastAsia="en-US"/>
        </w:rPr>
        <w:t>характеристики твору</w:t>
      </w:r>
      <w:r w:rsidR="009F2DE9" w:rsidRPr="009741A8">
        <w:rPr>
          <w:rFonts w:eastAsia="Calibri"/>
          <w:sz w:val="28"/>
          <w:szCs w:val="28"/>
          <w:lang w:eastAsia="en-US"/>
        </w:rPr>
        <w:t>,</w:t>
      </w:r>
      <w:r w:rsidR="00BC6EFC" w:rsidRPr="009741A8">
        <w:rPr>
          <w:rFonts w:eastAsia="Calibri"/>
          <w:sz w:val="28"/>
          <w:szCs w:val="28"/>
          <w:lang w:eastAsia="en-US"/>
        </w:rPr>
        <w:t xml:space="preserve"> </w:t>
      </w:r>
      <w:r w:rsidR="0066305C" w:rsidRPr="009741A8">
        <w:rPr>
          <w:rFonts w:eastAsia="Calibri"/>
          <w:sz w:val="28"/>
          <w:szCs w:val="28"/>
          <w:lang w:eastAsia="en-US"/>
        </w:rPr>
        <w:t>останні</w:t>
      </w:r>
      <w:r w:rsidR="009F2DE9" w:rsidRPr="009741A8">
        <w:rPr>
          <w:rFonts w:eastAsia="Calibri"/>
          <w:sz w:val="28"/>
          <w:szCs w:val="28"/>
          <w:lang w:eastAsia="en-US"/>
        </w:rPr>
        <w:t xml:space="preserve"> </w:t>
      </w:r>
      <w:r w:rsidRPr="009741A8">
        <w:rPr>
          <w:rFonts w:eastAsia="Calibri"/>
          <w:sz w:val="28"/>
          <w:szCs w:val="28"/>
          <w:lang w:eastAsia="en-US"/>
        </w:rPr>
        <w:t xml:space="preserve">не можуть </w:t>
      </w:r>
      <w:r w:rsidR="00A12E04" w:rsidRPr="009741A8">
        <w:rPr>
          <w:rFonts w:eastAsia="Calibri"/>
          <w:sz w:val="28"/>
          <w:szCs w:val="28"/>
          <w:lang w:eastAsia="en-US"/>
        </w:rPr>
        <w:t>передати</w:t>
      </w:r>
      <w:r w:rsidRPr="009741A8">
        <w:rPr>
          <w:rFonts w:eastAsia="Calibri"/>
          <w:sz w:val="28"/>
          <w:szCs w:val="28"/>
          <w:lang w:eastAsia="en-US"/>
        </w:rPr>
        <w:t xml:space="preserve"> феномен</w:t>
      </w:r>
      <w:r w:rsidRPr="009741A8">
        <w:rPr>
          <w:rFonts w:eastAsia="Calibri"/>
          <w:spacing w:val="1"/>
          <w:sz w:val="28"/>
          <w:szCs w:val="28"/>
          <w:lang w:eastAsia="en-US"/>
        </w:rPr>
        <w:t xml:space="preserve"> </w:t>
      </w:r>
      <w:r w:rsidRPr="009741A8">
        <w:rPr>
          <w:rFonts w:eastAsia="Calibri"/>
          <w:sz w:val="28"/>
          <w:szCs w:val="28"/>
          <w:lang w:eastAsia="en-US"/>
        </w:rPr>
        <w:t>художнього</w:t>
      </w:r>
      <w:r w:rsidRPr="009741A8">
        <w:rPr>
          <w:rFonts w:eastAsia="Calibri"/>
          <w:spacing w:val="1"/>
          <w:sz w:val="28"/>
          <w:szCs w:val="28"/>
          <w:lang w:eastAsia="en-US"/>
        </w:rPr>
        <w:t xml:space="preserve"> </w:t>
      </w:r>
      <w:r w:rsidRPr="009741A8">
        <w:rPr>
          <w:rFonts w:eastAsia="Calibri"/>
          <w:sz w:val="28"/>
          <w:szCs w:val="28"/>
          <w:lang w:eastAsia="en-US"/>
        </w:rPr>
        <w:t>образу.</w:t>
      </w:r>
      <w:r w:rsidRPr="009741A8">
        <w:rPr>
          <w:rFonts w:eastAsia="Calibri"/>
          <w:spacing w:val="1"/>
          <w:sz w:val="28"/>
          <w:szCs w:val="28"/>
          <w:lang w:eastAsia="en-US"/>
        </w:rPr>
        <w:t xml:space="preserve"> </w:t>
      </w:r>
      <w:r w:rsidR="00A12E04" w:rsidRPr="009741A8">
        <w:rPr>
          <w:rFonts w:eastAsia="Calibri"/>
          <w:sz w:val="28"/>
          <w:szCs w:val="28"/>
          <w:lang w:eastAsia="en-US"/>
        </w:rPr>
        <w:t>Він</w:t>
      </w:r>
      <w:r w:rsidRPr="009741A8">
        <w:rPr>
          <w:rFonts w:eastAsia="Calibri"/>
          <w:spacing w:val="1"/>
          <w:sz w:val="28"/>
          <w:szCs w:val="28"/>
          <w:lang w:eastAsia="en-US"/>
        </w:rPr>
        <w:t xml:space="preserve"> </w:t>
      </w:r>
      <w:r w:rsidRPr="009741A8">
        <w:rPr>
          <w:rFonts w:eastAsia="Calibri"/>
          <w:sz w:val="28"/>
          <w:szCs w:val="28"/>
          <w:lang w:eastAsia="en-US"/>
        </w:rPr>
        <w:t>виникає</w:t>
      </w:r>
      <w:r w:rsidRPr="009741A8">
        <w:rPr>
          <w:rFonts w:eastAsia="Calibri"/>
          <w:spacing w:val="1"/>
          <w:sz w:val="28"/>
          <w:szCs w:val="28"/>
          <w:lang w:eastAsia="en-US"/>
        </w:rPr>
        <w:t xml:space="preserve"> </w:t>
      </w:r>
      <w:r w:rsidR="00A12E04" w:rsidRPr="009741A8">
        <w:rPr>
          <w:rFonts w:eastAsia="Calibri"/>
          <w:sz w:val="28"/>
          <w:szCs w:val="28"/>
          <w:lang w:eastAsia="en-US"/>
        </w:rPr>
        <w:t xml:space="preserve">у </w:t>
      </w:r>
      <w:r w:rsidRPr="009741A8">
        <w:rPr>
          <w:rFonts w:eastAsia="Calibri"/>
          <w:sz w:val="28"/>
          <w:szCs w:val="28"/>
          <w:lang w:eastAsia="en-US"/>
        </w:rPr>
        <w:t>свідомості</w:t>
      </w:r>
      <w:r w:rsidRPr="009741A8">
        <w:rPr>
          <w:rFonts w:eastAsia="Calibri"/>
          <w:spacing w:val="1"/>
          <w:sz w:val="28"/>
          <w:szCs w:val="28"/>
          <w:lang w:eastAsia="en-US"/>
        </w:rPr>
        <w:t xml:space="preserve"> </w:t>
      </w:r>
      <w:r w:rsidR="00A12E04" w:rsidRPr="009741A8">
        <w:rPr>
          <w:rFonts w:eastAsia="Calibri"/>
          <w:spacing w:val="1"/>
          <w:sz w:val="28"/>
          <w:szCs w:val="28"/>
          <w:lang w:eastAsia="en-US"/>
        </w:rPr>
        <w:t>дитини-</w:t>
      </w:r>
      <w:r w:rsidRPr="009741A8">
        <w:rPr>
          <w:rFonts w:eastAsia="Calibri"/>
          <w:sz w:val="28"/>
          <w:szCs w:val="28"/>
          <w:lang w:eastAsia="en-US"/>
        </w:rPr>
        <w:t>виконавця</w:t>
      </w:r>
      <w:r w:rsidRPr="009741A8">
        <w:rPr>
          <w:rFonts w:eastAsia="Calibri"/>
          <w:spacing w:val="1"/>
          <w:sz w:val="28"/>
          <w:szCs w:val="28"/>
          <w:lang w:eastAsia="en-US"/>
        </w:rPr>
        <w:t xml:space="preserve"> </w:t>
      </w:r>
      <w:r w:rsidR="0066305C" w:rsidRPr="009741A8">
        <w:rPr>
          <w:rFonts w:eastAsia="Calibri"/>
          <w:sz w:val="28"/>
          <w:szCs w:val="28"/>
          <w:lang w:eastAsia="en-US"/>
        </w:rPr>
        <w:t>або слухача тоді</w:t>
      </w:r>
      <w:r w:rsidR="00A12E04" w:rsidRPr="009741A8">
        <w:rPr>
          <w:rFonts w:eastAsia="Calibri"/>
          <w:sz w:val="28"/>
          <w:szCs w:val="28"/>
          <w:lang w:eastAsia="en-US"/>
        </w:rPr>
        <w:t>, коли</w:t>
      </w:r>
      <w:r w:rsidRPr="009741A8">
        <w:rPr>
          <w:rFonts w:eastAsia="Calibri"/>
          <w:spacing w:val="1"/>
          <w:sz w:val="28"/>
          <w:szCs w:val="28"/>
          <w:lang w:eastAsia="en-US"/>
        </w:rPr>
        <w:t xml:space="preserve"> </w:t>
      </w:r>
      <w:r w:rsidR="00A12E04" w:rsidRPr="009741A8">
        <w:rPr>
          <w:rFonts w:eastAsia="Calibri"/>
          <w:sz w:val="28"/>
          <w:szCs w:val="28"/>
          <w:lang w:eastAsia="en-US"/>
        </w:rPr>
        <w:t xml:space="preserve">до вказаних </w:t>
      </w:r>
      <w:r w:rsidRPr="009741A8">
        <w:rPr>
          <w:rFonts w:eastAsia="Calibri"/>
          <w:sz w:val="28"/>
          <w:szCs w:val="28"/>
          <w:lang w:eastAsia="en-US"/>
        </w:rPr>
        <w:t xml:space="preserve">параметрів </w:t>
      </w:r>
      <w:r w:rsidR="00A12E04" w:rsidRPr="009741A8">
        <w:rPr>
          <w:rFonts w:eastAsia="Calibri"/>
          <w:sz w:val="28"/>
          <w:szCs w:val="28"/>
          <w:lang w:eastAsia="en-US"/>
        </w:rPr>
        <w:t xml:space="preserve">учень </w:t>
      </w:r>
      <w:r w:rsidRPr="009741A8">
        <w:rPr>
          <w:rFonts w:eastAsia="Calibri"/>
          <w:sz w:val="28"/>
          <w:szCs w:val="28"/>
          <w:lang w:eastAsia="en-US"/>
        </w:rPr>
        <w:t>під</w:t>
      </w:r>
      <w:r w:rsidR="00A12E04" w:rsidRPr="009741A8">
        <w:rPr>
          <w:rFonts w:eastAsia="Calibri"/>
          <w:sz w:val="28"/>
          <w:szCs w:val="28"/>
          <w:lang w:eastAsia="en-US"/>
        </w:rPr>
        <w:t>’єднує</w:t>
      </w:r>
      <w:r w:rsidRPr="00D03B49">
        <w:rPr>
          <w:rFonts w:eastAsia="Calibri"/>
          <w:spacing w:val="1"/>
          <w:sz w:val="28"/>
          <w:szCs w:val="28"/>
          <w:lang w:eastAsia="en-US"/>
        </w:rPr>
        <w:t xml:space="preserve"> </w:t>
      </w:r>
      <w:r w:rsidRPr="00D03B49">
        <w:rPr>
          <w:rFonts w:eastAsia="Calibri"/>
          <w:sz w:val="28"/>
          <w:szCs w:val="28"/>
          <w:lang w:eastAsia="en-US"/>
        </w:rPr>
        <w:t>уяву,</w:t>
      </w:r>
      <w:r w:rsidRPr="00D03B49">
        <w:rPr>
          <w:rFonts w:eastAsia="Calibri"/>
          <w:spacing w:val="1"/>
          <w:sz w:val="28"/>
          <w:szCs w:val="28"/>
          <w:lang w:eastAsia="en-US"/>
        </w:rPr>
        <w:t xml:space="preserve"> </w:t>
      </w:r>
      <w:r w:rsidRPr="00D03B49">
        <w:rPr>
          <w:rFonts w:eastAsia="Calibri"/>
          <w:sz w:val="28"/>
          <w:szCs w:val="28"/>
          <w:lang w:eastAsia="en-US"/>
        </w:rPr>
        <w:t>волю,</w:t>
      </w:r>
      <w:r w:rsidRPr="00D03B49">
        <w:rPr>
          <w:rFonts w:eastAsia="Calibri"/>
          <w:spacing w:val="1"/>
          <w:sz w:val="28"/>
          <w:szCs w:val="28"/>
          <w:lang w:eastAsia="en-US"/>
        </w:rPr>
        <w:t xml:space="preserve"> </w:t>
      </w:r>
      <w:r w:rsidRPr="00D03B49">
        <w:rPr>
          <w:rFonts w:eastAsia="Calibri"/>
          <w:sz w:val="28"/>
          <w:szCs w:val="28"/>
          <w:lang w:eastAsia="en-US"/>
        </w:rPr>
        <w:t>почуття</w:t>
      </w:r>
      <w:r w:rsidRPr="00D03B49">
        <w:rPr>
          <w:rFonts w:eastAsia="Calibri"/>
          <w:spacing w:val="1"/>
          <w:sz w:val="28"/>
          <w:szCs w:val="28"/>
          <w:lang w:eastAsia="en-US"/>
        </w:rPr>
        <w:t xml:space="preserve"> </w:t>
      </w:r>
      <w:r w:rsidRPr="00D03B49">
        <w:rPr>
          <w:rFonts w:eastAsia="Calibri"/>
          <w:sz w:val="28"/>
          <w:szCs w:val="28"/>
          <w:lang w:eastAsia="en-US"/>
        </w:rPr>
        <w:t>і</w:t>
      </w:r>
      <w:r w:rsidRPr="00D03B49">
        <w:rPr>
          <w:rFonts w:eastAsia="Calibri"/>
          <w:spacing w:val="1"/>
          <w:sz w:val="28"/>
          <w:szCs w:val="28"/>
          <w:lang w:eastAsia="en-US"/>
        </w:rPr>
        <w:t xml:space="preserve"> </w:t>
      </w:r>
      <w:r w:rsidRPr="00D03B49">
        <w:rPr>
          <w:rFonts w:eastAsia="Calibri"/>
          <w:sz w:val="28"/>
          <w:szCs w:val="28"/>
          <w:lang w:eastAsia="en-US"/>
        </w:rPr>
        <w:t>настрої,</w:t>
      </w:r>
      <w:r w:rsidRPr="00D03B49">
        <w:rPr>
          <w:rFonts w:eastAsia="Calibri"/>
          <w:spacing w:val="1"/>
          <w:sz w:val="28"/>
          <w:szCs w:val="28"/>
          <w:lang w:eastAsia="en-US"/>
        </w:rPr>
        <w:t xml:space="preserve"> </w:t>
      </w:r>
      <w:r w:rsidRPr="00D03B49">
        <w:rPr>
          <w:rFonts w:eastAsia="Calibri"/>
          <w:sz w:val="28"/>
          <w:szCs w:val="28"/>
          <w:lang w:eastAsia="en-US"/>
        </w:rPr>
        <w:t>що</w:t>
      </w:r>
      <w:r w:rsidRPr="00D03B49">
        <w:rPr>
          <w:rFonts w:eastAsia="Calibri"/>
          <w:spacing w:val="1"/>
          <w:sz w:val="28"/>
          <w:szCs w:val="28"/>
          <w:lang w:eastAsia="en-US"/>
        </w:rPr>
        <w:t xml:space="preserve"> </w:t>
      </w:r>
      <w:r w:rsidR="00A12E04" w:rsidRPr="00D03B49">
        <w:rPr>
          <w:rFonts w:eastAsia="Calibri"/>
          <w:sz w:val="28"/>
          <w:szCs w:val="28"/>
          <w:lang w:eastAsia="en-US"/>
        </w:rPr>
        <w:t xml:space="preserve">додають яскравих фарб </w:t>
      </w:r>
      <w:r w:rsidRPr="00D03B49">
        <w:rPr>
          <w:rFonts w:eastAsia="Calibri"/>
          <w:sz w:val="28"/>
          <w:szCs w:val="28"/>
          <w:lang w:eastAsia="en-US"/>
        </w:rPr>
        <w:t>звуков</w:t>
      </w:r>
      <w:r w:rsidR="00A12E04" w:rsidRPr="00D03B49">
        <w:rPr>
          <w:rFonts w:eastAsia="Calibri"/>
          <w:sz w:val="28"/>
          <w:szCs w:val="28"/>
          <w:lang w:eastAsia="en-US"/>
        </w:rPr>
        <w:t>ому тлу</w:t>
      </w:r>
      <w:r w:rsidRPr="00D03B49">
        <w:rPr>
          <w:rFonts w:eastAsia="Calibri"/>
          <w:sz w:val="28"/>
          <w:szCs w:val="28"/>
          <w:lang w:eastAsia="en-US"/>
        </w:rPr>
        <w:t>.</w:t>
      </w:r>
      <w:r w:rsidRPr="00D03B49">
        <w:rPr>
          <w:rFonts w:eastAsia="Calibri"/>
          <w:spacing w:val="1"/>
          <w:sz w:val="28"/>
          <w:szCs w:val="28"/>
          <w:lang w:eastAsia="en-US"/>
        </w:rPr>
        <w:t xml:space="preserve"> </w:t>
      </w:r>
      <w:r w:rsidRPr="00D03B49">
        <w:rPr>
          <w:rFonts w:eastAsia="Calibri"/>
          <w:sz w:val="28"/>
          <w:szCs w:val="28"/>
          <w:lang w:eastAsia="en-US"/>
        </w:rPr>
        <w:t>Емоції,</w:t>
      </w:r>
      <w:r w:rsidRPr="00D03B49">
        <w:rPr>
          <w:rFonts w:eastAsia="Calibri"/>
          <w:spacing w:val="1"/>
          <w:sz w:val="28"/>
          <w:szCs w:val="28"/>
          <w:lang w:eastAsia="en-US"/>
        </w:rPr>
        <w:t xml:space="preserve"> </w:t>
      </w:r>
      <w:r w:rsidRPr="00D03B49">
        <w:rPr>
          <w:rFonts w:eastAsia="Calibri"/>
          <w:sz w:val="28"/>
          <w:szCs w:val="28"/>
          <w:lang w:eastAsia="en-US"/>
        </w:rPr>
        <w:t>асоціації</w:t>
      </w:r>
      <w:r w:rsidR="00A12E04" w:rsidRPr="00D03B49">
        <w:rPr>
          <w:rFonts w:eastAsia="Calibri"/>
          <w:spacing w:val="1"/>
          <w:sz w:val="28"/>
          <w:szCs w:val="28"/>
          <w:lang w:eastAsia="en-US"/>
        </w:rPr>
        <w:t>,</w:t>
      </w:r>
      <w:r w:rsidRPr="00D03B49">
        <w:rPr>
          <w:rFonts w:eastAsia="Calibri"/>
          <w:spacing w:val="1"/>
          <w:sz w:val="28"/>
          <w:szCs w:val="28"/>
          <w:lang w:eastAsia="en-US"/>
        </w:rPr>
        <w:t xml:space="preserve"> </w:t>
      </w:r>
      <w:r w:rsidRPr="00D03B49">
        <w:rPr>
          <w:rFonts w:eastAsia="Calibri"/>
          <w:sz w:val="28"/>
          <w:szCs w:val="28"/>
          <w:lang w:eastAsia="en-US"/>
        </w:rPr>
        <w:t>образи,</w:t>
      </w:r>
      <w:r w:rsidRPr="00D03B49">
        <w:rPr>
          <w:rFonts w:eastAsia="Calibri"/>
          <w:spacing w:val="1"/>
          <w:sz w:val="28"/>
          <w:szCs w:val="28"/>
          <w:lang w:eastAsia="en-US"/>
        </w:rPr>
        <w:t xml:space="preserve"> </w:t>
      </w:r>
      <w:r w:rsidR="00A12E04" w:rsidRPr="00D03B49">
        <w:rPr>
          <w:rFonts w:eastAsia="Calibri"/>
          <w:sz w:val="28"/>
          <w:szCs w:val="28"/>
          <w:lang w:eastAsia="en-US"/>
        </w:rPr>
        <w:t>пробуджені мелодією та текстом</w:t>
      </w:r>
      <w:r w:rsidR="0066305C">
        <w:rPr>
          <w:rFonts w:eastAsia="Calibri"/>
          <w:sz w:val="28"/>
          <w:szCs w:val="28"/>
          <w:lang w:eastAsia="en-US"/>
        </w:rPr>
        <w:t>,</w:t>
      </w:r>
      <w:r w:rsidR="00A12E04" w:rsidRPr="00D03B49">
        <w:rPr>
          <w:rFonts w:eastAsia="Calibri"/>
          <w:sz w:val="28"/>
          <w:szCs w:val="28"/>
          <w:lang w:eastAsia="en-US"/>
        </w:rPr>
        <w:t xml:space="preserve"> є міцним духовним каркасом </w:t>
      </w:r>
      <w:r w:rsidRPr="00D03B49">
        <w:rPr>
          <w:rFonts w:eastAsia="Calibri"/>
          <w:sz w:val="28"/>
          <w:szCs w:val="28"/>
          <w:lang w:eastAsia="en-US"/>
        </w:rPr>
        <w:t>музичного</w:t>
      </w:r>
      <w:r w:rsidRPr="00D03B49">
        <w:rPr>
          <w:rFonts w:eastAsia="Calibri"/>
          <w:spacing w:val="1"/>
          <w:sz w:val="28"/>
          <w:szCs w:val="28"/>
          <w:lang w:eastAsia="en-US"/>
        </w:rPr>
        <w:t xml:space="preserve"> </w:t>
      </w:r>
      <w:r w:rsidRPr="00D03B49">
        <w:rPr>
          <w:rFonts w:eastAsia="Calibri"/>
          <w:sz w:val="28"/>
          <w:szCs w:val="28"/>
          <w:lang w:eastAsia="en-US"/>
        </w:rPr>
        <w:t xml:space="preserve">образу </w:t>
      </w:r>
      <w:r w:rsidR="00A12E04" w:rsidRPr="00D03B49">
        <w:rPr>
          <w:rFonts w:eastAsia="Calibri"/>
          <w:sz w:val="28"/>
          <w:szCs w:val="28"/>
          <w:lang w:eastAsia="en-US"/>
        </w:rPr>
        <w:t>(</w:t>
      </w:r>
      <w:r w:rsidR="00A12E04" w:rsidRPr="00D03B49">
        <w:rPr>
          <w:rFonts w:eastAsia="Calibri"/>
          <w:sz w:val="28"/>
          <w:szCs w:val="28"/>
          <w:lang w:eastAsia="zh-CN" w:bidi="hi-IN"/>
        </w:rPr>
        <w:t>Кулікова С.</w:t>
      </w:r>
      <w:r w:rsidR="00A12E04" w:rsidRPr="00D03B49">
        <w:rPr>
          <w:rFonts w:eastAsia="Calibri"/>
          <w:sz w:val="28"/>
          <w:szCs w:val="28"/>
          <w:lang w:val="ru-RU" w:eastAsia="zh-CN" w:bidi="hi-IN"/>
        </w:rPr>
        <w:t> </w:t>
      </w:r>
      <w:r w:rsidR="00A12E04" w:rsidRPr="00D03B49">
        <w:rPr>
          <w:rFonts w:eastAsia="Calibri"/>
          <w:sz w:val="28"/>
          <w:szCs w:val="28"/>
          <w:lang w:eastAsia="zh-CN" w:bidi="hi-IN"/>
        </w:rPr>
        <w:t>В., 2021).</w:t>
      </w:r>
      <w:bookmarkStart w:id="12" w:name="_Hlk151012685"/>
    </w:p>
    <w:p w14:paraId="0479CF3D" w14:textId="65934D0E" w:rsidR="000233D3" w:rsidRDefault="001C55ED" w:rsidP="00441153">
      <w:pPr>
        <w:pStyle w:val="a3"/>
        <w:spacing w:before="0" w:beforeAutospacing="0" w:after="0" w:afterAutospacing="0" w:line="360" w:lineRule="auto"/>
        <w:ind w:firstLine="708"/>
        <w:jc w:val="both"/>
        <w:rPr>
          <w:sz w:val="28"/>
          <w:szCs w:val="28"/>
        </w:rPr>
      </w:pPr>
      <w:r w:rsidRPr="00D03B49">
        <w:rPr>
          <w:rFonts w:eastAsia="Calibri"/>
          <w:sz w:val="28"/>
          <w:szCs w:val="28"/>
          <w:lang w:eastAsia="zh-CN" w:bidi="hi-IN"/>
        </w:rPr>
        <w:t>Музика виконує функцію соціалізації молодш</w:t>
      </w:r>
      <w:r w:rsidR="00423BC2" w:rsidRPr="00D03B49">
        <w:rPr>
          <w:rFonts w:eastAsia="Calibri"/>
          <w:sz w:val="28"/>
          <w:szCs w:val="28"/>
          <w:lang w:eastAsia="zh-CN" w:bidi="hi-IN"/>
        </w:rPr>
        <w:t>ого</w:t>
      </w:r>
      <w:r w:rsidRPr="00D03B49">
        <w:rPr>
          <w:rFonts w:eastAsia="Calibri"/>
          <w:sz w:val="28"/>
          <w:szCs w:val="28"/>
          <w:lang w:eastAsia="zh-CN" w:bidi="hi-IN"/>
        </w:rPr>
        <w:t xml:space="preserve"> школяр</w:t>
      </w:r>
      <w:r w:rsidR="00423BC2" w:rsidRPr="00D03B49">
        <w:rPr>
          <w:rFonts w:eastAsia="Calibri"/>
          <w:sz w:val="28"/>
          <w:szCs w:val="28"/>
          <w:lang w:eastAsia="zh-CN" w:bidi="hi-IN"/>
        </w:rPr>
        <w:t>а</w:t>
      </w:r>
      <w:r w:rsidR="009F2DE9" w:rsidRPr="00D03B49">
        <w:rPr>
          <w:rFonts w:eastAsia="Calibri"/>
          <w:sz w:val="28"/>
          <w:szCs w:val="28"/>
          <w:lang w:eastAsia="zh-CN" w:bidi="hi-IN"/>
        </w:rPr>
        <w:t xml:space="preserve"> та</w:t>
      </w:r>
      <w:r w:rsidR="00423BC2" w:rsidRPr="00D03B49">
        <w:rPr>
          <w:rFonts w:eastAsia="Calibri"/>
          <w:sz w:val="28"/>
          <w:szCs w:val="28"/>
          <w:lang w:eastAsia="zh-CN" w:bidi="hi-IN"/>
        </w:rPr>
        <w:t xml:space="preserve"> </w:t>
      </w:r>
      <w:r w:rsidR="0066305C">
        <w:rPr>
          <w:rFonts w:eastAsia="Calibri"/>
          <w:sz w:val="28"/>
          <w:szCs w:val="28"/>
          <w:lang w:eastAsia="zh-CN" w:bidi="hi-IN"/>
        </w:rPr>
        <w:t>відображає морально-естетичний у</w:t>
      </w:r>
      <w:r w:rsidR="00423BC2" w:rsidRPr="00D03B49">
        <w:rPr>
          <w:rFonts w:eastAsia="Calibri"/>
          <w:sz w:val="28"/>
          <w:szCs w:val="28"/>
          <w:lang w:eastAsia="zh-CN" w:bidi="hi-IN"/>
        </w:rPr>
        <w:t>плив на його особистість.</w:t>
      </w:r>
      <w:r w:rsidR="00423BC2" w:rsidRPr="00D03B49">
        <w:rPr>
          <w:sz w:val="28"/>
          <w:szCs w:val="28"/>
        </w:rPr>
        <w:t xml:space="preserve"> Емоційна сутність твору є</w:t>
      </w:r>
      <w:r w:rsidR="00423BC2" w:rsidRPr="00D03B49">
        <w:rPr>
          <w:spacing w:val="1"/>
          <w:sz w:val="28"/>
          <w:szCs w:val="28"/>
        </w:rPr>
        <w:t xml:space="preserve"> </w:t>
      </w:r>
      <w:r w:rsidR="00423BC2" w:rsidRPr="00D03B49">
        <w:rPr>
          <w:sz w:val="28"/>
          <w:szCs w:val="28"/>
        </w:rPr>
        <w:t xml:space="preserve">стимулом для розкриття експресії почуттів, розвитку емпатійності. </w:t>
      </w:r>
      <w:r w:rsidR="009F2DE9" w:rsidRPr="00D03B49">
        <w:rPr>
          <w:sz w:val="28"/>
          <w:szCs w:val="28"/>
        </w:rPr>
        <w:t>Взаємодія</w:t>
      </w:r>
      <w:r w:rsidR="00423BC2" w:rsidRPr="00D03B49">
        <w:rPr>
          <w:sz w:val="28"/>
          <w:szCs w:val="28"/>
        </w:rPr>
        <w:t xml:space="preserve"> з </w:t>
      </w:r>
      <w:r w:rsidR="009F2DE9" w:rsidRPr="00D03B49">
        <w:rPr>
          <w:sz w:val="28"/>
          <w:szCs w:val="28"/>
        </w:rPr>
        <w:t xml:space="preserve">музичним </w:t>
      </w:r>
      <w:r w:rsidR="00423BC2" w:rsidRPr="00D03B49">
        <w:rPr>
          <w:sz w:val="28"/>
          <w:szCs w:val="28"/>
        </w:rPr>
        <w:t xml:space="preserve">мистецтвом </w:t>
      </w:r>
      <w:r w:rsidR="009F2DE9" w:rsidRPr="00D03B49">
        <w:rPr>
          <w:sz w:val="28"/>
          <w:szCs w:val="28"/>
        </w:rPr>
        <w:t>сприяє розвитку</w:t>
      </w:r>
      <w:r w:rsidR="00423BC2" w:rsidRPr="00D03B49">
        <w:rPr>
          <w:sz w:val="28"/>
          <w:szCs w:val="28"/>
        </w:rPr>
        <w:t xml:space="preserve"> уяв</w:t>
      </w:r>
      <w:r w:rsidR="009F2DE9" w:rsidRPr="00D03B49">
        <w:rPr>
          <w:sz w:val="28"/>
          <w:szCs w:val="28"/>
        </w:rPr>
        <w:t>и та мислення</w:t>
      </w:r>
      <w:r w:rsidR="00423BC2" w:rsidRPr="00D03B49">
        <w:rPr>
          <w:sz w:val="28"/>
          <w:szCs w:val="28"/>
        </w:rPr>
        <w:t>,</w:t>
      </w:r>
      <w:r w:rsidR="00423BC2" w:rsidRPr="00D03B49">
        <w:rPr>
          <w:spacing w:val="1"/>
          <w:sz w:val="28"/>
          <w:szCs w:val="28"/>
        </w:rPr>
        <w:t xml:space="preserve"> </w:t>
      </w:r>
      <w:r w:rsidR="009F2DE9" w:rsidRPr="00D03B49">
        <w:rPr>
          <w:spacing w:val="1"/>
          <w:sz w:val="28"/>
          <w:szCs w:val="28"/>
        </w:rPr>
        <w:t xml:space="preserve">формує </w:t>
      </w:r>
      <w:r w:rsidR="00423BC2" w:rsidRPr="00D03B49">
        <w:rPr>
          <w:sz w:val="28"/>
          <w:szCs w:val="28"/>
        </w:rPr>
        <w:t>світосприйняття</w:t>
      </w:r>
      <w:r w:rsidR="009F2DE9" w:rsidRPr="00D03B49">
        <w:rPr>
          <w:sz w:val="28"/>
          <w:szCs w:val="28"/>
        </w:rPr>
        <w:t xml:space="preserve">, з усією глибиною і точністю </w:t>
      </w:r>
      <w:r w:rsidR="00423BC2" w:rsidRPr="00D03B49">
        <w:rPr>
          <w:sz w:val="28"/>
          <w:szCs w:val="28"/>
        </w:rPr>
        <w:t xml:space="preserve">передає почуття, які можна </w:t>
      </w:r>
      <w:r w:rsidR="009F2DE9" w:rsidRPr="00D03B49">
        <w:rPr>
          <w:sz w:val="28"/>
          <w:szCs w:val="28"/>
        </w:rPr>
        <w:lastRenderedPageBreak/>
        <w:t>оформити</w:t>
      </w:r>
      <w:r w:rsidR="00423BC2" w:rsidRPr="00D03B49">
        <w:rPr>
          <w:sz w:val="28"/>
          <w:szCs w:val="28"/>
        </w:rPr>
        <w:t xml:space="preserve"> слов</w:t>
      </w:r>
      <w:r w:rsidR="009F2DE9" w:rsidRPr="00D03B49">
        <w:rPr>
          <w:sz w:val="28"/>
          <w:szCs w:val="28"/>
        </w:rPr>
        <w:t>есно</w:t>
      </w:r>
      <w:r w:rsidR="00423BC2" w:rsidRPr="00D03B49">
        <w:rPr>
          <w:sz w:val="28"/>
          <w:szCs w:val="28"/>
        </w:rPr>
        <w:t xml:space="preserve">. </w:t>
      </w:r>
      <w:bookmarkEnd w:id="12"/>
      <w:r w:rsidR="009F2DE9" w:rsidRPr="00D03B49">
        <w:rPr>
          <w:sz w:val="28"/>
          <w:szCs w:val="28"/>
        </w:rPr>
        <w:t>Унікальність</w:t>
      </w:r>
      <w:r w:rsidR="00423BC2" w:rsidRPr="00D03B49">
        <w:rPr>
          <w:sz w:val="28"/>
          <w:szCs w:val="28"/>
        </w:rPr>
        <w:t xml:space="preserve"> музичного мистецтва</w:t>
      </w:r>
      <w:r w:rsidR="00783E9E">
        <w:rPr>
          <w:sz w:val="28"/>
          <w:szCs w:val="28"/>
        </w:rPr>
        <w:t xml:space="preserve"> </w:t>
      </w:r>
      <w:r w:rsidR="00783E9E" w:rsidRPr="00291EB3">
        <w:rPr>
          <w:sz w:val="28"/>
          <w:szCs w:val="28"/>
        </w:rPr>
        <w:t xml:space="preserve">полягає </w:t>
      </w:r>
      <w:r w:rsidR="009F2DE9" w:rsidRPr="00D03B49">
        <w:rPr>
          <w:sz w:val="28"/>
          <w:szCs w:val="28"/>
        </w:rPr>
        <w:t>в</w:t>
      </w:r>
      <w:r w:rsidR="00423BC2" w:rsidRPr="00D03B49">
        <w:rPr>
          <w:sz w:val="28"/>
          <w:szCs w:val="28"/>
        </w:rPr>
        <w:t xml:space="preserve"> тому,</w:t>
      </w:r>
      <w:r w:rsidR="009F2DE9" w:rsidRPr="00D03B49">
        <w:rPr>
          <w:sz w:val="28"/>
          <w:szCs w:val="28"/>
        </w:rPr>
        <w:t xml:space="preserve"> </w:t>
      </w:r>
      <w:r w:rsidR="00423BC2" w:rsidRPr="00D03B49">
        <w:rPr>
          <w:spacing w:val="-67"/>
          <w:sz w:val="28"/>
          <w:szCs w:val="28"/>
        </w:rPr>
        <w:t xml:space="preserve"> </w:t>
      </w:r>
      <w:r w:rsidR="00423BC2" w:rsidRPr="00D03B49">
        <w:rPr>
          <w:sz w:val="28"/>
          <w:szCs w:val="28"/>
        </w:rPr>
        <w:t>що</w:t>
      </w:r>
      <w:r w:rsidR="00423BC2" w:rsidRPr="00D03B49">
        <w:rPr>
          <w:spacing w:val="1"/>
          <w:sz w:val="28"/>
          <w:szCs w:val="28"/>
        </w:rPr>
        <w:t xml:space="preserve"> </w:t>
      </w:r>
      <w:r w:rsidR="009F2DE9" w:rsidRPr="00D03B49">
        <w:rPr>
          <w:sz w:val="28"/>
          <w:szCs w:val="28"/>
        </w:rPr>
        <w:t>воно змушує</w:t>
      </w:r>
      <w:r w:rsidR="00423BC2" w:rsidRPr="00D03B49">
        <w:rPr>
          <w:spacing w:val="1"/>
          <w:sz w:val="28"/>
          <w:szCs w:val="28"/>
        </w:rPr>
        <w:t xml:space="preserve"> </w:t>
      </w:r>
      <w:r w:rsidR="009F2DE9" w:rsidRPr="00D03B49">
        <w:rPr>
          <w:sz w:val="28"/>
          <w:szCs w:val="28"/>
        </w:rPr>
        <w:t>слухача</w:t>
      </w:r>
      <w:r w:rsidR="00423BC2" w:rsidRPr="00D03B49">
        <w:rPr>
          <w:spacing w:val="1"/>
          <w:sz w:val="28"/>
          <w:szCs w:val="28"/>
        </w:rPr>
        <w:t xml:space="preserve"> </w:t>
      </w:r>
      <w:r w:rsidR="00423BC2" w:rsidRPr="00D03B49">
        <w:rPr>
          <w:sz w:val="28"/>
          <w:szCs w:val="28"/>
        </w:rPr>
        <w:t>відчувати</w:t>
      </w:r>
      <w:r w:rsidR="00423BC2" w:rsidRPr="00D03B49">
        <w:rPr>
          <w:spacing w:val="1"/>
          <w:sz w:val="28"/>
          <w:szCs w:val="28"/>
        </w:rPr>
        <w:t xml:space="preserve"> </w:t>
      </w:r>
      <w:r w:rsidR="00423BC2" w:rsidRPr="00D03B49">
        <w:rPr>
          <w:sz w:val="28"/>
          <w:szCs w:val="28"/>
        </w:rPr>
        <w:t>красу,</w:t>
      </w:r>
      <w:r w:rsidR="00423BC2" w:rsidRPr="00D03B49">
        <w:rPr>
          <w:spacing w:val="1"/>
          <w:sz w:val="28"/>
          <w:szCs w:val="28"/>
        </w:rPr>
        <w:t xml:space="preserve"> </w:t>
      </w:r>
      <w:r w:rsidR="00423BC2" w:rsidRPr="00D03B49">
        <w:rPr>
          <w:sz w:val="28"/>
          <w:szCs w:val="28"/>
        </w:rPr>
        <w:t xml:space="preserve">переосмислювати </w:t>
      </w:r>
      <w:r w:rsidR="009F2DE9" w:rsidRPr="00D03B49">
        <w:rPr>
          <w:sz w:val="28"/>
          <w:szCs w:val="28"/>
        </w:rPr>
        <w:t>особисті</w:t>
      </w:r>
      <w:r w:rsidR="00423BC2" w:rsidRPr="00D03B49">
        <w:rPr>
          <w:sz w:val="28"/>
          <w:szCs w:val="28"/>
        </w:rPr>
        <w:t xml:space="preserve"> </w:t>
      </w:r>
      <w:r w:rsidR="00423BC2" w:rsidRPr="009741A8">
        <w:rPr>
          <w:sz w:val="28"/>
          <w:szCs w:val="28"/>
        </w:rPr>
        <w:t xml:space="preserve">враження, </w:t>
      </w:r>
      <w:r w:rsidR="009F2DE9" w:rsidRPr="009741A8">
        <w:rPr>
          <w:sz w:val="28"/>
          <w:szCs w:val="28"/>
        </w:rPr>
        <w:t>створювати спілкування на рефлексивному рівні</w:t>
      </w:r>
      <w:r w:rsidR="00423BC2" w:rsidRPr="009741A8">
        <w:rPr>
          <w:sz w:val="28"/>
          <w:szCs w:val="28"/>
        </w:rPr>
        <w:t xml:space="preserve"> </w:t>
      </w:r>
      <w:r w:rsidR="009F2DE9" w:rsidRPr="009741A8">
        <w:rPr>
          <w:sz w:val="28"/>
          <w:szCs w:val="28"/>
        </w:rPr>
        <w:t>з самим собою.</w:t>
      </w:r>
      <w:r w:rsidR="00423BC2" w:rsidRPr="009741A8">
        <w:rPr>
          <w:spacing w:val="1"/>
          <w:sz w:val="28"/>
          <w:szCs w:val="28"/>
        </w:rPr>
        <w:t xml:space="preserve"> </w:t>
      </w:r>
      <w:r w:rsidR="009952FD" w:rsidRPr="009741A8">
        <w:rPr>
          <w:spacing w:val="1"/>
          <w:sz w:val="28"/>
          <w:szCs w:val="28"/>
        </w:rPr>
        <w:t>Набуття естетичного</w:t>
      </w:r>
      <w:r w:rsidR="006C7F89" w:rsidRPr="009741A8">
        <w:rPr>
          <w:spacing w:val="1"/>
          <w:sz w:val="28"/>
          <w:szCs w:val="28"/>
        </w:rPr>
        <w:t xml:space="preserve"> досвід</w:t>
      </w:r>
      <w:r w:rsidR="009952FD" w:rsidRPr="009741A8">
        <w:rPr>
          <w:spacing w:val="1"/>
          <w:sz w:val="28"/>
          <w:szCs w:val="28"/>
        </w:rPr>
        <w:t>у виконавця пісні, мелодії зумовлює</w:t>
      </w:r>
      <w:r w:rsidR="006C7F89" w:rsidRPr="009741A8">
        <w:rPr>
          <w:spacing w:val="1"/>
          <w:sz w:val="28"/>
          <w:szCs w:val="28"/>
        </w:rPr>
        <w:t xml:space="preserve"> </w:t>
      </w:r>
      <w:r w:rsidR="009952FD" w:rsidRPr="009741A8">
        <w:rPr>
          <w:sz w:val="28"/>
          <w:szCs w:val="28"/>
        </w:rPr>
        <w:t>зародження</w:t>
      </w:r>
      <w:r w:rsidR="006C7F89" w:rsidRPr="009741A8">
        <w:rPr>
          <w:sz w:val="28"/>
          <w:szCs w:val="28"/>
        </w:rPr>
        <w:t xml:space="preserve"> розуміння світосприйняття від першої особи множини «ми», </w:t>
      </w:r>
      <w:r w:rsidR="00B413DD" w:rsidRPr="009741A8">
        <w:rPr>
          <w:sz w:val="28"/>
          <w:szCs w:val="28"/>
        </w:rPr>
        <w:t>що</w:t>
      </w:r>
      <w:r w:rsidR="00423BC2" w:rsidRPr="009741A8">
        <w:rPr>
          <w:sz w:val="28"/>
          <w:szCs w:val="28"/>
        </w:rPr>
        <w:t xml:space="preserve"> </w:t>
      </w:r>
      <w:r w:rsidR="00B413DD" w:rsidRPr="009741A8">
        <w:rPr>
          <w:sz w:val="28"/>
          <w:szCs w:val="28"/>
        </w:rPr>
        <w:t>здійснює вплив на</w:t>
      </w:r>
      <w:r w:rsidR="00423BC2" w:rsidRPr="009741A8">
        <w:rPr>
          <w:sz w:val="28"/>
          <w:szCs w:val="28"/>
        </w:rPr>
        <w:t xml:space="preserve"> формування власного «</w:t>
      </w:r>
      <w:r w:rsidR="006C7F89" w:rsidRPr="009741A8">
        <w:rPr>
          <w:sz w:val="28"/>
          <w:szCs w:val="28"/>
        </w:rPr>
        <w:t>я</w:t>
      </w:r>
      <w:r w:rsidR="00423BC2" w:rsidRPr="009741A8">
        <w:rPr>
          <w:sz w:val="28"/>
          <w:szCs w:val="28"/>
        </w:rPr>
        <w:t xml:space="preserve">». </w:t>
      </w:r>
      <w:bookmarkStart w:id="13" w:name="_Hlk151012999"/>
      <w:r w:rsidR="00B413DD" w:rsidRPr="009741A8">
        <w:rPr>
          <w:sz w:val="28"/>
          <w:szCs w:val="28"/>
        </w:rPr>
        <w:t>Дитина</w:t>
      </w:r>
      <w:r w:rsidR="00423BC2" w:rsidRPr="009741A8">
        <w:rPr>
          <w:sz w:val="28"/>
          <w:szCs w:val="28"/>
        </w:rPr>
        <w:t xml:space="preserve"> </w:t>
      </w:r>
      <w:r w:rsidR="00B413DD" w:rsidRPr="009741A8">
        <w:rPr>
          <w:sz w:val="28"/>
          <w:szCs w:val="28"/>
        </w:rPr>
        <w:t>оволодіває</w:t>
      </w:r>
      <w:r w:rsidR="00423BC2" w:rsidRPr="009741A8">
        <w:rPr>
          <w:sz w:val="28"/>
          <w:szCs w:val="28"/>
        </w:rPr>
        <w:t xml:space="preserve"> </w:t>
      </w:r>
      <w:r w:rsidR="00B413DD" w:rsidRPr="009741A8">
        <w:rPr>
          <w:sz w:val="28"/>
          <w:szCs w:val="28"/>
        </w:rPr>
        <w:t>суспільно</w:t>
      </w:r>
      <w:r w:rsidR="0066305C" w:rsidRPr="009741A8">
        <w:rPr>
          <w:spacing w:val="1"/>
          <w:sz w:val="28"/>
          <w:szCs w:val="28"/>
        </w:rPr>
        <w:t>-</w:t>
      </w:r>
      <w:r w:rsidR="00B413DD" w:rsidRPr="009741A8">
        <w:rPr>
          <w:sz w:val="28"/>
          <w:szCs w:val="28"/>
        </w:rPr>
        <w:t xml:space="preserve">моральними </w:t>
      </w:r>
      <w:r w:rsidR="00423BC2" w:rsidRPr="009741A8">
        <w:rPr>
          <w:sz w:val="28"/>
          <w:szCs w:val="28"/>
        </w:rPr>
        <w:t>цінност</w:t>
      </w:r>
      <w:r w:rsidR="00B413DD" w:rsidRPr="009741A8">
        <w:rPr>
          <w:sz w:val="28"/>
          <w:szCs w:val="28"/>
        </w:rPr>
        <w:t>ями</w:t>
      </w:r>
      <w:r w:rsidR="00423BC2" w:rsidRPr="009741A8">
        <w:rPr>
          <w:spacing w:val="1"/>
          <w:sz w:val="28"/>
          <w:szCs w:val="28"/>
        </w:rPr>
        <w:t xml:space="preserve"> </w:t>
      </w:r>
      <w:r w:rsidR="00423BC2" w:rsidRPr="009741A8">
        <w:rPr>
          <w:sz w:val="28"/>
          <w:szCs w:val="28"/>
        </w:rPr>
        <w:t>завдяки</w:t>
      </w:r>
      <w:r w:rsidR="00423BC2" w:rsidRPr="009741A8">
        <w:rPr>
          <w:spacing w:val="1"/>
          <w:sz w:val="28"/>
          <w:szCs w:val="28"/>
        </w:rPr>
        <w:t xml:space="preserve"> </w:t>
      </w:r>
      <w:r w:rsidR="00423BC2" w:rsidRPr="009741A8">
        <w:rPr>
          <w:sz w:val="28"/>
          <w:szCs w:val="28"/>
        </w:rPr>
        <w:t>музичним</w:t>
      </w:r>
      <w:r w:rsidR="00423BC2" w:rsidRPr="009741A8">
        <w:rPr>
          <w:spacing w:val="1"/>
          <w:sz w:val="28"/>
          <w:szCs w:val="28"/>
        </w:rPr>
        <w:t xml:space="preserve"> </w:t>
      </w:r>
      <w:r w:rsidR="00423BC2" w:rsidRPr="009741A8">
        <w:rPr>
          <w:sz w:val="28"/>
          <w:szCs w:val="28"/>
        </w:rPr>
        <w:t>творам,</w:t>
      </w:r>
      <w:r w:rsidR="00423BC2" w:rsidRPr="009741A8">
        <w:rPr>
          <w:spacing w:val="1"/>
          <w:sz w:val="28"/>
          <w:szCs w:val="28"/>
        </w:rPr>
        <w:t xml:space="preserve"> </w:t>
      </w:r>
      <w:r w:rsidR="00B413DD" w:rsidRPr="009741A8">
        <w:rPr>
          <w:sz w:val="28"/>
          <w:szCs w:val="28"/>
        </w:rPr>
        <w:t>що поступово</w:t>
      </w:r>
      <w:r w:rsidR="00423BC2" w:rsidRPr="009741A8">
        <w:rPr>
          <w:spacing w:val="1"/>
          <w:sz w:val="28"/>
          <w:szCs w:val="28"/>
        </w:rPr>
        <w:t xml:space="preserve"> </w:t>
      </w:r>
      <w:r w:rsidR="00B413DD" w:rsidRPr="009741A8">
        <w:rPr>
          <w:sz w:val="28"/>
          <w:szCs w:val="28"/>
        </w:rPr>
        <w:t xml:space="preserve">оформлюються в </w:t>
      </w:r>
      <w:r w:rsidR="00423BC2" w:rsidRPr="009741A8">
        <w:rPr>
          <w:sz w:val="28"/>
          <w:szCs w:val="28"/>
        </w:rPr>
        <w:t>надбання</w:t>
      </w:r>
      <w:r w:rsidR="00423BC2" w:rsidRPr="009741A8">
        <w:rPr>
          <w:spacing w:val="1"/>
          <w:sz w:val="28"/>
          <w:szCs w:val="28"/>
        </w:rPr>
        <w:t xml:space="preserve"> </w:t>
      </w:r>
      <w:r w:rsidR="00B413DD" w:rsidRPr="009741A8">
        <w:rPr>
          <w:sz w:val="28"/>
          <w:szCs w:val="28"/>
        </w:rPr>
        <w:t>власного</w:t>
      </w:r>
      <w:r w:rsidR="00423BC2" w:rsidRPr="009741A8">
        <w:rPr>
          <w:spacing w:val="1"/>
          <w:sz w:val="28"/>
          <w:szCs w:val="28"/>
        </w:rPr>
        <w:t xml:space="preserve"> </w:t>
      </w:r>
      <w:r w:rsidR="00423BC2" w:rsidRPr="009741A8">
        <w:rPr>
          <w:sz w:val="28"/>
          <w:szCs w:val="28"/>
        </w:rPr>
        <w:t>досвіду.</w:t>
      </w:r>
      <w:r w:rsidR="00423BC2" w:rsidRPr="009741A8">
        <w:rPr>
          <w:spacing w:val="1"/>
          <w:sz w:val="28"/>
          <w:szCs w:val="28"/>
        </w:rPr>
        <w:t xml:space="preserve"> </w:t>
      </w:r>
      <w:r w:rsidR="00783E9E" w:rsidRPr="009741A8">
        <w:rPr>
          <w:sz w:val="28"/>
          <w:szCs w:val="28"/>
        </w:rPr>
        <w:t>Ставлення</w:t>
      </w:r>
      <w:r w:rsidR="00B413DD" w:rsidRPr="009741A8">
        <w:rPr>
          <w:sz w:val="28"/>
          <w:szCs w:val="28"/>
        </w:rPr>
        <w:t xml:space="preserve"> до </w:t>
      </w:r>
      <w:r w:rsidR="00423BC2" w:rsidRPr="009741A8">
        <w:rPr>
          <w:sz w:val="28"/>
          <w:szCs w:val="28"/>
        </w:rPr>
        <w:t>загальнолюдського</w:t>
      </w:r>
      <w:r w:rsidR="00423BC2" w:rsidRPr="009741A8">
        <w:rPr>
          <w:spacing w:val="1"/>
          <w:sz w:val="28"/>
          <w:szCs w:val="28"/>
        </w:rPr>
        <w:t xml:space="preserve"> </w:t>
      </w:r>
      <w:r w:rsidR="00423BC2" w:rsidRPr="009741A8">
        <w:rPr>
          <w:sz w:val="28"/>
          <w:szCs w:val="28"/>
        </w:rPr>
        <w:t>досвіду</w:t>
      </w:r>
      <w:r w:rsidR="00423BC2" w:rsidRPr="009741A8">
        <w:rPr>
          <w:spacing w:val="1"/>
          <w:sz w:val="28"/>
          <w:szCs w:val="28"/>
        </w:rPr>
        <w:t xml:space="preserve"> </w:t>
      </w:r>
      <w:r w:rsidR="0066305C" w:rsidRPr="009741A8">
        <w:rPr>
          <w:sz w:val="28"/>
          <w:szCs w:val="28"/>
        </w:rPr>
        <w:t>допомага</w:t>
      </w:r>
      <w:r w:rsidR="00B413DD" w:rsidRPr="009741A8">
        <w:rPr>
          <w:sz w:val="28"/>
          <w:szCs w:val="28"/>
        </w:rPr>
        <w:t>є</w:t>
      </w:r>
      <w:r w:rsidR="00423BC2" w:rsidRPr="009741A8">
        <w:rPr>
          <w:spacing w:val="1"/>
          <w:sz w:val="28"/>
          <w:szCs w:val="28"/>
        </w:rPr>
        <w:t xml:space="preserve"> </w:t>
      </w:r>
      <w:r w:rsidR="0066305C" w:rsidRPr="009741A8">
        <w:rPr>
          <w:sz w:val="28"/>
          <w:szCs w:val="28"/>
        </w:rPr>
        <w:t>ви</w:t>
      </w:r>
      <w:r w:rsidR="00B413DD" w:rsidRPr="009741A8">
        <w:rPr>
          <w:sz w:val="28"/>
          <w:szCs w:val="28"/>
        </w:rPr>
        <w:t>будувати</w:t>
      </w:r>
      <w:r w:rsidR="00423BC2" w:rsidRPr="009741A8">
        <w:rPr>
          <w:spacing w:val="1"/>
          <w:sz w:val="28"/>
          <w:szCs w:val="28"/>
        </w:rPr>
        <w:t xml:space="preserve"> </w:t>
      </w:r>
      <w:r w:rsidR="00B413DD" w:rsidRPr="009741A8">
        <w:rPr>
          <w:sz w:val="28"/>
          <w:szCs w:val="28"/>
        </w:rPr>
        <w:t>індивідуальну соціальну</w:t>
      </w:r>
      <w:r w:rsidR="00423BC2" w:rsidRPr="009741A8">
        <w:rPr>
          <w:spacing w:val="1"/>
          <w:sz w:val="28"/>
          <w:szCs w:val="28"/>
        </w:rPr>
        <w:t xml:space="preserve"> </w:t>
      </w:r>
      <w:r w:rsidR="00423BC2" w:rsidRPr="009741A8">
        <w:rPr>
          <w:sz w:val="28"/>
          <w:szCs w:val="28"/>
        </w:rPr>
        <w:t>позицію</w:t>
      </w:r>
      <w:r w:rsidR="0066305C" w:rsidRPr="009741A8">
        <w:rPr>
          <w:sz w:val="28"/>
          <w:szCs w:val="28"/>
        </w:rPr>
        <w:t xml:space="preserve"> молодшого школяра</w:t>
      </w:r>
      <w:r w:rsidR="00423BC2" w:rsidRPr="009741A8">
        <w:rPr>
          <w:sz w:val="28"/>
          <w:szCs w:val="28"/>
        </w:rPr>
        <w:t>,</w:t>
      </w:r>
      <w:r w:rsidR="00423BC2" w:rsidRPr="009741A8">
        <w:rPr>
          <w:spacing w:val="1"/>
          <w:sz w:val="28"/>
          <w:szCs w:val="28"/>
        </w:rPr>
        <w:t xml:space="preserve"> </w:t>
      </w:r>
      <w:r w:rsidR="00423BC2" w:rsidRPr="009741A8">
        <w:rPr>
          <w:sz w:val="28"/>
          <w:szCs w:val="28"/>
        </w:rPr>
        <w:t>усвідомити</w:t>
      </w:r>
      <w:r w:rsidR="00423BC2" w:rsidRPr="009741A8">
        <w:rPr>
          <w:spacing w:val="1"/>
          <w:sz w:val="28"/>
          <w:szCs w:val="28"/>
        </w:rPr>
        <w:t xml:space="preserve"> </w:t>
      </w:r>
      <w:r w:rsidR="00423BC2" w:rsidRPr="009741A8">
        <w:rPr>
          <w:sz w:val="28"/>
          <w:szCs w:val="28"/>
        </w:rPr>
        <w:t>моральні</w:t>
      </w:r>
      <w:r w:rsidR="00423BC2" w:rsidRPr="00D03B49">
        <w:rPr>
          <w:spacing w:val="1"/>
          <w:sz w:val="28"/>
          <w:szCs w:val="28"/>
        </w:rPr>
        <w:t xml:space="preserve"> </w:t>
      </w:r>
      <w:r w:rsidR="00423BC2" w:rsidRPr="00D03B49">
        <w:rPr>
          <w:sz w:val="28"/>
          <w:szCs w:val="28"/>
        </w:rPr>
        <w:t>зв’язки</w:t>
      </w:r>
      <w:r w:rsidR="00423BC2" w:rsidRPr="00D03B49">
        <w:rPr>
          <w:spacing w:val="1"/>
          <w:sz w:val="28"/>
          <w:szCs w:val="28"/>
        </w:rPr>
        <w:t xml:space="preserve"> </w:t>
      </w:r>
      <w:r w:rsidR="00423BC2" w:rsidRPr="00D03B49">
        <w:rPr>
          <w:sz w:val="28"/>
          <w:szCs w:val="28"/>
        </w:rPr>
        <w:t>з</w:t>
      </w:r>
      <w:r w:rsidR="00423BC2" w:rsidRPr="00D03B49">
        <w:rPr>
          <w:spacing w:val="1"/>
          <w:sz w:val="28"/>
          <w:szCs w:val="28"/>
        </w:rPr>
        <w:t xml:space="preserve"> </w:t>
      </w:r>
      <w:r w:rsidR="00423BC2" w:rsidRPr="00D03B49">
        <w:rPr>
          <w:sz w:val="28"/>
          <w:szCs w:val="28"/>
        </w:rPr>
        <w:t>людьми</w:t>
      </w:r>
      <w:r w:rsidR="00B413DD" w:rsidRPr="00D03B49">
        <w:rPr>
          <w:sz w:val="28"/>
          <w:szCs w:val="28"/>
        </w:rPr>
        <w:t xml:space="preserve"> та діяти відповідно до </w:t>
      </w:r>
      <w:r w:rsidR="000713D8">
        <w:rPr>
          <w:sz w:val="28"/>
          <w:szCs w:val="28"/>
        </w:rPr>
        <w:t>ціннісних орієнтацій</w:t>
      </w:r>
      <w:r w:rsidR="00423BC2" w:rsidRPr="00D03B49">
        <w:rPr>
          <w:sz w:val="28"/>
          <w:szCs w:val="28"/>
        </w:rPr>
        <w:t>.</w:t>
      </w:r>
      <w:r w:rsidR="00423BC2" w:rsidRPr="00D03B49">
        <w:rPr>
          <w:spacing w:val="1"/>
          <w:sz w:val="28"/>
          <w:szCs w:val="28"/>
        </w:rPr>
        <w:t xml:space="preserve"> </w:t>
      </w:r>
      <w:bookmarkStart w:id="14" w:name="_Hlk151013030"/>
      <w:bookmarkEnd w:id="13"/>
      <w:r w:rsidR="006F7282" w:rsidRPr="00D03B49">
        <w:rPr>
          <w:sz w:val="28"/>
          <w:szCs w:val="28"/>
        </w:rPr>
        <w:t>Виконуючи</w:t>
      </w:r>
      <w:r w:rsidR="00423BC2" w:rsidRPr="00D03B49">
        <w:rPr>
          <w:spacing w:val="1"/>
          <w:sz w:val="28"/>
          <w:szCs w:val="28"/>
        </w:rPr>
        <w:t xml:space="preserve"> </w:t>
      </w:r>
      <w:r w:rsidR="006F7282" w:rsidRPr="00D03B49">
        <w:rPr>
          <w:sz w:val="28"/>
          <w:szCs w:val="28"/>
        </w:rPr>
        <w:t>правила</w:t>
      </w:r>
      <w:r w:rsidR="00423BC2" w:rsidRPr="00D03B49">
        <w:rPr>
          <w:spacing w:val="1"/>
          <w:sz w:val="28"/>
          <w:szCs w:val="28"/>
        </w:rPr>
        <w:t xml:space="preserve"> </w:t>
      </w:r>
      <w:r w:rsidR="00423BC2" w:rsidRPr="00D03B49">
        <w:rPr>
          <w:sz w:val="28"/>
          <w:szCs w:val="28"/>
        </w:rPr>
        <w:t>художньої</w:t>
      </w:r>
      <w:r w:rsidR="00423BC2" w:rsidRPr="00D03B49">
        <w:rPr>
          <w:spacing w:val="1"/>
          <w:sz w:val="28"/>
          <w:szCs w:val="28"/>
        </w:rPr>
        <w:t xml:space="preserve"> </w:t>
      </w:r>
      <w:r w:rsidR="00423BC2" w:rsidRPr="00D03B49">
        <w:rPr>
          <w:sz w:val="28"/>
          <w:szCs w:val="28"/>
        </w:rPr>
        <w:t>культури</w:t>
      </w:r>
      <w:r w:rsidR="00423BC2" w:rsidRPr="00D03B49">
        <w:rPr>
          <w:spacing w:val="1"/>
          <w:sz w:val="28"/>
          <w:szCs w:val="28"/>
        </w:rPr>
        <w:t xml:space="preserve"> </w:t>
      </w:r>
      <w:r w:rsidR="006F7282" w:rsidRPr="00D03B49">
        <w:rPr>
          <w:spacing w:val="1"/>
          <w:sz w:val="28"/>
          <w:szCs w:val="28"/>
        </w:rPr>
        <w:t>(що стає внутрішньою сутністю, світом естетики)</w:t>
      </w:r>
      <w:r w:rsidR="0066305C">
        <w:rPr>
          <w:spacing w:val="1"/>
          <w:sz w:val="28"/>
          <w:szCs w:val="28"/>
        </w:rPr>
        <w:t>,</w:t>
      </w:r>
      <w:r w:rsidR="006F7282" w:rsidRPr="00D03B49">
        <w:rPr>
          <w:spacing w:val="1"/>
          <w:sz w:val="28"/>
          <w:szCs w:val="28"/>
        </w:rPr>
        <w:t xml:space="preserve"> </w:t>
      </w:r>
      <w:r w:rsidR="006F7282" w:rsidRPr="00D03B49">
        <w:rPr>
          <w:sz w:val="28"/>
          <w:szCs w:val="28"/>
        </w:rPr>
        <w:t xml:space="preserve">дитина </w:t>
      </w:r>
      <w:r w:rsidR="00423BC2" w:rsidRPr="00D03B49">
        <w:rPr>
          <w:sz w:val="28"/>
          <w:szCs w:val="28"/>
        </w:rPr>
        <w:t xml:space="preserve">змінює </w:t>
      </w:r>
      <w:r w:rsidR="006F7282" w:rsidRPr="00D03B49">
        <w:rPr>
          <w:sz w:val="28"/>
          <w:szCs w:val="28"/>
        </w:rPr>
        <w:t>себе, підлаштовуючись д</w:t>
      </w:r>
      <w:r w:rsidR="0066305C">
        <w:rPr>
          <w:sz w:val="28"/>
          <w:szCs w:val="28"/>
        </w:rPr>
        <w:t>о соціальних правил існування: у</w:t>
      </w:r>
      <w:r w:rsidR="006F7282" w:rsidRPr="00D03B49">
        <w:rPr>
          <w:sz w:val="28"/>
          <w:szCs w:val="28"/>
        </w:rPr>
        <w:t xml:space="preserve"> родині, школі, у спілк</w:t>
      </w:r>
      <w:r w:rsidR="0066305C">
        <w:rPr>
          <w:sz w:val="28"/>
          <w:szCs w:val="28"/>
        </w:rPr>
        <w:t xml:space="preserve">уванні з друзями, сусідами, </w:t>
      </w:r>
      <w:r w:rsidR="00B02F3F" w:rsidRPr="00D03B49">
        <w:rPr>
          <w:sz w:val="28"/>
          <w:szCs w:val="28"/>
        </w:rPr>
        <w:t xml:space="preserve">розширює та збагачує </w:t>
      </w:r>
      <w:r w:rsidR="00423BC2" w:rsidRPr="00D03B49">
        <w:rPr>
          <w:sz w:val="28"/>
          <w:szCs w:val="28"/>
        </w:rPr>
        <w:t>світовідчуття.</w:t>
      </w:r>
      <w:r w:rsidR="00A81C6C" w:rsidRPr="00D03B49">
        <w:rPr>
          <w:sz w:val="28"/>
          <w:szCs w:val="28"/>
        </w:rPr>
        <w:t xml:space="preserve"> Для молодших </w:t>
      </w:r>
      <w:r w:rsidR="0066305C">
        <w:rPr>
          <w:sz w:val="28"/>
          <w:szCs w:val="28"/>
        </w:rPr>
        <w:t>школярів музичне мистецтво,</w:t>
      </w:r>
      <w:r w:rsidR="00A81C6C" w:rsidRPr="00D03B49">
        <w:rPr>
          <w:sz w:val="28"/>
          <w:szCs w:val="28"/>
        </w:rPr>
        <w:t xml:space="preserve"> як і образотворче</w:t>
      </w:r>
      <w:r w:rsidR="0066305C">
        <w:rPr>
          <w:sz w:val="28"/>
          <w:szCs w:val="28"/>
        </w:rPr>
        <w:t>, є панацеєю, що</w:t>
      </w:r>
      <w:r w:rsidR="00A81C6C" w:rsidRPr="00D03B49">
        <w:rPr>
          <w:sz w:val="28"/>
          <w:szCs w:val="28"/>
        </w:rPr>
        <w:t xml:space="preserve"> очищує негативні хвилювання</w:t>
      </w:r>
      <w:bookmarkEnd w:id="14"/>
      <w:r w:rsidR="00D97033">
        <w:rPr>
          <w:sz w:val="28"/>
          <w:szCs w:val="28"/>
        </w:rPr>
        <w:t>.</w:t>
      </w:r>
    </w:p>
    <w:p w14:paraId="1A02B4C6" w14:textId="49F36853" w:rsidR="000F62D2" w:rsidRPr="00D03B49" w:rsidRDefault="00B126B3" w:rsidP="00441153">
      <w:pPr>
        <w:pStyle w:val="a3"/>
        <w:spacing w:before="0" w:beforeAutospacing="0" w:after="0" w:afterAutospacing="0" w:line="360" w:lineRule="auto"/>
        <w:ind w:firstLine="708"/>
        <w:jc w:val="both"/>
        <w:rPr>
          <w:sz w:val="28"/>
          <w:szCs w:val="28"/>
        </w:rPr>
      </w:pPr>
      <w:r w:rsidRPr="00D03B49">
        <w:rPr>
          <w:sz w:val="28"/>
          <w:szCs w:val="28"/>
        </w:rPr>
        <w:t xml:space="preserve">Розуміючи </w:t>
      </w:r>
      <w:r w:rsidR="009952FD">
        <w:rPr>
          <w:sz w:val="28"/>
          <w:szCs w:val="28"/>
        </w:rPr>
        <w:t xml:space="preserve">колосальний уплив музики на людину, учитель музичного мистецтва </w:t>
      </w:r>
      <w:r w:rsidRPr="00D03B49">
        <w:rPr>
          <w:sz w:val="28"/>
          <w:szCs w:val="28"/>
        </w:rPr>
        <w:t xml:space="preserve">спроможний надавати молодшому школяреві психологічну допомогу у разі апатії, збудження, депресії, гіперактивності тощо. </w:t>
      </w:r>
      <w:r w:rsidR="009952FD">
        <w:rPr>
          <w:sz w:val="28"/>
          <w:szCs w:val="28"/>
        </w:rPr>
        <w:t>З</w:t>
      </w:r>
      <w:r w:rsidR="00DC1CAB" w:rsidRPr="00D03B49">
        <w:rPr>
          <w:sz w:val="28"/>
          <w:szCs w:val="28"/>
        </w:rPr>
        <w:t xml:space="preserve">астосовувати метод ритмотерапії, що тісно </w:t>
      </w:r>
      <w:r w:rsidRPr="00D03B49">
        <w:rPr>
          <w:sz w:val="28"/>
          <w:szCs w:val="28"/>
        </w:rPr>
        <w:t>пов’язан</w:t>
      </w:r>
      <w:r w:rsidR="006C7F89" w:rsidRPr="00D03B49">
        <w:rPr>
          <w:sz w:val="28"/>
          <w:szCs w:val="28"/>
        </w:rPr>
        <w:t>ий</w:t>
      </w:r>
      <w:r w:rsidRPr="00D03B49">
        <w:rPr>
          <w:sz w:val="28"/>
          <w:szCs w:val="28"/>
        </w:rPr>
        <w:t xml:space="preserve"> </w:t>
      </w:r>
      <w:r w:rsidR="009952FD">
        <w:rPr>
          <w:sz w:val="28"/>
          <w:szCs w:val="28"/>
        </w:rPr>
        <w:t>і</w:t>
      </w:r>
      <w:r w:rsidRPr="00D03B49">
        <w:rPr>
          <w:sz w:val="28"/>
          <w:szCs w:val="28"/>
        </w:rPr>
        <w:t>з ритмом природи</w:t>
      </w:r>
      <w:r w:rsidR="009952FD">
        <w:rPr>
          <w:sz w:val="28"/>
          <w:szCs w:val="28"/>
        </w:rPr>
        <w:t xml:space="preserve">, </w:t>
      </w:r>
      <w:r w:rsidR="009952FD" w:rsidRPr="009952FD">
        <w:rPr>
          <w:sz w:val="28"/>
          <w:szCs w:val="28"/>
        </w:rPr>
        <w:t>уважає доцільним</w:t>
      </w:r>
      <w:r w:rsidR="009952FD" w:rsidRPr="009952FD">
        <w:t xml:space="preserve"> </w:t>
      </w:r>
      <w:r w:rsidR="009952FD">
        <w:rPr>
          <w:sz w:val="28"/>
          <w:szCs w:val="28"/>
        </w:rPr>
        <w:t>Т. В. </w:t>
      </w:r>
      <w:r w:rsidR="009952FD" w:rsidRPr="009952FD">
        <w:rPr>
          <w:sz w:val="28"/>
          <w:szCs w:val="28"/>
        </w:rPr>
        <w:t>Скорик</w:t>
      </w:r>
      <w:r w:rsidRPr="009952FD">
        <w:rPr>
          <w:sz w:val="28"/>
          <w:szCs w:val="28"/>
        </w:rPr>
        <w:t>.</w:t>
      </w:r>
      <w:r w:rsidRPr="00D03B49">
        <w:rPr>
          <w:sz w:val="28"/>
          <w:szCs w:val="28"/>
        </w:rPr>
        <w:t xml:space="preserve"> </w:t>
      </w:r>
      <w:r w:rsidR="00DC1CAB" w:rsidRPr="00D03B49">
        <w:rPr>
          <w:sz w:val="28"/>
          <w:szCs w:val="28"/>
        </w:rPr>
        <w:t xml:space="preserve">Практики </w:t>
      </w:r>
      <w:r w:rsidRPr="00D03B49">
        <w:rPr>
          <w:sz w:val="28"/>
          <w:szCs w:val="28"/>
        </w:rPr>
        <w:t>ритмотерапі</w:t>
      </w:r>
      <w:r w:rsidR="00DC1CAB" w:rsidRPr="00D03B49">
        <w:rPr>
          <w:sz w:val="28"/>
          <w:szCs w:val="28"/>
        </w:rPr>
        <w:t>ї</w:t>
      </w:r>
      <w:r w:rsidRPr="00D03B49">
        <w:rPr>
          <w:sz w:val="28"/>
          <w:szCs w:val="28"/>
        </w:rPr>
        <w:t xml:space="preserve"> </w:t>
      </w:r>
      <w:r w:rsidR="00DC1CAB" w:rsidRPr="00D03B49">
        <w:rPr>
          <w:sz w:val="28"/>
          <w:szCs w:val="28"/>
        </w:rPr>
        <w:t>дозволяють дитині тренуватися, перебуваючи в</w:t>
      </w:r>
      <w:r w:rsidRPr="00D03B49">
        <w:rPr>
          <w:sz w:val="28"/>
          <w:szCs w:val="28"/>
        </w:rPr>
        <w:t xml:space="preserve"> різн</w:t>
      </w:r>
      <w:r w:rsidR="00DC1CAB" w:rsidRPr="00D03B49">
        <w:rPr>
          <w:sz w:val="28"/>
          <w:szCs w:val="28"/>
        </w:rPr>
        <w:t>их</w:t>
      </w:r>
      <w:r w:rsidRPr="00D03B49">
        <w:rPr>
          <w:sz w:val="28"/>
          <w:szCs w:val="28"/>
        </w:rPr>
        <w:t xml:space="preserve"> соціальн</w:t>
      </w:r>
      <w:r w:rsidR="00DC1CAB" w:rsidRPr="00D03B49">
        <w:rPr>
          <w:sz w:val="28"/>
          <w:szCs w:val="28"/>
        </w:rPr>
        <w:t>их</w:t>
      </w:r>
      <w:r w:rsidRPr="00D03B49">
        <w:rPr>
          <w:sz w:val="28"/>
          <w:szCs w:val="28"/>
        </w:rPr>
        <w:t xml:space="preserve"> рол</w:t>
      </w:r>
      <w:r w:rsidR="00DC1CAB" w:rsidRPr="00D03B49">
        <w:rPr>
          <w:sz w:val="28"/>
          <w:szCs w:val="28"/>
        </w:rPr>
        <w:t xml:space="preserve">ях, </w:t>
      </w:r>
      <w:r w:rsidRPr="00D03B49">
        <w:rPr>
          <w:sz w:val="28"/>
          <w:szCs w:val="28"/>
        </w:rPr>
        <w:t xml:space="preserve">задовольняти </w:t>
      </w:r>
      <w:r w:rsidR="00DC1CAB" w:rsidRPr="00D03B49">
        <w:rPr>
          <w:sz w:val="28"/>
          <w:szCs w:val="28"/>
        </w:rPr>
        <w:t>комунікативні бажання</w:t>
      </w:r>
      <w:r w:rsidRPr="00D03B49">
        <w:rPr>
          <w:sz w:val="28"/>
          <w:szCs w:val="28"/>
        </w:rPr>
        <w:t xml:space="preserve">, </w:t>
      </w:r>
      <w:r w:rsidR="00DC1CAB" w:rsidRPr="00D03B49">
        <w:rPr>
          <w:sz w:val="28"/>
          <w:szCs w:val="28"/>
        </w:rPr>
        <w:t>збагачувати</w:t>
      </w:r>
      <w:r w:rsidRPr="00D03B49">
        <w:rPr>
          <w:sz w:val="28"/>
          <w:szCs w:val="28"/>
        </w:rPr>
        <w:t xml:space="preserve"> естетичн</w:t>
      </w:r>
      <w:r w:rsidR="00DC1CAB" w:rsidRPr="00D03B49">
        <w:rPr>
          <w:sz w:val="28"/>
          <w:szCs w:val="28"/>
        </w:rPr>
        <w:t>ий смак. Під час виконання</w:t>
      </w:r>
      <w:r w:rsidRPr="00D03B49">
        <w:rPr>
          <w:sz w:val="28"/>
          <w:szCs w:val="28"/>
        </w:rPr>
        <w:t xml:space="preserve"> рухів, міміки, жестів</w:t>
      </w:r>
      <w:r w:rsidR="00DC1CAB" w:rsidRPr="00D03B49">
        <w:rPr>
          <w:sz w:val="28"/>
          <w:szCs w:val="28"/>
        </w:rPr>
        <w:t xml:space="preserve"> молодший школяр засвоює</w:t>
      </w:r>
      <w:r w:rsidRPr="00D03B49">
        <w:rPr>
          <w:sz w:val="28"/>
          <w:szCs w:val="28"/>
        </w:rPr>
        <w:t xml:space="preserve"> ролі, </w:t>
      </w:r>
      <w:r w:rsidR="00DC1CAB" w:rsidRPr="00D03B49">
        <w:rPr>
          <w:sz w:val="28"/>
          <w:szCs w:val="28"/>
        </w:rPr>
        <w:t xml:space="preserve">прийнятні в соціумі </w:t>
      </w:r>
      <w:r w:rsidRPr="00D03B49">
        <w:rPr>
          <w:sz w:val="28"/>
          <w:szCs w:val="28"/>
        </w:rPr>
        <w:t>типи поведінки, розшир</w:t>
      </w:r>
      <w:r w:rsidR="00DC1CAB" w:rsidRPr="00D03B49">
        <w:rPr>
          <w:sz w:val="28"/>
          <w:szCs w:val="28"/>
        </w:rPr>
        <w:t>ює</w:t>
      </w:r>
      <w:r w:rsidRPr="00D03B49">
        <w:rPr>
          <w:sz w:val="28"/>
          <w:szCs w:val="28"/>
        </w:rPr>
        <w:t xml:space="preserve"> діапазон поведінков</w:t>
      </w:r>
      <w:r w:rsidR="00DC1CAB" w:rsidRPr="00D03B49">
        <w:rPr>
          <w:sz w:val="28"/>
          <w:szCs w:val="28"/>
        </w:rPr>
        <w:t>их стратегій, соціально-комунікативних</w:t>
      </w:r>
      <w:r w:rsidRPr="00D03B49">
        <w:rPr>
          <w:sz w:val="28"/>
          <w:szCs w:val="28"/>
        </w:rPr>
        <w:t xml:space="preserve"> способів взаємо</w:t>
      </w:r>
      <w:r w:rsidR="00DC1CAB" w:rsidRPr="00D03B49">
        <w:rPr>
          <w:sz w:val="28"/>
          <w:szCs w:val="28"/>
        </w:rPr>
        <w:t>дії зі світом та іншими людьми (</w:t>
      </w:r>
      <w:bookmarkStart w:id="15" w:name="_Hlk151363809"/>
      <w:r w:rsidR="00DC1CAB" w:rsidRPr="00D03B49">
        <w:rPr>
          <w:rFonts w:eastAsia="WenQuanYi Micro Hei"/>
          <w:sz w:val="28"/>
          <w:szCs w:val="28"/>
          <w:lang w:eastAsia="zh-CN" w:bidi="hi-IN"/>
        </w:rPr>
        <w:t xml:space="preserve">Скорик Т. В., </w:t>
      </w:r>
      <w:bookmarkEnd w:id="15"/>
      <w:r w:rsidR="00DC1CAB" w:rsidRPr="00D03B49">
        <w:rPr>
          <w:rFonts w:eastAsia="WenQuanYi Micro Hei"/>
          <w:sz w:val="28"/>
          <w:szCs w:val="28"/>
          <w:lang w:eastAsia="zh-CN" w:bidi="hi-IN"/>
        </w:rPr>
        <w:t>2012).</w:t>
      </w:r>
    </w:p>
    <w:p w14:paraId="1DFAE9F3" w14:textId="71F70D23" w:rsidR="00B6484B" w:rsidRPr="009741A8" w:rsidRDefault="009952FD" w:rsidP="00441153">
      <w:pPr>
        <w:pStyle w:val="a3"/>
        <w:spacing w:before="0" w:beforeAutospacing="0" w:after="0" w:afterAutospacing="0" w:line="360" w:lineRule="auto"/>
        <w:ind w:firstLine="708"/>
        <w:jc w:val="both"/>
        <w:rPr>
          <w:b/>
          <w:bCs/>
          <w:sz w:val="28"/>
          <w:szCs w:val="28"/>
        </w:rPr>
      </w:pPr>
      <w:r w:rsidRPr="009741A8">
        <w:rPr>
          <w:b/>
          <w:bCs/>
          <w:sz w:val="28"/>
          <w:szCs w:val="28"/>
        </w:rPr>
        <w:t>У</w:t>
      </w:r>
      <w:r w:rsidR="009B3F3A" w:rsidRPr="009741A8">
        <w:rPr>
          <w:b/>
          <w:bCs/>
          <w:sz w:val="28"/>
          <w:szCs w:val="28"/>
        </w:rPr>
        <w:t xml:space="preserve">плив </w:t>
      </w:r>
      <w:r w:rsidR="009B3F3A" w:rsidRPr="009741A8">
        <w:rPr>
          <w:b/>
          <w:bCs/>
          <w:i/>
          <w:iCs/>
          <w:sz w:val="28"/>
          <w:szCs w:val="28"/>
        </w:rPr>
        <w:t>образотворчого мистецтва</w:t>
      </w:r>
      <w:r w:rsidR="009B3F3A" w:rsidRPr="009741A8">
        <w:rPr>
          <w:b/>
          <w:bCs/>
          <w:sz w:val="28"/>
          <w:szCs w:val="28"/>
        </w:rPr>
        <w:t xml:space="preserve"> на розвиток молодшого школяра.</w:t>
      </w:r>
    </w:p>
    <w:p w14:paraId="780195D4" w14:textId="2D35CF98" w:rsidR="005531AF" w:rsidRPr="00D03B49" w:rsidRDefault="00B6484B" w:rsidP="000713D8">
      <w:pPr>
        <w:pStyle w:val="a3"/>
        <w:shd w:val="clear" w:color="auto" w:fill="FFFFFF"/>
        <w:spacing w:before="0" w:beforeAutospacing="0" w:after="0" w:afterAutospacing="0" w:line="360" w:lineRule="auto"/>
        <w:ind w:firstLine="708"/>
        <w:jc w:val="both"/>
        <w:textAlignment w:val="top"/>
        <w:rPr>
          <w:sz w:val="28"/>
          <w:szCs w:val="28"/>
        </w:rPr>
      </w:pPr>
      <w:r w:rsidRPr="009741A8">
        <w:rPr>
          <w:sz w:val="28"/>
          <w:szCs w:val="28"/>
        </w:rPr>
        <w:t>Педагогічна наука визнає виховну спроможність народної т</w:t>
      </w:r>
      <w:r w:rsidR="009952FD" w:rsidRPr="009741A8">
        <w:rPr>
          <w:sz w:val="28"/>
          <w:szCs w:val="28"/>
        </w:rPr>
        <w:t>ворчості, що</w:t>
      </w:r>
      <w:r w:rsidR="00A5108B" w:rsidRPr="009741A8">
        <w:rPr>
          <w:sz w:val="28"/>
          <w:szCs w:val="28"/>
        </w:rPr>
        <w:t xml:space="preserve"> емоційно захоплює</w:t>
      </w:r>
      <w:r w:rsidRPr="009741A8">
        <w:rPr>
          <w:sz w:val="28"/>
          <w:szCs w:val="28"/>
        </w:rPr>
        <w:t xml:space="preserve"> учнів, спонукає до художнього сприйняття, сприяє генеруванню естетичних смаків та суджень. </w:t>
      </w:r>
      <w:r w:rsidR="009952FD" w:rsidRPr="009741A8">
        <w:rPr>
          <w:sz w:val="28"/>
          <w:szCs w:val="28"/>
        </w:rPr>
        <w:t>Ознайомлення</w:t>
      </w:r>
      <w:r w:rsidR="007D45D9" w:rsidRPr="009741A8">
        <w:rPr>
          <w:sz w:val="28"/>
          <w:szCs w:val="28"/>
        </w:rPr>
        <w:t xml:space="preserve"> молодших</w:t>
      </w:r>
      <w:r w:rsidR="007D45D9" w:rsidRPr="00D03B49">
        <w:rPr>
          <w:sz w:val="28"/>
          <w:szCs w:val="28"/>
        </w:rPr>
        <w:t xml:space="preserve"> школярів </w:t>
      </w:r>
      <w:r w:rsidR="009952FD">
        <w:rPr>
          <w:sz w:val="28"/>
          <w:szCs w:val="28"/>
        </w:rPr>
        <w:t>і</w:t>
      </w:r>
      <w:r w:rsidR="007D45D9" w:rsidRPr="00D03B49">
        <w:rPr>
          <w:sz w:val="28"/>
          <w:szCs w:val="28"/>
        </w:rPr>
        <w:t xml:space="preserve">з творами образотворчого мистецтва пробуджує в них перші уявлення </w:t>
      </w:r>
      <w:r w:rsidR="009952FD">
        <w:rPr>
          <w:sz w:val="28"/>
          <w:szCs w:val="28"/>
        </w:rPr>
        <w:t xml:space="preserve">про </w:t>
      </w:r>
      <w:r w:rsidR="007D45D9" w:rsidRPr="00D03B49">
        <w:rPr>
          <w:sz w:val="28"/>
          <w:szCs w:val="28"/>
        </w:rPr>
        <w:t xml:space="preserve">рідний край (формує патріотичні почуття), потяг до прекрасних зразків </w:t>
      </w:r>
      <w:r w:rsidR="007D45D9" w:rsidRPr="00D03B49">
        <w:rPr>
          <w:sz w:val="28"/>
          <w:szCs w:val="28"/>
        </w:rPr>
        <w:lastRenderedPageBreak/>
        <w:t xml:space="preserve">навколишнього світу. </w:t>
      </w:r>
      <w:r w:rsidR="00291EB3">
        <w:rPr>
          <w:sz w:val="28"/>
          <w:szCs w:val="28"/>
        </w:rPr>
        <w:t>Майстерність</w:t>
      </w:r>
      <w:r w:rsidR="004127B5" w:rsidRPr="00291EB3">
        <w:rPr>
          <w:sz w:val="28"/>
          <w:szCs w:val="28"/>
        </w:rPr>
        <w:t xml:space="preserve"> </w:t>
      </w:r>
      <w:r w:rsidR="00291EB3">
        <w:rPr>
          <w:sz w:val="28"/>
          <w:szCs w:val="28"/>
        </w:rPr>
        <w:t xml:space="preserve">образотворення </w:t>
      </w:r>
      <w:r w:rsidR="004127B5" w:rsidRPr="00D03B49">
        <w:rPr>
          <w:sz w:val="28"/>
          <w:szCs w:val="28"/>
        </w:rPr>
        <w:t>поєднує в собі живопис, графіку, скульптуру</w:t>
      </w:r>
      <w:r w:rsidR="00113411" w:rsidRPr="00D03B49">
        <w:rPr>
          <w:sz w:val="28"/>
          <w:szCs w:val="28"/>
        </w:rPr>
        <w:t xml:space="preserve"> та</w:t>
      </w:r>
      <w:r w:rsidR="004127B5" w:rsidRPr="00D03B49">
        <w:rPr>
          <w:sz w:val="28"/>
          <w:szCs w:val="28"/>
        </w:rPr>
        <w:t xml:space="preserve"> </w:t>
      </w:r>
      <w:r w:rsidR="00113411" w:rsidRPr="00D03B49">
        <w:rPr>
          <w:sz w:val="28"/>
          <w:szCs w:val="28"/>
        </w:rPr>
        <w:t>транслює</w:t>
      </w:r>
      <w:r w:rsidR="009952FD">
        <w:rPr>
          <w:sz w:val="28"/>
          <w:szCs w:val="28"/>
        </w:rPr>
        <w:t xml:space="preserve"> дійсність у</w:t>
      </w:r>
      <w:r w:rsidR="004127B5" w:rsidRPr="00D03B49">
        <w:rPr>
          <w:sz w:val="28"/>
          <w:szCs w:val="28"/>
        </w:rPr>
        <w:t xml:space="preserve"> наочних і візуальн</w:t>
      </w:r>
      <w:r w:rsidR="00113411" w:rsidRPr="00D03B49">
        <w:rPr>
          <w:sz w:val="28"/>
          <w:szCs w:val="28"/>
        </w:rPr>
        <w:t>их</w:t>
      </w:r>
      <w:r w:rsidR="004127B5" w:rsidRPr="00D03B49">
        <w:rPr>
          <w:sz w:val="28"/>
          <w:szCs w:val="28"/>
        </w:rPr>
        <w:t xml:space="preserve"> образах. Твори образотворчого мистецтва естетично </w:t>
      </w:r>
      <w:r w:rsidR="005531AF" w:rsidRPr="00D03B49">
        <w:rPr>
          <w:sz w:val="28"/>
          <w:szCs w:val="28"/>
        </w:rPr>
        <w:t>передають</w:t>
      </w:r>
      <w:r w:rsidR="004127B5" w:rsidRPr="00D03B49">
        <w:rPr>
          <w:sz w:val="28"/>
          <w:szCs w:val="28"/>
        </w:rPr>
        <w:t xml:space="preserve"> думки, </w:t>
      </w:r>
      <w:r w:rsidR="00113411" w:rsidRPr="00D03B49">
        <w:rPr>
          <w:sz w:val="28"/>
          <w:szCs w:val="28"/>
        </w:rPr>
        <w:t xml:space="preserve">внутрішні хвилювання, </w:t>
      </w:r>
      <w:r w:rsidR="005531AF" w:rsidRPr="00D03B49">
        <w:rPr>
          <w:sz w:val="28"/>
          <w:szCs w:val="28"/>
        </w:rPr>
        <w:t xml:space="preserve">душевні </w:t>
      </w:r>
      <w:r w:rsidR="00113411" w:rsidRPr="00D03B49">
        <w:rPr>
          <w:sz w:val="28"/>
          <w:szCs w:val="28"/>
        </w:rPr>
        <w:t>сум’яття, зразки</w:t>
      </w:r>
      <w:r w:rsidR="009952FD">
        <w:rPr>
          <w:sz w:val="28"/>
          <w:szCs w:val="28"/>
        </w:rPr>
        <w:t xml:space="preserve"> стосунків між людьми, у</w:t>
      </w:r>
      <w:r w:rsidR="004127B5" w:rsidRPr="00D03B49">
        <w:rPr>
          <w:sz w:val="28"/>
          <w:szCs w:val="28"/>
        </w:rPr>
        <w:t>тілюють</w:t>
      </w:r>
      <w:r w:rsidR="005531AF" w:rsidRPr="00D03B49">
        <w:rPr>
          <w:sz w:val="28"/>
          <w:szCs w:val="28"/>
        </w:rPr>
        <w:t xml:space="preserve"> нові</w:t>
      </w:r>
      <w:r w:rsidR="009952FD">
        <w:rPr>
          <w:sz w:val="28"/>
          <w:szCs w:val="28"/>
        </w:rPr>
        <w:t xml:space="preserve"> ідеї й</w:t>
      </w:r>
      <w:r w:rsidR="004127B5" w:rsidRPr="00D03B49">
        <w:rPr>
          <w:sz w:val="28"/>
          <w:szCs w:val="28"/>
        </w:rPr>
        <w:t xml:space="preserve"> уявлення.</w:t>
      </w:r>
    </w:p>
    <w:p w14:paraId="60994C3A" w14:textId="3FED2E4D" w:rsidR="004127B5" w:rsidRPr="00D03B49" w:rsidRDefault="004127B5" w:rsidP="000713D8">
      <w:pPr>
        <w:pStyle w:val="a3"/>
        <w:shd w:val="clear" w:color="auto" w:fill="FFFFFF"/>
        <w:spacing w:before="0" w:beforeAutospacing="0" w:after="0" w:afterAutospacing="0" w:line="360" w:lineRule="auto"/>
        <w:ind w:firstLine="708"/>
        <w:jc w:val="both"/>
        <w:textAlignment w:val="top"/>
        <w:rPr>
          <w:sz w:val="28"/>
          <w:szCs w:val="28"/>
          <w:highlight w:val="yellow"/>
        </w:rPr>
      </w:pPr>
      <w:r w:rsidRPr="00291EB3">
        <w:rPr>
          <w:sz w:val="28"/>
          <w:szCs w:val="28"/>
        </w:rPr>
        <w:t>Образотворче мистецтво</w:t>
      </w:r>
      <w:r w:rsidRPr="00D03B49">
        <w:rPr>
          <w:sz w:val="28"/>
          <w:szCs w:val="28"/>
        </w:rPr>
        <w:t xml:space="preserve"> </w:t>
      </w:r>
      <w:r w:rsidR="00113411" w:rsidRPr="00D03B49">
        <w:rPr>
          <w:sz w:val="28"/>
          <w:szCs w:val="28"/>
        </w:rPr>
        <w:t>завб</w:t>
      </w:r>
      <w:r w:rsidRPr="00D03B49">
        <w:rPr>
          <w:sz w:val="28"/>
          <w:szCs w:val="28"/>
        </w:rPr>
        <w:t>ач</w:t>
      </w:r>
      <w:r w:rsidR="00113411" w:rsidRPr="00D03B49">
        <w:rPr>
          <w:sz w:val="28"/>
          <w:szCs w:val="28"/>
        </w:rPr>
        <w:t>у</w:t>
      </w:r>
      <w:r w:rsidRPr="00D03B49">
        <w:rPr>
          <w:sz w:val="28"/>
          <w:szCs w:val="28"/>
        </w:rPr>
        <w:t>є не стільки уніфіковане, скільки суб</w:t>
      </w:r>
      <w:r w:rsidR="00113411" w:rsidRPr="00D03B49">
        <w:rPr>
          <w:sz w:val="28"/>
          <w:szCs w:val="28"/>
        </w:rPr>
        <w:t>’</w:t>
      </w:r>
      <w:r w:rsidRPr="00D03B49">
        <w:rPr>
          <w:sz w:val="28"/>
          <w:szCs w:val="28"/>
        </w:rPr>
        <w:t>єктивн</w:t>
      </w:r>
      <w:r w:rsidR="00113411" w:rsidRPr="00D03B49">
        <w:rPr>
          <w:sz w:val="28"/>
          <w:szCs w:val="28"/>
        </w:rPr>
        <w:t>е</w:t>
      </w:r>
      <w:r w:rsidRPr="00D03B49">
        <w:rPr>
          <w:sz w:val="28"/>
          <w:szCs w:val="28"/>
        </w:rPr>
        <w:t xml:space="preserve"> сприйняття</w:t>
      </w:r>
      <w:r w:rsidR="00113411" w:rsidRPr="00D03B49">
        <w:rPr>
          <w:sz w:val="28"/>
          <w:szCs w:val="28"/>
        </w:rPr>
        <w:t xml:space="preserve">, але </w:t>
      </w:r>
      <w:r w:rsidR="005531AF" w:rsidRPr="00D03B49">
        <w:rPr>
          <w:sz w:val="28"/>
          <w:szCs w:val="28"/>
        </w:rPr>
        <w:t xml:space="preserve">в </w:t>
      </w:r>
      <w:r w:rsidR="00113411" w:rsidRPr="009741A8">
        <w:rPr>
          <w:sz w:val="28"/>
          <w:szCs w:val="28"/>
        </w:rPr>
        <w:t>мультимодальній формі (інформація з твору сприймається єдиним пучком відчуттів від одночасної д</w:t>
      </w:r>
      <w:r w:rsidR="00EF7345" w:rsidRPr="009741A8">
        <w:rPr>
          <w:sz w:val="28"/>
          <w:szCs w:val="28"/>
        </w:rPr>
        <w:t>і</w:t>
      </w:r>
      <w:r w:rsidR="00113411" w:rsidRPr="009741A8">
        <w:rPr>
          <w:sz w:val="28"/>
          <w:szCs w:val="28"/>
        </w:rPr>
        <w:t>ї декількох емоцій)</w:t>
      </w:r>
      <w:r w:rsidRPr="009741A8">
        <w:rPr>
          <w:sz w:val="28"/>
          <w:szCs w:val="28"/>
        </w:rPr>
        <w:t xml:space="preserve">. У цьому полягає </w:t>
      </w:r>
      <w:r w:rsidR="005531AF" w:rsidRPr="009741A8">
        <w:rPr>
          <w:sz w:val="28"/>
          <w:szCs w:val="28"/>
        </w:rPr>
        <w:t xml:space="preserve">багатство та </w:t>
      </w:r>
      <w:r w:rsidR="00B578C8" w:rsidRPr="009741A8">
        <w:rPr>
          <w:sz w:val="28"/>
          <w:szCs w:val="28"/>
        </w:rPr>
        <w:t>достоїнства</w:t>
      </w:r>
      <w:r w:rsidRPr="009741A8">
        <w:rPr>
          <w:sz w:val="28"/>
          <w:szCs w:val="28"/>
        </w:rPr>
        <w:t xml:space="preserve"> образотворчого мистецтва</w:t>
      </w:r>
      <w:r w:rsidR="005531AF" w:rsidRPr="009741A8">
        <w:rPr>
          <w:sz w:val="28"/>
          <w:szCs w:val="28"/>
        </w:rPr>
        <w:t>. Твори образотворчого мистецтва відіграють значну</w:t>
      </w:r>
      <w:r w:rsidR="005531AF" w:rsidRPr="00D03B49">
        <w:rPr>
          <w:sz w:val="28"/>
          <w:szCs w:val="28"/>
        </w:rPr>
        <w:t xml:space="preserve"> роль у розвитку художньо-творчих навичок</w:t>
      </w:r>
      <w:r w:rsidR="00EF7345" w:rsidRPr="00D03B49">
        <w:rPr>
          <w:sz w:val="28"/>
          <w:szCs w:val="28"/>
        </w:rPr>
        <w:t>, уяви, ініціативи, естетичного смаку та індивідуальних творчих уподобань</w:t>
      </w:r>
      <w:r w:rsidR="005531AF" w:rsidRPr="00D03B49">
        <w:rPr>
          <w:sz w:val="28"/>
          <w:szCs w:val="28"/>
        </w:rPr>
        <w:t xml:space="preserve"> молодших школярів</w:t>
      </w:r>
      <w:r w:rsidR="00DC206B" w:rsidRPr="00D03B49">
        <w:rPr>
          <w:sz w:val="28"/>
          <w:szCs w:val="28"/>
        </w:rPr>
        <w:t xml:space="preserve"> (</w:t>
      </w:r>
      <w:r w:rsidR="00DC206B" w:rsidRPr="00D03B49">
        <w:rPr>
          <w:rFonts w:eastAsia="WenQuanYi Micro Hei"/>
          <w:sz w:val="28"/>
          <w:szCs w:val="28"/>
          <w:lang w:eastAsia="zh-CN" w:bidi="hi-IN"/>
        </w:rPr>
        <w:t>Ковальов О., 2006).</w:t>
      </w:r>
    </w:p>
    <w:p w14:paraId="370FF2F3" w14:textId="1CB0DDE6" w:rsidR="00EB4F01" w:rsidRPr="009741A8" w:rsidRDefault="006E7FC8" w:rsidP="000713D8">
      <w:pPr>
        <w:pStyle w:val="a3"/>
        <w:spacing w:before="0" w:beforeAutospacing="0" w:after="0" w:afterAutospacing="0" w:line="360" w:lineRule="auto"/>
        <w:ind w:firstLine="708"/>
        <w:jc w:val="both"/>
        <w:rPr>
          <w:sz w:val="28"/>
          <w:szCs w:val="28"/>
        </w:rPr>
      </w:pPr>
      <w:r w:rsidRPr="00D03B49">
        <w:rPr>
          <w:sz w:val="28"/>
          <w:szCs w:val="28"/>
        </w:rPr>
        <w:t xml:space="preserve">Дія </w:t>
      </w:r>
      <w:r w:rsidR="00291EB3">
        <w:rPr>
          <w:sz w:val="28"/>
          <w:szCs w:val="28"/>
        </w:rPr>
        <w:t xml:space="preserve">живописних творів </w:t>
      </w:r>
      <w:r w:rsidRPr="00D03B49">
        <w:rPr>
          <w:sz w:val="28"/>
          <w:szCs w:val="28"/>
        </w:rPr>
        <w:t>на формування особистості молодшого школяра має свої специфічні особливості, пов’язані</w:t>
      </w:r>
      <w:r w:rsidR="00842405" w:rsidRPr="00D03B49">
        <w:rPr>
          <w:sz w:val="28"/>
          <w:szCs w:val="28"/>
        </w:rPr>
        <w:t xml:space="preserve"> </w:t>
      </w:r>
      <w:r w:rsidRPr="00D03B49">
        <w:rPr>
          <w:sz w:val="28"/>
          <w:szCs w:val="28"/>
        </w:rPr>
        <w:t xml:space="preserve">з </w:t>
      </w:r>
      <w:r w:rsidR="00842405" w:rsidRPr="00D03B49">
        <w:rPr>
          <w:sz w:val="28"/>
          <w:szCs w:val="28"/>
        </w:rPr>
        <w:t>організаці</w:t>
      </w:r>
      <w:r w:rsidRPr="00D03B49">
        <w:rPr>
          <w:sz w:val="28"/>
          <w:szCs w:val="28"/>
        </w:rPr>
        <w:t>єю</w:t>
      </w:r>
      <w:r w:rsidR="00842405" w:rsidRPr="00D03B49">
        <w:rPr>
          <w:sz w:val="28"/>
          <w:szCs w:val="28"/>
        </w:rPr>
        <w:t xml:space="preserve"> художньо-естетичного процесу.</w:t>
      </w:r>
      <w:r w:rsidR="00C90506" w:rsidRPr="00D03B49">
        <w:rPr>
          <w:sz w:val="28"/>
          <w:szCs w:val="28"/>
        </w:rPr>
        <w:t xml:space="preserve"> Образотворче мистецтво є елементом мистецької та </w:t>
      </w:r>
      <w:r w:rsidR="00CE3858" w:rsidRPr="00D03B49">
        <w:rPr>
          <w:sz w:val="28"/>
          <w:szCs w:val="28"/>
        </w:rPr>
        <w:t xml:space="preserve">художньо-естетичної </w:t>
      </w:r>
      <w:r w:rsidR="00C90506" w:rsidRPr="00D03B49">
        <w:rPr>
          <w:sz w:val="28"/>
          <w:szCs w:val="28"/>
        </w:rPr>
        <w:t>освіти</w:t>
      </w:r>
      <w:r w:rsidR="00CE3858" w:rsidRPr="00D03B49">
        <w:rPr>
          <w:sz w:val="28"/>
          <w:szCs w:val="28"/>
        </w:rPr>
        <w:t>, від якої залежить рівень культури та поведінки молодшого школяра.</w:t>
      </w:r>
      <w:r w:rsidR="00F4748B" w:rsidRPr="00D03B49">
        <w:rPr>
          <w:sz w:val="28"/>
          <w:szCs w:val="28"/>
        </w:rPr>
        <w:t xml:space="preserve"> </w:t>
      </w:r>
      <w:r w:rsidR="00783E9E" w:rsidRPr="00A5108B">
        <w:rPr>
          <w:sz w:val="28"/>
          <w:szCs w:val="28"/>
        </w:rPr>
        <w:t xml:space="preserve">Формуємо такі </w:t>
      </w:r>
      <w:r w:rsidR="00F4748B" w:rsidRPr="00A5108B">
        <w:rPr>
          <w:sz w:val="28"/>
          <w:szCs w:val="28"/>
        </w:rPr>
        <w:t>загальнокультурн</w:t>
      </w:r>
      <w:r w:rsidR="00783E9E" w:rsidRPr="00A5108B">
        <w:rPr>
          <w:sz w:val="28"/>
          <w:szCs w:val="28"/>
        </w:rPr>
        <w:t>і</w:t>
      </w:r>
      <w:r w:rsidR="00F4748B" w:rsidRPr="00A5108B">
        <w:rPr>
          <w:sz w:val="28"/>
          <w:szCs w:val="28"/>
        </w:rPr>
        <w:t xml:space="preserve"> </w:t>
      </w:r>
      <w:r w:rsidR="00A5108B">
        <w:rPr>
          <w:sz w:val="28"/>
          <w:szCs w:val="28"/>
        </w:rPr>
        <w:t>компетентності</w:t>
      </w:r>
      <w:r w:rsidR="00783E9E">
        <w:rPr>
          <w:sz w:val="28"/>
          <w:szCs w:val="28"/>
        </w:rPr>
        <w:t xml:space="preserve"> учня</w:t>
      </w:r>
      <w:r w:rsidR="00F4748B" w:rsidRPr="00D03B49">
        <w:rPr>
          <w:sz w:val="28"/>
          <w:szCs w:val="28"/>
        </w:rPr>
        <w:t>: творчі, пізнавальні, світоглядно-ціннісні, соціально-комунікативні та компетентність навчання впродовж життя</w:t>
      </w:r>
      <w:r w:rsidR="00F647C9" w:rsidRPr="00D03B49">
        <w:rPr>
          <w:sz w:val="28"/>
          <w:szCs w:val="28"/>
        </w:rPr>
        <w:t xml:space="preserve"> </w:t>
      </w:r>
      <w:r w:rsidR="00F647C9" w:rsidRPr="005354A9">
        <w:rPr>
          <w:sz w:val="28"/>
          <w:szCs w:val="28"/>
        </w:rPr>
        <w:t>(</w:t>
      </w:r>
      <w:r w:rsidR="00F647C9" w:rsidRPr="005354A9">
        <w:rPr>
          <w:i/>
          <w:iCs/>
          <w:sz w:val="28"/>
          <w:szCs w:val="28"/>
        </w:rPr>
        <w:t xml:space="preserve">Рисунок </w:t>
      </w:r>
      <w:r w:rsidR="001C3051" w:rsidRPr="005354A9">
        <w:rPr>
          <w:i/>
          <w:iCs/>
          <w:sz w:val="28"/>
          <w:szCs w:val="28"/>
        </w:rPr>
        <w:t>2</w:t>
      </w:r>
      <w:r w:rsidR="00F647C9" w:rsidRPr="005354A9">
        <w:rPr>
          <w:sz w:val="28"/>
          <w:szCs w:val="28"/>
        </w:rPr>
        <w:t xml:space="preserve">). </w:t>
      </w:r>
      <w:r w:rsidR="00F647C9" w:rsidRPr="00D03B49">
        <w:rPr>
          <w:sz w:val="28"/>
          <w:szCs w:val="28"/>
        </w:rPr>
        <w:t>Оволодіння компетентнісними вміннями є ос</w:t>
      </w:r>
      <w:r w:rsidR="009952FD">
        <w:rPr>
          <w:sz w:val="28"/>
          <w:szCs w:val="28"/>
        </w:rPr>
        <w:t xml:space="preserve">новою естетичного виховання, </w:t>
      </w:r>
      <w:r w:rsidR="009952FD" w:rsidRPr="009741A8">
        <w:rPr>
          <w:sz w:val="28"/>
          <w:szCs w:val="28"/>
        </w:rPr>
        <w:t>що</w:t>
      </w:r>
      <w:r w:rsidR="00F647C9" w:rsidRPr="009741A8">
        <w:rPr>
          <w:sz w:val="28"/>
          <w:szCs w:val="28"/>
        </w:rPr>
        <w:t xml:space="preserve"> забезпечується під час взаємодії з творами художнього мистецтва, із процесом їх</w:t>
      </w:r>
      <w:r w:rsidR="009952FD" w:rsidRPr="009741A8">
        <w:rPr>
          <w:sz w:val="28"/>
          <w:szCs w:val="28"/>
        </w:rPr>
        <w:t>нього</w:t>
      </w:r>
      <w:r w:rsidR="00F647C9" w:rsidRPr="009741A8">
        <w:rPr>
          <w:sz w:val="28"/>
          <w:szCs w:val="28"/>
        </w:rPr>
        <w:t xml:space="preserve"> створення, надання форм, відчуття матеріалу. </w:t>
      </w:r>
    </w:p>
    <w:p w14:paraId="75D1572B" w14:textId="3F159550" w:rsidR="00487DBF" w:rsidRPr="009741A8" w:rsidRDefault="00B156DA" w:rsidP="000713D8">
      <w:pPr>
        <w:shd w:val="clear" w:color="auto" w:fill="FFFFFF"/>
        <w:spacing w:after="0" w:line="360" w:lineRule="auto"/>
        <w:ind w:firstLine="708"/>
        <w:jc w:val="both"/>
        <w:rPr>
          <w:rFonts w:ascii="Times New Roman" w:eastAsia="Times New Roman" w:hAnsi="Times New Roman" w:cs="Times New Roman"/>
          <w:sz w:val="28"/>
          <w:szCs w:val="28"/>
          <w:lang w:eastAsia="uk-UA"/>
        </w:rPr>
      </w:pPr>
      <w:r w:rsidRPr="009741A8">
        <w:rPr>
          <w:rFonts w:ascii="Times New Roman" w:eastAsia="Times New Roman" w:hAnsi="Times New Roman" w:cs="Times New Roman"/>
          <w:sz w:val="28"/>
          <w:szCs w:val="28"/>
          <w:lang w:eastAsia="uk-UA"/>
        </w:rPr>
        <w:t>У</w:t>
      </w:r>
      <w:r w:rsidR="00EB4F01" w:rsidRPr="009741A8">
        <w:rPr>
          <w:rFonts w:ascii="Times New Roman" w:eastAsia="Times New Roman" w:hAnsi="Times New Roman" w:cs="Times New Roman"/>
          <w:sz w:val="28"/>
          <w:szCs w:val="28"/>
          <w:lang w:eastAsia="uk-UA"/>
        </w:rPr>
        <w:t xml:space="preserve"> рамках </w:t>
      </w:r>
      <w:r w:rsidR="00487DBF" w:rsidRPr="009741A8">
        <w:rPr>
          <w:rFonts w:ascii="Times New Roman" w:eastAsia="Times New Roman" w:hAnsi="Times New Roman" w:cs="Times New Roman"/>
          <w:sz w:val="28"/>
          <w:szCs w:val="28"/>
          <w:lang w:eastAsia="uk-UA"/>
        </w:rPr>
        <w:t>оволодіння</w:t>
      </w:r>
      <w:r w:rsidR="00EB4F01" w:rsidRPr="009741A8">
        <w:rPr>
          <w:rFonts w:ascii="Times New Roman" w:eastAsia="Times New Roman" w:hAnsi="Times New Roman" w:cs="Times New Roman"/>
          <w:sz w:val="28"/>
          <w:szCs w:val="28"/>
          <w:lang w:eastAsia="uk-UA"/>
        </w:rPr>
        <w:t xml:space="preserve"> компетентност</w:t>
      </w:r>
      <w:r w:rsidRPr="009741A8">
        <w:rPr>
          <w:rFonts w:ascii="Times New Roman" w:eastAsia="Times New Roman" w:hAnsi="Times New Roman" w:cs="Times New Roman"/>
          <w:sz w:val="28"/>
          <w:szCs w:val="28"/>
          <w:lang w:eastAsia="uk-UA"/>
        </w:rPr>
        <w:t>ями, що формуються під у</w:t>
      </w:r>
      <w:r w:rsidR="00487DBF" w:rsidRPr="009741A8">
        <w:rPr>
          <w:rFonts w:ascii="Times New Roman" w:eastAsia="Times New Roman" w:hAnsi="Times New Roman" w:cs="Times New Roman"/>
          <w:sz w:val="28"/>
          <w:szCs w:val="28"/>
          <w:lang w:eastAsia="uk-UA"/>
        </w:rPr>
        <w:t>пливом образотворчого мистецтва</w:t>
      </w:r>
      <w:r w:rsidRPr="009741A8">
        <w:rPr>
          <w:rFonts w:ascii="Times New Roman" w:eastAsia="Times New Roman" w:hAnsi="Times New Roman" w:cs="Times New Roman"/>
          <w:sz w:val="28"/>
          <w:szCs w:val="28"/>
          <w:lang w:eastAsia="uk-UA"/>
        </w:rPr>
        <w:t>,</w:t>
      </w:r>
      <w:r w:rsidR="00487DBF" w:rsidRPr="009741A8">
        <w:rPr>
          <w:rFonts w:ascii="Times New Roman" w:eastAsia="Times New Roman" w:hAnsi="Times New Roman" w:cs="Times New Roman"/>
          <w:sz w:val="28"/>
          <w:szCs w:val="28"/>
          <w:lang w:eastAsia="uk-UA"/>
        </w:rPr>
        <w:t xml:space="preserve"> п</w:t>
      </w:r>
      <w:r w:rsidRPr="009741A8">
        <w:rPr>
          <w:rFonts w:ascii="Times New Roman" w:eastAsia="Times New Roman" w:hAnsi="Times New Roman" w:cs="Times New Roman"/>
          <w:sz w:val="28"/>
          <w:szCs w:val="28"/>
          <w:lang w:eastAsia="uk-UA"/>
        </w:rPr>
        <w:t>ріоритетними напрям</w:t>
      </w:r>
      <w:r w:rsidR="00EB4F01" w:rsidRPr="009741A8">
        <w:rPr>
          <w:rFonts w:ascii="Times New Roman" w:eastAsia="Times New Roman" w:hAnsi="Times New Roman" w:cs="Times New Roman"/>
          <w:sz w:val="28"/>
          <w:szCs w:val="28"/>
          <w:lang w:eastAsia="uk-UA"/>
        </w:rPr>
        <w:t xml:space="preserve">ами діяльності </w:t>
      </w:r>
      <w:r w:rsidR="00487DBF" w:rsidRPr="009741A8">
        <w:rPr>
          <w:rFonts w:ascii="Times New Roman" w:eastAsia="Times New Roman" w:hAnsi="Times New Roman" w:cs="Times New Roman"/>
          <w:sz w:val="28"/>
          <w:szCs w:val="28"/>
          <w:lang w:eastAsia="uk-UA"/>
        </w:rPr>
        <w:t>визначаємо</w:t>
      </w:r>
      <w:r w:rsidR="00EB4F01" w:rsidRPr="009741A8">
        <w:rPr>
          <w:rFonts w:ascii="Times New Roman" w:eastAsia="Times New Roman" w:hAnsi="Times New Roman" w:cs="Times New Roman"/>
          <w:sz w:val="28"/>
          <w:szCs w:val="28"/>
          <w:lang w:eastAsia="uk-UA"/>
        </w:rPr>
        <w:t>:</w:t>
      </w:r>
    </w:p>
    <w:p w14:paraId="5B9E7572" w14:textId="721A118A" w:rsidR="00487DBF" w:rsidRPr="009741A8" w:rsidRDefault="00487DBF" w:rsidP="007F2870">
      <w:pPr>
        <w:pStyle w:val="a4"/>
        <w:numPr>
          <w:ilvl w:val="0"/>
          <w:numId w:val="15"/>
        </w:numPr>
        <w:shd w:val="clear" w:color="auto" w:fill="FFFFFF"/>
        <w:spacing w:after="0" w:line="360" w:lineRule="auto"/>
        <w:ind w:left="11" w:hanging="11"/>
        <w:jc w:val="both"/>
        <w:rPr>
          <w:rFonts w:ascii="Times New Roman" w:eastAsia="Times New Roman" w:hAnsi="Times New Roman" w:cs="Times New Roman"/>
          <w:sz w:val="28"/>
          <w:szCs w:val="28"/>
          <w:lang w:eastAsia="uk-UA"/>
        </w:rPr>
      </w:pPr>
      <w:r w:rsidRPr="009741A8">
        <w:rPr>
          <w:rFonts w:ascii="Times New Roman" w:eastAsia="Times New Roman" w:hAnsi="Times New Roman" w:cs="Times New Roman"/>
          <w:sz w:val="28"/>
          <w:szCs w:val="28"/>
          <w:lang w:eastAsia="uk-UA"/>
        </w:rPr>
        <w:t>генерування</w:t>
      </w:r>
      <w:r w:rsidR="00EB4F01" w:rsidRPr="009741A8">
        <w:rPr>
          <w:rFonts w:ascii="Times New Roman" w:eastAsia="Times New Roman" w:hAnsi="Times New Roman" w:cs="Times New Roman"/>
          <w:sz w:val="28"/>
          <w:szCs w:val="28"/>
          <w:lang w:eastAsia="uk-UA"/>
        </w:rPr>
        <w:t xml:space="preserve"> навичок творчого саморозвитку</w:t>
      </w:r>
      <w:r w:rsidRPr="009741A8">
        <w:rPr>
          <w:rFonts w:ascii="Times New Roman" w:eastAsia="Times New Roman" w:hAnsi="Times New Roman" w:cs="Times New Roman"/>
          <w:sz w:val="28"/>
          <w:szCs w:val="28"/>
          <w:lang w:eastAsia="uk-UA"/>
        </w:rPr>
        <w:t>;</w:t>
      </w:r>
    </w:p>
    <w:p w14:paraId="4105D99C" w14:textId="77777777" w:rsidR="00AF3E06" w:rsidRPr="009741A8" w:rsidRDefault="00AF3E06" w:rsidP="007F2870">
      <w:pPr>
        <w:pStyle w:val="a4"/>
        <w:numPr>
          <w:ilvl w:val="0"/>
          <w:numId w:val="15"/>
        </w:numPr>
        <w:shd w:val="clear" w:color="auto" w:fill="FFFFFF"/>
        <w:spacing w:after="0" w:line="360" w:lineRule="auto"/>
        <w:ind w:left="11" w:hanging="11"/>
        <w:jc w:val="both"/>
        <w:rPr>
          <w:rFonts w:ascii="Times New Roman" w:eastAsia="Times New Roman" w:hAnsi="Times New Roman" w:cs="Times New Roman"/>
          <w:sz w:val="28"/>
          <w:szCs w:val="28"/>
          <w:lang w:eastAsia="uk-UA"/>
        </w:rPr>
      </w:pPr>
      <w:r w:rsidRPr="009741A8">
        <w:rPr>
          <w:rFonts w:ascii="Times New Roman" w:eastAsia="Times New Roman" w:hAnsi="Times New Roman" w:cs="Times New Roman"/>
          <w:sz w:val="28"/>
          <w:szCs w:val="28"/>
          <w:lang w:eastAsia="uk-UA"/>
        </w:rPr>
        <w:t>застосування ігрової технології, інтерактивної технології, проєктних технологій, технології відкритих запитань, технології особистісно орієнтованого навчання, проблемно-пошукової діяльності;</w:t>
      </w:r>
    </w:p>
    <w:p w14:paraId="1879FD75" w14:textId="77777777" w:rsidR="00AF3E06" w:rsidRPr="00D03B49" w:rsidRDefault="00AF3E06" w:rsidP="007F2870">
      <w:pPr>
        <w:pStyle w:val="a4"/>
        <w:numPr>
          <w:ilvl w:val="0"/>
          <w:numId w:val="15"/>
        </w:numPr>
        <w:shd w:val="clear" w:color="auto" w:fill="FFFFFF"/>
        <w:spacing w:after="0" w:line="360" w:lineRule="auto"/>
        <w:ind w:left="11" w:hanging="11"/>
        <w:jc w:val="both"/>
        <w:rPr>
          <w:rFonts w:ascii="Times New Roman" w:eastAsia="Times New Roman" w:hAnsi="Times New Roman" w:cs="Times New Roman"/>
          <w:sz w:val="28"/>
          <w:szCs w:val="28"/>
          <w:lang w:eastAsia="uk-UA"/>
        </w:rPr>
      </w:pPr>
      <w:r w:rsidRPr="009741A8">
        <w:rPr>
          <w:rFonts w:ascii="Times New Roman" w:eastAsia="Times New Roman" w:hAnsi="Times New Roman" w:cs="Times New Roman"/>
          <w:sz w:val="28"/>
          <w:szCs w:val="28"/>
          <w:lang w:eastAsia="uk-UA"/>
        </w:rPr>
        <w:t>добір відповідних методів реалізації творчих</w:t>
      </w:r>
      <w:r w:rsidRPr="00D03B49">
        <w:rPr>
          <w:rFonts w:ascii="Times New Roman" w:eastAsia="Times New Roman" w:hAnsi="Times New Roman" w:cs="Times New Roman"/>
          <w:sz w:val="28"/>
          <w:szCs w:val="28"/>
          <w:lang w:eastAsia="uk-UA"/>
        </w:rPr>
        <w:t xml:space="preserve"> потенцій дитини під час пошуку, аналізу, відтворення та створення інформації художнього та мистецького змісту;</w:t>
      </w:r>
    </w:p>
    <w:p w14:paraId="1AFD256F" w14:textId="77777777" w:rsidR="00AF3E06" w:rsidRPr="00D03B49" w:rsidRDefault="00AF3E06" w:rsidP="007F2870">
      <w:pPr>
        <w:pStyle w:val="a4"/>
        <w:numPr>
          <w:ilvl w:val="0"/>
          <w:numId w:val="15"/>
        </w:numPr>
        <w:shd w:val="clear" w:color="auto" w:fill="FFFFFF"/>
        <w:spacing w:after="0" w:line="360" w:lineRule="auto"/>
        <w:ind w:left="11" w:hanging="11"/>
        <w:jc w:val="both"/>
        <w:rPr>
          <w:rFonts w:ascii="Times New Roman" w:eastAsia="Times New Roman" w:hAnsi="Times New Roman" w:cs="Times New Roman"/>
          <w:sz w:val="28"/>
          <w:szCs w:val="28"/>
          <w:lang w:eastAsia="uk-UA"/>
        </w:rPr>
      </w:pPr>
      <w:r w:rsidRPr="00D03B49">
        <w:rPr>
          <w:rFonts w:ascii="Times New Roman" w:eastAsia="Times New Roman" w:hAnsi="Times New Roman" w:cs="Times New Roman"/>
          <w:sz w:val="28"/>
          <w:szCs w:val="28"/>
          <w:lang w:eastAsia="uk-UA"/>
        </w:rPr>
        <w:lastRenderedPageBreak/>
        <w:t>застосування інновацій, нетрадиційних і альтернативних технік під час виконання творчих робіт учнями.</w:t>
      </w:r>
    </w:p>
    <w:p w14:paraId="2D337E0A" w14:textId="1F76152F" w:rsidR="007F2870" w:rsidRDefault="00AF3E06" w:rsidP="007F2870">
      <w:pPr>
        <w:pStyle w:val="a3"/>
        <w:spacing w:before="0" w:beforeAutospacing="0" w:after="0" w:afterAutospacing="0" w:line="360" w:lineRule="auto"/>
        <w:ind w:firstLine="708"/>
        <w:jc w:val="both"/>
        <w:rPr>
          <w:sz w:val="28"/>
          <w:szCs w:val="28"/>
        </w:rPr>
      </w:pPr>
      <w:r w:rsidRPr="00D03B49">
        <w:rPr>
          <w:sz w:val="28"/>
          <w:szCs w:val="28"/>
        </w:rPr>
        <w:t>Відповідно до вказаних технологій, за допомогою яких реалізується діяльнісний підхід в образотворчому мистецтві, доцільно урізноманітнювати творчу діяльність молодших школярів, об’єднуючи їх у пари, групи. В колективній співпраці учні знаходять конструктивне вирішення пошуково-проблемних ситуацій, творчі роботи стають ціліснішими та досконалішими, особливо, якщо кожна дитина малює той елемент у груповій картині,</w:t>
      </w:r>
      <w:r w:rsidR="00B156DA">
        <w:rPr>
          <w:sz w:val="28"/>
          <w:szCs w:val="28"/>
        </w:rPr>
        <w:t xml:space="preserve"> що в неї виходить найкраще. </w:t>
      </w:r>
      <w:r w:rsidRPr="00D03B49">
        <w:rPr>
          <w:sz w:val="28"/>
          <w:szCs w:val="28"/>
        </w:rPr>
        <w:t>Спільна фантазія щодо виготовлення творчого виробу</w:t>
      </w:r>
      <w:r w:rsidR="007F2870">
        <w:rPr>
          <w:sz w:val="28"/>
          <w:szCs w:val="28"/>
        </w:rPr>
        <w:t xml:space="preserve"> </w:t>
      </w:r>
      <w:r w:rsidR="007F2870" w:rsidRPr="00D03B49">
        <w:rPr>
          <w:sz w:val="28"/>
          <w:szCs w:val="28"/>
        </w:rPr>
        <w:t>також не має меж: вибудовується ланцюжок нескінченних фантазій, що супроводжуються приємною емоційною атмосфе</w:t>
      </w:r>
      <w:r w:rsidR="00B156DA">
        <w:rPr>
          <w:sz w:val="28"/>
          <w:szCs w:val="28"/>
        </w:rPr>
        <w:t xml:space="preserve">рою та внутрішньою рівновагою. </w:t>
      </w:r>
      <w:r w:rsidR="007F2870" w:rsidRPr="00D03B49">
        <w:rPr>
          <w:sz w:val="28"/>
          <w:szCs w:val="28"/>
        </w:rPr>
        <w:t>Корисним педагогічним елементом під час рефлексії є відтворення емоцій та вражень від креативної взаємодії у вигляді художніх образів чи виробів, на площині чи в просторі (створюються несподіва</w:t>
      </w:r>
      <w:r w:rsidR="00B156DA">
        <w:rPr>
          <w:sz w:val="28"/>
          <w:szCs w:val="28"/>
        </w:rPr>
        <w:t>ні за змістом творчі продукти). Психологічний самоаналіз у</w:t>
      </w:r>
      <w:r w:rsidR="007F2870" w:rsidRPr="00D03B49">
        <w:rPr>
          <w:sz w:val="28"/>
          <w:szCs w:val="28"/>
        </w:rPr>
        <w:t>казаного формату залишає в досвіді дитини когнітивний баланс, емоційне піднесення</w:t>
      </w:r>
      <w:r w:rsidR="00291EB3">
        <w:rPr>
          <w:sz w:val="28"/>
          <w:szCs w:val="28"/>
        </w:rPr>
        <w:t xml:space="preserve">, </w:t>
      </w:r>
      <w:r w:rsidR="007F2870" w:rsidRPr="00D03B49">
        <w:rPr>
          <w:sz w:val="28"/>
          <w:szCs w:val="28"/>
        </w:rPr>
        <w:t xml:space="preserve">радість від соціально-комунікативної співпраці. </w:t>
      </w:r>
    </w:p>
    <w:p w14:paraId="12F9A267" w14:textId="591570EA" w:rsidR="007F2870" w:rsidRPr="00D03B49" w:rsidRDefault="007F2870" w:rsidP="000233D3">
      <w:pPr>
        <w:shd w:val="clear" w:color="auto" w:fill="FFFFFF"/>
        <w:spacing w:after="0" w:line="360" w:lineRule="auto"/>
        <w:ind w:firstLine="708"/>
        <w:jc w:val="both"/>
        <w:rPr>
          <w:rFonts w:ascii="Times New Roman" w:eastAsia="Times New Roman" w:hAnsi="Times New Roman" w:cs="Times New Roman"/>
          <w:sz w:val="28"/>
          <w:szCs w:val="28"/>
          <w:lang w:eastAsia="uk-UA"/>
        </w:rPr>
      </w:pPr>
      <w:bookmarkStart w:id="16" w:name="_Hlk151013371"/>
      <w:r w:rsidRPr="00D03B49">
        <w:rPr>
          <w:rFonts w:ascii="Times New Roman" w:hAnsi="Times New Roman" w:cs="Times New Roman"/>
          <w:sz w:val="28"/>
          <w:szCs w:val="28"/>
        </w:rPr>
        <w:t>Відчуття особливостей художнього мистецтва дає поштовх до поглиблення та розширення загального розвитку молодшого школяра, формує в нього здорову моральну основу, повагу до праці, любов до людей, гуманне ставлення до природи, бажання зрозуміти філософську сутність предметів, пізнати свій внутрішній світ. Дитина, що навчилася міркувати в деталях та одночасно усвідомлювати життя на землі в глобальному вимірі та чуттєво, дія</w:t>
      </w:r>
      <w:r w:rsidR="00B156DA">
        <w:rPr>
          <w:rFonts w:ascii="Times New Roman" w:hAnsi="Times New Roman" w:cs="Times New Roman"/>
          <w:sz w:val="28"/>
          <w:szCs w:val="28"/>
        </w:rPr>
        <w:t>тиме в рамках моральних основ і</w:t>
      </w:r>
      <w:r w:rsidRPr="00D03B49">
        <w:rPr>
          <w:rFonts w:ascii="Times New Roman" w:hAnsi="Times New Roman" w:cs="Times New Roman"/>
          <w:sz w:val="28"/>
          <w:szCs w:val="28"/>
        </w:rPr>
        <w:t xml:space="preserve"> відповідно до етичних норм.</w:t>
      </w:r>
      <w:r w:rsidRPr="00D03B49">
        <w:rPr>
          <w:rFonts w:ascii="Times New Roman" w:eastAsia="Times New Roman" w:hAnsi="Times New Roman" w:cs="Times New Roman"/>
          <w:i/>
          <w:iCs/>
          <w:sz w:val="28"/>
          <w:szCs w:val="28"/>
          <w:lang w:eastAsia="uk-UA"/>
        </w:rPr>
        <w:t xml:space="preserve"> </w:t>
      </w:r>
    </w:p>
    <w:bookmarkEnd w:id="16"/>
    <w:p w14:paraId="3827DC03" w14:textId="4A544320" w:rsidR="007F2870" w:rsidRPr="00D03B49" w:rsidRDefault="007F2870" w:rsidP="007F2870">
      <w:pPr>
        <w:pStyle w:val="a3"/>
        <w:spacing w:before="0" w:beforeAutospacing="0" w:after="0" w:afterAutospacing="0" w:line="360" w:lineRule="auto"/>
        <w:ind w:firstLine="708"/>
        <w:jc w:val="both"/>
        <w:rPr>
          <w:b/>
          <w:bCs/>
          <w:sz w:val="28"/>
          <w:szCs w:val="28"/>
        </w:rPr>
      </w:pPr>
      <w:r w:rsidRPr="005354A9">
        <w:rPr>
          <w:i/>
          <w:iCs/>
          <w:sz w:val="28"/>
          <w:szCs w:val="28"/>
        </w:rPr>
        <w:t xml:space="preserve">Рисунок </w:t>
      </w:r>
      <w:r w:rsidR="001C3051" w:rsidRPr="005354A9">
        <w:rPr>
          <w:i/>
          <w:iCs/>
          <w:sz w:val="28"/>
          <w:szCs w:val="28"/>
        </w:rPr>
        <w:t>2</w:t>
      </w:r>
      <w:r w:rsidRPr="005354A9">
        <w:rPr>
          <w:i/>
          <w:iCs/>
          <w:sz w:val="28"/>
          <w:szCs w:val="28"/>
        </w:rPr>
        <w:t xml:space="preserve">. </w:t>
      </w:r>
      <w:r w:rsidRPr="00D03B49">
        <w:rPr>
          <w:b/>
          <w:bCs/>
          <w:sz w:val="28"/>
          <w:szCs w:val="28"/>
        </w:rPr>
        <w:t>Ком</w:t>
      </w:r>
      <w:r w:rsidR="00B156DA">
        <w:rPr>
          <w:b/>
          <w:bCs/>
          <w:sz w:val="28"/>
          <w:szCs w:val="28"/>
        </w:rPr>
        <w:t>петентності, що формуються під у</w:t>
      </w:r>
      <w:r w:rsidRPr="00D03B49">
        <w:rPr>
          <w:b/>
          <w:bCs/>
          <w:sz w:val="28"/>
          <w:szCs w:val="28"/>
        </w:rPr>
        <w:t>пливом образотворчого мистецтва.</w:t>
      </w:r>
    </w:p>
    <w:p w14:paraId="0C9E4803" w14:textId="77777777" w:rsidR="00441153" w:rsidRPr="009741A8" w:rsidRDefault="00441153" w:rsidP="00441153">
      <w:pPr>
        <w:pStyle w:val="a3"/>
        <w:spacing w:before="0" w:beforeAutospacing="0" w:after="0" w:afterAutospacing="0" w:line="360" w:lineRule="auto"/>
        <w:ind w:firstLine="708"/>
        <w:jc w:val="both"/>
        <w:rPr>
          <w:b/>
          <w:bCs/>
          <w:sz w:val="28"/>
          <w:szCs w:val="28"/>
        </w:rPr>
      </w:pPr>
      <w:r>
        <w:rPr>
          <w:b/>
          <w:bCs/>
          <w:sz w:val="28"/>
          <w:szCs w:val="28"/>
        </w:rPr>
        <w:t>У</w:t>
      </w:r>
      <w:r w:rsidRPr="000233D3">
        <w:rPr>
          <w:b/>
          <w:bCs/>
          <w:sz w:val="28"/>
          <w:szCs w:val="28"/>
        </w:rPr>
        <w:t xml:space="preserve">плив </w:t>
      </w:r>
      <w:r w:rsidRPr="000233D3">
        <w:rPr>
          <w:b/>
          <w:bCs/>
          <w:i/>
          <w:iCs/>
          <w:sz w:val="28"/>
          <w:szCs w:val="28"/>
        </w:rPr>
        <w:t xml:space="preserve">театрального </w:t>
      </w:r>
      <w:r w:rsidRPr="009741A8">
        <w:rPr>
          <w:b/>
          <w:bCs/>
          <w:i/>
          <w:iCs/>
          <w:sz w:val="28"/>
          <w:szCs w:val="28"/>
        </w:rPr>
        <w:t>мистецтва</w:t>
      </w:r>
      <w:r w:rsidRPr="009741A8">
        <w:rPr>
          <w:b/>
          <w:bCs/>
          <w:sz w:val="28"/>
          <w:szCs w:val="28"/>
        </w:rPr>
        <w:t xml:space="preserve"> на формування молодшого школяра.</w:t>
      </w:r>
    </w:p>
    <w:p w14:paraId="5A844BCE" w14:textId="3772AB1A" w:rsidR="00F1727A" w:rsidRPr="000E705F" w:rsidRDefault="00441153" w:rsidP="000E705F">
      <w:pPr>
        <w:spacing w:after="0" w:line="360" w:lineRule="auto"/>
        <w:ind w:firstLine="708"/>
        <w:jc w:val="both"/>
        <w:rPr>
          <w:rFonts w:ascii="Times New Roman" w:hAnsi="Times New Roman" w:cs="Times New Roman"/>
          <w:sz w:val="28"/>
          <w:szCs w:val="28"/>
        </w:rPr>
      </w:pPr>
      <w:r w:rsidRPr="009741A8">
        <w:rPr>
          <w:rFonts w:ascii="Times New Roman" w:hAnsi="Times New Roman" w:cs="Times New Roman"/>
          <w:sz w:val="28"/>
          <w:szCs w:val="28"/>
        </w:rPr>
        <w:t xml:space="preserve">Ляльковий театр – веселий, захопливий вид мистецтва, що формує соціально-комунікативні навички та ціннісні орієнтації особистості молодшого школяра. Це найкоротший шлях до емоційної розкутості дитини, поступового позбавлення її від психологічних затисків, стимулювання художньої уяви, </w:t>
      </w:r>
      <w:r w:rsidRPr="009741A8">
        <w:rPr>
          <w:rFonts w:ascii="Times New Roman" w:hAnsi="Times New Roman" w:cs="Times New Roman"/>
          <w:sz w:val="28"/>
          <w:szCs w:val="28"/>
        </w:rPr>
        <w:lastRenderedPageBreak/>
        <w:t xml:space="preserve">здатності до образного й вільного сприйняття навколишнього світу через гру, фантазування, творчість, театралізовану діяльність, занурення у світ взаємовідносин іграшок. </w:t>
      </w:r>
    </w:p>
    <w:p w14:paraId="11A6A856" w14:textId="3902AC03" w:rsidR="009B3F3A" w:rsidRPr="00D97033" w:rsidRDefault="000E705F" w:rsidP="00D97033">
      <w:pPr>
        <w:pStyle w:val="a3"/>
        <w:spacing w:before="0" w:beforeAutospacing="0" w:after="0" w:afterAutospacing="0" w:line="360" w:lineRule="auto"/>
        <w:jc w:val="both"/>
        <w:rPr>
          <w:rStyle w:val="a6"/>
          <w:b w:val="0"/>
          <w:bCs w:val="0"/>
          <w:sz w:val="28"/>
          <w:szCs w:val="28"/>
        </w:rPr>
      </w:pPr>
      <w:r w:rsidRPr="000E705F">
        <w:rPr>
          <w:rStyle w:val="a6"/>
          <w:b w:val="0"/>
          <w:bCs w:val="0"/>
          <w:noProof/>
          <w:sz w:val="28"/>
          <w:szCs w:val="28"/>
          <w:lang w:val="ru-RU" w:eastAsia="ru-RU"/>
        </w:rPr>
        <w:drawing>
          <wp:inline distT="0" distB="0" distL="0" distR="0" wp14:anchorId="368DC509" wp14:editId="42043BB0">
            <wp:extent cx="6120765" cy="4924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924425"/>
                    </a:xfrm>
                    <a:prstGeom prst="rect">
                      <a:avLst/>
                    </a:prstGeom>
                  </pic:spPr>
                </pic:pic>
              </a:graphicData>
            </a:graphic>
          </wp:inline>
        </w:drawing>
      </w:r>
    </w:p>
    <w:p w14:paraId="6243DC83" w14:textId="57B9F5A8" w:rsidR="001E42AC" w:rsidRPr="00D03B49" w:rsidRDefault="00B156DA" w:rsidP="000713D8">
      <w:pPr>
        <w:pStyle w:val="a4"/>
        <w:shd w:val="clear" w:color="auto" w:fill="FFFFFF"/>
        <w:spacing w:after="0" w:line="360" w:lineRule="auto"/>
        <w:ind w:left="1428"/>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Джерело: склад</w:t>
      </w:r>
      <w:r w:rsidR="00010082" w:rsidRPr="00D03B49">
        <w:rPr>
          <w:rFonts w:ascii="Times New Roman" w:eastAsia="Times New Roman" w:hAnsi="Times New Roman" w:cs="Times New Roman"/>
          <w:sz w:val="28"/>
          <w:szCs w:val="28"/>
          <w:lang w:eastAsia="uk-UA"/>
        </w:rPr>
        <w:t>ено самостійно</w:t>
      </w:r>
    </w:p>
    <w:p w14:paraId="2C5FF034" w14:textId="5FE56842" w:rsidR="000A182F" w:rsidRPr="009741A8" w:rsidRDefault="000A182F" w:rsidP="000713D8">
      <w:pPr>
        <w:spacing w:after="0" w:line="360" w:lineRule="auto"/>
        <w:ind w:firstLine="708"/>
        <w:jc w:val="both"/>
        <w:rPr>
          <w:rFonts w:ascii="Times New Roman" w:hAnsi="Times New Roman" w:cs="Times New Roman"/>
          <w:sz w:val="28"/>
          <w:szCs w:val="28"/>
        </w:rPr>
      </w:pPr>
      <w:r w:rsidRPr="009741A8">
        <w:rPr>
          <w:rFonts w:ascii="Times New Roman" w:hAnsi="Times New Roman" w:cs="Times New Roman"/>
          <w:sz w:val="28"/>
          <w:szCs w:val="28"/>
        </w:rPr>
        <w:t>Особливість лялько</w:t>
      </w:r>
      <w:r w:rsidR="00B156DA" w:rsidRPr="009741A8">
        <w:rPr>
          <w:rFonts w:ascii="Times New Roman" w:hAnsi="Times New Roman" w:cs="Times New Roman"/>
          <w:sz w:val="28"/>
          <w:szCs w:val="28"/>
        </w:rPr>
        <w:t xml:space="preserve">вого театру полягає в тому, що </w:t>
      </w:r>
      <w:r w:rsidRPr="009741A8">
        <w:rPr>
          <w:rFonts w:ascii="Times New Roman" w:hAnsi="Times New Roman" w:cs="Times New Roman"/>
          <w:sz w:val="28"/>
          <w:szCs w:val="28"/>
        </w:rPr>
        <w:t>молодший школяр, навіть я</w:t>
      </w:r>
      <w:r w:rsidR="00B156DA" w:rsidRPr="009741A8">
        <w:rPr>
          <w:rFonts w:ascii="Times New Roman" w:hAnsi="Times New Roman" w:cs="Times New Roman"/>
          <w:sz w:val="28"/>
          <w:szCs w:val="28"/>
        </w:rPr>
        <w:t>кщо він занадто сором’язливий, у</w:t>
      </w:r>
      <w:r w:rsidRPr="009741A8">
        <w:rPr>
          <w:rFonts w:ascii="Times New Roman" w:hAnsi="Times New Roman" w:cs="Times New Roman"/>
          <w:sz w:val="28"/>
          <w:szCs w:val="28"/>
        </w:rPr>
        <w:t xml:space="preserve">се одно погоджується </w:t>
      </w:r>
      <w:r w:rsidR="00783E9E" w:rsidRPr="009741A8">
        <w:rPr>
          <w:rFonts w:ascii="Times New Roman" w:hAnsi="Times New Roman" w:cs="Times New Roman"/>
          <w:sz w:val="28"/>
          <w:szCs w:val="28"/>
        </w:rPr>
        <w:t>на</w:t>
      </w:r>
      <w:r w:rsidRPr="009741A8">
        <w:rPr>
          <w:rFonts w:ascii="Times New Roman" w:hAnsi="Times New Roman" w:cs="Times New Roman"/>
          <w:sz w:val="28"/>
          <w:szCs w:val="28"/>
        </w:rPr>
        <w:t xml:space="preserve"> театралізован</w:t>
      </w:r>
      <w:r w:rsidR="00783E9E" w:rsidRPr="009741A8">
        <w:rPr>
          <w:rFonts w:ascii="Times New Roman" w:hAnsi="Times New Roman" w:cs="Times New Roman"/>
          <w:sz w:val="28"/>
          <w:szCs w:val="28"/>
        </w:rPr>
        <w:t>у</w:t>
      </w:r>
      <w:r w:rsidRPr="009741A8">
        <w:rPr>
          <w:rFonts w:ascii="Times New Roman" w:hAnsi="Times New Roman" w:cs="Times New Roman"/>
          <w:sz w:val="28"/>
          <w:szCs w:val="28"/>
        </w:rPr>
        <w:t xml:space="preserve"> співпрац</w:t>
      </w:r>
      <w:r w:rsidR="00CB3577" w:rsidRPr="009741A8">
        <w:rPr>
          <w:rFonts w:ascii="Times New Roman" w:hAnsi="Times New Roman" w:cs="Times New Roman"/>
          <w:sz w:val="28"/>
          <w:szCs w:val="28"/>
        </w:rPr>
        <w:t>ю</w:t>
      </w:r>
      <w:r w:rsidRPr="009741A8">
        <w:rPr>
          <w:rFonts w:ascii="Times New Roman" w:hAnsi="Times New Roman" w:cs="Times New Roman"/>
          <w:sz w:val="28"/>
          <w:szCs w:val="28"/>
        </w:rPr>
        <w:t>. Для нього це додаткова можлив</w:t>
      </w:r>
      <w:r w:rsidR="00B156DA" w:rsidRPr="009741A8">
        <w:rPr>
          <w:rFonts w:ascii="Times New Roman" w:hAnsi="Times New Roman" w:cs="Times New Roman"/>
          <w:sz w:val="28"/>
          <w:szCs w:val="28"/>
        </w:rPr>
        <w:t xml:space="preserve">ість </w:t>
      </w:r>
      <w:r w:rsidRPr="009741A8">
        <w:rPr>
          <w:rFonts w:ascii="Times New Roman" w:hAnsi="Times New Roman" w:cs="Times New Roman"/>
          <w:sz w:val="28"/>
          <w:szCs w:val="28"/>
        </w:rPr>
        <w:t>самореалізуватися</w:t>
      </w:r>
      <w:r w:rsidRPr="00D03B49">
        <w:rPr>
          <w:rFonts w:ascii="Times New Roman" w:hAnsi="Times New Roman" w:cs="Times New Roman"/>
          <w:sz w:val="28"/>
          <w:szCs w:val="28"/>
        </w:rPr>
        <w:t xml:space="preserve">, будучи при цьому в тіні, за лаштунками, що допомагає </w:t>
      </w:r>
      <w:r w:rsidRPr="009741A8">
        <w:rPr>
          <w:rFonts w:ascii="Times New Roman" w:hAnsi="Times New Roman" w:cs="Times New Roman"/>
          <w:sz w:val="28"/>
          <w:szCs w:val="28"/>
        </w:rPr>
        <w:t xml:space="preserve">легше впоратися зі страхом та невпевненістю. </w:t>
      </w:r>
      <w:r w:rsidR="00992964" w:rsidRPr="009741A8">
        <w:rPr>
          <w:rFonts w:ascii="Times New Roman" w:hAnsi="Times New Roman" w:cs="Times New Roman"/>
          <w:sz w:val="28"/>
          <w:szCs w:val="28"/>
        </w:rPr>
        <w:t>Д</w:t>
      </w:r>
      <w:r w:rsidRPr="009741A8">
        <w:rPr>
          <w:rFonts w:ascii="Times New Roman" w:hAnsi="Times New Roman" w:cs="Times New Roman"/>
          <w:sz w:val="28"/>
          <w:szCs w:val="28"/>
        </w:rPr>
        <w:t xml:space="preserve">іяльність </w:t>
      </w:r>
      <w:r w:rsidR="00992964" w:rsidRPr="009741A8">
        <w:rPr>
          <w:rFonts w:ascii="Times New Roman" w:hAnsi="Times New Roman" w:cs="Times New Roman"/>
          <w:sz w:val="28"/>
          <w:szCs w:val="28"/>
        </w:rPr>
        <w:t xml:space="preserve">у </w:t>
      </w:r>
      <w:r w:rsidRPr="009741A8">
        <w:rPr>
          <w:rFonts w:ascii="Times New Roman" w:hAnsi="Times New Roman" w:cs="Times New Roman"/>
          <w:sz w:val="28"/>
          <w:szCs w:val="28"/>
        </w:rPr>
        <w:t>ляльково</w:t>
      </w:r>
      <w:r w:rsidR="00992964" w:rsidRPr="009741A8">
        <w:rPr>
          <w:rFonts w:ascii="Times New Roman" w:hAnsi="Times New Roman" w:cs="Times New Roman"/>
          <w:sz w:val="28"/>
          <w:szCs w:val="28"/>
        </w:rPr>
        <w:t xml:space="preserve">му </w:t>
      </w:r>
      <w:r w:rsidRPr="009741A8">
        <w:rPr>
          <w:rFonts w:ascii="Times New Roman" w:hAnsi="Times New Roman" w:cs="Times New Roman"/>
          <w:sz w:val="28"/>
          <w:szCs w:val="28"/>
        </w:rPr>
        <w:t>театр</w:t>
      </w:r>
      <w:r w:rsidR="00992964" w:rsidRPr="009741A8">
        <w:rPr>
          <w:rFonts w:ascii="Times New Roman" w:hAnsi="Times New Roman" w:cs="Times New Roman"/>
          <w:sz w:val="28"/>
          <w:szCs w:val="28"/>
        </w:rPr>
        <w:t xml:space="preserve">і </w:t>
      </w:r>
      <w:r w:rsidR="00CB3577" w:rsidRPr="009741A8">
        <w:rPr>
          <w:rFonts w:ascii="Times New Roman" w:hAnsi="Times New Roman" w:cs="Times New Roman"/>
          <w:sz w:val="28"/>
          <w:szCs w:val="28"/>
        </w:rPr>
        <w:t xml:space="preserve">впливає </w:t>
      </w:r>
      <w:r w:rsidRPr="009741A8">
        <w:rPr>
          <w:rFonts w:ascii="Times New Roman" w:hAnsi="Times New Roman" w:cs="Times New Roman"/>
          <w:sz w:val="28"/>
          <w:szCs w:val="28"/>
        </w:rPr>
        <w:t>на психологічн</w:t>
      </w:r>
      <w:r w:rsidR="00CB3577" w:rsidRPr="009741A8">
        <w:rPr>
          <w:rFonts w:ascii="Times New Roman" w:hAnsi="Times New Roman" w:cs="Times New Roman"/>
          <w:sz w:val="28"/>
          <w:szCs w:val="28"/>
        </w:rPr>
        <w:t>у</w:t>
      </w:r>
      <w:r w:rsidRPr="009741A8">
        <w:rPr>
          <w:rFonts w:ascii="Times New Roman" w:hAnsi="Times New Roman" w:cs="Times New Roman"/>
          <w:sz w:val="28"/>
          <w:szCs w:val="28"/>
        </w:rPr>
        <w:t xml:space="preserve"> сфер</w:t>
      </w:r>
      <w:r w:rsidR="00992964" w:rsidRPr="009741A8">
        <w:rPr>
          <w:rFonts w:ascii="Times New Roman" w:hAnsi="Times New Roman" w:cs="Times New Roman"/>
          <w:sz w:val="28"/>
          <w:szCs w:val="28"/>
        </w:rPr>
        <w:t xml:space="preserve">у </w:t>
      </w:r>
      <w:r w:rsidRPr="009741A8">
        <w:rPr>
          <w:rFonts w:ascii="Times New Roman" w:hAnsi="Times New Roman" w:cs="Times New Roman"/>
          <w:sz w:val="28"/>
          <w:szCs w:val="28"/>
        </w:rPr>
        <w:t xml:space="preserve">дітей, </w:t>
      </w:r>
      <w:r w:rsidR="00992964" w:rsidRPr="009741A8">
        <w:rPr>
          <w:rFonts w:ascii="Times New Roman" w:hAnsi="Times New Roman" w:cs="Times New Roman"/>
          <w:sz w:val="28"/>
          <w:szCs w:val="28"/>
        </w:rPr>
        <w:t xml:space="preserve">що </w:t>
      </w:r>
      <w:r w:rsidRPr="009741A8">
        <w:rPr>
          <w:rFonts w:ascii="Times New Roman" w:hAnsi="Times New Roman" w:cs="Times New Roman"/>
          <w:sz w:val="28"/>
          <w:szCs w:val="28"/>
        </w:rPr>
        <w:t>за типам</w:t>
      </w:r>
      <w:r w:rsidR="00B156DA" w:rsidRPr="009741A8">
        <w:rPr>
          <w:rFonts w:ascii="Times New Roman" w:hAnsi="Times New Roman" w:cs="Times New Roman"/>
          <w:sz w:val="28"/>
          <w:szCs w:val="28"/>
        </w:rPr>
        <w:t>и нервової системи є здебільшого</w:t>
      </w:r>
      <w:r w:rsidRPr="009741A8">
        <w:rPr>
          <w:rFonts w:ascii="Times New Roman" w:hAnsi="Times New Roman" w:cs="Times New Roman"/>
          <w:sz w:val="28"/>
          <w:szCs w:val="28"/>
        </w:rPr>
        <w:t xml:space="preserve"> меланхоліками та флегматиками. Мотивація до навчальної, мистецько-демонстраційної діяльності у молодших школярів вищевказаних двох категорій досить</w:t>
      </w:r>
      <w:r w:rsidRPr="00D03B49">
        <w:rPr>
          <w:rFonts w:ascii="Times New Roman" w:hAnsi="Times New Roman" w:cs="Times New Roman"/>
          <w:sz w:val="28"/>
          <w:szCs w:val="28"/>
        </w:rPr>
        <w:t xml:space="preserve"> низька. Педагогові початкової школи нелегко створити скарбничку мотиваційних прийомів щодо спонукальної діяльності меланхоліків та флегматиків. </w:t>
      </w:r>
      <w:r w:rsidR="00DA095B" w:rsidRPr="00D03B49">
        <w:rPr>
          <w:rFonts w:ascii="Times New Roman" w:hAnsi="Times New Roman" w:cs="Times New Roman"/>
          <w:sz w:val="28"/>
          <w:szCs w:val="28"/>
        </w:rPr>
        <w:t>Проте</w:t>
      </w:r>
      <w:r w:rsidRPr="00D03B49">
        <w:rPr>
          <w:rFonts w:ascii="Times New Roman" w:hAnsi="Times New Roman" w:cs="Times New Roman"/>
          <w:sz w:val="28"/>
          <w:szCs w:val="28"/>
        </w:rPr>
        <w:t xml:space="preserve"> </w:t>
      </w:r>
      <w:r w:rsidR="00B156DA">
        <w:rPr>
          <w:rFonts w:ascii="Times New Roman" w:hAnsi="Times New Roman" w:cs="Times New Roman"/>
          <w:sz w:val="28"/>
          <w:szCs w:val="28"/>
        </w:rPr>
        <w:t xml:space="preserve">саме театралізована діяльність </w:t>
      </w:r>
      <w:r w:rsidR="00DA095B" w:rsidRPr="00D03B49">
        <w:rPr>
          <w:rFonts w:ascii="Times New Roman" w:hAnsi="Times New Roman" w:cs="Times New Roman"/>
          <w:sz w:val="28"/>
          <w:szCs w:val="28"/>
        </w:rPr>
        <w:t>є</w:t>
      </w:r>
      <w:r w:rsidR="00B156DA">
        <w:rPr>
          <w:rFonts w:ascii="Times New Roman" w:hAnsi="Times New Roman" w:cs="Times New Roman"/>
          <w:sz w:val="28"/>
          <w:szCs w:val="28"/>
        </w:rPr>
        <w:t xml:space="preserve"> </w:t>
      </w:r>
      <w:r w:rsidR="00B156DA" w:rsidRPr="009741A8">
        <w:rPr>
          <w:rFonts w:ascii="Times New Roman" w:hAnsi="Times New Roman" w:cs="Times New Roman"/>
          <w:sz w:val="28"/>
          <w:szCs w:val="28"/>
        </w:rPr>
        <w:t>захоплив</w:t>
      </w:r>
      <w:r w:rsidR="00DA095B" w:rsidRPr="009741A8">
        <w:rPr>
          <w:rFonts w:ascii="Times New Roman" w:hAnsi="Times New Roman" w:cs="Times New Roman"/>
          <w:sz w:val="28"/>
          <w:szCs w:val="28"/>
        </w:rPr>
        <w:t>ою</w:t>
      </w:r>
      <w:r w:rsidRPr="009741A8">
        <w:rPr>
          <w:rFonts w:ascii="Times New Roman" w:hAnsi="Times New Roman" w:cs="Times New Roman"/>
          <w:sz w:val="28"/>
          <w:szCs w:val="28"/>
        </w:rPr>
        <w:t xml:space="preserve"> гр</w:t>
      </w:r>
      <w:r w:rsidR="00DA095B" w:rsidRPr="009741A8">
        <w:rPr>
          <w:rFonts w:ascii="Times New Roman" w:hAnsi="Times New Roman" w:cs="Times New Roman"/>
          <w:sz w:val="28"/>
          <w:szCs w:val="28"/>
        </w:rPr>
        <w:t>ою</w:t>
      </w:r>
      <w:r w:rsidRPr="009741A8">
        <w:rPr>
          <w:rFonts w:ascii="Times New Roman" w:hAnsi="Times New Roman" w:cs="Times New Roman"/>
          <w:sz w:val="28"/>
          <w:szCs w:val="28"/>
        </w:rPr>
        <w:t xml:space="preserve">, </w:t>
      </w:r>
      <w:r w:rsidR="00DA095B" w:rsidRPr="009741A8">
        <w:rPr>
          <w:rFonts w:ascii="Times New Roman" w:hAnsi="Times New Roman" w:cs="Times New Roman"/>
          <w:sz w:val="28"/>
          <w:szCs w:val="28"/>
        </w:rPr>
        <w:t xml:space="preserve">у якій </w:t>
      </w:r>
      <w:r w:rsidRPr="009741A8">
        <w:rPr>
          <w:rFonts w:ascii="Times New Roman" w:hAnsi="Times New Roman" w:cs="Times New Roman"/>
          <w:sz w:val="28"/>
          <w:szCs w:val="28"/>
        </w:rPr>
        <w:t xml:space="preserve">перебування з іграшками та маніпуляція </w:t>
      </w:r>
      <w:r w:rsidRPr="009741A8">
        <w:rPr>
          <w:rFonts w:ascii="Times New Roman" w:hAnsi="Times New Roman" w:cs="Times New Roman"/>
          <w:sz w:val="28"/>
          <w:szCs w:val="28"/>
        </w:rPr>
        <w:lastRenderedPageBreak/>
        <w:t xml:space="preserve">ними є невимушеним природним процесом для дитини, що заспокоює </w:t>
      </w:r>
      <w:r w:rsidR="00B156DA" w:rsidRPr="009741A8">
        <w:rPr>
          <w:rFonts w:ascii="Times New Roman" w:hAnsi="Times New Roman" w:cs="Times New Roman"/>
          <w:sz w:val="28"/>
          <w:szCs w:val="28"/>
        </w:rPr>
        <w:t>та врівноважує емоції, спонука</w:t>
      </w:r>
      <w:r w:rsidRPr="009741A8">
        <w:rPr>
          <w:rFonts w:ascii="Times New Roman" w:hAnsi="Times New Roman" w:cs="Times New Roman"/>
          <w:sz w:val="28"/>
          <w:szCs w:val="28"/>
        </w:rPr>
        <w:t>є до соціально-комунікативної співпраці, сприяє набуттю практичних навичок спілкування та етичної поведінки з однокласниками, відкриває додаткові горизонти для зародження дружніх стосунків, збагачує духовний світ.</w:t>
      </w:r>
    </w:p>
    <w:p w14:paraId="3C110C4A" w14:textId="4222ECC3" w:rsidR="000A182F" w:rsidRPr="00D03B49" w:rsidRDefault="000A182F" w:rsidP="007F2870">
      <w:pPr>
        <w:spacing w:after="0" w:line="360" w:lineRule="auto"/>
        <w:ind w:firstLine="708"/>
        <w:jc w:val="both"/>
        <w:rPr>
          <w:rFonts w:ascii="Times New Roman" w:hAnsi="Times New Roman" w:cs="Times New Roman"/>
          <w:sz w:val="28"/>
          <w:szCs w:val="28"/>
        </w:rPr>
      </w:pPr>
      <w:r w:rsidRPr="009741A8">
        <w:rPr>
          <w:rFonts w:ascii="Times New Roman" w:hAnsi="Times New Roman" w:cs="Times New Roman"/>
          <w:sz w:val="28"/>
          <w:szCs w:val="28"/>
        </w:rPr>
        <w:t>Емоційний баланс створює</w:t>
      </w:r>
      <w:r w:rsidRPr="00D03B49">
        <w:rPr>
          <w:rFonts w:ascii="Times New Roman" w:hAnsi="Times New Roman" w:cs="Times New Roman"/>
          <w:sz w:val="28"/>
          <w:szCs w:val="28"/>
        </w:rPr>
        <w:t xml:space="preserve"> умови для розкриття навчально-виховних та творчих потенцій молодших школярів, безперешкодної інтелектуальної діяльності. За допомогою театралізованої діяльності діти навчаються поважати чужу думку, бути толерантними, спілкуватися, розвивають </w:t>
      </w:r>
      <w:r w:rsidRPr="009741A8">
        <w:rPr>
          <w:rFonts w:ascii="Times New Roman" w:hAnsi="Times New Roman" w:cs="Times New Roman"/>
          <w:sz w:val="28"/>
          <w:szCs w:val="28"/>
        </w:rPr>
        <w:t>власне грамотне мовлення, усувають мовленнє</w:t>
      </w:r>
      <w:r w:rsidR="00B156DA" w:rsidRPr="009741A8">
        <w:rPr>
          <w:rFonts w:ascii="Times New Roman" w:hAnsi="Times New Roman" w:cs="Times New Roman"/>
          <w:sz w:val="28"/>
          <w:szCs w:val="28"/>
        </w:rPr>
        <w:t>ві дефекти. Перебуваючи щоразу в</w:t>
      </w:r>
      <w:r w:rsidRPr="009741A8">
        <w:rPr>
          <w:rFonts w:ascii="Times New Roman" w:hAnsi="Times New Roman" w:cs="Times New Roman"/>
          <w:sz w:val="28"/>
          <w:szCs w:val="28"/>
        </w:rPr>
        <w:t xml:space="preserve"> нових ролях, звикають аналізувати, порівнювати, співпереживати</w:t>
      </w:r>
      <w:r w:rsidR="00DA095B" w:rsidRPr="009741A8">
        <w:rPr>
          <w:rFonts w:ascii="Times New Roman" w:hAnsi="Times New Roman" w:cs="Times New Roman"/>
          <w:sz w:val="28"/>
          <w:szCs w:val="28"/>
        </w:rPr>
        <w:t>;</w:t>
      </w:r>
      <w:r w:rsidRPr="009741A8">
        <w:rPr>
          <w:rFonts w:ascii="Times New Roman" w:hAnsi="Times New Roman" w:cs="Times New Roman"/>
          <w:sz w:val="28"/>
          <w:szCs w:val="28"/>
        </w:rPr>
        <w:t xml:space="preserve"> </w:t>
      </w:r>
      <w:r w:rsidR="00DA095B" w:rsidRPr="009741A8">
        <w:rPr>
          <w:rFonts w:ascii="Times New Roman" w:hAnsi="Times New Roman" w:cs="Times New Roman"/>
          <w:sz w:val="28"/>
          <w:szCs w:val="28"/>
        </w:rPr>
        <w:t>р</w:t>
      </w:r>
      <w:r w:rsidRPr="009741A8">
        <w:rPr>
          <w:rFonts w:ascii="Times New Roman" w:hAnsi="Times New Roman" w:cs="Times New Roman"/>
          <w:sz w:val="28"/>
          <w:szCs w:val="28"/>
        </w:rPr>
        <w:t>озвивають естетичн</w:t>
      </w:r>
      <w:r w:rsidR="00DA095B" w:rsidRPr="009741A8">
        <w:rPr>
          <w:rFonts w:ascii="Times New Roman" w:hAnsi="Times New Roman" w:cs="Times New Roman"/>
          <w:sz w:val="28"/>
          <w:szCs w:val="28"/>
        </w:rPr>
        <w:t>ий</w:t>
      </w:r>
      <w:r w:rsidRPr="009741A8">
        <w:rPr>
          <w:rFonts w:ascii="Times New Roman" w:hAnsi="Times New Roman" w:cs="Times New Roman"/>
          <w:sz w:val="28"/>
          <w:szCs w:val="28"/>
        </w:rPr>
        <w:t xml:space="preserve"> </w:t>
      </w:r>
      <w:r w:rsidR="00DA095B" w:rsidRPr="009741A8">
        <w:rPr>
          <w:rFonts w:ascii="Times New Roman" w:hAnsi="Times New Roman" w:cs="Times New Roman"/>
          <w:sz w:val="28"/>
          <w:szCs w:val="28"/>
        </w:rPr>
        <w:t>смак</w:t>
      </w:r>
      <w:r w:rsidRPr="009741A8">
        <w:rPr>
          <w:rFonts w:ascii="Times New Roman" w:hAnsi="Times New Roman" w:cs="Times New Roman"/>
          <w:sz w:val="28"/>
          <w:szCs w:val="28"/>
        </w:rPr>
        <w:t>, уяву, пам’ять, гнучкість голосових м’язів та моторику рук. Крім того</w:t>
      </w:r>
      <w:r w:rsidR="007F2870" w:rsidRPr="009741A8">
        <w:rPr>
          <w:rFonts w:ascii="Times New Roman" w:hAnsi="Times New Roman" w:cs="Times New Roman"/>
          <w:sz w:val="28"/>
          <w:szCs w:val="28"/>
        </w:rPr>
        <w:t>,</w:t>
      </w:r>
      <w:r w:rsidRPr="009741A8">
        <w:rPr>
          <w:rFonts w:ascii="Times New Roman" w:hAnsi="Times New Roman" w:cs="Times New Roman"/>
          <w:sz w:val="28"/>
          <w:szCs w:val="28"/>
        </w:rPr>
        <w:t xml:space="preserve"> театралізована діяльність у ляльковому театрі забезпечує одноча</w:t>
      </w:r>
      <w:r w:rsidRPr="00D03B49">
        <w:rPr>
          <w:rFonts w:ascii="Times New Roman" w:hAnsi="Times New Roman" w:cs="Times New Roman"/>
          <w:sz w:val="28"/>
          <w:szCs w:val="28"/>
        </w:rPr>
        <w:t>сно роботу та розвиток правої і лівої півкуль мозку та мозочку. Цей вид мистецтва генерує універсальну здатність молодшого школяра до всіх видів навчальної та духовної діяльності, його емоційний інтелект.</w:t>
      </w:r>
    </w:p>
    <w:p w14:paraId="751146E0" w14:textId="2C99CFDD" w:rsidR="000A182F" w:rsidRPr="00D03B49" w:rsidRDefault="00EF5467" w:rsidP="000713D8">
      <w:pPr>
        <w:spacing w:after="0" w:line="360" w:lineRule="auto"/>
        <w:ind w:firstLine="708"/>
        <w:jc w:val="both"/>
        <w:rPr>
          <w:rFonts w:ascii="Times New Roman" w:hAnsi="Times New Roman" w:cs="Times New Roman"/>
          <w:sz w:val="28"/>
          <w:szCs w:val="28"/>
          <w:shd w:val="clear" w:color="auto" w:fill="FFFFFF"/>
        </w:rPr>
      </w:pPr>
      <w:r w:rsidRPr="00D03B49">
        <w:rPr>
          <w:rFonts w:ascii="Times New Roman" w:hAnsi="Times New Roman" w:cs="Times New Roman"/>
          <w:sz w:val="28"/>
          <w:szCs w:val="28"/>
          <w:shd w:val="clear" w:color="auto" w:fill="FFFFFF"/>
        </w:rPr>
        <w:t>Е</w:t>
      </w:r>
      <w:r w:rsidR="000A182F" w:rsidRPr="00D03B49">
        <w:rPr>
          <w:rFonts w:ascii="Times New Roman" w:hAnsi="Times New Roman" w:cs="Times New Roman"/>
          <w:sz w:val="28"/>
          <w:szCs w:val="28"/>
          <w:shd w:val="clear" w:color="auto" w:fill="FFFFFF"/>
        </w:rPr>
        <w:t>моційний інтелект</w:t>
      </w:r>
      <w:r w:rsidR="00992964">
        <w:rPr>
          <w:rFonts w:ascii="Times New Roman" w:hAnsi="Times New Roman" w:cs="Times New Roman"/>
          <w:sz w:val="28"/>
          <w:szCs w:val="28"/>
          <w:shd w:val="clear" w:color="auto" w:fill="FFFFFF"/>
        </w:rPr>
        <w:t xml:space="preserve"> (ЕІ)</w:t>
      </w:r>
      <w:r w:rsidRPr="00D03B49">
        <w:rPr>
          <w:rFonts w:ascii="Times New Roman" w:hAnsi="Times New Roman" w:cs="Times New Roman"/>
          <w:sz w:val="28"/>
          <w:szCs w:val="28"/>
          <w:shd w:val="clear" w:color="auto" w:fill="FFFFFF"/>
        </w:rPr>
        <w:t xml:space="preserve"> І.</w:t>
      </w:r>
      <w:r w:rsidR="00F1727A" w:rsidRPr="00D03B49">
        <w:rPr>
          <w:rFonts w:ascii="Times New Roman" w:hAnsi="Times New Roman" w:cs="Times New Roman"/>
          <w:sz w:val="28"/>
          <w:szCs w:val="28"/>
          <w:shd w:val="clear" w:color="auto" w:fill="FFFFFF"/>
        </w:rPr>
        <w:t xml:space="preserve"> В.</w:t>
      </w:r>
      <w:r w:rsidRPr="00D03B49">
        <w:rPr>
          <w:rFonts w:ascii="Times New Roman" w:hAnsi="Times New Roman" w:cs="Times New Roman"/>
          <w:sz w:val="28"/>
          <w:szCs w:val="28"/>
          <w:shd w:val="clear" w:color="auto" w:fill="FFFFFF"/>
        </w:rPr>
        <w:t xml:space="preserve"> Чекановська означує</w:t>
      </w:r>
      <w:r w:rsidR="000A182F" w:rsidRPr="00D03B49">
        <w:rPr>
          <w:rFonts w:ascii="Times New Roman" w:hAnsi="Times New Roman" w:cs="Times New Roman"/>
          <w:sz w:val="28"/>
          <w:szCs w:val="28"/>
          <w:shd w:val="clear" w:color="auto" w:fill="FFFFFF"/>
        </w:rPr>
        <w:t xml:space="preserve"> «як здатність людини пізнавати себе, сприймати емоції інших людей, удало комунікувати з ними, контролювати вияв своїх почуттів, бажань, які максимально активізуються в разі кризової життєвої ситуації, налаштувати систему дружніх і відкритих взаємин із навколишнім світом, уникати згубного впливу стресу» </w:t>
      </w:r>
      <w:r w:rsidR="00DC206B" w:rsidRPr="00D03B49">
        <w:rPr>
          <w:rFonts w:ascii="Times New Roman" w:hAnsi="Times New Roman" w:cs="Times New Roman"/>
          <w:sz w:val="28"/>
          <w:szCs w:val="28"/>
          <w:shd w:val="clear" w:color="auto" w:fill="FFFFFF"/>
        </w:rPr>
        <w:t>(</w:t>
      </w:r>
      <w:r w:rsidR="00DC206B" w:rsidRPr="00D03B49">
        <w:rPr>
          <w:rFonts w:ascii="Times New Roman" w:eastAsia="Times New Roman" w:hAnsi="Times New Roman" w:cs="Times New Roman"/>
          <w:sz w:val="28"/>
          <w:szCs w:val="28"/>
        </w:rPr>
        <w:t xml:space="preserve">Чекановська І., 2021). </w:t>
      </w:r>
    </w:p>
    <w:p w14:paraId="32D8F0F8" w14:textId="6DE8C319" w:rsidR="000A182F" w:rsidRPr="00D03B49" w:rsidRDefault="000A182F" w:rsidP="000713D8">
      <w:pPr>
        <w:spacing w:after="0" w:line="360" w:lineRule="auto"/>
        <w:ind w:firstLine="708"/>
        <w:jc w:val="both"/>
        <w:rPr>
          <w:rFonts w:ascii="Times New Roman" w:hAnsi="Times New Roman" w:cs="Times New Roman"/>
          <w:sz w:val="28"/>
          <w:szCs w:val="28"/>
          <w:shd w:val="clear" w:color="auto" w:fill="FFFFFF"/>
        </w:rPr>
      </w:pPr>
      <w:r w:rsidRPr="009741A8">
        <w:rPr>
          <w:rFonts w:ascii="Times New Roman" w:hAnsi="Times New Roman" w:cs="Times New Roman"/>
          <w:sz w:val="28"/>
          <w:szCs w:val="28"/>
          <w:shd w:val="clear" w:color="auto" w:fill="FFFFFF"/>
        </w:rPr>
        <w:t xml:space="preserve">Ми розділяємо </w:t>
      </w:r>
      <w:r w:rsidR="00CB3577" w:rsidRPr="009741A8">
        <w:rPr>
          <w:rFonts w:ascii="Times New Roman" w:hAnsi="Times New Roman" w:cs="Times New Roman"/>
          <w:sz w:val="28"/>
          <w:szCs w:val="28"/>
          <w:shd w:val="clear" w:color="auto" w:fill="FFFFFF"/>
        </w:rPr>
        <w:t xml:space="preserve">погляд на </w:t>
      </w:r>
      <w:r w:rsidRPr="009741A8">
        <w:rPr>
          <w:rFonts w:ascii="Times New Roman" w:hAnsi="Times New Roman" w:cs="Times New Roman"/>
          <w:sz w:val="28"/>
          <w:szCs w:val="28"/>
          <w:shd w:val="clear" w:color="auto" w:fill="FFFFFF"/>
        </w:rPr>
        <w:t xml:space="preserve">сутність </w:t>
      </w:r>
      <w:r w:rsidR="00CB3577" w:rsidRPr="009741A8">
        <w:rPr>
          <w:rFonts w:ascii="Times New Roman" w:hAnsi="Times New Roman" w:cs="Times New Roman"/>
          <w:sz w:val="28"/>
          <w:szCs w:val="28"/>
          <w:shd w:val="clear" w:color="auto" w:fill="FFFFFF"/>
        </w:rPr>
        <w:t>цього</w:t>
      </w:r>
      <w:r w:rsidRPr="009741A8">
        <w:rPr>
          <w:rFonts w:ascii="Times New Roman" w:hAnsi="Times New Roman" w:cs="Times New Roman"/>
          <w:sz w:val="28"/>
          <w:szCs w:val="28"/>
          <w:shd w:val="clear" w:color="auto" w:fill="FFFFFF"/>
        </w:rPr>
        <w:t xml:space="preserve"> визначення </w:t>
      </w:r>
      <w:r w:rsidR="007F2870" w:rsidRPr="009741A8">
        <w:rPr>
          <w:rFonts w:ascii="Times New Roman" w:hAnsi="Times New Roman" w:cs="Times New Roman"/>
          <w:sz w:val="28"/>
          <w:szCs w:val="28"/>
          <w:shd w:val="clear" w:color="auto" w:fill="FFFFFF"/>
        </w:rPr>
        <w:t>ЕІ</w:t>
      </w:r>
      <w:r w:rsidR="00F1727A" w:rsidRPr="009741A8">
        <w:rPr>
          <w:rFonts w:ascii="Times New Roman" w:hAnsi="Times New Roman" w:cs="Times New Roman"/>
          <w:sz w:val="28"/>
          <w:szCs w:val="28"/>
          <w:shd w:val="clear" w:color="auto" w:fill="FFFFFF"/>
        </w:rPr>
        <w:t>,</w:t>
      </w:r>
      <w:r w:rsidRPr="009741A8">
        <w:rPr>
          <w:rFonts w:ascii="Times New Roman" w:hAnsi="Times New Roman" w:cs="Times New Roman"/>
          <w:sz w:val="28"/>
          <w:szCs w:val="28"/>
          <w:shd w:val="clear" w:color="auto" w:fill="FFFFFF"/>
        </w:rPr>
        <w:t xml:space="preserve"> але є сенс уточне</w:t>
      </w:r>
      <w:r w:rsidR="00B156DA" w:rsidRPr="009741A8">
        <w:rPr>
          <w:rFonts w:ascii="Times New Roman" w:hAnsi="Times New Roman" w:cs="Times New Roman"/>
          <w:sz w:val="28"/>
          <w:szCs w:val="28"/>
          <w:shd w:val="clear" w:color="auto" w:fill="FFFFFF"/>
        </w:rPr>
        <w:t>ння щодо активізації почуттів і</w:t>
      </w:r>
      <w:r w:rsidRPr="009741A8">
        <w:rPr>
          <w:rFonts w:ascii="Times New Roman" w:hAnsi="Times New Roman" w:cs="Times New Roman"/>
          <w:sz w:val="28"/>
          <w:szCs w:val="28"/>
          <w:shd w:val="clear" w:color="auto" w:fill="FFFFFF"/>
        </w:rPr>
        <w:t xml:space="preserve"> бажань у кризови</w:t>
      </w:r>
      <w:r w:rsidR="00B156DA" w:rsidRPr="009741A8">
        <w:rPr>
          <w:rFonts w:ascii="Times New Roman" w:hAnsi="Times New Roman" w:cs="Times New Roman"/>
          <w:sz w:val="28"/>
          <w:szCs w:val="28"/>
          <w:shd w:val="clear" w:color="auto" w:fill="FFFFFF"/>
        </w:rPr>
        <w:t>х життєвих ситуаціях. Уплив</w:t>
      </w:r>
      <w:r w:rsidRPr="009741A8">
        <w:rPr>
          <w:rFonts w:ascii="Times New Roman" w:hAnsi="Times New Roman" w:cs="Times New Roman"/>
          <w:sz w:val="28"/>
          <w:szCs w:val="28"/>
          <w:shd w:val="clear" w:color="auto" w:fill="FFFFFF"/>
        </w:rPr>
        <w:t xml:space="preserve"> емоційного інтелекту стосується не </w:t>
      </w:r>
      <w:r w:rsidR="0030234E" w:rsidRPr="009741A8">
        <w:rPr>
          <w:rFonts w:ascii="Times New Roman" w:hAnsi="Times New Roman" w:cs="Times New Roman"/>
          <w:sz w:val="28"/>
          <w:szCs w:val="28"/>
          <w:shd w:val="clear" w:color="auto" w:fill="FFFFFF"/>
        </w:rPr>
        <w:t>тільки</w:t>
      </w:r>
      <w:r w:rsidRPr="009741A8">
        <w:rPr>
          <w:rFonts w:ascii="Times New Roman" w:hAnsi="Times New Roman" w:cs="Times New Roman"/>
          <w:sz w:val="28"/>
          <w:szCs w:val="28"/>
          <w:shd w:val="clear" w:color="auto" w:fill="FFFFFF"/>
        </w:rPr>
        <w:t xml:space="preserve"> почуттєвої діяльності </w:t>
      </w:r>
      <w:r w:rsidR="00B156DA" w:rsidRPr="009741A8">
        <w:rPr>
          <w:rFonts w:ascii="Times New Roman" w:hAnsi="Times New Roman" w:cs="Times New Roman"/>
          <w:sz w:val="28"/>
          <w:szCs w:val="28"/>
          <w:shd w:val="clear" w:color="auto" w:fill="FFFFFF"/>
        </w:rPr>
        <w:t>особистості під час кризи, а й у</w:t>
      </w:r>
      <w:r w:rsidRPr="009741A8">
        <w:rPr>
          <w:rFonts w:ascii="Times New Roman" w:hAnsi="Times New Roman" w:cs="Times New Roman"/>
          <w:sz w:val="28"/>
          <w:szCs w:val="28"/>
          <w:shd w:val="clear" w:color="auto" w:fill="FFFFFF"/>
        </w:rPr>
        <w:t xml:space="preserve"> періоди, коли дитина експресивно реагує на будь-</w:t>
      </w:r>
      <w:r w:rsidRPr="00D03B49">
        <w:rPr>
          <w:rFonts w:ascii="Times New Roman" w:hAnsi="Times New Roman" w:cs="Times New Roman"/>
          <w:sz w:val="28"/>
          <w:szCs w:val="28"/>
          <w:shd w:val="clear" w:color="auto" w:fill="FFFFFF"/>
        </w:rPr>
        <w:t>який подразник (як позитивний, так і негативний). Також має</w:t>
      </w:r>
      <w:r w:rsidR="004676A8">
        <w:rPr>
          <w:rFonts w:ascii="Times New Roman" w:hAnsi="Times New Roman" w:cs="Times New Roman"/>
          <w:sz w:val="28"/>
          <w:szCs w:val="28"/>
          <w:shd w:val="clear" w:color="auto" w:fill="FFFFFF"/>
        </w:rPr>
        <w:t xml:space="preserve"> місце з’ясування необхідності </w:t>
      </w:r>
      <w:r w:rsidRPr="00D03B49">
        <w:rPr>
          <w:rFonts w:ascii="Times New Roman" w:hAnsi="Times New Roman" w:cs="Times New Roman"/>
          <w:sz w:val="28"/>
          <w:szCs w:val="28"/>
          <w:shd w:val="clear" w:color="auto" w:fill="FFFFFF"/>
        </w:rPr>
        <w:t>психологічного комфорту учня початкової школи, якщо</w:t>
      </w:r>
      <w:r w:rsidR="00B81961" w:rsidRPr="00D03B49">
        <w:rPr>
          <w:rFonts w:ascii="Times New Roman" w:hAnsi="Times New Roman" w:cs="Times New Roman"/>
          <w:sz w:val="28"/>
          <w:szCs w:val="28"/>
          <w:shd w:val="clear" w:color="auto" w:fill="FFFFFF"/>
        </w:rPr>
        <w:t xml:space="preserve"> він</w:t>
      </w:r>
      <w:r w:rsidRPr="00D03B49">
        <w:rPr>
          <w:rFonts w:ascii="Times New Roman" w:hAnsi="Times New Roman" w:cs="Times New Roman"/>
          <w:sz w:val="28"/>
          <w:szCs w:val="28"/>
          <w:shd w:val="clear" w:color="auto" w:fill="FFFFFF"/>
        </w:rPr>
        <w:t xml:space="preserve"> використовує навички ЕІ. </w:t>
      </w:r>
    </w:p>
    <w:p w14:paraId="47A11BA8" w14:textId="6104EF1B" w:rsidR="000A182F" w:rsidRPr="00D03B49" w:rsidRDefault="000A182F"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shd w:val="clear" w:color="auto" w:fill="FFFFFF"/>
        </w:rPr>
        <w:t xml:space="preserve">Ляльковий театр створює умови для розвитку позитивних емоцій, їх гармонійного прояву в зовнішніх відносинах і, головне, структурує внутрішній </w:t>
      </w:r>
      <w:r w:rsidRPr="00D03B49">
        <w:rPr>
          <w:rFonts w:ascii="Times New Roman" w:hAnsi="Times New Roman" w:cs="Times New Roman"/>
          <w:sz w:val="28"/>
          <w:szCs w:val="28"/>
          <w:shd w:val="clear" w:color="auto" w:fill="FFFFFF"/>
        </w:rPr>
        <w:lastRenderedPageBreak/>
        <w:t>світ д</w:t>
      </w:r>
      <w:r w:rsidR="004676A8">
        <w:rPr>
          <w:rFonts w:ascii="Times New Roman" w:hAnsi="Times New Roman" w:cs="Times New Roman"/>
          <w:sz w:val="28"/>
          <w:szCs w:val="28"/>
          <w:shd w:val="clear" w:color="auto" w:fill="FFFFFF"/>
        </w:rPr>
        <w:t>итини без душевного сум’яття, ви</w:t>
      </w:r>
      <w:r w:rsidRPr="00D03B49">
        <w:rPr>
          <w:rFonts w:ascii="Times New Roman" w:hAnsi="Times New Roman" w:cs="Times New Roman"/>
          <w:sz w:val="28"/>
          <w:szCs w:val="28"/>
          <w:shd w:val="clear" w:color="auto" w:fill="FFFFFF"/>
        </w:rPr>
        <w:t>трат енергії на внутрішню психологічну боротьбу зі своїми страхами.</w:t>
      </w:r>
    </w:p>
    <w:p w14:paraId="0AAED367" w14:textId="43388953" w:rsidR="000A182F" w:rsidRPr="00D03B49" w:rsidRDefault="000A182F"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 xml:space="preserve">Діяльність театру ляльок полягає не лише у виконанні різноманітних ролей, вивченні текстів, гнучкості голосу та інтонації, розвитку рухливості пальчиків та кистей рук, а й у творчій діяльності щодо створення ляльок. Молодші учні дошивають лялькам рукавички (щоб зручно було керувати ними), оживляють їх, </w:t>
      </w:r>
      <w:r w:rsidR="007F2870">
        <w:rPr>
          <w:rFonts w:ascii="Times New Roman" w:hAnsi="Times New Roman" w:cs="Times New Roman"/>
          <w:sz w:val="28"/>
          <w:szCs w:val="28"/>
        </w:rPr>
        <w:t xml:space="preserve">домайстровують </w:t>
      </w:r>
      <w:r w:rsidRPr="00D03B49">
        <w:rPr>
          <w:rFonts w:ascii="Times New Roman" w:hAnsi="Times New Roman" w:cs="Times New Roman"/>
          <w:sz w:val="28"/>
          <w:szCs w:val="28"/>
        </w:rPr>
        <w:t xml:space="preserve">очі </w:t>
      </w:r>
      <w:r w:rsidR="00E2520B" w:rsidRPr="00D03B49">
        <w:rPr>
          <w:rFonts w:ascii="Times New Roman" w:hAnsi="Times New Roman" w:cs="Times New Roman"/>
          <w:sz w:val="28"/>
          <w:szCs w:val="28"/>
        </w:rPr>
        <w:t>та</w:t>
      </w:r>
      <w:r w:rsidRPr="00D03B49">
        <w:rPr>
          <w:rFonts w:ascii="Times New Roman" w:hAnsi="Times New Roman" w:cs="Times New Roman"/>
          <w:sz w:val="28"/>
          <w:szCs w:val="28"/>
        </w:rPr>
        <w:t xml:space="preserve"> ротика, виготовляють у разі потреби волосся, формують зачіску, одягають у належний одяг тощо. Учасники лялькового театру створюють </w:t>
      </w:r>
      <w:r w:rsidR="00CB3577" w:rsidRPr="0030234E">
        <w:rPr>
          <w:rFonts w:ascii="Times New Roman" w:hAnsi="Times New Roman" w:cs="Times New Roman"/>
          <w:sz w:val="28"/>
          <w:szCs w:val="28"/>
        </w:rPr>
        <w:t>іграшки</w:t>
      </w:r>
      <w:r w:rsidRPr="0030234E">
        <w:rPr>
          <w:rFonts w:ascii="Times New Roman" w:hAnsi="Times New Roman" w:cs="Times New Roman"/>
          <w:sz w:val="28"/>
          <w:szCs w:val="28"/>
        </w:rPr>
        <w:t xml:space="preserve"> </w:t>
      </w:r>
      <w:r w:rsidRPr="00D03B49">
        <w:rPr>
          <w:rFonts w:ascii="Times New Roman" w:hAnsi="Times New Roman" w:cs="Times New Roman"/>
          <w:sz w:val="28"/>
          <w:szCs w:val="28"/>
        </w:rPr>
        <w:t xml:space="preserve">великих розмірів </w:t>
      </w:r>
      <w:r w:rsidR="00E2520B" w:rsidRPr="00D03B49">
        <w:rPr>
          <w:rFonts w:ascii="Times New Roman" w:hAnsi="Times New Roman" w:cs="Times New Roman"/>
          <w:sz w:val="28"/>
          <w:szCs w:val="28"/>
        </w:rPr>
        <w:t>і</w:t>
      </w:r>
      <w:r w:rsidRPr="00D03B49">
        <w:rPr>
          <w:rFonts w:ascii="Times New Roman" w:hAnsi="Times New Roman" w:cs="Times New Roman"/>
          <w:sz w:val="28"/>
          <w:szCs w:val="28"/>
        </w:rPr>
        <w:t xml:space="preserve">з картону (розмальовують їх, оздоблюють технологічними прикрасами, виліплюють </w:t>
      </w:r>
      <w:r w:rsidR="004676A8">
        <w:rPr>
          <w:rFonts w:ascii="Times New Roman" w:hAnsi="Times New Roman" w:cs="Times New Roman"/>
          <w:sz w:val="28"/>
          <w:szCs w:val="28"/>
        </w:rPr>
        <w:t>і</w:t>
      </w:r>
      <w:r w:rsidRPr="00D03B49">
        <w:rPr>
          <w:rFonts w:ascii="Times New Roman" w:hAnsi="Times New Roman" w:cs="Times New Roman"/>
          <w:sz w:val="28"/>
          <w:szCs w:val="28"/>
        </w:rPr>
        <w:t xml:space="preserve">з пластиліну елементи одягу чи аксесуари), маленьких – </w:t>
      </w:r>
      <w:r w:rsidR="004676A8">
        <w:rPr>
          <w:rFonts w:ascii="Times New Roman" w:hAnsi="Times New Roman" w:cs="Times New Roman"/>
          <w:sz w:val="28"/>
          <w:szCs w:val="28"/>
        </w:rPr>
        <w:t>і</w:t>
      </w:r>
      <w:r w:rsidRPr="00D03B49">
        <w:rPr>
          <w:rFonts w:ascii="Times New Roman" w:hAnsi="Times New Roman" w:cs="Times New Roman"/>
          <w:sz w:val="28"/>
          <w:szCs w:val="28"/>
        </w:rPr>
        <w:t xml:space="preserve">з кольорового паперу, картону, фоамерану, повітряного пластиліну. Також молодші учні виготовляють реквізити до вистави: дерев’яні будиночки, тин </w:t>
      </w:r>
      <w:r w:rsidR="004676A8">
        <w:rPr>
          <w:rFonts w:ascii="Times New Roman" w:hAnsi="Times New Roman" w:cs="Times New Roman"/>
          <w:sz w:val="28"/>
          <w:szCs w:val="28"/>
        </w:rPr>
        <w:t>і</w:t>
      </w:r>
      <w:r w:rsidRPr="00D03B49">
        <w:rPr>
          <w:rFonts w:ascii="Times New Roman" w:hAnsi="Times New Roman" w:cs="Times New Roman"/>
          <w:sz w:val="28"/>
          <w:szCs w:val="28"/>
        </w:rPr>
        <w:t>з паперової соломки, дерева (матеріали були вказані вище), в’яжуть квіти, травичку, грибочки з ниток тощо. Театральну ширму та задник (змінний) молодші шко</w:t>
      </w:r>
      <w:r w:rsidR="004676A8">
        <w:rPr>
          <w:rFonts w:ascii="Times New Roman" w:hAnsi="Times New Roman" w:cs="Times New Roman"/>
          <w:sz w:val="28"/>
          <w:szCs w:val="28"/>
        </w:rPr>
        <w:t>лярі створювали разом зі своїм у</w:t>
      </w:r>
      <w:r w:rsidRPr="00D03B49">
        <w:rPr>
          <w:rFonts w:ascii="Times New Roman" w:hAnsi="Times New Roman" w:cs="Times New Roman"/>
          <w:sz w:val="28"/>
          <w:szCs w:val="28"/>
        </w:rPr>
        <w:t xml:space="preserve">чителем. </w:t>
      </w:r>
    </w:p>
    <w:p w14:paraId="0E5C6310" w14:textId="3EE57429" w:rsidR="00E2520B" w:rsidRPr="00D03B49" w:rsidRDefault="000A182F"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Окрім занять образотворчого та технологічного спрямування, молодші учні мають виконувати завдання, поставлені в п’єсі. Важливим є вміння психологічно відчути ляльку, бо</w:t>
      </w:r>
      <w:r w:rsidR="00CB3577">
        <w:rPr>
          <w:rFonts w:ascii="Times New Roman" w:hAnsi="Times New Roman" w:cs="Times New Roman"/>
          <w:sz w:val="28"/>
          <w:szCs w:val="28"/>
        </w:rPr>
        <w:t xml:space="preserve"> </w:t>
      </w:r>
      <w:r w:rsidR="00CB3577" w:rsidRPr="0030234E">
        <w:rPr>
          <w:rFonts w:ascii="Times New Roman" w:hAnsi="Times New Roman" w:cs="Times New Roman"/>
          <w:sz w:val="28"/>
          <w:szCs w:val="28"/>
        </w:rPr>
        <w:t>вона</w:t>
      </w:r>
      <w:r w:rsidR="00CB3577">
        <w:rPr>
          <w:rFonts w:ascii="Times New Roman" w:hAnsi="Times New Roman" w:cs="Times New Roman"/>
          <w:sz w:val="28"/>
          <w:szCs w:val="28"/>
        </w:rPr>
        <w:t xml:space="preserve"> </w:t>
      </w:r>
      <w:r w:rsidRPr="00D03B49">
        <w:rPr>
          <w:rFonts w:ascii="Times New Roman" w:hAnsi="Times New Roman" w:cs="Times New Roman"/>
          <w:sz w:val="28"/>
          <w:szCs w:val="28"/>
        </w:rPr>
        <w:t>без виконавця – мертвий матеріал. Лише з його допомогою герой казки оживає та здатний творити диво, впливаючи на слухача. Не слід тиснути на учня та вимагати швидкого перевтілення (характерного, тембрального, інтонаційного). Дитина має відчути свого героя поступово, звикнути до нього, зрозуміти, що ї</w:t>
      </w:r>
      <w:r w:rsidR="007F2870">
        <w:rPr>
          <w:rFonts w:ascii="Times New Roman" w:hAnsi="Times New Roman" w:cs="Times New Roman"/>
          <w:sz w:val="28"/>
          <w:szCs w:val="28"/>
        </w:rPr>
        <w:t>й</w:t>
      </w:r>
      <w:r w:rsidRPr="00D03B49">
        <w:rPr>
          <w:rFonts w:ascii="Times New Roman" w:hAnsi="Times New Roman" w:cs="Times New Roman"/>
          <w:sz w:val="28"/>
          <w:szCs w:val="28"/>
        </w:rPr>
        <w:t xml:space="preserve"> імпонує </w:t>
      </w:r>
      <w:r w:rsidR="004676A8">
        <w:rPr>
          <w:rFonts w:ascii="Times New Roman" w:hAnsi="Times New Roman" w:cs="Times New Roman"/>
          <w:sz w:val="28"/>
          <w:szCs w:val="28"/>
        </w:rPr>
        <w:t>в</w:t>
      </w:r>
      <w:r w:rsidRPr="00D03B49">
        <w:rPr>
          <w:rFonts w:ascii="Times New Roman" w:hAnsi="Times New Roman" w:cs="Times New Roman"/>
          <w:sz w:val="28"/>
          <w:szCs w:val="28"/>
        </w:rPr>
        <w:t xml:space="preserve"> ньому, що відштовхує. Аби мова ляльки була виразною, треба відпрацьовувати рухи</w:t>
      </w:r>
      <w:r w:rsidR="007F2870">
        <w:rPr>
          <w:rFonts w:ascii="Times New Roman" w:hAnsi="Times New Roman" w:cs="Times New Roman"/>
          <w:sz w:val="28"/>
          <w:szCs w:val="28"/>
        </w:rPr>
        <w:t>, але</w:t>
      </w:r>
      <w:r w:rsidRPr="00D03B49">
        <w:rPr>
          <w:rFonts w:ascii="Times New Roman" w:hAnsi="Times New Roman" w:cs="Times New Roman"/>
          <w:sz w:val="28"/>
          <w:szCs w:val="28"/>
        </w:rPr>
        <w:t xml:space="preserve"> найхарактерніші, лаконічні. </w:t>
      </w:r>
      <w:r w:rsidR="007F2870">
        <w:rPr>
          <w:rFonts w:ascii="Times New Roman" w:hAnsi="Times New Roman" w:cs="Times New Roman"/>
          <w:sz w:val="28"/>
          <w:szCs w:val="28"/>
        </w:rPr>
        <w:t>Керівник театру</w:t>
      </w:r>
      <w:r w:rsidRPr="00D03B49">
        <w:rPr>
          <w:rFonts w:ascii="Times New Roman" w:hAnsi="Times New Roman" w:cs="Times New Roman"/>
          <w:sz w:val="28"/>
          <w:szCs w:val="28"/>
        </w:rPr>
        <w:t xml:space="preserve"> корегу</w:t>
      </w:r>
      <w:r w:rsidR="007F2870">
        <w:rPr>
          <w:rFonts w:ascii="Times New Roman" w:hAnsi="Times New Roman" w:cs="Times New Roman"/>
          <w:sz w:val="28"/>
          <w:szCs w:val="28"/>
        </w:rPr>
        <w:t>є</w:t>
      </w:r>
      <w:r w:rsidRPr="00D03B49">
        <w:rPr>
          <w:rFonts w:ascii="Times New Roman" w:hAnsi="Times New Roman" w:cs="Times New Roman"/>
          <w:sz w:val="28"/>
          <w:szCs w:val="28"/>
        </w:rPr>
        <w:t xml:space="preserve"> роботу виконавців, працю</w:t>
      </w:r>
      <w:r w:rsidR="007F2870">
        <w:rPr>
          <w:rFonts w:ascii="Times New Roman" w:hAnsi="Times New Roman" w:cs="Times New Roman"/>
          <w:sz w:val="28"/>
          <w:szCs w:val="28"/>
        </w:rPr>
        <w:t>є</w:t>
      </w:r>
      <w:r w:rsidRPr="00D03B49">
        <w:rPr>
          <w:rFonts w:ascii="Times New Roman" w:hAnsi="Times New Roman" w:cs="Times New Roman"/>
          <w:sz w:val="28"/>
          <w:szCs w:val="28"/>
        </w:rPr>
        <w:t xml:space="preserve"> над багатогранністю мовлення. </w:t>
      </w:r>
    </w:p>
    <w:p w14:paraId="6FF0C1F3" w14:textId="0DA33ECA" w:rsidR="000A182F" w:rsidRPr="00D03B49" w:rsidRDefault="000A182F" w:rsidP="000713D8">
      <w:pPr>
        <w:spacing w:after="0" w:line="360" w:lineRule="auto"/>
        <w:ind w:firstLine="708"/>
        <w:jc w:val="both"/>
        <w:rPr>
          <w:rFonts w:ascii="Times New Roman" w:hAnsi="Times New Roman" w:cs="Times New Roman"/>
          <w:sz w:val="28"/>
          <w:szCs w:val="28"/>
        </w:rPr>
      </w:pPr>
      <w:r w:rsidRPr="00D03B49">
        <w:rPr>
          <w:rFonts w:ascii="Times New Roman" w:hAnsi="Times New Roman" w:cs="Times New Roman"/>
          <w:sz w:val="28"/>
          <w:szCs w:val="28"/>
        </w:rPr>
        <w:t xml:space="preserve">Для розвитку мовленнєвих навичок </w:t>
      </w:r>
      <w:r w:rsidR="00113F3A">
        <w:rPr>
          <w:rFonts w:ascii="Times New Roman" w:hAnsi="Times New Roman" w:cs="Times New Roman"/>
          <w:sz w:val="28"/>
          <w:szCs w:val="28"/>
        </w:rPr>
        <w:t>діти виконують</w:t>
      </w:r>
      <w:r w:rsidRPr="00D03B49">
        <w:rPr>
          <w:rFonts w:ascii="Times New Roman" w:hAnsi="Times New Roman" w:cs="Times New Roman"/>
          <w:sz w:val="28"/>
          <w:szCs w:val="28"/>
        </w:rPr>
        <w:t xml:space="preserve"> вправи «Заверши розмову», «Чомучка»</w:t>
      </w:r>
      <w:r w:rsidR="00113F3A">
        <w:rPr>
          <w:rFonts w:ascii="Times New Roman" w:hAnsi="Times New Roman" w:cs="Times New Roman"/>
          <w:sz w:val="28"/>
          <w:szCs w:val="28"/>
        </w:rPr>
        <w:t>;</w:t>
      </w:r>
      <w:r w:rsidRPr="00D03B49">
        <w:rPr>
          <w:rFonts w:ascii="Times New Roman" w:hAnsi="Times New Roman" w:cs="Times New Roman"/>
          <w:sz w:val="28"/>
          <w:szCs w:val="28"/>
        </w:rPr>
        <w:t xml:space="preserve"> склада</w:t>
      </w:r>
      <w:r w:rsidR="00113F3A">
        <w:rPr>
          <w:rFonts w:ascii="Times New Roman" w:hAnsi="Times New Roman" w:cs="Times New Roman"/>
          <w:sz w:val="28"/>
          <w:szCs w:val="28"/>
        </w:rPr>
        <w:t xml:space="preserve">ють та інсценізують </w:t>
      </w:r>
      <w:r w:rsidRPr="00D03B49">
        <w:rPr>
          <w:rFonts w:ascii="Times New Roman" w:hAnsi="Times New Roman" w:cs="Times New Roman"/>
          <w:sz w:val="28"/>
          <w:szCs w:val="28"/>
        </w:rPr>
        <w:t>діалог</w:t>
      </w:r>
      <w:r w:rsidR="00113F3A">
        <w:rPr>
          <w:rFonts w:ascii="Times New Roman" w:hAnsi="Times New Roman" w:cs="Times New Roman"/>
          <w:sz w:val="28"/>
          <w:szCs w:val="28"/>
        </w:rPr>
        <w:t>и</w:t>
      </w:r>
      <w:r w:rsidRPr="00D03B49">
        <w:rPr>
          <w:rFonts w:ascii="Times New Roman" w:hAnsi="Times New Roman" w:cs="Times New Roman"/>
          <w:sz w:val="28"/>
          <w:szCs w:val="28"/>
        </w:rPr>
        <w:t>, каз</w:t>
      </w:r>
      <w:r w:rsidR="00113F3A">
        <w:rPr>
          <w:rFonts w:ascii="Times New Roman" w:hAnsi="Times New Roman" w:cs="Times New Roman"/>
          <w:sz w:val="28"/>
          <w:szCs w:val="28"/>
        </w:rPr>
        <w:t>ки</w:t>
      </w:r>
      <w:r w:rsidRPr="00D03B49">
        <w:rPr>
          <w:rFonts w:ascii="Times New Roman" w:hAnsi="Times New Roman" w:cs="Times New Roman"/>
          <w:sz w:val="28"/>
          <w:szCs w:val="28"/>
        </w:rPr>
        <w:t xml:space="preserve"> та оповідан</w:t>
      </w:r>
      <w:r w:rsidR="00113F3A">
        <w:rPr>
          <w:rFonts w:ascii="Times New Roman" w:hAnsi="Times New Roman" w:cs="Times New Roman"/>
          <w:sz w:val="28"/>
          <w:szCs w:val="28"/>
        </w:rPr>
        <w:t>ня</w:t>
      </w:r>
      <w:r w:rsidRPr="00D03B49">
        <w:rPr>
          <w:rFonts w:ascii="Times New Roman" w:hAnsi="Times New Roman" w:cs="Times New Roman"/>
          <w:sz w:val="28"/>
          <w:szCs w:val="28"/>
        </w:rPr>
        <w:t xml:space="preserve"> (фантазують самостійно); вивч</w:t>
      </w:r>
      <w:r w:rsidR="00113F3A">
        <w:rPr>
          <w:rFonts w:ascii="Times New Roman" w:hAnsi="Times New Roman" w:cs="Times New Roman"/>
          <w:sz w:val="28"/>
          <w:szCs w:val="28"/>
        </w:rPr>
        <w:t>ють</w:t>
      </w:r>
      <w:r w:rsidRPr="00D03B49">
        <w:rPr>
          <w:rFonts w:ascii="Times New Roman" w:hAnsi="Times New Roman" w:cs="Times New Roman"/>
          <w:sz w:val="28"/>
          <w:szCs w:val="28"/>
        </w:rPr>
        <w:t xml:space="preserve"> скоромов</w:t>
      </w:r>
      <w:r w:rsidR="00113F3A">
        <w:rPr>
          <w:rFonts w:ascii="Times New Roman" w:hAnsi="Times New Roman" w:cs="Times New Roman"/>
          <w:sz w:val="28"/>
          <w:szCs w:val="28"/>
        </w:rPr>
        <w:t>ки</w:t>
      </w:r>
      <w:r w:rsidRPr="00D03B49">
        <w:rPr>
          <w:rFonts w:ascii="Times New Roman" w:hAnsi="Times New Roman" w:cs="Times New Roman"/>
          <w:sz w:val="28"/>
          <w:szCs w:val="28"/>
        </w:rPr>
        <w:t>, бай</w:t>
      </w:r>
      <w:r w:rsidR="00113F3A">
        <w:rPr>
          <w:rFonts w:ascii="Times New Roman" w:hAnsi="Times New Roman" w:cs="Times New Roman"/>
          <w:sz w:val="28"/>
          <w:szCs w:val="28"/>
        </w:rPr>
        <w:t>ки</w:t>
      </w:r>
      <w:r w:rsidRPr="00D03B49">
        <w:rPr>
          <w:rFonts w:ascii="Times New Roman" w:hAnsi="Times New Roman" w:cs="Times New Roman"/>
          <w:sz w:val="28"/>
          <w:szCs w:val="28"/>
        </w:rPr>
        <w:t>, поезі</w:t>
      </w:r>
      <w:r w:rsidR="00113F3A">
        <w:rPr>
          <w:rFonts w:ascii="Times New Roman" w:hAnsi="Times New Roman" w:cs="Times New Roman"/>
          <w:sz w:val="28"/>
          <w:szCs w:val="28"/>
        </w:rPr>
        <w:t>ї</w:t>
      </w:r>
      <w:r w:rsidRPr="00D03B49">
        <w:rPr>
          <w:rFonts w:ascii="Times New Roman" w:hAnsi="Times New Roman" w:cs="Times New Roman"/>
          <w:sz w:val="28"/>
          <w:szCs w:val="28"/>
        </w:rPr>
        <w:t>. Для формування виразної активності рук доцільними є вправи «Миємо руки», «Замок», «Піймав – не піймав»; пальчикова г</w:t>
      </w:r>
      <w:r w:rsidR="004676A8">
        <w:rPr>
          <w:rFonts w:ascii="Times New Roman" w:hAnsi="Times New Roman" w:cs="Times New Roman"/>
          <w:sz w:val="28"/>
          <w:szCs w:val="28"/>
        </w:rPr>
        <w:t xml:space="preserve">імнастика: «Постукай», «Долоня – кулак </w:t>
      </w:r>
      <w:r w:rsidR="004676A8" w:rsidRPr="009741A8">
        <w:rPr>
          <w:rFonts w:ascii="Times New Roman" w:hAnsi="Times New Roman" w:cs="Times New Roman"/>
          <w:sz w:val="28"/>
          <w:szCs w:val="28"/>
        </w:rPr>
        <w:t xml:space="preserve">– ребро </w:t>
      </w:r>
      <w:r w:rsidR="004676A8" w:rsidRPr="009741A8">
        <w:rPr>
          <w:rFonts w:ascii="Times New Roman" w:hAnsi="Times New Roman" w:cs="Times New Roman"/>
          <w:sz w:val="28"/>
          <w:szCs w:val="28"/>
        </w:rPr>
        <w:lastRenderedPageBreak/>
        <w:t xml:space="preserve">долоні», </w:t>
      </w:r>
      <w:r w:rsidRPr="009741A8">
        <w:rPr>
          <w:rFonts w:ascii="Times New Roman" w:hAnsi="Times New Roman" w:cs="Times New Roman"/>
          <w:sz w:val="28"/>
          <w:szCs w:val="28"/>
        </w:rPr>
        <w:t>«</w:t>
      </w:r>
      <w:r w:rsidR="004676A8" w:rsidRPr="009741A8">
        <w:rPr>
          <w:rFonts w:ascii="Times New Roman" w:hAnsi="Times New Roman" w:cs="Times New Roman"/>
          <w:sz w:val="28"/>
          <w:szCs w:val="28"/>
        </w:rPr>
        <w:t>Кільце – ланцюг – щіпка» тощо. Ефективними є вправи з розвит</w:t>
      </w:r>
      <w:r w:rsidRPr="009741A8">
        <w:rPr>
          <w:rFonts w:ascii="Times New Roman" w:hAnsi="Times New Roman" w:cs="Times New Roman"/>
          <w:sz w:val="28"/>
          <w:szCs w:val="28"/>
        </w:rPr>
        <w:t>к</w:t>
      </w:r>
      <w:r w:rsidR="004676A8" w:rsidRPr="009741A8">
        <w:rPr>
          <w:rFonts w:ascii="Times New Roman" w:hAnsi="Times New Roman" w:cs="Times New Roman"/>
          <w:sz w:val="28"/>
          <w:szCs w:val="28"/>
        </w:rPr>
        <w:t>у</w:t>
      </w:r>
      <w:r w:rsidRPr="009741A8">
        <w:rPr>
          <w:rFonts w:ascii="Times New Roman" w:hAnsi="Times New Roman" w:cs="Times New Roman"/>
          <w:sz w:val="28"/>
          <w:szCs w:val="28"/>
        </w:rPr>
        <w:t xml:space="preserve"> уяви, пам’яті, уваги</w:t>
      </w:r>
      <w:r w:rsidR="00113F3A" w:rsidRPr="009741A8">
        <w:rPr>
          <w:rFonts w:ascii="Times New Roman" w:hAnsi="Times New Roman" w:cs="Times New Roman"/>
          <w:sz w:val="28"/>
          <w:szCs w:val="28"/>
        </w:rPr>
        <w:t xml:space="preserve">: </w:t>
      </w:r>
      <w:r w:rsidRPr="009741A8">
        <w:rPr>
          <w:rFonts w:ascii="Times New Roman" w:hAnsi="Times New Roman" w:cs="Times New Roman"/>
          <w:sz w:val="28"/>
          <w:szCs w:val="28"/>
        </w:rPr>
        <w:t>відгадай загадку (діти малюють відгадку); перекажіть</w:t>
      </w:r>
      <w:r w:rsidRPr="00D03B49">
        <w:rPr>
          <w:rFonts w:ascii="Times New Roman" w:hAnsi="Times New Roman" w:cs="Times New Roman"/>
          <w:sz w:val="28"/>
          <w:szCs w:val="28"/>
        </w:rPr>
        <w:t xml:space="preserve"> казку (малюють переказ казки); відгадай, хто покликав (дитина стає спиною до класу та відгадує); відгадай героя (на аркуші паперу, прикріпленому до спини дитини</w:t>
      </w:r>
      <w:r w:rsidR="004676A8">
        <w:rPr>
          <w:rFonts w:ascii="Times New Roman" w:hAnsi="Times New Roman" w:cs="Times New Roman"/>
          <w:sz w:val="28"/>
          <w:szCs w:val="28"/>
        </w:rPr>
        <w:t>,</w:t>
      </w:r>
      <w:r w:rsidRPr="00D03B49">
        <w:rPr>
          <w:rFonts w:ascii="Times New Roman" w:hAnsi="Times New Roman" w:cs="Times New Roman"/>
          <w:sz w:val="28"/>
          <w:szCs w:val="28"/>
        </w:rPr>
        <w:t xml:space="preserve"> хтось із однокласників м</w:t>
      </w:r>
      <w:r w:rsidR="004676A8">
        <w:rPr>
          <w:rFonts w:ascii="Times New Roman" w:hAnsi="Times New Roman" w:cs="Times New Roman"/>
          <w:sz w:val="28"/>
          <w:szCs w:val="28"/>
        </w:rPr>
        <w:t xml:space="preserve">алює персонажа, а їй необхідно </w:t>
      </w:r>
      <w:r w:rsidRPr="00D03B49">
        <w:rPr>
          <w:rFonts w:ascii="Times New Roman" w:hAnsi="Times New Roman" w:cs="Times New Roman"/>
          <w:sz w:val="28"/>
          <w:szCs w:val="28"/>
        </w:rPr>
        <w:t xml:space="preserve">впізнати його, відчувши контури від натиску олівця), вправи «Людські емоції», «Телефонна розмова». </w:t>
      </w:r>
    </w:p>
    <w:p w14:paraId="024D7593" w14:textId="43C9AE45" w:rsidR="000A182F" w:rsidRPr="009741A8" w:rsidRDefault="004676A8" w:rsidP="000713D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 вистав діти малюють картини як тло, де</w:t>
      </w:r>
      <w:r w:rsidR="000A182F" w:rsidRPr="00D03B49">
        <w:rPr>
          <w:rFonts w:ascii="Times New Roman" w:hAnsi="Times New Roman" w:cs="Times New Roman"/>
          <w:sz w:val="28"/>
          <w:szCs w:val="28"/>
        </w:rPr>
        <w:t xml:space="preserve"> розгортатиметься сюжет; музично оформлюють виставу, співають, </w:t>
      </w:r>
      <w:r w:rsidR="000A182F" w:rsidRPr="009741A8">
        <w:rPr>
          <w:rFonts w:ascii="Times New Roman" w:hAnsi="Times New Roman" w:cs="Times New Roman"/>
          <w:sz w:val="28"/>
          <w:szCs w:val="28"/>
        </w:rPr>
        <w:t>передаючи емоції героя (смуток, радість, злість).</w:t>
      </w:r>
    </w:p>
    <w:p w14:paraId="69C1DF94" w14:textId="26664734" w:rsidR="000A182F" w:rsidRPr="009741A8" w:rsidRDefault="000A182F" w:rsidP="000713D8">
      <w:pPr>
        <w:spacing w:after="0" w:line="360" w:lineRule="auto"/>
        <w:ind w:firstLine="708"/>
        <w:jc w:val="both"/>
        <w:rPr>
          <w:rFonts w:ascii="Times New Roman" w:hAnsi="Times New Roman" w:cs="Times New Roman"/>
          <w:sz w:val="28"/>
          <w:szCs w:val="28"/>
        </w:rPr>
      </w:pPr>
      <w:r w:rsidRPr="009741A8">
        <w:rPr>
          <w:rFonts w:ascii="Times New Roman" w:hAnsi="Times New Roman" w:cs="Times New Roman"/>
          <w:sz w:val="28"/>
          <w:szCs w:val="28"/>
        </w:rPr>
        <w:t>Особливості діял</w:t>
      </w:r>
      <w:r w:rsidR="004676A8" w:rsidRPr="009741A8">
        <w:rPr>
          <w:rFonts w:ascii="Times New Roman" w:hAnsi="Times New Roman" w:cs="Times New Roman"/>
          <w:sz w:val="28"/>
          <w:szCs w:val="28"/>
        </w:rPr>
        <w:t>ьності лялькового театру так</w:t>
      </w:r>
      <w:r w:rsidRPr="009741A8">
        <w:rPr>
          <w:rFonts w:ascii="Times New Roman" w:hAnsi="Times New Roman" w:cs="Times New Roman"/>
          <w:sz w:val="28"/>
          <w:szCs w:val="28"/>
        </w:rPr>
        <w:t xml:space="preserve">і: лялька </w:t>
      </w:r>
      <w:r w:rsidR="004676A8" w:rsidRPr="009741A8">
        <w:rPr>
          <w:rFonts w:ascii="Times New Roman" w:hAnsi="Times New Roman" w:cs="Times New Roman"/>
          <w:sz w:val="28"/>
          <w:szCs w:val="28"/>
        </w:rPr>
        <w:t>розташована</w:t>
      </w:r>
      <w:r w:rsidR="00113F3A" w:rsidRPr="009741A8">
        <w:rPr>
          <w:rFonts w:ascii="Times New Roman" w:hAnsi="Times New Roman" w:cs="Times New Roman"/>
          <w:sz w:val="28"/>
          <w:szCs w:val="28"/>
        </w:rPr>
        <w:t xml:space="preserve"> на </w:t>
      </w:r>
      <w:r w:rsidRPr="009741A8">
        <w:rPr>
          <w:rFonts w:ascii="Times New Roman" w:hAnsi="Times New Roman" w:cs="Times New Roman"/>
          <w:sz w:val="28"/>
          <w:szCs w:val="28"/>
        </w:rPr>
        <w:t>умовн</w:t>
      </w:r>
      <w:r w:rsidR="00113F3A" w:rsidRPr="009741A8">
        <w:rPr>
          <w:rFonts w:ascii="Times New Roman" w:hAnsi="Times New Roman" w:cs="Times New Roman"/>
          <w:sz w:val="28"/>
          <w:szCs w:val="28"/>
        </w:rPr>
        <w:t>ій</w:t>
      </w:r>
      <w:r w:rsidRPr="009741A8">
        <w:rPr>
          <w:rFonts w:ascii="Times New Roman" w:hAnsi="Times New Roman" w:cs="Times New Roman"/>
          <w:sz w:val="28"/>
          <w:szCs w:val="28"/>
        </w:rPr>
        <w:t xml:space="preserve"> підло</w:t>
      </w:r>
      <w:r w:rsidR="00113F3A" w:rsidRPr="009741A8">
        <w:rPr>
          <w:rFonts w:ascii="Times New Roman" w:hAnsi="Times New Roman" w:cs="Times New Roman"/>
          <w:sz w:val="28"/>
          <w:szCs w:val="28"/>
        </w:rPr>
        <w:t>зі;</w:t>
      </w:r>
      <w:r w:rsidR="00C31D9D" w:rsidRPr="009741A8">
        <w:rPr>
          <w:rFonts w:ascii="Times New Roman" w:hAnsi="Times New Roman" w:cs="Times New Roman"/>
          <w:sz w:val="28"/>
          <w:szCs w:val="28"/>
        </w:rPr>
        <w:t xml:space="preserve"> </w:t>
      </w:r>
      <w:r w:rsidRPr="009741A8">
        <w:rPr>
          <w:rFonts w:ascii="Times New Roman" w:hAnsi="Times New Roman" w:cs="Times New Roman"/>
          <w:sz w:val="28"/>
          <w:szCs w:val="28"/>
        </w:rPr>
        <w:t>«ноги»</w:t>
      </w:r>
      <w:r w:rsidR="00113F3A" w:rsidRPr="009741A8">
        <w:rPr>
          <w:rFonts w:ascii="Times New Roman" w:hAnsi="Times New Roman" w:cs="Times New Roman"/>
          <w:sz w:val="28"/>
          <w:szCs w:val="28"/>
        </w:rPr>
        <w:t xml:space="preserve"> приховані; погляд спрямований на глядача.</w:t>
      </w:r>
    </w:p>
    <w:p w14:paraId="7290B99E" w14:textId="39BA1A93" w:rsidR="00AD4920" w:rsidRPr="00D03B49" w:rsidRDefault="000A182F" w:rsidP="000713D8">
      <w:pPr>
        <w:spacing w:after="0" w:line="360" w:lineRule="auto"/>
        <w:ind w:firstLine="708"/>
        <w:jc w:val="both"/>
        <w:rPr>
          <w:rFonts w:ascii="Times New Roman" w:hAnsi="Times New Roman" w:cs="Times New Roman"/>
          <w:sz w:val="28"/>
          <w:szCs w:val="28"/>
        </w:rPr>
      </w:pPr>
      <w:r w:rsidRPr="009741A8">
        <w:rPr>
          <w:rFonts w:ascii="Times New Roman" w:hAnsi="Times New Roman" w:cs="Times New Roman"/>
          <w:sz w:val="28"/>
          <w:szCs w:val="28"/>
        </w:rPr>
        <w:t>Молодші учні напрацьовують с</w:t>
      </w:r>
      <w:r w:rsidR="004676A8" w:rsidRPr="009741A8">
        <w:rPr>
          <w:rFonts w:ascii="Times New Roman" w:hAnsi="Times New Roman" w:cs="Times New Roman"/>
          <w:sz w:val="28"/>
          <w:szCs w:val="28"/>
        </w:rPr>
        <w:t>оціальну поведінку ляльки у її</w:t>
      </w:r>
      <w:r w:rsidRPr="009741A8">
        <w:rPr>
          <w:rFonts w:ascii="Times New Roman" w:hAnsi="Times New Roman" w:cs="Times New Roman"/>
          <w:sz w:val="28"/>
          <w:szCs w:val="28"/>
        </w:rPr>
        <w:t xml:space="preserve"> руховій активності</w:t>
      </w:r>
      <w:r w:rsidR="00113F3A" w:rsidRPr="009741A8">
        <w:rPr>
          <w:rFonts w:ascii="Times New Roman" w:hAnsi="Times New Roman" w:cs="Times New Roman"/>
          <w:sz w:val="28"/>
          <w:szCs w:val="28"/>
        </w:rPr>
        <w:t xml:space="preserve">, </w:t>
      </w:r>
      <w:r w:rsidRPr="009741A8">
        <w:rPr>
          <w:rFonts w:ascii="Times New Roman" w:hAnsi="Times New Roman" w:cs="Times New Roman"/>
          <w:sz w:val="28"/>
          <w:szCs w:val="28"/>
        </w:rPr>
        <w:t>надаю</w:t>
      </w:r>
      <w:r w:rsidR="004676A8" w:rsidRPr="009741A8">
        <w:rPr>
          <w:rFonts w:ascii="Times New Roman" w:hAnsi="Times New Roman" w:cs="Times New Roman"/>
          <w:sz w:val="28"/>
          <w:szCs w:val="28"/>
        </w:rPr>
        <w:t>чи</w:t>
      </w:r>
      <w:r w:rsidRPr="009741A8">
        <w:rPr>
          <w:rFonts w:ascii="Times New Roman" w:hAnsi="Times New Roman" w:cs="Times New Roman"/>
          <w:sz w:val="28"/>
          <w:szCs w:val="28"/>
        </w:rPr>
        <w:t xml:space="preserve"> виразності її характеру та образу, втілюю</w:t>
      </w:r>
      <w:r w:rsidR="00113F3A" w:rsidRPr="009741A8">
        <w:rPr>
          <w:rFonts w:ascii="Times New Roman" w:hAnsi="Times New Roman" w:cs="Times New Roman"/>
          <w:sz w:val="28"/>
          <w:szCs w:val="28"/>
        </w:rPr>
        <w:t>чи</w:t>
      </w:r>
      <w:r w:rsidRPr="009741A8">
        <w:rPr>
          <w:rFonts w:ascii="Times New Roman" w:hAnsi="Times New Roman" w:cs="Times New Roman"/>
          <w:sz w:val="28"/>
          <w:szCs w:val="28"/>
        </w:rPr>
        <w:t xml:space="preserve"> власні внутрішні переживання </w:t>
      </w:r>
      <w:r w:rsidR="004676A8" w:rsidRPr="009741A8">
        <w:rPr>
          <w:rFonts w:ascii="Times New Roman" w:hAnsi="Times New Roman" w:cs="Times New Roman"/>
          <w:sz w:val="28"/>
          <w:szCs w:val="28"/>
        </w:rPr>
        <w:t>в</w:t>
      </w:r>
      <w:r w:rsidRPr="009741A8">
        <w:rPr>
          <w:rFonts w:ascii="Times New Roman" w:hAnsi="Times New Roman" w:cs="Times New Roman"/>
          <w:sz w:val="28"/>
          <w:szCs w:val="28"/>
        </w:rPr>
        <w:t xml:space="preserve"> героя. </w:t>
      </w:r>
      <w:r w:rsidR="00CB3577" w:rsidRPr="009741A8">
        <w:rPr>
          <w:rFonts w:ascii="Times New Roman" w:hAnsi="Times New Roman" w:cs="Times New Roman"/>
          <w:sz w:val="28"/>
          <w:szCs w:val="28"/>
        </w:rPr>
        <w:t>У такий спосіб</w:t>
      </w:r>
      <w:r w:rsidRPr="009741A8">
        <w:rPr>
          <w:rFonts w:ascii="Times New Roman" w:hAnsi="Times New Roman" w:cs="Times New Roman"/>
          <w:sz w:val="28"/>
          <w:szCs w:val="28"/>
        </w:rPr>
        <w:t xml:space="preserve"> </w:t>
      </w:r>
      <w:r w:rsidR="004676A8" w:rsidRPr="009741A8">
        <w:rPr>
          <w:rFonts w:ascii="Times New Roman" w:hAnsi="Times New Roman" w:cs="Times New Roman"/>
          <w:sz w:val="28"/>
          <w:szCs w:val="28"/>
        </w:rPr>
        <w:t>несвідомо відтворюють власні</w:t>
      </w:r>
      <w:r w:rsidRPr="009741A8">
        <w:rPr>
          <w:rFonts w:ascii="Times New Roman" w:hAnsi="Times New Roman" w:cs="Times New Roman"/>
          <w:sz w:val="28"/>
          <w:szCs w:val="28"/>
        </w:rPr>
        <w:t xml:space="preserve"> психологічні особливості</w:t>
      </w:r>
      <w:r w:rsidR="00113F3A" w:rsidRPr="009741A8">
        <w:rPr>
          <w:rFonts w:ascii="Times New Roman" w:hAnsi="Times New Roman" w:cs="Times New Roman"/>
          <w:sz w:val="28"/>
          <w:szCs w:val="28"/>
        </w:rPr>
        <w:t xml:space="preserve"> </w:t>
      </w:r>
      <w:r w:rsidRPr="009741A8">
        <w:rPr>
          <w:rFonts w:ascii="Times New Roman" w:hAnsi="Times New Roman" w:cs="Times New Roman"/>
          <w:sz w:val="28"/>
          <w:szCs w:val="28"/>
        </w:rPr>
        <w:t>та продовжують формувати індивіду</w:t>
      </w:r>
      <w:r w:rsidR="004676A8" w:rsidRPr="009741A8">
        <w:rPr>
          <w:rFonts w:ascii="Times New Roman" w:hAnsi="Times New Roman" w:cs="Times New Roman"/>
          <w:sz w:val="28"/>
          <w:szCs w:val="28"/>
        </w:rPr>
        <w:t>альний психологічний досвід, проє</w:t>
      </w:r>
      <w:r w:rsidRPr="009741A8">
        <w:rPr>
          <w:rFonts w:ascii="Times New Roman" w:hAnsi="Times New Roman" w:cs="Times New Roman"/>
          <w:sz w:val="28"/>
          <w:szCs w:val="28"/>
        </w:rPr>
        <w:t>кціонуючи його із власноруч створеної поведінки ляльки. Аналіз г</w:t>
      </w:r>
      <w:r w:rsidR="004676A8" w:rsidRPr="009741A8">
        <w:rPr>
          <w:rFonts w:ascii="Times New Roman" w:hAnsi="Times New Roman" w:cs="Times New Roman"/>
          <w:sz w:val="28"/>
          <w:szCs w:val="28"/>
        </w:rPr>
        <w:t>ероя, діяльність замість нього</w:t>
      </w:r>
      <w:r w:rsidRPr="009741A8">
        <w:rPr>
          <w:rFonts w:ascii="Times New Roman" w:hAnsi="Times New Roman" w:cs="Times New Roman"/>
          <w:sz w:val="28"/>
          <w:szCs w:val="28"/>
        </w:rPr>
        <w:t xml:space="preserve"> допомагає</w:t>
      </w:r>
      <w:r w:rsidRPr="00D03B49">
        <w:rPr>
          <w:rFonts w:ascii="Times New Roman" w:hAnsi="Times New Roman" w:cs="Times New Roman"/>
          <w:sz w:val="28"/>
          <w:szCs w:val="28"/>
        </w:rPr>
        <w:t xml:space="preserve"> молодшому школяреві критично мислити, працювати вибірково щодо привласнення або неприйняття його</w:t>
      </w:r>
      <w:r w:rsidR="00113F3A">
        <w:rPr>
          <w:rFonts w:ascii="Times New Roman" w:hAnsi="Times New Roman" w:cs="Times New Roman"/>
          <w:sz w:val="28"/>
          <w:szCs w:val="28"/>
        </w:rPr>
        <w:t xml:space="preserve"> </w:t>
      </w:r>
      <w:r w:rsidRPr="00D03B49">
        <w:rPr>
          <w:rFonts w:ascii="Times New Roman" w:hAnsi="Times New Roman" w:cs="Times New Roman"/>
          <w:sz w:val="28"/>
          <w:szCs w:val="28"/>
        </w:rPr>
        <w:t xml:space="preserve">психологічних рис. </w:t>
      </w:r>
      <w:bookmarkStart w:id="17" w:name="_Hlk151014363"/>
      <w:r w:rsidRPr="00D03B49">
        <w:rPr>
          <w:rFonts w:ascii="Times New Roman" w:hAnsi="Times New Roman" w:cs="Times New Roman"/>
          <w:sz w:val="28"/>
          <w:szCs w:val="28"/>
        </w:rPr>
        <w:t xml:space="preserve">Дитина, набуваючи широкого соціально-психологічного досвіду в рамках </w:t>
      </w:r>
      <w:r w:rsidRPr="009741A8">
        <w:rPr>
          <w:rFonts w:ascii="Times New Roman" w:hAnsi="Times New Roman" w:cs="Times New Roman"/>
          <w:sz w:val="28"/>
          <w:szCs w:val="28"/>
        </w:rPr>
        <w:t>діяльності лялькового театру,</w:t>
      </w:r>
      <w:r w:rsidR="004676A8" w:rsidRPr="009741A8">
        <w:rPr>
          <w:rFonts w:ascii="Times New Roman" w:hAnsi="Times New Roman" w:cs="Times New Roman"/>
          <w:sz w:val="28"/>
          <w:szCs w:val="28"/>
        </w:rPr>
        <w:t xml:space="preserve"> більш усвідомлено аналізує свої вчинки, навчається контролювати себе</w:t>
      </w:r>
      <w:r w:rsidRPr="009741A8">
        <w:rPr>
          <w:rFonts w:ascii="Times New Roman" w:hAnsi="Times New Roman" w:cs="Times New Roman"/>
          <w:sz w:val="28"/>
          <w:szCs w:val="28"/>
        </w:rPr>
        <w:t xml:space="preserve"> </w:t>
      </w:r>
      <w:r w:rsidR="00113F3A" w:rsidRPr="009741A8">
        <w:rPr>
          <w:rFonts w:ascii="Times New Roman" w:hAnsi="Times New Roman" w:cs="Times New Roman"/>
          <w:sz w:val="28"/>
          <w:szCs w:val="28"/>
        </w:rPr>
        <w:t>у</w:t>
      </w:r>
      <w:r w:rsidRPr="009741A8">
        <w:rPr>
          <w:rFonts w:ascii="Times New Roman" w:hAnsi="Times New Roman" w:cs="Times New Roman"/>
          <w:sz w:val="28"/>
          <w:szCs w:val="28"/>
        </w:rPr>
        <w:t xml:space="preserve"> ситуаціях, де необхідно робити моральний вибір. Учень</w:t>
      </w:r>
      <w:r w:rsidRPr="00D03B49">
        <w:rPr>
          <w:rFonts w:ascii="Times New Roman" w:hAnsi="Times New Roman" w:cs="Times New Roman"/>
          <w:sz w:val="28"/>
          <w:szCs w:val="28"/>
        </w:rPr>
        <w:t xml:space="preserve"> молодшого шкільного віку починає набувати етичної практики, культури поведінки відповідно до оточення та психоінтелектуальної гігієни щодо себе</w:t>
      </w:r>
      <w:bookmarkEnd w:id="17"/>
      <w:r w:rsidRPr="00D03B49">
        <w:rPr>
          <w:rFonts w:ascii="Times New Roman" w:hAnsi="Times New Roman" w:cs="Times New Roman"/>
          <w:sz w:val="28"/>
          <w:szCs w:val="28"/>
        </w:rPr>
        <w:t>.</w:t>
      </w:r>
    </w:p>
    <w:p w14:paraId="3EA7C952" w14:textId="2ECAD769" w:rsidR="00D71373" w:rsidRPr="00D03B49" w:rsidRDefault="005223D5" w:rsidP="00113F3A">
      <w:pPr>
        <w:spacing w:after="0" w:line="360" w:lineRule="auto"/>
        <w:ind w:firstLine="708"/>
        <w:rPr>
          <w:rFonts w:ascii="Times New Roman" w:hAnsi="Times New Roman" w:cs="Times New Roman"/>
          <w:b/>
          <w:bCs/>
          <w:sz w:val="28"/>
          <w:szCs w:val="28"/>
          <w:shd w:val="clear" w:color="auto" w:fill="FFFFFF"/>
        </w:rPr>
      </w:pPr>
      <w:r w:rsidRPr="00D03B49">
        <w:rPr>
          <w:rFonts w:ascii="Times New Roman" w:hAnsi="Times New Roman" w:cs="Times New Roman"/>
          <w:b/>
          <w:bCs/>
          <w:sz w:val="28"/>
          <w:szCs w:val="28"/>
          <w:shd w:val="clear" w:color="auto" w:fill="FFFFFF"/>
        </w:rPr>
        <w:t>Висновки та перспективи дослідження.</w:t>
      </w:r>
    </w:p>
    <w:p w14:paraId="373F07A7" w14:textId="5BA0CFC0" w:rsidR="00985871" w:rsidRPr="001652DF" w:rsidRDefault="005C0BAF" w:rsidP="00113F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Забезпечення</w:t>
      </w:r>
      <w:r w:rsidR="006F3864" w:rsidRPr="00D03B49">
        <w:rPr>
          <w:rFonts w:ascii="Times New Roman" w:hAnsi="Times New Roman" w:cs="Times New Roman"/>
          <w:sz w:val="28"/>
          <w:szCs w:val="28"/>
        </w:rPr>
        <w:t xml:space="preserve"> описаних </w:t>
      </w:r>
      <w:r w:rsidR="00531F4B">
        <w:rPr>
          <w:rFonts w:ascii="Times New Roman" w:hAnsi="Times New Roman" w:cs="Times New Roman"/>
          <w:sz w:val="28"/>
          <w:szCs w:val="28"/>
        </w:rPr>
        <w:t>у</w:t>
      </w:r>
      <w:r>
        <w:rPr>
          <w:rFonts w:ascii="Times New Roman" w:hAnsi="Times New Roman" w:cs="Times New Roman"/>
          <w:sz w:val="28"/>
          <w:szCs w:val="28"/>
        </w:rPr>
        <w:t xml:space="preserve"> публікації</w:t>
      </w:r>
      <w:r w:rsidR="006F3864" w:rsidRPr="00D03B49">
        <w:rPr>
          <w:rFonts w:ascii="Times New Roman" w:hAnsi="Times New Roman" w:cs="Times New Roman"/>
          <w:sz w:val="28"/>
          <w:szCs w:val="28"/>
        </w:rPr>
        <w:t xml:space="preserve"> умов мистецької діяльності </w:t>
      </w:r>
      <w:r w:rsidR="00F205FE" w:rsidRPr="00D03B49">
        <w:rPr>
          <w:rFonts w:ascii="Times New Roman" w:hAnsi="Times New Roman" w:cs="Times New Roman"/>
          <w:sz w:val="28"/>
          <w:szCs w:val="28"/>
        </w:rPr>
        <w:t xml:space="preserve">сприяє </w:t>
      </w:r>
      <w:r w:rsidR="006F3864" w:rsidRPr="00D03B49">
        <w:rPr>
          <w:rFonts w:ascii="Times New Roman" w:hAnsi="Times New Roman" w:cs="Times New Roman"/>
          <w:sz w:val="28"/>
          <w:szCs w:val="28"/>
        </w:rPr>
        <w:t>генерува</w:t>
      </w:r>
      <w:r w:rsidR="00F205FE" w:rsidRPr="00D03B49">
        <w:rPr>
          <w:rFonts w:ascii="Times New Roman" w:hAnsi="Times New Roman" w:cs="Times New Roman"/>
          <w:sz w:val="28"/>
          <w:szCs w:val="28"/>
        </w:rPr>
        <w:t xml:space="preserve">нню </w:t>
      </w:r>
      <w:r w:rsidR="00113F3A">
        <w:rPr>
          <w:rFonts w:ascii="Times New Roman" w:hAnsi="Times New Roman" w:cs="Times New Roman"/>
          <w:sz w:val="28"/>
          <w:szCs w:val="28"/>
        </w:rPr>
        <w:t>ціннісних орієнтацій</w:t>
      </w:r>
      <w:r w:rsidR="00F205FE" w:rsidRPr="00D03B49">
        <w:rPr>
          <w:rFonts w:ascii="Times New Roman" w:hAnsi="Times New Roman" w:cs="Times New Roman"/>
          <w:sz w:val="28"/>
          <w:szCs w:val="28"/>
        </w:rPr>
        <w:t>, емоційно</w:t>
      </w:r>
      <w:r w:rsidR="00113F3A">
        <w:rPr>
          <w:rFonts w:ascii="Times New Roman" w:hAnsi="Times New Roman" w:cs="Times New Roman"/>
          <w:sz w:val="28"/>
          <w:szCs w:val="28"/>
        </w:rPr>
        <w:t xml:space="preserve">го </w:t>
      </w:r>
      <w:r w:rsidR="00F205FE" w:rsidRPr="00D03B49">
        <w:rPr>
          <w:rFonts w:ascii="Times New Roman" w:hAnsi="Times New Roman" w:cs="Times New Roman"/>
          <w:sz w:val="28"/>
          <w:szCs w:val="28"/>
        </w:rPr>
        <w:t>розвитку, формуванн</w:t>
      </w:r>
      <w:r w:rsidR="00531F4B">
        <w:rPr>
          <w:rFonts w:ascii="Times New Roman" w:hAnsi="Times New Roman" w:cs="Times New Roman"/>
          <w:sz w:val="28"/>
          <w:szCs w:val="28"/>
        </w:rPr>
        <w:t>ю</w:t>
      </w:r>
      <w:r w:rsidR="00F205FE" w:rsidRPr="00D03B49">
        <w:rPr>
          <w:rFonts w:ascii="Times New Roman" w:hAnsi="Times New Roman" w:cs="Times New Roman"/>
          <w:sz w:val="28"/>
          <w:szCs w:val="28"/>
        </w:rPr>
        <w:t xml:space="preserve"> </w:t>
      </w:r>
      <w:r w:rsidR="00113F3A">
        <w:rPr>
          <w:rFonts w:ascii="Times New Roman" w:hAnsi="Times New Roman" w:cs="Times New Roman"/>
          <w:sz w:val="28"/>
          <w:szCs w:val="28"/>
        </w:rPr>
        <w:t xml:space="preserve">соціально-комунікативних навичок </w:t>
      </w:r>
      <w:r w:rsidR="00531F4B">
        <w:rPr>
          <w:rFonts w:ascii="Times New Roman" w:hAnsi="Times New Roman" w:cs="Times New Roman"/>
          <w:sz w:val="28"/>
          <w:szCs w:val="28"/>
        </w:rPr>
        <w:t xml:space="preserve">молодшого школяра, що дозволяє йому </w:t>
      </w:r>
      <w:r w:rsidR="00441153">
        <w:rPr>
          <w:rFonts w:ascii="Times New Roman" w:hAnsi="Times New Roman" w:cs="Times New Roman"/>
          <w:sz w:val="28"/>
          <w:szCs w:val="28"/>
        </w:rPr>
        <w:t xml:space="preserve">бути успішним </w:t>
      </w:r>
      <w:r w:rsidR="00441153" w:rsidRPr="001652DF">
        <w:rPr>
          <w:rFonts w:ascii="Times New Roman" w:hAnsi="Times New Roman" w:cs="Times New Roman"/>
          <w:sz w:val="28"/>
          <w:szCs w:val="28"/>
        </w:rPr>
        <w:t>у взаємодіях</w:t>
      </w:r>
      <w:r w:rsidR="00531F4B" w:rsidRPr="001652DF">
        <w:rPr>
          <w:rFonts w:ascii="Times New Roman" w:hAnsi="Times New Roman" w:cs="Times New Roman"/>
          <w:sz w:val="28"/>
          <w:szCs w:val="28"/>
        </w:rPr>
        <w:t>.</w:t>
      </w:r>
    </w:p>
    <w:p w14:paraId="3699A51E" w14:textId="7CA5E5B2" w:rsidR="00985871" w:rsidRPr="001652DF" w:rsidRDefault="001652DF" w:rsidP="000713D8">
      <w:pPr>
        <w:spacing w:after="0" w:line="360" w:lineRule="auto"/>
        <w:ind w:firstLine="708"/>
        <w:jc w:val="both"/>
        <w:rPr>
          <w:sz w:val="28"/>
          <w:szCs w:val="28"/>
        </w:rPr>
      </w:pPr>
      <w:r w:rsidRPr="001652DF">
        <w:rPr>
          <w:rFonts w:ascii="Times New Roman" w:hAnsi="Times New Roman" w:cs="Times New Roman"/>
          <w:sz w:val="28"/>
          <w:szCs w:val="28"/>
        </w:rPr>
        <w:lastRenderedPageBreak/>
        <w:t>У</w:t>
      </w:r>
      <w:r w:rsidR="009741A8" w:rsidRPr="001652DF">
        <w:rPr>
          <w:rFonts w:ascii="Times New Roman" w:hAnsi="Times New Roman" w:cs="Times New Roman"/>
          <w:sz w:val="28"/>
          <w:szCs w:val="28"/>
        </w:rPr>
        <w:t xml:space="preserve">наслідок </w:t>
      </w:r>
      <w:r w:rsidR="00441153" w:rsidRPr="001652DF">
        <w:rPr>
          <w:rFonts w:ascii="Times New Roman" w:hAnsi="Times New Roman" w:cs="Times New Roman"/>
          <w:sz w:val="28"/>
          <w:szCs w:val="28"/>
        </w:rPr>
        <w:t>грамотної</w:t>
      </w:r>
      <w:r w:rsidR="009741A8" w:rsidRPr="001652DF">
        <w:rPr>
          <w:rFonts w:ascii="Times New Roman" w:hAnsi="Times New Roman" w:cs="Times New Roman"/>
          <w:sz w:val="28"/>
          <w:szCs w:val="28"/>
        </w:rPr>
        <w:t xml:space="preserve"> організації мистецької діяльності</w:t>
      </w:r>
      <w:r w:rsidR="00441153" w:rsidRPr="001652DF">
        <w:rPr>
          <w:rFonts w:ascii="Times New Roman" w:hAnsi="Times New Roman" w:cs="Times New Roman"/>
          <w:sz w:val="28"/>
          <w:szCs w:val="28"/>
        </w:rPr>
        <w:t>,</w:t>
      </w:r>
      <w:r w:rsidR="009741A8" w:rsidRPr="001652DF">
        <w:rPr>
          <w:rFonts w:ascii="Times New Roman" w:hAnsi="Times New Roman" w:cs="Times New Roman"/>
          <w:sz w:val="28"/>
          <w:szCs w:val="28"/>
        </w:rPr>
        <w:t xml:space="preserve"> молодші школярі н</w:t>
      </w:r>
      <w:r w:rsidR="00985871" w:rsidRPr="001652DF">
        <w:rPr>
          <w:rFonts w:ascii="Times New Roman" w:hAnsi="Times New Roman" w:cs="Times New Roman"/>
          <w:sz w:val="28"/>
          <w:szCs w:val="28"/>
        </w:rPr>
        <w:t>абу</w:t>
      </w:r>
      <w:r w:rsidR="009741A8" w:rsidRPr="001652DF">
        <w:rPr>
          <w:rFonts w:ascii="Times New Roman" w:hAnsi="Times New Roman" w:cs="Times New Roman"/>
          <w:sz w:val="28"/>
          <w:szCs w:val="28"/>
        </w:rPr>
        <w:t>вають</w:t>
      </w:r>
      <w:r w:rsidR="00985871" w:rsidRPr="001652DF">
        <w:rPr>
          <w:rFonts w:ascii="Times New Roman" w:hAnsi="Times New Roman" w:cs="Times New Roman"/>
          <w:sz w:val="28"/>
          <w:szCs w:val="28"/>
        </w:rPr>
        <w:t xml:space="preserve"> емоційного досвіду</w:t>
      </w:r>
      <w:r w:rsidR="00F205FE" w:rsidRPr="001652DF">
        <w:rPr>
          <w:rFonts w:ascii="Times New Roman" w:hAnsi="Times New Roman" w:cs="Times New Roman"/>
          <w:sz w:val="28"/>
          <w:szCs w:val="28"/>
        </w:rPr>
        <w:t xml:space="preserve">, </w:t>
      </w:r>
      <w:r w:rsidR="00985871" w:rsidRPr="001652DF">
        <w:rPr>
          <w:rFonts w:ascii="Times New Roman" w:hAnsi="Times New Roman" w:cs="Times New Roman"/>
          <w:sz w:val="28"/>
          <w:szCs w:val="28"/>
        </w:rPr>
        <w:t>здатн</w:t>
      </w:r>
      <w:r w:rsidR="00441153" w:rsidRPr="001652DF">
        <w:rPr>
          <w:rFonts w:ascii="Times New Roman" w:hAnsi="Times New Roman" w:cs="Times New Roman"/>
          <w:sz w:val="28"/>
          <w:szCs w:val="28"/>
        </w:rPr>
        <w:t xml:space="preserve">ості керування </w:t>
      </w:r>
      <w:r w:rsidR="00985871" w:rsidRPr="001652DF">
        <w:rPr>
          <w:rFonts w:ascii="Times New Roman" w:hAnsi="Times New Roman" w:cs="Times New Roman"/>
          <w:sz w:val="28"/>
          <w:szCs w:val="28"/>
        </w:rPr>
        <w:t>поведінкою</w:t>
      </w:r>
      <w:r w:rsidR="005C0BAF" w:rsidRPr="001652DF">
        <w:rPr>
          <w:rFonts w:ascii="Times New Roman" w:hAnsi="Times New Roman" w:cs="Times New Roman"/>
          <w:sz w:val="28"/>
          <w:szCs w:val="28"/>
        </w:rPr>
        <w:t>,</w:t>
      </w:r>
      <w:r w:rsidR="00F205FE" w:rsidRPr="001652DF">
        <w:rPr>
          <w:sz w:val="28"/>
          <w:szCs w:val="28"/>
        </w:rPr>
        <w:t xml:space="preserve"> </w:t>
      </w:r>
      <w:r w:rsidR="00985871" w:rsidRPr="001652DF">
        <w:rPr>
          <w:rFonts w:ascii="Times New Roman" w:hAnsi="Times New Roman" w:cs="Times New Roman"/>
          <w:sz w:val="28"/>
          <w:szCs w:val="28"/>
        </w:rPr>
        <w:t>збагач</w:t>
      </w:r>
      <w:r w:rsidR="00441153" w:rsidRPr="001652DF">
        <w:rPr>
          <w:rFonts w:ascii="Times New Roman" w:hAnsi="Times New Roman" w:cs="Times New Roman"/>
          <w:sz w:val="28"/>
          <w:szCs w:val="28"/>
        </w:rPr>
        <w:t xml:space="preserve">ують свій </w:t>
      </w:r>
      <w:r w:rsidR="00985871" w:rsidRPr="001652DF">
        <w:rPr>
          <w:rFonts w:ascii="Times New Roman" w:hAnsi="Times New Roman" w:cs="Times New Roman"/>
          <w:sz w:val="28"/>
          <w:szCs w:val="28"/>
        </w:rPr>
        <w:t>внутрішн</w:t>
      </w:r>
      <w:r w:rsidR="00441153" w:rsidRPr="001652DF">
        <w:rPr>
          <w:rFonts w:ascii="Times New Roman" w:hAnsi="Times New Roman" w:cs="Times New Roman"/>
          <w:sz w:val="28"/>
          <w:szCs w:val="28"/>
        </w:rPr>
        <w:t>ій</w:t>
      </w:r>
      <w:r w:rsidR="00985871" w:rsidRPr="001652DF">
        <w:rPr>
          <w:rFonts w:ascii="Times New Roman" w:hAnsi="Times New Roman" w:cs="Times New Roman"/>
          <w:sz w:val="28"/>
          <w:szCs w:val="28"/>
        </w:rPr>
        <w:t xml:space="preserve"> світ</w:t>
      </w:r>
      <w:r w:rsidR="00441153" w:rsidRPr="001652DF">
        <w:rPr>
          <w:rFonts w:ascii="Times New Roman" w:hAnsi="Times New Roman" w:cs="Times New Roman"/>
          <w:sz w:val="28"/>
          <w:szCs w:val="28"/>
        </w:rPr>
        <w:t xml:space="preserve">, </w:t>
      </w:r>
      <w:r w:rsidR="00B778A6" w:rsidRPr="001652DF">
        <w:rPr>
          <w:rFonts w:ascii="Times New Roman" w:hAnsi="Times New Roman" w:cs="Times New Roman"/>
          <w:sz w:val="28"/>
          <w:szCs w:val="28"/>
        </w:rPr>
        <w:t>нав</w:t>
      </w:r>
      <w:r w:rsidR="00441153" w:rsidRPr="001652DF">
        <w:rPr>
          <w:rFonts w:ascii="Times New Roman" w:hAnsi="Times New Roman" w:cs="Times New Roman"/>
          <w:sz w:val="28"/>
          <w:szCs w:val="28"/>
        </w:rPr>
        <w:t>ча</w:t>
      </w:r>
      <w:r w:rsidR="00B778A6" w:rsidRPr="001652DF">
        <w:rPr>
          <w:rFonts w:ascii="Times New Roman" w:hAnsi="Times New Roman" w:cs="Times New Roman"/>
          <w:sz w:val="28"/>
          <w:szCs w:val="28"/>
        </w:rPr>
        <w:t>ю</w:t>
      </w:r>
      <w:r w:rsidR="00441153" w:rsidRPr="001652DF">
        <w:rPr>
          <w:rFonts w:ascii="Times New Roman" w:hAnsi="Times New Roman" w:cs="Times New Roman"/>
          <w:sz w:val="28"/>
          <w:szCs w:val="28"/>
        </w:rPr>
        <w:t xml:space="preserve">ться бути агентами в соціумі. </w:t>
      </w:r>
    </w:p>
    <w:p w14:paraId="3F604744" w14:textId="5D4D9323" w:rsidR="00985871" w:rsidRPr="00F41A1D" w:rsidRDefault="00F205FE" w:rsidP="000713D8">
      <w:pPr>
        <w:spacing w:after="0" w:line="360" w:lineRule="auto"/>
        <w:ind w:firstLine="708"/>
        <w:jc w:val="both"/>
        <w:rPr>
          <w:rFonts w:ascii="Times New Roman" w:hAnsi="Times New Roman" w:cs="Times New Roman"/>
          <w:sz w:val="28"/>
          <w:szCs w:val="28"/>
        </w:rPr>
      </w:pPr>
      <w:r w:rsidRPr="00F41A1D">
        <w:rPr>
          <w:rFonts w:ascii="Times New Roman" w:hAnsi="Times New Roman" w:cs="Times New Roman"/>
          <w:sz w:val="28"/>
          <w:szCs w:val="28"/>
        </w:rPr>
        <w:t>Особливості реалізації умов музичного мистецтва сприяють</w:t>
      </w:r>
      <w:r w:rsidR="00531F4B" w:rsidRPr="00F41A1D">
        <w:rPr>
          <w:rFonts w:ascii="Times New Roman" w:hAnsi="Times New Roman" w:cs="Times New Roman"/>
          <w:sz w:val="28"/>
          <w:szCs w:val="28"/>
        </w:rPr>
        <w:t>:</w:t>
      </w:r>
      <w:r w:rsidRPr="00F41A1D">
        <w:rPr>
          <w:rFonts w:ascii="Times New Roman" w:hAnsi="Times New Roman" w:cs="Times New Roman"/>
          <w:sz w:val="28"/>
          <w:szCs w:val="28"/>
        </w:rPr>
        <w:t xml:space="preserve"> формуванню </w:t>
      </w:r>
      <w:r w:rsidR="00531F4B" w:rsidRPr="00F41A1D">
        <w:rPr>
          <w:rFonts w:ascii="Times New Roman" w:hAnsi="Times New Roman" w:cs="Times New Roman"/>
          <w:sz w:val="28"/>
          <w:szCs w:val="28"/>
        </w:rPr>
        <w:t xml:space="preserve">загальнокультурної компетентності, </w:t>
      </w:r>
      <w:r w:rsidR="005C0BAF" w:rsidRPr="00F41A1D">
        <w:rPr>
          <w:rFonts w:ascii="Times New Roman" w:hAnsi="Times New Roman" w:cs="Times New Roman"/>
          <w:sz w:val="28"/>
          <w:szCs w:val="28"/>
        </w:rPr>
        <w:t>ставл</w:t>
      </w:r>
      <w:r w:rsidR="00D03B49" w:rsidRPr="00F41A1D">
        <w:rPr>
          <w:rFonts w:ascii="Times New Roman" w:hAnsi="Times New Roman" w:cs="Times New Roman"/>
          <w:sz w:val="28"/>
          <w:szCs w:val="28"/>
        </w:rPr>
        <w:t>ення до загальнолюдського</w:t>
      </w:r>
      <w:r w:rsidR="00D03B49" w:rsidRPr="00F41A1D">
        <w:rPr>
          <w:rFonts w:ascii="Times New Roman" w:hAnsi="Times New Roman" w:cs="Times New Roman"/>
          <w:spacing w:val="1"/>
          <w:sz w:val="28"/>
          <w:szCs w:val="28"/>
        </w:rPr>
        <w:t xml:space="preserve"> </w:t>
      </w:r>
      <w:r w:rsidR="00D03B49" w:rsidRPr="00F41A1D">
        <w:rPr>
          <w:rFonts w:ascii="Times New Roman" w:hAnsi="Times New Roman" w:cs="Times New Roman"/>
          <w:sz w:val="28"/>
          <w:szCs w:val="28"/>
        </w:rPr>
        <w:t>досвіду</w:t>
      </w:r>
      <w:r w:rsidR="00531F4B" w:rsidRPr="00F41A1D">
        <w:rPr>
          <w:rFonts w:ascii="Times New Roman" w:hAnsi="Times New Roman" w:cs="Times New Roman"/>
          <w:sz w:val="28"/>
          <w:szCs w:val="28"/>
        </w:rPr>
        <w:t>;</w:t>
      </w:r>
      <w:r w:rsidR="00D03B49" w:rsidRPr="00F41A1D">
        <w:rPr>
          <w:rFonts w:ascii="Times New Roman" w:hAnsi="Times New Roman" w:cs="Times New Roman"/>
          <w:sz w:val="28"/>
          <w:szCs w:val="28"/>
        </w:rPr>
        <w:t xml:space="preserve"> </w:t>
      </w:r>
      <w:bookmarkStart w:id="18" w:name="_Hlk152424542"/>
      <w:r w:rsidR="00985871" w:rsidRPr="00F41A1D">
        <w:rPr>
          <w:rFonts w:ascii="Times New Roman" w:hAnsi="Times New Roman" w:cs="Times New Roman"/>
          <w:sz w:val="28"/>
          <w:szCs w:val="28"/>
        </w:rPr>
        <w:t>оволодінню знаннями з музичної грамоти</w:t>
      </w:r>
      <w:r w:rsidR="00531F4B" w:rsidRPr="00F41A1D">
        <w:rPr>
          <w:rFonts w:ascii="Times New Roman" w:hAnsi="Times New Roman" w:cs="Times New Roman"/>
          <w:sz w:val="28"/>
          <w:szCs w:val="28"/>
        </w:rPr>
        <w:t>;</w:t>
      </w:r>
      <w:r w:rsidR="00985871" w:rsidRPr="00F41A1D">
        <w:rPr>
          <w:rFonts w:ascii="Times New Roman" w:hAnsi="Times New Roman" w:cs="Times New Roman"/>
          <w:sz w:val="28"/>
          <w:szCs w:val="28"/>
        </w:rPr>
        <w:t xml:space="preserve"> виробленню дикції та чистомовлення</w:t>
      </w:r>
      <w:r w:rsidR="00531F4B" w:rsidRPr="00F41A1D">
        <w:rPr>
          <w:rFonts w:ascii="Times New Roman" w:hAnsi="Times New Roman" w:cs="Times New Roman"/>
          <w:sz w:val="28"/>
          <w:szCs w:val="28"/>
        </w:rPr>
        <w:t>;</w:t>
      </w:r>
      <w:r w:rsidR="00985871" w:rsidRPr="00F41A1D">
        <w:rPr>
          <w:rFonts w:ascii="Times New Roman" w:hAnsi="Times New Roman" w:cs="Times New Roman"/>
          <w:sz w:val="28"/>
          <w:szCs w:val="28"/>
        </w:rPr>
        <w:t xml:space="preserve"> </w:t>
      </w:r>
      <w:r w:rsidRPr="00F41A1D">
        <w:rPr>
          <w:rFonts w:ascii="Times New Roman" w:hAnsi="Times New Roman" w:cs="Times New Roman"/>
          <w:sz w:val="28"/>
          <w:szCs w:val="28"/>
        </w:rPr>
        <w:t xml:space="preserve">розвитку </w:t>
      </w:r>
      <w:r w:rsidR="00985871" w:rsidRPr="00F41A1D">
        <w:rPr>
          <w:rFonts w:ascii="Times New Roman" w:hAnsi="Times New Roman" w:cs="Times New Roman"/>
          <w:sz w:val="28"/>
          <w:szCs w:val="28"/>
        </w:rPr>
        <w:t>емпатійн</w:t>
      </w:r>
      <w:r w:rsidRPr="00F41A1D">
        <w:rPr>
          <w:rFonts w:ascii="Times New Roman" w:hAnsi="Times New Roman" w:cs="Times New Roman"/>
          <w:sz w:val="28"/>
          <w:szCs w:val="28"/>
        </w:rPr>
        <w:t>о</w:t>
      </w:r>
      <w:r w:rsidR="00985871" w:rsidRPr="00F41A1D">
        <w:rPr>
          <w:rFonts w:ascii="Times New Roman" w:hAnsi="Times New Roman" w:cs="Times New Roman"/>
          <w:sz w:val="28"/>
          <w:szCs w:val="28"/>
        </w:rPr>
        <w:t>ст</w:t>
      </w:r>
      <w:r w:rsidRPr="00F41A1D">
        <w:rPr>
          <w:rFonts w:ascii="Times New Roman" w:hAnsi="Times New Roman" w:cs="Times New Roman"/>
          <w:sz w:val="28"/>
          <w:szCs w:val="28"/>
        </w:rPr>
        <w:t>і</w:t>
      </w:r>
      <w:r w:rsidR="00985871" w:rsidRPr="00F41A1D">
        <w:rPr>
          <w:rFonts w:ascii="Times New Roman" w:hAnsi="Times New Roman" w:cs="Times New Roman"/>
          <w:sz w:val="28"/>
          <w:szCs w:val="28"/>
        </w:rPr>
        <w:t>, уяв</w:t>
      </w:r>
      <w:r w:rsidR="00D03B49" w:rsidRPr="00F41A1D">
        <w:rPr>
          <w:rFonts w:ascii="Times New Roman" w:hAnsi="Times New Roman" w:cs="Times New Roman"/>
          <w:sz w:val="28"/>
          <w:szCs w:val="28"/>
        </w:rPr>
        <w:t>и</w:t>
      </w:r>
      <w:r w:rsidR="00985871" w:rsidRPr="00F41A1D">
        <w:rPr>
          <w:rFonts w:ascii="Times New Roman" w:hAnsi="Times New Roman" w:cs="Times New Roman"/>
          <w:sz w:val="28"/>
          <w:szCs w:val="28"/>
        </w:rPr>
        <w:t xml:space="preserve"> та мислення</w:t>
      </w:r>
      <w:r w:rsidR="00D03B49" w:rsidRPr="00F41A1D">
        <w:rPr>
          <w:rFonts w:ascii="Times New Roman" w:hAnsi="Times New Roman" w:cs="Times New Roman"/>
          <w:sz w:val="28"/>
          <w:szCs w:val="28"/>
        </w:rPr>
        <w:t xml:space="preserve">. </w:t>
      </w:r>
    </w:p>
    <w:bookmarkEnd w:id="18"/>
    <w:p w14:paraId="58016766" w14:textId="0DFF6559" w:rsidR="00D97033" w:rsidRPr="001652DF" w:rsidRDefault="00985871" w:rsidP="00441153">
      <w:pPr>
        <w:pStyle w:val="a3"/>
        <w:spacing w:before="0" w:beforeAutospacing="0" w:after="0" w:afterAutospacing="0" w:line="360" w:lineRule="auto"/>
        <w:ind w:firstLine="708"/>
        <w:jc w:val="both"/>
        <w:rPr>
          <w:sz w:val="28"/>
          <w:szCs w:val="28"/>
        </w:rPr>
      </w:pPr>
      <w:r w:rsidRPr="00F41A1D">
        <w:rPr>
          <w:sz w:val="28"/>
          <w:szCs w:val="28"/>
        </w:rPr>
        <w:t>Образотворче мистецтво пропонує молодшому</w:t>
      </w:r>
      <w:bookmarkStart w:id="19" w:name="_GoBack"/>
      <w:bookmarkEnd w:id="19"/>
      <w:r w:rsidRPr="001652DF">
        <w:rPr>
          <w:sz w:val="28"/>
          <w:szCs w:val="28"/>
        </w:rPr>
        <w:t xml:space="preserve"> школяреві візуальний світ естетики</w:t>
      </w:r>
      <w:r w:rsidR="005C0BAF" w:rsidRPr="001652DF">
        <w:rPr>
          <w:spacing w:val="1"/>
          <w:sz w:val="28"/>
          <w:szCs w:val="28"/>
        </w:rPr>
        <w:t>, що</w:t>
      </w:r>
      <w:r w:rsidRPr="001652DF">
        <w:rPr>
          <w:spacing w:val="1"/>
          <w:sz w:val="28"/>
          <w:szCs w:val="28"/>
        </w:rPr>
        <w:t xml:space="preserve"> поступово стає його внутрішньою сутністю</w:t>
      </w:r>
      <w:r w:rsidR="00441153" w:rsidRPr="001652DF">
        <w:rPr>
          <w:spacing w:val="1"/>
          <w:sz w:val="28"/>
          <w:szCs w:val="28"/>
        </w:rPr>
        <w:t xml:space="preserve">; </w:t>
      </w:r>
      <w:r w:rsidRPr="001652DF">
        <w:rPr>
          <w:sz w:val="28"/>
          <w:szCs w:val="28"/>
        </w:rPr>
        <w:t>формує здоров</w:t>
      </w:r>
      <w:r w:rsidR="003061B8" w:rsidRPr="001652DF">
        <w:rPr>
          <w:sz w:val="28"/>
          <w:szCs w:val="28"/>
        </w:rPr>
        <w:t xml:space="preserve">у </w:t>
      </w:r>
      <w:r w:rsidRPr="001652DF">
        <w:rPr>
          <w:sz w:val="28"/>
          <w:szCs w:val="28"/>
        </w:rPr>
        <w:t>моральн</w:t>
      </w:r>
      <w:r w:rsidR="003061B8" w:rsidRPr="001652DF">
        <w:rPr>
          <w:sz w:val="28"/>
          <w:szCs w:val="28"/>
        </w:rPr>
        <w:t>у</w:t>
      </w:r>
      <w:r w:rsidRPr="001652DF">
        <w:rPr>
          <w:sz w:val="28"/>
          <w:szCs w:val="28"/>
        </w:rPr>
        <w:t xml:space="preserve"> основ</w:t>
      </w:r>
      <w:r w:rsidR="003061B8" w:rsidRPr="001652DF">
        <w:rPr>
          <w:sz w:val="28"/>
          <w:szCs w:val="28"/>
        </w:rPr>
        <w:t>у</w:t>
      </w:r>
      <w:r w:rsidRPr="001652DF">
        <w:rPr>
          <w:sz w:val="28"/>
          <w:szCs w:val="28"/>
        </w:rPr>
        <w:t>, поваг</w:t>
      </w:r>
      <w:r w:rsidR="003061B8" w:rsidRPr="001652DF">
        <w:rPr>
          <w:sz w:val="28"/>
          <w:szCs w:val="28"/>
        </w:rPr>
        <w:t>у</w:t>
      </w:r>
      <w:r w:rsidRPr="001652DF">
        <w:rPr>
          <w:sz w:val="28"/>
          <w:szCs w:val="28"/>
        </w:rPr>
        <w:t xml:space="preserve"> до пра</w:t>
      </w:r>
      <w:r w:rsidR="005C0BAF" w:rsidRPr="001652DF">
        <w:rPr>
          <w:sz w:val="28"/>
          <w:szCs w:val="28"/>
        </w:rPr>
        <w:t>ці, гуманне ставлення до навколишнь</w:t>
      </w:r>
      <w:r w:rsidRPr="001652DF">
        <w:rPr>
          <w:sz w:val="28"/>
          <w:szCs w:val="28"/>
        </w:rPr>
        <w:t>ого світу, бажання осягнути філософію буття</w:t>
      </w:r>
      <w:r w:rsidR="003061B8" w:rsidRPr="001652DF">
        <w:rPr>
          <w:sz w:val="28"/>
          <w:szCs w:val="28"/>
        </w:rPr>
        <w:t xml:space="preserve"> та</w:t>
      </w:r>
      <w:r w:rsidRPr="001652DF">
        <w:rPr>
          <w:sz w:val="28"/>
          <w:szCs w:val="28"/>
        </w:rPr>
        <w:t xml:space="preserve"> пізнати </w:t>
      </w:r>
      <w:r w:rsidR="005C0BAF" w:rsidRPr="001652DF">
        <w:rPr>
          <w:sz w:val="28"/>
          <w:szCs w:val="28"/>
        </w:rPr>
        <w:t>свій мікросвіт. Особистість, що</w:t>
      </w:r>
      <w:r w:rsidRPr="001652DF">
        <w:rPr>
          <w:sz w:val="28"/>
          <w:szCs w:val="28"/>
        </w:rPr>
        <w:t xml:space="preserve"> міркує деталізовано та емоційно, спроможна поводитися етично на основі глибоких моральних принципів.</w:t>
      </w:r>
    </w:p>
    <w:p w14:paraId="2CCE54E1" w14:textId="7BF536B0" w:rsidR="00985871" w:rsidRPr="00531F4B" w:rsidRDefault="00D03B49" w:rsidP="00441153">
      <w:pPr>
        <w:pStyle w:val="a3"/>
        <w:spacing w:before="0" w:beforeAutospacing="0" w:after="0" w:afterAutospacing="0" w:line="360" w:lineRule="auto"/>
        <w:ind w:firstLine="708"/>
        <w:jc w:val="both"/>
        <w:rPr>
          <w:i/>
          <w:iCs/>
          <w:sz w:val="28"/>
          <w:szCs w:val="28"/>
        </w:rPr>
      </w:pPr>
      <w:r w:rsidRPr="00D03B49">
        <w:rPr>
          <w:sz w:val="28"/>
          <w:szCs w:val="28"/>
        </w:rPr>
        <w:t>Організація діяльності л</w:t>
      </w:r>
      <w:r w:rsidR="00985871" w:rsidRPr="00D03B49">
        <w:rPr>
          <w:sz w:val="28"/>
          <w:szCs w:val="28"/>
        </w:rPr>
        <w:t>яльков</w:t>
      </w:r>
      <w:r w:rsidRPr="00D03B49">
        <w:rPr>
          <w:sz w:val="28"/>
          <w:szCs w:val="28"/>
        </w:rPr>
        <w:t>ого</w:t>
      </w:r>
      <w:r w:rsidR="00985871" w:rsidRPr="00D03B49">
        <w:rPr>
          <w:sz w:val="28"/>
          <w:szCs w:val="28"/>
        </w:rPr>
        <w:t xml:space="preserve"> театр</w:t>
      </w:r>
      <w:r w:rsidRPr="00D03B49">
        <w:rPr>
          <w:sz w:val="28"/>
          <w:szCs w:val="28"/>
        </w:rPr>
        <w:t>у</w:t>
      </w:r>
      <w:r w:rsidR="00985871" w:rsidRPr="00D03B49">
        <w:rPr>
          <w:sz w:val="28"/>
          <w:szCs w:val="28"/>
        </w:rPr>
        <w:t xml:space="preserve"> нада</w:t>
      </w:r>
      <w:r w:rsidRPr="00D03B49">
        <w:rPr>
          <w:sz w:val="28"/>
          <w:szCs w:val="28"/>
        </w:rPr>
        <w:t>є</w:t>
      </w:r>
      <w:r w:rsidR="00985871" w:rsidRPr="00D03B49">
        <w:rPr>
          <w:sz w:val="28"/>
          <w:szCs w:val="28"/>
        </w:rPr>
        <w:t xml:space="preserve"> можливість учневі набути соціально-психологічн</w:t>
      </w:r>
      <w:r w:rsidR="003061B8">
        <w:rPr>
          <w:sz w:val="28"/>
          <w:szCs w:val="28"/>
        </w:rPr>
        <w:t>ого</w:t>
      </w:r>
      <w:r w:rsidR="00985871" w:rsidRPr="00D03B49">
        <w:rPr>
          <w:sz w:val="28"/>
          <w:szCs w:val="28"/>
        </w:rPr>
        <w:t xml:space="preserve"> </w:t>
      </w:r>
      <w:r w:rsidR="005C0BAF">
        <w:rPr>
          <w:sz w:val="28"/>
          <w:szCs w:val="28"/>
        </w:rPr>
        <w:t>досвід</w:t>
      </w:r>
      <w:r w:rsidR="003061B8">
        <w:rPr>
          <w:sz w:val="28"/>
          <w:szCs w:val="28"/>
        </w:rPr>
        <w:t>у</w:t>
      </w:r>
      <w:r w:rsidR="005C0BAF">
        <w:rPr>
          <w:sz w:val="28"/>
          <w:szCs w:val="28"/>
        </w:rPr>
        <w:t>, усвідомлено аналізувати</w:t>
      </w:r>
      <w:r w:rsidR="00985871" w:rsidRPr="00D03B49">
        <w:rPr>
          <w:sz w:val="28"/>
          <w:szCs w:val="28"/>
        </w:rPr>
        <w:t xml:space="preserve"> власні вчинки, здійснювати моральний вибір, </w:t>
      </w:r>
      <w:r w:rsidR="00531F4B">
        <w:rPr>
          <w:sz w:val="28"/>
          <w:szCs w:val="28"/>
        </w:rPr>
        <w:t>формувати емоційний інтелект</w:t>
      </w:r>
      <w:r w:rsidR="00985871" w:rsidRPr="00D03B49">
        <w:rPr>
          <w:sz w:val="28"/>
          <w:szCs w:val="28"/>
        </w:rPr>
        <w:t>,</w:t>
      </w:r>
      <w:r w:rsidR="00531F4B">
        <w:rPr>
          <w:sz w:val="28"/>
          <w:szCs w:val="28"/>
        </w:rPr>
        <w:t xml:space="preserve"> соціально-комунікативні навички,</w:t>
      </w:r>
      <w:r w:rsidR="00985871" w:rsidRPr="00D03B49">
        <w:rPr>
          <w:sz w:val="28"/>
          <w:szCs w:val="28"/>
        </w:rPr>
        <w:t xml:space="preserve"> </w:t>
      </w:r>
      <w:r w:rsidR="00531F4B">
        <w:rPr>
          <w:sz w:val="28"/>
          <w:szCs w:val="28"/>
        </w:rPr>
        <w:t>здійснювати</w:t>
      </w:r>
      <w:r w:rsidR="00985871" w:rsidRPr="00D03B49">
        <w:rPr>
          <w:sz w:val="28"/>
          <w:szCs w:val="28"/>
        </w:rPr>
        <w:t xml:space="preserve"> психоінтелектуальну гігієну щодо себе.</w:t>
      </w:r>
    </w:p>
    <w:p w14:paraId="75A5F9A9" w14:textId="77777777" w:rsidR="003061B8" w:rsidRDefault="005C0BAF" w:rsidP="003061B8">
      <w:pPr>
        <w:pStyle w:val="a3"/>
        <w:spacing w:before="0" w:beforeAutospacing="0" w:after="0" w:afterAutospacing="0" w:line="360" w:lineRule="auto"/>
        <w:ind w:firstLine="708"/>
        <w:jc w:val="both"/>
        <w:rPr>
          <w:sz w:val="28"/>
          <w:szCs w:val="28"/>
        </w:rPr>
      </w:pPr>
      <w:r>
        <w:rPr>
          <w:sz w:val="28"/>
          <w:szCs w:val="28"/>
        </w:rPr>
        <w:t>У</w:t>
      </w:r>
      <w:r w:rsidR="00985871" w:rsidRPr="00D03B49">
        <w:rPr>
          <w:sz w:val="28"/>
          <w:szCs w:val="28"/>
        </w:rPr>
        <w:t xml:space="preserve">плив музичного, образотворчого та театрального мистецтва на особистість молодшого школяра має тотальний характер. Мистецтво, окрім перелічених прерогатив, виконує психологічно-лікувальну функцію </w:t>
      </w:r>
      <w:r w:rsidR="003061B8">
        <w:rPr>
          <w:sz w:val="28"/>
          <w:szCs w:val="28"/>
        </w:rPr>
        <w:t xml:space="preserve">щодо особистості </w:t>
      </w:r>
      <w:r w:rsidR="00D03B49" w:rsidRPr="00D03B49">
        <w:rPr>
          <w:sz w:val="28"/>
          <w:szCs w:val="28"/>
        </w:rPr>
        <w:t>молодшого школяра</w:t>
      </w:r>
      <w:r w:rsidR="00531F4B">
        <w:rPr>
          <w:sz w:val="28"/>
          <w:szCs w:val="28"/>
        </w:rPr>
        <w:t>,</w:t>
      </w:r>
      <w:r w:rsidR="00D03B49" w:rsidRPr="00D03B49">
        <w:rPr>
          <w:sz w:val="28"/>
          <w:szCs w:val="28"/>
        </w:rPr>
        <w:t xml:space="preserve"> </w:t>
      </w:r>
      <w:r>
        <w:rPr>
          <w:sz w:val="28"/>
          <w:szCs w:val="28"/>
        </w:rPr>
        <w:t>усуваючи загрозу</w:t>
      </w:r>
      <w:r w:rsidR="00985871" w:rsidRPr="00D03B49">
        <w:rPr>
          <w:sz w:val="28"/>
          <w:szCs w:val="28"/>
        </w:rPr>
        <w:t xml:space="preserve"> виникнення </w:t>
      </w:r>
      <w:r w:rsidR="003061B8">
        <w:rPr>
          <w:sz w:val="28"/>
          <w:szCs w:val="28"/>
        </w:rPr>
        <w:t xml:space="preserve">у нього </w:t>
      </w:r>
      <w:r w:rsidR="00985871" w:rsidRPr="00D03B49">
        <w:rPr>
          <w:sz w:val="28"/>
          <w:szCs w:val="28"/>
        </w:rPr>
        <w:t>деструктивної поведінки.</w:t>
      </w:r>
      <w:bookmarkStart w:id="20" w:name="_Hlk150871936"/>
    </w:p>
    <w:p w14:paraId="73F27A99" w14:textId="77777777" w:rsidR="004E5C94" w:rsidRDefault="003061B8" w:rsidP="003061B8">
      <w:pPr>
        <w:pStyle w:val="a3"/>
        <w:spacing w:before="0" w:beforeAutospacing="0" w:after="0" w:afterAutospacing="0" w:line="360" w:lineRule="auto"/>
        <w:ind w:firstLine="708"/>
        <w:jc w:val="both"/>
        <w:rPr>
          <w:sz w:val="30"/>
          <w:szCs w:val="30"/>
        </w:rPr>
      </w:pPr>
      <w:r w:rsidRPr="001652DF">
        <w:rPr>
          <w:sz w:val="30"/>
          <w:szCs w:val="30"/>
        </w:rPr>
        <w:t xml:space="preserve">Проведений </w:t>
      </w:r>
      <w:r w:rsidR="00B778A6" w:rsidRPr="001652DF">
        <w:rPr>
          <w:sz w:val="30"/>
          <w:szCs w:val="30"/>
        </w:rPr>
        <w:t>педагогічний</w:t>
      </w:r>
      <w:r w:rsidR="001652DF" w:rsidRPr="001652DF">
        <w:rPr>
          <w:sz w:val="30"/>
          <w:szCs w:val="30"/>
        </w:rPr>
        <w:t xml:space="preserve"> аналіз у</w:t>
      </w:r>
      <w:r w:rsidRPr="001652DF">
        <w:rPr>
          <w:sz w:val="30"/>
          <w:szCs w:val="30"/>
        </w:rPr>
        <w:t xml:space="preserve">пливу засобів </w:t>
      </w:r>
      <w:r w:rsidR="00591D61" w:rsidRPr="001652DF">
        <w:rPr>
          <w:sz w:val="30"/>
          <w:szCs w:val="30"/>
        </w:rPr>
        <w:t>музичного, образотворчого, театральн</w:t>
      </w:r>
      <w:r w:rsidR="001652DF" w:rsidRPr="001652DF">
        <w:rPr>
          <w:sz w:val="30"/>
          <w:szCs w:val="30"/>
        </w:rPr>
        <w:t>ого мистецтв на особистість, що</w:t>
      </w:r>
      <w:r w:rsidR="00591D61" w:rsidRPr="001652DF">
        <w:rPr>
          <w:sz w:val="30"/>
          <w:szCs w:val="30"/>
        </w:rPr>
        <w:t xml:space="preserve"> належить до категорії молодшого шкільного віку, </w:t>
      </w:r>
      <w:r w:rsidRPr="001652DF">
        <w:rPr>
          <w:sz w:val="30"/>
          <w:szCs w:val="30"/>
        </w:rPr>
        <w:t>не претендує на остаточне розв’язання проблеми успішного формування молодшого школяра в умовах мистецької діяльності</w:t>
      </w:r>
      <w:r w:rsidR="00B778A6" w:rsidRPr="001652DF">
        <w:rPr>
          <w:sz w:val="30"/>
          <w:szCs w:val="30"/>
        </w:rPr>
        <w:t>, а</w:t>
      </w:r>
      <w:r w:rsidR="00591D61" w:rsidRPr="001652DF">
        <w:rPr>
          <w:sz w:val="30"/>
          <w:szCs w:val="30"/>
        </w:rPr>
        <w:t>дже</w:t>
      </w:r>
      <w:r w:rsidR="00B778A6" w:rsidRPr="001652DF">
        <w:rPr>
          <w:sz w:val="30"/>
          <w:szCs w:val="30"/>
        </w:rPr>
        <w:t xml:space="preserve"> </w:t>
      </w:r>
      <w:r w:rsidR="001652DF" w:rsidRPr="001652DF">
        <w:rPr>
          <w:sz w:val="30"/>
          <w:szCs w:val="30"/>
        </w:rPr>
        <w:t>в</w:t>
      </w:r>
      <w:r w:rsidR="00801F3C" w:rsidRPr="001652DF">
        <w:rPr>
          <w:sz w:val="30"/>
          <w:szCs w:val="30"/>
        </w:rPr>
        <w:t xml:space="preserve"> публікації</w:t>
      </w:r>
      <w:r w:rsidR="00B778A6" w:rsidRPr="001652DF">
        <w:rPr>
          <w:sz w:val="30"/>
          <w:szCs w:val="30"/>
        </w:rPr>
        <w:t xml:space="preserve"> </w:t>
      </w:r>
      <w:r w:rsidR="00801F3C" w:rsidRPr="001652DF">
        <w:rPr>
          <w:sz w:val="30"/>
          <w:szCs w:val="30"/>
        </w:rPr>
        <w:t xml:space="preserve">висвітлено </w:t>
      </w:r>
      <w:r w:rsidR="00B778A6" w:rsidRPr="001652DF">
        <w:rPr>
          <w:sz w:val="30"/>
          <w:szCs w:val="30"/>
        </w:rPr>
        <w:t xml:space="preserve">процес та результати виховання учнів зі збереженими інтелектуальними здібностями. </w:t>
      </w:r>
    </w:p>
    <w:p w14:paraId="7D73BDF9" w14:textId="1A70C998" w:rsidR="003061B8" w:rsidRPr="001652DF" w:rsidRDefault="001652DF" w:rsidP="003061B8">
      <w:pPr>
        <w:pStyle w:val="a3"/>
        <w:spacing w:before="0" w:beforeAutospacing="0" w:after="0" w:afterAutospacing="0" w:line="360" w:lineRule="auto"/>
        <w:ind w:firstLine="708"/>
        <w:jc w:val="both"/>
        <w:rPr>
          <w:sz w:val="28"/>
          <w:szCs w:val="28"/>
        </w:rPr>
      </w:pPr>
      <w:r w:rsidRPr="001652DF">
        <w:rPr>
          <w:b/>
          <w:sz w:val="30"/>
          <w:szCs w:val="30"/>
        </w:rPr>
        <w:t xml:space="preserve">Перспективою </w:t>
      </w:r>
      <w:r w:rsidRPr="001652DF">
        <w:rPr>
          <w:sz w:val="30"/>
          <w:szCs w:val="30"/>
        </w:rPr>
        <w:t>подальшого дослідження</w:t>
      </w:r>
      <w:r w:rsidR="003061B8" w:rsidRPr="001652DF">
        <w:rPr>
          <w:sz w:val="30"/>
          <w:szCs w:val="30"/>
        </w:rPr>
        <w:t xml:space="preserve"> вбачаємо тему</w:t>
      </w:r>
      <w:r w:rsidR="00591D61" w:rsidRPr="001652DF">
        <w:rPr>
          <w:sz w:val="30"/>
          <w:szCs w:val="30"/>
        </w:rPr>
        <w:t xml:space="preserve"> перевиховання</w:t>
      </w:r>
      <w:r w:rsidR="003061B8" w:rsidRPr="001652DF">
        <w:rPr>
          <w:sz w:val="30"/>
          <w:szCs w:val="30"/>
        </w:rPr>
        <w:t xml:space="preserve"> </w:t>
      </w:r>
      <w:r w:rsidR="00591D61" w:rsidRPr="001652DF">
        <w:rPr>
          <w:sz w:val="30"/>
          <w:szCs w:val="30"/>
        </w:rPr>
        <w:t>педагогічно занедбаних дітей за допомогою практичної мистецької роботи</w:t>
      </w:r>
      <w:r w:rsidR="003061B8" w:rsidRPr="001652DF">
        <w:rPr>
          <w:sz w:val="30"/>
          <w:szCs w:val="30"/>
        </w:rPr>
        <w:t>.</w:t>
      </w:r>
    </w:p>
    <w:p w14:paraId="324D8EC1" w14:textId="6ABE15FF" w:rsidR="003061B8" w:rsidRPr="001652DF" w:rsidRDefault="003061B8" w:rsidP="00531F4B">
      <w:pPr>
        <w:pStyle w:val="a3"/>
        <w:spacing w:before="0" w:beforeAutospacing="0" w:after="0" w:line="360" w:lineRule="auto"/>
        <w:ind w:firstLine="708"/>
        <w:jc w:val="both"/>
        <w:rPr>
          <w:sz w:val="28"/>
          <w:szCs w:val="28"/>
        </w:rPr>
      </w:pPr>
    </w:p>
    <w:p w14:paraId="195EB599" w14:textId="77777777" w:rsidR="00B778A6" w:rsidRPr="00D03B49" w:rsidRDefault="00B778A6" w:rsidP="00531F4B">
      <w:pPr>
        <w:pStyle w:val="a3"/>
        <w:spacing w:before="0" w:beforeAutospacing="0" w:after="0" w:line="360" w:lineRule="auto"/>
        <w:ind w:firstLine="708"/>
        <w:jc w:val="both"/>
        <w:rPr>
          <w:sz w:val="28"/>
          <w:szCs w:val="28"/>
        </w:rPr>
      </w:pPr>
    </w:p>
    <w:p w14:paraId="2CB2ACCC" w14:textId="16EABE10" w:rsidR="00775704" w:rsidRPr="0030234E" w:rsidRDefault="001652DF" w:rsidP="000713D8">
      <w:pPr>
        <w:spacing w:after="0" w:line="360" w:lineRule="auto"/>
        <w:jc w:val="center"/>
        <w:rPr>
          <w:rFonts w:ascii="Times New Roman" w:eastAsia="Times New Roman" w:hAnsi="Times New Roman" w:cs="Times New Roman"/>
          <w:b/>
          <w:bCs/>
          <w:spacing w:val="4"/>
          <w:sz w:val="28"/>
          <w:szCs w:val="28"/>
          <w:lang w:eastAsia="ru-RU"/>
        </w:rPr>
      </w:pPr>
      <w:r>
        <w:rPr>
          <w:rFonts w:ascii="Times New Roman" w:hAnsi="Times New Roman" w:cs="Times New Roman"/>
          <w:b/>
          <w:bCs/>
          <w:sz w:val="28"/>
          <w:szCs w:val="28"/>
          <w:lang w:eastAsia="uk-UA"/>
        </w:rPr>
        <w:t>Список використаної літератури</w:t>
      </w:r>
    </w:p>
    <w:p w14:paraId="706B2B8F" w14:textId="136C6789" w:rsidR="00775704" w:rsidRPr="0030234E" w:rsidRDefault="00775704" w:rsidP="000713D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hAnsi="Times New Roman" w:cs="Times New Roman"/>
          <w:sz w:val="28"/>
          <w:szCs w:val="28"/>
          <w:lang w:eastAsia="zh-CN" w:bidi="hi-IN"/>
        </w:rPr>
        <w:t>Бенеш Г. Психологія: довід.: пер. з нім.</w:t>
      </w:r>
      <w:r w:rsidR="00A01E00">
        <w:rPr>
          <w:rFonts w:ascii="Times New Roman" w:hAnsi="Times New Roman" w:cs="Times New Roman"/>
          <w:sz w:val="28"/>
          <w:szCs w:val="28"/>
          <w:lang w:eastAsia="zh-CN" w:bidi="hi-IN"/>
        </w:rPr>
        <w:t xml:space="preserve"> / Бенеш Г.</w:t>
      </w:r>
      <w:r w:rsidRPr="0030234E">
        <w:rPr>
          <w:rFonts w:ascii="Times New Roman" w:hAnsi="Times New Roman" w:cs="Times New Roman"/>
          <w:sz w:val="28"/>
          <w:szCs w:val="28"/>
          <w:lang w:eastAsia="zh-CN" w:bidi="hi-IN"/>
        </w:rPr>
        <w:t xml:space="preserve"> </w:t>
      </w:r>
      <w:r w:rsidR="00A01E00">
        <w:rPr>
          <w:rFonts w:ascii="Times New Roman" w:hAnsi="Times New Roman" w:cs="Times New Roman"/>
          <w:sz w:val="28"/>
          <w:szCs w:val="28"/>
          <w:lang w:eastAsia="zh-CN" w:bidi="hi-IN"/>
        </w:rPr>
        <w:t>–</w:t>
      </w:r>
      <w:r w:rsidR="00A01E00" w:rsidRPr="00A01E00">
        <w:rPr>
          <w:rFonts w:ascii="Times New Roman" w:hAnsi="Times New Roman" w:cs="Times New Roman"/>
          <w:sz w:val="28"/>
          <w:szCs w:val="28"/>
          <w:lang w:eastAsia="zh-CN" w:bidi="hi-IN"/>
        </w:rPr>
        <w:t xml:space="preserve"> </w:t>
      </w:r>
      <w:r w:rsidRPr="0030234E">
        <w:rPr>
          <w:rFonts w:ascii="Times New Roman" w:hAnsi="Times New Roman" w:cs="Times New Roman"/>
          <w:sz w:val="28"/>
          <w:szCs w:val="28"/>
          <w:lang w:eastAsia="zh-CN" w:bidi="hi-IN"/>
        </w:rPr>
        <w:t>Київ</w:t>
      </w:r>
      <w:r w:rsidR="00A01E00">
        <w:rPr>
          <w:rFonts w:ascii="Times New Roman" w:hAnsi="Times New Roman" w:cs="Times New Roman"/>
          <w:sz w:val="28"/>
          <w:szCs w:val="28"/>
          <w:lang w:eastAsia="zh-CN" w:bidi="hi-IN"/>
        </w:rPr>
        <w:t xml:space="preserve"> </w:t>
      </w:r>
      <w:r w:rsidRPr="0030234E">
        <w:rPr>
          <w:rFonts w:ascii="Times New Roman" w:hAnsi="Times New Roman" w:cs="Times New Roman"/>
          <w:sz w:val="28"/>
          <w:szCs w:val="28"/>
          <w:lang w:eastAsia="zh-CN" w:bidi="hi-IN"/>
        </w:rPr>
        <w:t>: З</w:t>
      </w:r>
      <w:r w:rsidRPr="00A01E00">
        <w:rPr>
          <w:rFonts w:ascii="Times New Roman" w:hAnsi="Times New Roman" w:cs="Times New Roman"/>
          <w:sz w:val="28"/>
          <w:szCs w:val="28"/>
          <w:lang w:eastAsia="zh-CN" w:bidi="hi-IN"/>
        </w:rPr>
        <w:t>нання-Прес</w:t>
      </w:r>
      <w:r w:rsidR="00A01E00" w:rsidRPr="00A01E00">
        <w:rPr>
          <w:rFonts w:ascii="Times New Roman" w:hAnsi="Times New Roman" w:cs="Times New Roman"/>
          <w:sz w:val="28"/>
          <w:szCs w:val="28"/>
          <w:lang w:eastAsia="zh-CN" w:bidi="hi-IN"/>
        </w:rPr>
        <w:t>,</w:t>
      </w:r>
      <w:r w:rsidR="00A01E00" w:rsidRPr="00A01E00">
        <w:rPr>
          <w:rFonts w:ascii="Times New Roman" w:hAnsi="Times New Roman" w:cs="Times New Roman"/>
          <w:color w:val="000000"/>
          <w:sz w:val="28"/>
          <w:szCs w:val="28"/>
        </w:rPr>
        <w:t xml:space="preserve"> </w:t>
      </w:r>
      <w:r w:rsidR="00A01E00" w:rsidRPr="00A01E00">
        <w:rPr>
          <w:rStyle w:val="docdata"/>
          <w:rFonts w:ascii="Times New Roman" w:hAnsi="Times New Roman" w:cs="Times New Roman"/>
          <w:color w:val="000000"/>
          <w:sz w:val="28"/>
          <w:szCs w:val="28"/>
        </w:rPr>
        <w:t xml:space="preserve">2007. </w:t>
      </w:r>
      <w:r w:rsidR="00A01E00" w:rsidRPr="00A01E00">
        <w:rPr>
          <w:rFonts w:ascii="Times New Roman" w:hAnsi="Times New Roman" w:cs="Times New Roman"/>
          <w:sz w:val="28"/>
          <w:szCs w:val="28"/>
          <w:lang w:eastAsia="zh-CN" w:bidi="hi-IN"/>
        </w:rPr>
        <w:t xml:space="preserve">– </w:t>
      </w:r>
      <w:r w:rsidR="00A01E00" w:rsidRPr="00A01E00">
        <w:rPr>
          <w:rStyle w:val="docdata"/>
          <w:rFonts w:ascii="Times New Roman" w:hAnsi="Times New Roman" w:cs="Times New Roman"/>
          <w:color w:val="000000"/>
          <w:sz w:val="28"/>
          <w:szCs w:val="28"/>
        </w:rPr>
        <w:t>510 с.</w:t>
      </w:r>
    </w:p>
    <w:p w14:paraId="0855477A" w14:textId="704715A1" w:rsidR="00A01E00" w:rsidRPr="00A01E00" w:rsidRDefault="00775704" w:rsidP="00A01E00">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hAnsi="Times New Roman" w:cs="Times New Roman"/>
          <w:sz w:val="28"/>
          <w:szCs w:val="28"/>
          <w:lang w:eastAsia="zh-CN" w:bidi="hi-IN"/>
        </w:rPr>
        <w:t>Бех І. Д. Психологічні джерела виховної майстерності</w:t>
      </w:r>
      <w:r w:rsidR="00A01E00">
        <w:rPr>
          <w:rFonts w:ascii="Times New Roman" w:hAnsi="Times New Roman" w:cs="Times New Roman"/>
          <w:sz w:val="28"/>
          <w:szCs w:val="28"/>
          <w:lang w:eastAsia="zh-CN" w:bidi="hi-IN"/>
        </w:rPr>
        <w:t xml:space="preserve"> / І. Д. Бех. –</w:t>
      </w:r>
      <w:r w:rsidRPr="00A01E00">
        <w:rPr>
          <w:rFonts w:ascii="Times New Roman" w:hAnsi="Times New Roman" w:cs="Times New Roman"/>
          <w:sz w:val="28"/>
          <w:szCs w:val="28"/>
          <w:lang w:eastAsia="zh-CN" w:bidi="hi-IN"/>
        </w:rPr>
        <w:t xml:space="preserve"> Київ</w:t>
      </w:r>
      <w:r w:rsidR="00A01E00">
        <w:rPr>
          <w:rFonts w:ascii="Times New Roman" w:hAnsi="Times New Roman" w:cs="Times New Roman"/>
          <w:sz w:val="28"/>
          <w:szCs w:val="28"/>
          <w:lang w:eastAsia="zh-CN" w:bidi="hi-IN"/>
        </w:rPr>
        <w:t xml:space="preserve"> </w:t>
      </w:r>
      <w:r w:rsidRPr="00A01E00">
        <w:rPr>
          <w:rFonts w:ascii="Times New Roman" w:hAnsi="Times New Roman" w:cs="Times New Roman"/>
          <w:sz w:val="28"/>
          <w:szCs w:val="28"/>
          <w:lang w:eastAsia="zh-CN" w:bidi="hi-IN"/>
        </w:rPr>
        <w:t>:</w:t>
      </w:r>
      <w:r w:rsidR="00A01E00">
        <w:rPr>
          <w:rFonts w:ascii="Times New Roman" w:hAnsi="Times New Roman" w:cs="Times New Roman"/>
          <w:sz w:val="28"/>
          <w:szCs w:val="28"/>
          <w:lang w:eastAsia="zh-CN" w:bidi="hi-IN"/>
        </w:rPr>
        <w:t xml:space="preserve"> </w:t>
      </w:r>
      <w:r w:rsidRPr="00A01E00">
        <w:rPr>
          <w:rFonts w:ascii="Times New Roman" w:hAnsi="Times New Roman" w:cs="Times New Roman"/>
          <w:sz w:val="28"/>
          <w:szCs w:val="28"/>
          <w:lang w:eastAsia="zh-CN" w:bidi="hi-IN"/>
        </w:rPr>
        <w:t>Академвидав</w:t>
      </w:r>
      <w:r w:rsidR="00A01E00">
        <w:rPr>
          <w:rFonts w:ascii="Times New Roman" w:hAnsi="Times New Roman" w:cs="Times New Roman"/>
          <w:sz w:val="28"/>
          <w:szCs w:val="28"/>
          <w:lang w:eastAsia="zh-CN" w:bidi="hi-IN"/>
        </w:rPr>
        <w:t>, 2009. –</w:t>
      </w:r>
      <w:r w:rsidR="00A01E00">
        <w:rPr>
          <w:rFonts w:ascii="Times New Roman" w:hAnsi="Times New Roman" w:cs="Times New Roman"/>
          <w:sz w:val="28"/>
          <w:szCs w:val="28"/>
        </w:rPr>
        <w:t xml:space="preserve"> 248 с.</w:t>
      </w:r>
    </w:p>
    <w:p w14:paraId="14000A06" w14:textId="22807112" w:rsidR="00A01E00" w:rsidRPr="00A01E00" w:rsidRDefault="00775704" w:rsidP="00A01E00">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hAnsi="Times New Roman" w:cs="Times New Roman"/>
          <w:sz w:val="28"/>
          <w:szCs w:val="28"/>
          <w:lang w:eastAsia="zh-CN" w:bidi="hi-IN"/>
        </w:rPr>
        <w:t>Варій</w:t>
      </w:r>
      <w:r w:rsidR="0030234E" w:rsidRPr="0030234E">
        <w:rPr>
          <w:rFonts w:ascii="Times New Roman" w:hAnsi="Times New Roman" w:cs="Times New Roman"/>
          <w:sz w:val="28"/>
          <w:szCs w:val="28"/>
          <w:lang w:eastAsia="zh-CN" w:bidi="hi-IN"/>
        </w:rPr>
        <w:t xml:space="preserve"> </w:t>
      </w:r>
      <w:r w:rsidRPr="0030234E">
        <w:rPr>
          <w:rFonts w:ascii="Times New Roman" w:hAnsi="Times New Roman" w:cs="Times New Roman"/>
          <w:sz w:val="28"/>
          <w:szCs w:val="28"/>
          <w:lang w:eastAsia="zh-CN" w:bidi="hi-IN"/>
        </w:rPr>
        <w:t>М. Й. Психологія особистості: навч. посіб.</w:t>
      </w:r>
      <w:r w:rsidR="00BF42C8">
        <w:rPr>
          <w:rFonts w:ascii="Times New Roman" w:hAnsi="Times New Roman" w:cs="Times New Roman"/>
          <w:sz w:val="28"/>
          <w:szCs w:val="28"/>
          <w:lang w:eastAsia="zh-CN" w:bidi="hi-IN"/>
        </w:rPr>
        <w:t xml:space="preserve"> / М. Й. Варій. –</w:t>
      </w:r>
      <w:r w:rsidRPr="00BF42C8">
        <w:rPr>
          <w:rFonts w:ascii="Times New Roman" w:hAnsi="Times New Roman" w:cs="Times New Roman"/>
          <w:sz w:val="28"/>
          <w:szCs w:val="28"/>
          <w:lang w:eastAsia="zh-CN" w:bidi="hi-IN"/>
        </w:rPr>
        <w:t xml:space="preserve"> Київ</w:t>
      </w:r>
      <w:r w:rsidR="00A01E00">
        <w:rPr>
          <w:rFonts w:ascii="Times New Roman" w:hAnsi="Times New Roman" w:cs="Times New Roman"/>
          <w:sz w:val="28"/>
          <w:szCs w:val="28"/>
          <w:lang w:eastAsia="zh-CN" w:bidi="hi-IN"/>
        </w:rPr>
        <w:t xml:space="preserve"> </w:t>
      </w:r>
      <w:r w:rsidRPr="00BF42C8">
        <w:rPr>
          <w:rFonts w:ascii="Times New Roman" w:hAnsi="Times New Roman" w:cs="Times New Roman"/>
          <w:sz w:val="28"/>
          <w:szCs w:val="28"/>
          <w:lang w:eastAsia="zh-CN" w:bidi="hi-IN"/>
        </w:rPr>
        <w:t>: Центр учбової літератури</w:t>
      </w:r>
      <w:r w:rsidR="00BF42C8">
        <w:rPr>
          <w:rFonts w:ascii="Times New Roman" w:hAnsi="Times New Roman" w:cs="Times New Roman"/>
          <w:sz w:val="28"/>
          <w:szCs w:val="28"/>
          <w:lang w:eastAsia="zh-CN" w:bidi="hi-IN"/>
        </w:rPr>
        <w:t>,</w:t>
      </w:r>
      <w:r w:rsidR="00A01E00">
        <w:rPr>
          <w:rFonts w:ascii="Times New Roman" w:hAnsi="Times New Roman" w:cs="Times New Roman"/>
          <w:sz w:val="28"/>
          <w:szCs w:val="28"/>
          <w:lang w:eastAsia="zh-CN" w:bidi="hi-IN"/>
        </w:rPr>
        <w:t xml:space="preserve"> 2008. –</w:t>
      </w:r>
      <w:r w:rsidR="00A01E00">
        <w:rPr>
          <w:rFonts w:ascii="Times New Roman" w:hAnsi="Times New Roman" w:cs="Times New Roman"/>
          <w:sz w:val="28"/>
          <w:szCs w:val="28"/>
        </w:rPr>
        <w:t xml:space="preserve"> 592 с.</w:t>
      </w:r>
    </w:p>
    <w:p w14:paraId="4DCCFC4E" w14:textId="476AC9B1" w:rsidR="00BF42C8" w:rsidRPr="00BF42C8" w:rsidRDefault="00775704" w:rsidP="00BF42C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bookmarkStart w:id="21" w:name="__DdeLink__203_1805689019"/>
      <w:r w:rsidRPr="0030234E">
        <w:rPr>
          <w:rFonts w:ascii="Times New Roman" w:eastAsia="WenQuanYi Micro Hei" w:hAnsi="Times New Roman" w:cs="Times New Roman"/>
          <w:sz w:val="28"/>
          <w:szCs w:val="28"/>
          <w:lang w:eastAsia="zh-CN" w:bidi="hi-IN"/>
        </w:rPr>
        <w:t>Гудінг Д., Ленокс Дж. Людина та її світогляд: для чого ми живемо, і яке наше місце у світі.</w:t>
      </w:r>
      <w:bookmarkEnd w:id="21"/>
      <w:r w:rsidRPr="0030234E">
        <w:rPr>
          <w:rFonts w:ascii="Times New Roman" w:eastAsia="WenQuanYi Micro Hei" w:hAnsi="Times New Roman" w:cs="Times New Roman"/>
          <w:sz w:val="28"/>
          <w:szCs w:val="28"/>
          <w:lang w:eastAsia="zh-CN" w:bidi="hi-IN"/>
        </w:rPr>
        <w:t xml:space="preserve"> (Т.1) </w:t>
      </w:r>
      <w:r w:rsidR="00BF42C8">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t>М. А. Жукалюк (ред.).</w:t>
      </w:r>
      <w:r w:rsidR="00BF42C8">
        <w:rPr>
          <w:rFonts w:ascii="Times New Roman" w:eastAsia="WenQuanYi Micro Hei" w:hAnsi="Times New Roman" w:cs="Times New Roman"/>
          <w:sz w:val="28"/>
          <w:szCs w:val="28"/>
          <w:lang w:eastAsia="zh-CN" w:bidi="hi-IN"/>
        </w:rPr>
        <w:t xml:space="preserve"> </w:t>
      </w:r>
      <w:r w:rsidR="00BF42C8">
        <w:rPr>
          <w:rFonts w:ascii="Times New Roman" w:hAnsi="Times New Roman" w:cs="Times New Roman"/>
          <w:sz w:val="28"/>
          <w:szCs w:val="28"/>
        </w:rPr>
        <w:t>–</w:t>
      </w:r>
      <w:r w:rsidRPr="00BF42C8">
        <w:rPr>
          <w:rFonts w:ascii="Times New Roman" w:eastAsia="WenQuanYi Micro Hei" w:hAnsi="Times New Roman" w:cs="Times New Roman"/>
          <w:sz w:val="28"/>
          <w:szCs w:val="28"/>
          <w:lang w:eastAsia="zh-CN" w:bidi="hi-IN"/>
        </w:rPr>
        <w:t xml:space="preserve"> Львів</w:t>
      </w:r>
      <w:r w:rsidR="00A01E00">
        <w:rPr>
          <w:rFonts w:ascii="Times New Roman" w:eastAsia="WenQuanYi Micro Hei" w:hAnsi="Times New Roman" w:cs="Times New Roman"/>
          <w:sz w:val="28"/>
          <w:szCs w:val="28"/>
          <w:lang w:eastAsia="zh-CN" w:bidi="hi-IN"/>
        </w:rPr>
        <w:t xml:space="preserve"> </w:t>
      </w:r>
      <w:r w:rsidRPr="00BF42C8">
        <w:rPr>
          <w:rFonts w:ascii="Times New Roman" w:eastAsia="WenQuanYi Micro Hei" w:hAnsi="Times New Roman" w:cs="Times New Roman"/>
          <w:sz w:val="28"/>
          <w:szCs w:val="28"/>
          <w:lang w:eastAsia="zh-CN" w:bidi="hi-IN"/>
        </w:rPr>
        <w:t>: МФБ</w:t>
      </w:r>
      <w:r w:rsidR="00BF42C8">
        <w:rPr>
          <w:rFonts w:ascii="Times New Roman" w:eastAsia="WenQuanYi Micro Hei" w:hAnsi="Times New Roman" w:cs="Times New Roman"/>
          <w:sz w:val="28"/>
          <w:szCs w:val="28"/>
          <w:lang w:eastAsia="zh-CN" w:bidi="hi-IN"/>
        </w:rPr>
        <w:t>, 2008. –</w:t>
      </w:r>
      <w:r w:rsidR="00BF42C8">
        <w:rPr>
          <w:rFonts w:ascii="Times New Roman" w:hAnsi="Times New Roman" w:cs="Times New Roman"/>
          <w:sz w:val="28"/>
          <w:szCs w:val="28"/>
        </w:rPr>
        <w:t xml:space="preserve"> 416 с.</w:t>
      </w:r>
    </w:p>
    <w:p w14:paraId="51D2E84A" w14:textId="66C869C9" w:rsidR="00706D40" w:rsidRPr="00BF42C8" w:rsidRDefault="00775704" w:rsidP="00BF42C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WenQuanYi Micro Hei" w:hAnsi="Times New Roman" w:cs="Times New Roman"/>
          <w:sz w:val="28"/>
          <w:szCs w:val="28"/>
          <w:lang w:eastAsia="zh-CN" w:bidi="hi-IN"/>
        </w:rPr>
        <w:t>Ковальов</w:t>
      </w:r>
      <w:r w:rsidR="0030234E">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t>О. Декоративно-прикладне мистецтво у школі. 1</w:t>
      </w:r>
      <w:r w:rsidRPr="0030234E">
        <w:rPr>
          <w:rFonts w:ascii="Times New Roman" w:eastAsia="Calibri" w:hAnsi="Times New Roman" w:cs="Times New Roman"/>
          <w:sz w:val="28"/>
          <w:szCs w:val="28"/>
          <w:lang w:eastAsia="zh-CN" w:bidi="hi-IN"/>
        </w:rPr>
        <w:t>–</w:t>
      </w:r>
      <w:r w:rsidRPr="0030234E">
        <w:rPr>
          <w:rFonts w:ascii="Times New Roman" w:eastAsia="WenQuanYi Micro Hei" w:hAnsi="Times New Roman" w:cs="Times New Roman"/>
          <w:sz w:val="28"/>
          <w:szCs w:val="28"/>
          <w:lang w:eastAsia="zh-CN" w:bidi="hi-IN"/>
        </w:rPr>
        <w:t>7 клас: навч. посіб.</w:t>
      </w:r>
      <w:r w:rsidR="00BF42C8">
        <w:rPr>
          <w:rFonts w:ascii="Times New Roman" w:eastAsia="WenQuanYi Micro Hei" w:hAnsi="Times New Roman" w:cs="Times New Roman"/>
          <w:sz w:val="28"/>
          <w:szCs w:val="28"/>
          <w:lang w:eastAsia="zh-CN" w:bidi="hi-IN"/>
        </w:rPr>
        <w:t xml:space="preserve"> / О. Ковальов. –</w:t>
      </w:r>
      <w:r w:rsidRPr="00BF42C8">
        <w:rPr>
          <w:rFonts w:ascii="Times New Roman" w:eastAsia="WenQuanYi Micro Hei" w:hAnsi="Times New Roman" w:cs="Times New Roman"/>
          <w:sz w:val="28"/>
          <w:szCs w:val="28"/>
          <w:lang w:eastAsia="zh-CN" w:bidi="hi-IN"/>
        </w:rPr>
        <w:t xml:space="preserve"> Суми</w:t>
      </w:r>
      <w:r w:rsidR="00A01E00">
        <w:rPr>
          <w:rFonts w:ascii="Times New Roman" w:eastAsia="WenQuanYi Micro Hei" w:hAnsi="Times New Roman" w:cs="Times New Roman"/>
          <w:sz w:val="28"/>
          <w:szCs w:val="28"/>
          <w:lang w:eastAsia="zh-CN" w:bidi="hi-IN"/>
        </w:rPr>
        <w:t xml:space="preserve"> </w:t>
      </w:r>
      <w:r w:rsidRPr="00BF42C8">
        <w:rPr>
          <w:rFonts w:ascii="Times New Roman" w:eastAsia="WenQuanYi Micro Hei" w:hAnsi="Times New Roman" w:cs="Times New Roman"/>
          <w:sz w:val="28"/>
          <w:szCs w:val="28"/>
          <w:lang w:eastAsia="zh-CN" w:bidi="hi-IN"/>
        </w:rPr>
        <w:t>: ВТД «Університетська книга»</w:t>
      </w:r>
      <w:r w:rsidR="00BF42C8">
        <w:rPr>
          <w:rFonts w:ascii="Times New Roman" w:eastAsia="WenQuanYi Micro Hei" w:hAnsi="Times New Roman" w:cs="Times New Roman"/>
          <w:sz w:val="28"/>
          <w:szCs w:val="28"/>
          <w:lang w:eastAsia="zh-CN" w:bidi="hi-IN"/>
        </w:rPr>
        <w:t>, 2006. –</w:t>
      </w:r>
      <w:r w:rsidR="00BF42C8">
        <w:rPr>
          <w:rFonts w:ascii="Times New Roman" w:eastAsia="WenQuanYi Micro Hei" w:hAnsi="Times New Roman" w:cs="Times New Roman"/>
          <w:sz w:val="28"/>
          <w:szCs w:val="28"/>
          <w:lang w:val="ru-RU" w:eastAsia="zh-CN" w:bidi="hi-IN"/>
        </w:rPr>
        <w:t>144 с.</w:t>
      </w:r>
    </w:p>
    <w:p w14:paraId="7A39268F" w14:textId="014F9F16" w:rsidR="00706D40" w:rsidRPr="0030234E" w:rsidRDefault="00775704" w:rsidP="000713D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Calibri" w:hAnsi="Times New Roman" w:cs="Times New Roman"/>
          <w:sz w:val="28"/>
          <w:szCs w:val="28"/>
          <w:lang w:val="ru-RU" w:eastAsia="zh-CN" w:bidi="hi-IN"/>
        </w:rPr>
        <w:t>Кулікова С. В. С</w:t>
      </w:r>
      <w:r w:rsidRPr="0030234E">
        <w:rPr>
          <w:rFonts w:ascii="Times New Roman" w:eastAsia="Times New Roman" w:hAnsi="Times New Roman" w:cs="Times New Roman"/>
          <w:sz w:val="28"/>
          <w:szCs w:val="28"/>
          <w:lang w:val="ru-RU" w:eastAsia="zh-CN" w:bidi="hi-IN"/>
        </w:rPr>
        <w:t>труктурні компоненти творчого розвитку майбутнього вчителя</w:t>
      </w:r>
      <w:r w:rsidRPr="0030234E">
        <w:rPr>
          <w:rFonts w:ascii="Times New Roman" w:eastAsia="Times New Roman" w:hAnsi="Times New Roman" w:cs="Times New Roman"/>
          <w:spacing w:val="-48"/>
          <w:sz w:val="28"/>
          <w:szCs w:val="28"/>
          <w:lang w:val="ru-RU" w:eastAsia="zh-CN" w:bidi="hi-IN"/>
        </w:rPr>
        <w:t xml:space="preserve"> </w:t>
      </w:r>
      <w:r w:rsidRPr="0030234E">
        <w:rPr>
          <w:rFonts w:ascii="Times New Roman" w:eastAsia="Times New Roman" w:hAnsi="Times New Roman" w:cs="Times New Roman"/>
          <w:sz w:val="28"/>
          <w:szCs w:val="28"/>
          <w:lang w:val="ru-RU" w:eastAsia="zh-CN" w:bidi="hi-IN"/>
        </w:rPr>
        <w:t>музичного</w:t>
      </w:r>
      <w:r w:rsidRPr="0030234E">
        <w:rPr>
          <w:rFonts w:ascii="Times New Roman" w:eastAsia="Times New Roman" w:hAnsi="Times New Roman" w:cs="Times New Roman"/>
          <w:spacing w:val="-1"/>
          <w:sz w:val="28"/>
          <w:szCs w:val="28"/>
          <w:lang w:val="ru-RU" w:eastAsia="zh-CN" w:bidi="hi-IN"/>
        </w:rPr>
        <w:t xml:space="preserve"> </w:t>
      </w:r>
      <w:r w:rsidRPr="0030234E">
        <w:rPr>
          <w:rFonts w:ascii="Times New Roman" w:eastAsia="Times New Roman" w:hAnsi="Times New Roman" w:cs="Times New Roman"/>
          <w:sz w:val="28"/>
          <w:szCs w:val="28"/>
          <w:lang w:val="ru-RU" w:eastAsia="zh-CN" w:bidi="hi-IN"/>
        </w:rPr>
        <w:t>мистецтва</w:t>
      </w:r>
      <w:r w:rsidR="00EF244B">
        <w:rPr>
          <w:rFonts w:ascii="Times New Roman" w:eastAsia="Times New Roman" w:hAnsi="Times New Roman" w:cs="Times New Roman"/>
          <w:sz w:val="28"/>
          <w:szCs w:val="28"/>
          <w:lang w:val="ru-RU" w:eastAsia="zh-CN" w:bidi="hi-IN"/>
        </w:rPr>
        <w:t> / </w:t>
      </w:r>
      <w:r w:rsidR="00EF244B" w:rsidRPr="0030234E">
        <w:rPr>
          <w:rFonts w:ascii="Times New Roman" w:eastAsia="Calibri" w:hAnsi="Times New Roman" w:cs="Times New Roman"/>
          <w:sz w:val="28"/>
          <w:szCs w:val="28"/>
          <w:lang w:val="ru-RU" w:eastAsia="zh-CN" w:bidi="hi-IN"/>
        </w:rPr>
        <w:t>С. В.</w:t>
      </w:r>
      <w:r w:rsidR="00EF244B">
        <w:rPr>
          <w:rFonts w:ascii="Times New Roman" w:eastAsia="Calibri" w:hAnsi="Times New Roman" w:cs="Times New Roman"/>
          <w:sz w:val="28"/>
          <w:szCs w:val="28"/>
          <w:lang w:val="ru-RU" w:eastAsia="zh-CN" w:bidi="hi-IN"/>
        </w:rPr>
        <w:t xml:space="preserve"> </w:t>
      </w:r>
      <w:r w:rsidR="00EF244B" w:rsidRPr="0030234E">
        <w:rPr>
          <w:rFonts w:ascii="Times New Roman" w:eastAsia="Calibri" w:hAnsi="Times New Roman" w:cs="Times New Roman"/>
          <w:sz w:val="28"/>
          <w:szCs w:val="28"/>
          <w:lang w:val="ru-RU" w:eastAsia="zh-CN" w:bidi="hi-IN"/>
        </w:rPr>
        <w:t>Кулікова </w:t>
      </w:r>
      <w:r w:rsidR="00EF244B">
        <w:rPr>
          <w:rFonts w:ascii="Times New Roman" w:eastAsia="WenQuanYi Micro Hei" w:hAnsi="Times New Roman" w:cs="Times New Roman"/>
          <w:sz w:val="28"/>
          <w:szCs w:val="28"/>
          <w:lang w:eastAsia="zh-CN" w:bidi="hi-IN"/>
        </w:rPr>
        <w:t>// </w:t>
      </w:r>
      <w:r w:rsidR="00EF244B" w:rsidRPr="0030234E">
        <w:rPr>
          <w:rFonts w:ascii="Times New Roman" w:eastAsia="WenQuanYi Micro Hei" w:hAnsi="Times New Roman" w:cs="Times New Roman"/>
          <w:sz w:val="28"/>
          <w:szCs w:val="28"/>
          <w:lang w:eastAsia="zh-CN" w:bidi="hi-IN"/>
        </w:rPr>
        <w:t>Наукові записки. Серія: Педагогічні науки.</w:t>
      </w:r>
      <w:r w:rsidR="00EF244B">
        <w:rPr>
          <w:rFonts w:ascii="Times New Roman" w:eastAsia="WenQuanYi Micro Hei" w:hAnsi="Times New Roman" w:cs="Times New Roman"/>
          <w:sz w:val="28"/>
          <w:szCs w:val="28"/>
          <w:lang w:eastAsia="zh-CN" w:bidi="hi-IN"/>
        </w:rPr>
        <w:t xml:space="preserve"> –</w:t>
      </w:r>
      <w:r w:rsidR="00EF244B">
        <w:rPr>
          <w:rFonts w:ascii="Times New Roman" w:hAnsi="Times New Roman" w:cs="Times New Roman"/>
          <w:sz w:val="28"/>
          <w:szCs w:val="28"/>
        </w:rPr>
        <w:t xml:space="preserve"> №1</w:t>
      </w:r>
      <w:r w:rsidR="00EF244B" w:rsidRPr="004D53D8">
        <w:rPr>
          <w:rFonts w:ascii="Times New Roman" w:eastAsia="WenQuanYi Micro Hei" w:hAnsi="Times New Roman" w:cs="Times New Roman"/>
          <w:sz w:val="28"/>
          <w:szCs w:val="28"/>
          <w:lang w:eastAsia="zh-CN" w:bidi="hi-IN"/>
        </w:rPr>
        <w:t>92</w:t>
      </w:r>
      <w:r w:rsidR="00EF244B">
        <w:rPr>
          <w:rFonts w:ascii="Times New Roman" w:eastAsia="WenQuanYi Micro Hei" w:hAnsi="Times New Roman" w:cs="Times New Roman"/>
          <w:sz w:val="28"/>
          <w:szCs w:val="28"/>
          <w:lang w:eastAsia="zh-CN" w:bidi="hi-IN"/>
        </w:rPr>
        <w:t xml:space="preserve"> –</w:t>
      </w:r>
      <w:r w:rsidR="00EF244B">
        <w:rPr>
          <w:rFonts w:ascii="Times New Roman" w:hAnsi="Times New Roman" w:cs="Times New Roman"/>
          <w:sz w:val="28"/>
          <w:szCs w:val="28"/>
        </w:rPr>
        <w:t xml:space="preserve"> 2021. – С.</w:t>
      </w:r>
      <w:r w:rsidR="00EF244B" w:rsidRPr="004D53D8">
        <w:rPr>
          <w:rFonts w:ascii="Times New Roman" w:eastAsia="WenQuanYi Micro Hei" w:hAnsi="Times New Roman" w:cs="Times New Roman"/>
          <w:sz w:val="28"/>
          <w:szCs w:val="28"/>
          <w:lang w:eastAsia="zh-CN" w:bidi="hi-IN"/>
        </w:rPr>
        <w:t xml:space="preserve"> </w:t>
      </w:r>
      <w:r w:rsidR="00EF244B" w:rsidRPr="0030234E">
        <w:rPr>
          <w:rFonts w:ascii="Times New Roman" w:eastAsia="Times New Roman" w:hAnsi="Times New Roman" w:cs="Times New Roman"/>
          <w:sz w:val="28"/>
          <w:szCs w:val="28"/>
          <w:lang w:val="ru-RU" w:eastAsia="zh-CN" w:bidi="hi-IN"/>
        </w:rPr>
        <w:t>88</w:t>
      </w:r>
      <w:r w:rsidR="00EF244B" w:rsidRPr="0030234E">
        <w:rPr>
          <w:rFonts w:ascii="Times New Roman" w:eastAsia="Calibri" w:hAnsi="Times New Roman" w:cs="Times New Roman"/>
          <w:sz w:val="28"/>
          <w:szCs w:val="28"/>
          <w:lang w:val="ru-RU" w:eastAsia="zh-CN" w:bidi="hi-IN"/>
        </w:rPr>
        <w:t>–</w:t>
      </w:r>
      <w:r w:rsidR="00EF244B" w:rsidRPr="0030234E">
        <w:rPr>
          <w:rFonts w:ascii="Times New Roman" w:eastAsia="Times New Roman" w:hAnsi="Times New Roman" w:cs="Times New Roman"/>
          <w:sz w:val="28"/>
          <w:szCs w:val="28"/>
          <w:lang w:val="ru-RU" w:eastAsia="zh-CN" w:bidi="hi-IN"/>
        </w:rPr>
        <w:t>91</w:t>
      </w:r>
      <w:r w:rsidR="00EF244B">
        <w:rPr>
          <w:rFonts w:ascii="Times New Roman" w:eastAsia="Times New Roman" w:hAnsi="Times New Roman" w:cs="Times New Roman"/>
          <w:sz w:val="28"/>
          <w:szCs w:val="28"/>
          <w:lang w:val="ru-RU" w:eastAsia="zh-CN" w:bidi="hi-IN"/>
        </w:rPr>
        <w:t>.</w:t>
      </w:r>
      <w:r w:rsidRPr="0030234E">
        <w:rPr>
          <w:rFonts w:ascii="Times New Roman" w:eastAsia="Times New Roman" w:hAnsi="Times New Roman" w:cs="Times New Roman"/>
          <w:sz w:val="28"/>
          <w:szCs w:val="28"/>
          <w:lang w:val="ru-RU" w:eastAsia="zh-CN" w:bidi="hi-IN"/>
        </w:rPr>
        <w:t xml:space="preserve"> DOI: 10.36550/2415-7988-2021-1-192-88-91</w:t>
      </w:r>
    </w:p>
    <w:p w14:paraId="56187B7A" w14:textId="5ABE9C90" w:rsidR="00981C13" w:rsidRPr="00981C13" w:rsidRDefault="00775704" w:rsidP="00981C13">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WenQuanYi Micro Hei" w:hAnsi="Times New Roman" w:cs="Times New Roman"/>
          <w:sz w:val="28"/>
          <w:szCs w:val="28"/>
          <w:lang w:val="ru-RU" w:eastAsia="zh-CN" w:bidi="hi-IN"/>
        </w:rPr>
        <w:t>Масол Л. М. Навчально-методичний посібник «Нова українська школа: методика навчання інтегрованого курсу «Мистецтво» у 1</w:t>
      </w:r>
      <w:r w:rsidRPr="0030234E">
        <w:rPr>
          <w:rFonts w:ascii="Times New Roman" w:eastAsia="Calibri" w:hAnsi="Times New Roman" w:cs="Times New Roman"/>
          <w:sz w:val="28"/>
          <w:szCs w:val="28"/>
          <w:lang w:val="ru-RU" w:eastAsia="zh-CN" w:bidi="hi-IN"/>
        </w:rPr>
        <w:t>–</w:t>
      </w:r>
      <w:r w:rsidRPr="0030234E">
        <w:rPr>
          <w:rFonts w:ascii="Times New Roman" w:eastAsia="WenQuanYi Micro Hei" w:hAnsi="Times New Roman" w:cs="Times New Roman"/>
          <w:sz w:val="28"/>
          <w:szCs w:val="28"/>
          <w:lang w:val="ru-RU" w:eastAsia="zh-CN" w:bidi="hi-IN"/>
        </w:rPr>
        <w:t>2 класах на засадах компетентнісного підходу»</w:t>
      </w:r>
      <w:r w:rsidR="00981C13">
        <w:rPr>
          <w:rFonts w:ascii="Times New Roman" w:eastAsia="WenQuanYi Micro Hei" w:hAnsi="Times New Roman" w:cs="Times New Roman"/>
          <w:sz w:val="28"/>
          <w:szCs w:val="28"/>
          <w:lang w:val="ru-RU" w:eastAsia="zh-CN" w:bidi="hi-IN"/>
        </w:rPr>
        <w:t xml:space="preserve"> / </w:t>
      </w:r>
      <w:r w:rsidR="00981C13" w:rsidRPr="0030234E">
        <w:rPr>
          <w:rFonts w:ascii="Times New Roman" w:eastAsia="WenQuanYi Micro Hei" w:hAnsi="Times New Roman" w:cs="Times New Roman"/>
          <w:sz w:val="28"/>
          <w:szCs w:val="28"/>
          <w:lang w:val="ru-RU" w:eastAsia="zh-CN" w:bidi="hi-IN"/>
        </w:rPr>
        <w:t>Л. М</w:t>
      </w:r>
      <w:r w:rsidRPr="0030234E">
        <w:rPr>
          <w:rFonts w:ascii="Times New Roman" w:eastAsia="WenQuanYi Micro Hei" w:hAnsi="Times New Roman" w:cs="Times New Roman"/>
          <w:sz w:val="28"/>
          <w:szCs w:val="28"/>
          <w:lang w:val="ru-RU" w:eastAsia="zh-CN" w:bidi="hi-IN"/>
        </w:rPr>
        <w:t>.</w:t>
      </w:r>
      <w:r w:rsidR="00981C13" w:rsidRPr="00981C13">
        <w:rPr>
          <w:rFonts w:ascii="Times New Roman" w:eastAsia="WenQuanYi Micro Hei" w:hAnsi="Times New Roman" w:cs="Times New Roman"/>
          <w:sz w:val="28"/>
          <w:szCs w:val="28"/>
          <w:lang w:val="ru-RU" w:eastAsia="zh-CN" w:bidi="hi-IN"/>
        </w:rPr>
        <w:t xml:space="preserve"> </w:t>
      </w:r>
      <w:r w:rsidR="00981C13" w:rsidRPr="0030234E">
        <w:rPr>
          <w:rFonts w:ascii="Times New Roman" w:eastAsia="WenQuanYi Micro Hei" w:hAnsi="Times New Roman" w:cs="Times New Roman"/>
          <w:sz w:val="28"/>
          <w:szCs w:val="28"/>
          <w:lang w:val="ru-RU" w:eastAsia="zh-CN" w:bidi="hi-IN"/>
        </w:rPr>
        <w:t>Масол</w:t>
      </w:r>
      <w:r w:rsidR="00981C13">
        <w:rPr>
          <w:rFonts w:ascii="Times New Roman" w:eastAsia="WenQuanYi Micro Hei" w:hAnsi="Times New Roman" w:cs="Times New Roman"/>
          <w:sz w:val="28"/>
          <w:szCs w:val="28"/>
          <w:lang w:val="ru-RU" w:eastAsia="zh-CN" w:bidi="hi-IN"/>
        </w:rPr>
        <w:t>. –</w:t>
      </w:r>
      <w:r w:rsidRPr="00981C13">
        <w:rPr>
          <w:rFonts w:ascii="Times New Roman" w:eastAsia="WenQuanYi Micro Hei" w:hAnsi="Times New Roman" w:cs="Times New Roman"/>
          <w:sz w:val="28"/>
          <w:szCs w:val="28"/>
          <w:lang w:val="ru-RU" w:eastAsia="zh-CN" w:bidi="hi-IN"/>
        </w:rPr>
        <w:t xml:space="preserve"> Київ</w:t>
      </w:r>
      <w:r w:rsidR="00A01E00">
        <w:rPr>
          <w:rFonts w:ascii="Times New Roman" w:eastAsia="WenQuanYi Micro Hei" w:hAnsi="Times New Roman" w:cs="Times New Roman"/>
          <w:sz w:val="28"/>
          <w:szCs w:val="28"/>
          <w:lang w:val="ru-RU" w:eastAsia="zh-CN" w:bidi="hi-IN"/>
        </w:rPr>
        <w:t xml:space="preserve"> </w:t>
      </w:r>
      <w:r w:rsidRPr="00981C13">
        <w:rPr>
          <w:rFonts w:ascii="Times New Roman" w:eastAsia="WenQuanYi Micro Hei" w:hAnsi="Times New Roman" w:cs="Times New Roman"/>
          <w:sz w:val="28"/>
          <w:szCs w:val="28"/>
          <w:lang w:val="ru-RU" w:eastAsia="zh-CN" w:bidi="hi-IN"/>
        </w:rPr>
        <w:t>: Генеза</w:t>
      </w:r>
      <w:r w:rsidR="00981C13">
        <w:rPr>
          <w:rFonts w:ascii="Times New Roman" w:eastAsia="WenQuanYi Micro Hei" w:hAnsi="Times New Roman" w:cs="Times New Roman"/>
          <w:sz w:val="28"/>
          <w:szCs w:val="28"/>
          <w:lang w:val="ru-RU" w:eastAsia="zh-CN" w:bidi="hi-IN"/>
        </w:rPr>
        <w:t>, 2019. – 208 с.</w:t>
      </w:r>
    </w:p>
    <w:p w14:paraId="091FA198" w14:textId="702448FB" w:rsidR="008A06A0" w:rsidRPr="005C0BAF" w:rsidRDefault="008A06A0" w:rsidP="000713D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Times New Roman" w:hAnsi="Times New Roman" w:cs="Times New Roman"/>
          <w:sz w:val="28"/>
          <w:szCs w:val="28"/>
          <w:lang w:eastAsia="ru-RU"/>
        </w:rPr>
        <w:t>Нова українська школа: концептуальні засади реформування середньої школи</w:t>
      </w:r>
      <w:r w:rsidR="00BA1B81">
        <w:rPr>
          <w:rFonts w:ascii="Times New Roman" w:eastAsia="Times New Roman" w:hAnsi="Times New Roman" w:cs="Times New Roman"/>
          <w:sz w:val="28"/>
          <w:szCs w:val="28"/>
          <w:lang w:eastAsia="ru-RU"/>
        </w:rPr>
        <w:t> / </w:t>
      </w:r>
      <w:r w:rsidRPr="0030234E">
        <w:rPr>
          <w:rFonts w:ascii="Times New Roman" w:hAnsi="Times New Roman" w:cs="Times New Roman"/>
          <w:sz w:val="28"/>
          <w:szCs w:val="28"/>
        </w:rPr>
        <w:t>2016.</w:t>
      </w:r>
      <w:r w:rsidR="00BA1B81">
        <w:rPr>
          <w:rFonts w:ascii="Times New Roman" w:hAnsi="Times New Roman" w:cs="Times New Roman"/>
          <w:sz w:val="28"/>
          <w:szCs w:val="28"/>
        </w:rPr>
        <w:t> </w:t>
      </w:r>
      <w:r w:rsidRPr="0030234E">
        <w:rPr>
          <w:rFonts w:ascii="Times New Roman" w:hAnsi="Times New Roman" w:cs="Times New Roman"/>
          <w:sz w:val="28"/>
          <w:szCs w:val="28"/>
        </w:rPr>
        <w:t>–</w:t>
      </w:r>
      <w:r w:rsidR="00BA1B81">
        <w:rPr>
          <w:rFonts w:ascii="Times New Roman" w:hAnsi="Times New Roman" w:cs="Times New Roman"/>
          <w:sz w:val="28"/>
          <w:szCs w:val="28"/>
        </w:rPr>
        <w:t> </w:t>
      </w:r>
      <w:r w:rsidRPr="0030234E">
        <w:rPr>
          <w:rFonts w:ascii="Times New Roman" w:hAnsi="Times New Roman" w:cs="Times New Roman"/>
          <w:sz w:val="28"/>
          <w:szCs w:val="28"/>
        </w:rPr>
        <w:t>Режим</w:t>
      </w:r>
      <w:r w:rsidR="00BA1B81">
        <w:rPr>
          <w:rFonts w:ascii="Times New Roman" w:hAnsi="Times New Roman" w:cs="Times New Roman"/>
          <w:sz w:val="28"/>
          <w:szCs w:val="28"/>
        </w:rPr>
        <w:t> </w:t>
      </w:r>
      <w:r w:rsidRPr="0030234E">
        <w:rPr>
          <w:rFonts w:ascii="Times New Roman" w:hAnsi="Times New Roman" w:cs="Times New Roman"/>
          <w:sz w:val="28"/>
          <w:szCs w:val="28"/>
        </w:rPr>
        <w:t>доступу:</w:t>
      </w:r>
      <w:r w:rsidR="00BA1B81">
        <w:rPr>
          <w:rFonts w:ascii="Times New Roman" w:hAnsi="Times New Roman" w:cs="Times New Roman"/>
          <w:sz w:val="28"/>
          <w:szCs w:val="28"/>
        </w:rPr>
        <w:t> </w:t>
      </w:r>
      <w:hyperlink r:id="rId11" w:history="1">
        <w:r w:rsidR="00EF244B" w:rsidRPr="005C0BAF">
          <w:rPr>
            <w:rStyle w:val="a7"/>
            <w:rFonts w:ascii="Times New Roman" w:hAnsi="Times New Roman" w:cs="Times New Roman"/>
            <w:color w:val="auto"/>
            <w:sz w:val="28"/>
            <w:szCs w:val="28"/>
            <w:u w:val="none"/>
          </w:rPr>
          <w:t>https://mon.gov.ua/storage/app/media/zagalna%20serednya/nova-ukrainska-shkola-compressed.pdf</w:t>
        </w:r>
      </w:hyperlink>
      <w:r w:rsidRPr="005C0BAF">
        <w:rPr>
          <w:rFonts w:ascii="Times New Roman" w:hAnsi="Times New Roman" w:cs="Times New Roman"/>
          <w:sz w:val="28"/>
          <w:szCs w:val="28"/>
        </w:rPr>
        <w:t xml:space="preserve"> </w:t>
      </w:r>
    </w:p>
    <w:p w14:paraId="39EBE658" w14:textId="57E8D6F1" w:rsidR="00BE6025" w:rsidRPr="0030234E" w:rsidRDefault="00775704" w:rsidP="000713D8">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WenQuanYi Micro Hei" w:hAnsi="Times New Roman" w:cs="Times New Roman"/>
          <w:sz w:val="28"/>
          <w:szCs w:val="28"/>
          <w:lang w:eastAsia="zh-CN" w:bidi="hi-IN"/>
        </w:rPr>
        <w:t>Половіна О.</w:t>
      </w:r>
      <w:r w:rsidR="00BA1B81">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t>Дитина у світі мистецтва: впроваджуємо Базовий компонент дошкільної освіти (нова редакція)</w:t>
      </w:r>
      <w:r w:rsidR="00BA1B81">
        <w:rPr>
          <w:rFonts w:ascii="Times New Roman" w:eastAsia="WenQuanYi Micro Hei" w:hAnsi="Times New Roman" w:cs="Times New Roman"/>
          <w:sz w:val="28"/>
          <w:szCs w:val="28"/>
          <w:lang w:eastAsia="zh-CN" w:bidi="hi-IN"/>
        </w:rPr>
        <w:t> /</w:t>
      </w:r>
      <w:r w:rsidR="005C0BAF">
        <w:rPr>
          <w:rFonts w:ascii="Times New Roman" w:hAnsi="Times New Roman" w:cs="Times New Roman"/>
          <w:sz w:val="28"/>
          <w:szCs w:val="28"/>
        </w:rPr>
        <w:t> О. </w:t>
      </w:r>
      <w:r w:rsidR="00BA1B81">
        <w:rPr>
          <w:rFonts w:ascii="Times New Roman" w:hAnsi="Times New Roman" w:cs="Times New Roman"/>
          <w:sz w:val="28"/>
          <w:szCs w:val="28"/>
        </w:rPr>
        <w:t>Половіна // </w:t>
      </w:r>
      <w:r w:rsidRPr="0030234E">
        <w:rPr>
          <w:rFonts w:ascii="Times New Roman" w:hAnsi="Times New Roman" w:cs="Times New Roman"/>
          <w:sz w:val="28"/>
          <w:szCs w:val="28"/>
        </w:rPr>
        <w:t xml:space="preserve">Дошкільне виховання. </w:t>
      </w:r>
      <w:r w:rsidR="00BA1B81">
        <w:rPr>
          <w:rFonts w:ascii="Times New Roman" w:eastAsia="WenQuanYi Micro Hei" w:hAnsi="Times New Roman" w:cs="Times New Roman"/>
          <w:sz w:val="28"/>
          <w:szCs w:val="28"/>
          <w:lang w:eastAsia="zh-CN" w:bidi="hi-IN"/>
        </w:rPr>
        <w:t>–</w:t>
      </w:r>
      <w:r w:rsidR="00BA1B81">
        <w:rPr>
          <w:rFonts w:ascii="Times New Roman" w:hAnsi="Times New Roman" w:cs="Times New Roman"/>
          <w:sz w:val="28"/>
          <w:szCs w:val="28"/>
        </w:rPr>
        <w:t xml:space="preserve"> № </w:t>
      </w:r>
      <w:r w:rsidR="00BA1B81" w:rsidRPr="004D53D8">
        <w:rPr>
          <w:rFonts w:ascii="Times New Roman" w:eastAsia="WenQuanYi Micro Hei" w:hAnsi="Times New Roman" w:cs="Times New Roman"/>
          <w:sz w:val="28"/>
          <w:szCs w:val="28"/>
          <w:lang w:eastAsia="zh-CN" w:bidi="hi-IN"/>
        </w:rPr>
        <w:t>2</w:t>
      </w:r>
      <w:r w:rsidR="00BA1B81">
        <w:rPr>
          <w:rFonts w:ascii="Times New Roman" w:eastAsia="WenQuanYi Micro Hei" w:hAnsi="Times New Roman" w:cs="Times New Roman"/>
          <w:sz w:val="28"/>
          <w:szCs w:val="28"/>
          <w:lang w:eastAsia="zh-CN" w:bidi="hi-IN"/>
        </w:rPr>
        <w:t xml:space="preserve"> –</w:t>
      </w:r>
      <w:r w:rsidR="00BA1B81">
        <w:rPr>
          <w:rFonts w:ascii="Times New Roman" w:hAnsi="Times New Roman" w:cs="Times New Roman"/>
          <w:sz w:val="28"/>
          <w:szCs w:val="28"/>
        </w:rPr>
        <w:t xml:space="preserve"> 2021. </w:t>
      </w:r>
      <w:r w:rsidR="00BA1B81">
        <w:rPr>
          <w:rFonts w:ascii="Times New Roman" w:eastAsia="WenQuanYi Micro Hei" w:hAnsi="Times New Roman" w:cs="Times New Roman"/>
          <w:sz w:val="28"/>
          <w:szCs w:val="28"/>
          <w:lang w:eastAsia="zh-CN" w:bidi="hi-IN"/>
        </w:rPr>
        <w:t>–</w:t>
      </w:r>
      <w:r w:rsidR="00BA1B81">
        <w:rPr>
          <w:rFonts w:ascii="Times New Roman" w:hAnsi="Times New Roman" w:cs="Times New Roman"/>
          <w:sz w:val="28"/>
          <w:szCs w:val="28"/>
        </w:rPr>
        <w:t xml:space="preserve"> С.</w:t>
      </w:r>
      <w:r w:rsidRPr="0030234E">
        <w:rPr>
          <w:rFonts w:ascii="Times New Roman" w:hAnsi="Times New Roman" w:cs="Times New Roman"/>
          <w:sz w:val="28"/>
          <w:szCs w:val="28"/>
        </w:rPr>
        <w:t xml:space="preserve"> 3</w:t>
      </w:r>
      <w:r w:rsidRPr="0030234E">
        <w:rPr>
          <w:rFonts w:ascii="Times New Roman" w:eastAsia="Calibri" w:hAnsi="Times New Roman" w:cs="Times New Roman"/>
          <w:sz w:val="28"/>
          <w:szCs w:val="28"/>
          <w:lang w:eastAsia="zh-CN" w:bidi="hi-IN"/>
        </w:rPr>
        <w:t>–</w:t>
      </w:r>
      <w:r w:rsidRPr="0030234E">
        <w:rPr>
          <w:rFonts w:ascii="Times New Roman" w:hAnsi="Times New Roman" w:cs="Times New Roman"/>
          <w:sz w:val="28"/>
          <w:szCs w:val="28"/>
        </w:rPr>
        <w:t>8.</w:t>
      </w:r>
    </w:p>
    <w:p w14:paraId="27CED0C6" w14:textId="5E0684D8" w:rsidR="00BA1B81" w:rsidRPr="00BA1B81" w:rsidRDefault="00775704" w:rsidP="00BA1B81">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Calibri" w:hAnsi="Times New Roman" w:cs="Times New Roman"/>
          <w:sz w:val="28"/>
          <w:szCs w:val="28"/>
          <w:lang w:eastAsia="zh-CN" w:bidi="hi-IN"/>
        </w:rPr>
        <w:t>Рудницька О. П.</w:t>
      </w:r>
      <w:r w:rsidR="00E819A8">
        <w:rPr>
          <w:rFonts w:ascii="Times New Roman" w:eastAsia="Calibri" w:hAnsi="Times New Roman" w:cs="Times New Roman"/>
          <w:sz w:val="28"/>
          <w:szCs w:val="28"/>
          <w:lang w:eastAsia="zh-CN" w:bidi="hi-IN"/>
        </w:rPr>
        <w:t xml:space="preserve"> </w:t>
      </w:r>
      <w:r w:rsidRPr="0030234E">
        <w:rPr>
          <w:rFonts w:ascii="Times New Roman" w:eastAsia="Calibri" w:hAnsi="Times New Roman" w:cs="Times New Roman"/>
          <w:sz w:val="28"/>
          <w:szCs w:val="28"/>
          <w:lang w:eastAsia="zh-CN" w:bidi="hi-IN"/>
        </w:rPr>
        <w:t>Педагогіка: загальна та мистецька: н</w:t>
      </w:r>
      <w:r w:rsidRPr="0030234E">
        <w:rPr>
          <w:rFonts w:ascii="Times New Roman" w:eastAsia="WenQuanYi Micro Hei" w:hAnsi="Times New Roman" w:cs="Times New Roman"/>
          <w:sz w:val="28"/>
          <w:szCs w:val="28"/>
          <w:lang w:eastAsia="zh-CN" w:bidi="hi-IN"/>
        </w:rPr>
        <w:t xml:space="preserve">авч. посіб. </w:t>
      </w:r>
      <w:r w:rsidR="00BA1B81">
        <w:rPr>
          <w:rFonts w:ascii="Times New Roman" w:eastAsia="WenQuanYi Micro Hei" w:hAnsi="Times New Roman" w:cs="Times New Roman"/>
          <w:sz w:val="28"/>
          <w:szCs w:val="28"/>
          <w:lang w:eastAsia="zh-CN" w:bidi="hi-IN"/>
        </w:rPr>
        <w:t>/</w:t>
      </w:r>
      <w:r w:rsidR="00BA1B81" w:rsidRPr="00BA1B81">
        <w:rPr>
          <w:rFonts w:ascii="Times New Roman" w:eastAsia="Calibri" w:hAnsi="Times New Roman" w:cs="Times New Roman"/>
          <w:sz w:val="28"/>
          <w:szCs w:val="28"/>
          <w:lang w:eastAsia="zh-CN" w:bidi="hi-IN"/>
        </w:rPr>
        <w:t xml:space="preserve"> </w:t>
      </w:r>
      <w:r w:rsidR="00BA1B81" w:rsidRPr="0030234E">
        <w:rPr>
          <w:rFonts w:ascii="Times New Roman" w:eastAsia="Calibri" w:hAnsi="Times New Roman" w:cs="Times New Roman"/>
          <w:sz w:val="28"/>
          <w:szCs w:val="28"/>
          <w:lang w:eastAsia="zh-CN" w:bidi="hi-IN"/>
        </w:rPr>
        <w:t>О. П.</w:t>
      </w:r>
      <w:r w:rsidR="00BA1B81">
        <w:rPr>
          <w:rFonts w:ascii="Times New Roman" w:eastAsia="Calibri" w:hAnsi="Times New Roman" w:cs="Times New Roman"/>
          <w:sz w:val="28"/>
          <w:szCs w:val="28"/>
          <w:lang w:eastAsia="zh-CN" w:bidi="hi-IN"/>
        </w:rPr>
        <w:t xml:space="preserve">  </w:t>
      </w:r>
      <w:r w:rsidR="00BA1B81" w:rsidRPr="0030234E">
        <w:rPr>
          <w:rFonts w:ascii="Times New Roman" w:eastAsia="Calibri" w:hAnsi="Times New Roman" w:cs="Times New Roman"/>
          <w:sz w:val="28"/>
          <w:szCs w:val="28"/>
          <w:lang w:eastAsia="zh-CN" w:bidi="hi-IN"/>
        </w:rPr>
        <w:t>Рудницька</w:t>
      </w:r>
      <w:r w:rsidR="00BA1B81">
        <w:rPr>
          <w:rFonts w:ascii="Times New Roman" w:eastAsia="Calibri" w:hAnsi="Times New Roman" w:cs="Times New Roman"/>
          <w:sz w:val="28"/>
          <w:szCs w:val="28"/>
          <w:lang w:eastAsia="zh-CN" w:bidi="hi-IN"/>
        </w:rPr>
        <w:t>. –</w:t>
      </w:r>
      <w:r w:rsidR="00BA1B81" w:rsidRPr="00BA1B81">
        <w:rPr>
          <w:rFonts w:ascii="Times New Roman" w:eastAsia="Calibri" w:hAnsi="Times New Roman" w:cs="Times New Roman"/>
          <w:sz w:val="28"/>
          <w:szCs w:val="28"/>
          <w:lang w:eastAsia="zh-CN" w:bidi="hi-IN"/>
        </w:rPr>
        <w:t xml:space="preserve">  </w:t>
      </w:r>
      <w:r w:rsidRPr="00BA1B81">
        <w:rPr>
          <w:rFonts w:ascii="Times New Roman" w:eastAsia="Calibri" w:hAnsi="Times New Roman" w:cs="Times New Roman"/>
          <w:sz w:val="28"/>
          <w:szCs w:val="28"/>
          <w:lang w:eastAsia="zh-CN" w:bidi="hi-IN"/>
        </w:rPr>
        <w:t>Тернопіль</w:t>
      </w:r>
      <w:r w:rsidR="00BA1B81">
        <w:rPr>
          <w:rFonts w:ascii="Times New Roman" w:eastAsia="Calibri" w:hAnsi="Times New Roman" w:cs="Times New Roman"/>
          <w:sz w:val="28"/>
          <w:szCs w:val="28"/>
          <w:lang w:eastAsia="zh-CN" w:bidi="hi-IN"/>
        </w:rPr>
        <w:t> </w:t>
      </w:r>
      <w:r w:rsidRPr="00BA1B81">
        <w:rPr>
          <w:rFonts w:ascii="Times New Roman" w:eastAsia="Calibri" w:hAnsi="Times New Roman" w:cs="Times New Roman"/>
          <w:sz w:val="28"/>
          <w:szCs w:val="28"/>
          <w:lang w:eastAsia="zh-CN" w:bidi="hi-IN"/>
        </w:rPr>
        <w:t>: Навчальна книга – Богдан</w:t>
      </w:r>
      <w:r w:rsidR="00BA1B81">
        <w:rPr>
          <w:rFonts w:ascii="Times New Roman" w:eastAsia="Calibri" w:hAnsi="Times New Roman" w:cs="Times New Roman"/>
          <w:sz w:val="28"/>
          <w:szCs w:val="28"/>
          <w:lang w:eastAsia="zh-CN" w:bidi="hi-IN"/>
        </w:rPr>
        <w:t>, 2005. –</w:t>
      </w:r>
      <w:r w:rsidR="00BA1B81">
        <w:rPr>
          <w:rFonts w:ascii="Times New Roman" w:hAnsi="Times New Roman" w:cs="Times New Roman"/>
          <w:sz w:val="28"/>
          <w:szCs w:val="28"/>
        </w:rPr>
        <w:t xml:space="preserve"> 360 с.</w:t>
      </w:r>
    </w:p>
    <w:p w14:paraId="2CD36656" w14:textId="4D4C92B0" w:rsidR="00775704" w:rsidRPr="00225A8F" w:rsidRDefault="00775704" w:rsidP="00225A8F">
      <w:pPr>
        <w:numPr>
          <w:ilvl w:val="0"/>
          <w:numId w:val="11"/>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30234E">
        <w:rPr>
          <w:rFonts w:ascii="Times New Roman" w:eastAsia="WenQuanYi Micro Hei" w:hAnsi="Times New Roman" w:cs="Times New Roman"/>
          <w:sz w:val="28"/>
          <w:szCs w:val="28"/>
          <w:lang w:eastAsia="zh-CN" w:bidi="hi-IN"/>
        </w:rPr>
        <w:t>Скорик Т. В. Соціалізація особистості засобами музичного мистецтва</w:t>
      </w:r>
      <w:r w:rsidR="00225A8F">
        <w:rPr>
          <w:rFonts w:ascii="Times New Roman" w:eastAsia="WenQuanYi Micro Hei" w:hAnsi="Times New Roman" w:cs="Times New Roman"/>
          <w:sz w:val="28"/>
          <w:szCs w:val="28"/>
          <w:lang w:eastAsia="zh-CN" w:bidi="hi-IN"/>
        </w:rPr>
        <w:t xml:space="preserve"> /</w:t>
      </w:r>
      <w:r w:rsidR="00225A8F" w:rsidRPr="00225A8F">
        <w:rPr>
          <w:rFonts w:ascii="Times New Roman" w:eastAsia="WenQuanYi Micro Hei" w:hAnsi="Times New Roman" w:cs="Times New Roman"/>
          <w:sz w:val="28"/>
          <w:szCs w:val="28"/>
          <w:lang w:eastAsia="zh-CN" w:bidi="hi-IN"/>
        </w:rPr>
        <w:t xml:space="preserve"> </w:t>
      </w:r>
      <w:r w:rsidR="005C0BAF">
        <w:rPr>
          <w:rFonts w:ascii="Times New Roman" w:eastAsia="WenQuanYi Micro Hei" w:hAnsi="Times New Roman" w:cs="Times New Roman"/>
          <w:sz w:val="28"/>
          <w:szCs w:val="28"/>
          <w:lang w:eastAsia="zh-CN" w:bidi="hi-IN"/>
        </w:rPr>
        <w:t xml:space="preserve">Т. В. </w:t>
      </w:r>
      <w:r w:rsidR="00225A8F" w:rsidRPr="0030234E">
        <w:rPr>
          <w:rFonts w:ascii="Times New Roman" w:eastAsia="WenQuanYi Micro Hei" w:hAnsi="Times New Roman" w:cs="Times New Roman"/>
          <w:sz w:val="28"/>
          <w:szCs w:val="28"/>
          <w:lang w:eastAsia="zh-CN" w:bidi="hi-IN"/>
        </w:rPr>
        <w:t>Скорик </w:t>
      </w:r>
      <w:r w:rsidR="00225A8F">
        <w:rPr>
          <w:rFonts w:ascii="Times New Roman" w:eastAsia="WenQuanYi Micro Hei" w:hAnsi="Times New Roman" w:cs="Times New Roman"/>
          <w:sz w:val="28"/>
          <w:szCs w:val="28"/>
          <w:lang w:eastAsia="zh-CN" w:bidi="hi-IN"/>
        </w:rPr>
        <w:t>//</w:t>
      </w:r>
      <w:r w:rsidRPr="0030234E">
        <w:rPr>
          <w:rFonts w:ascii="Times New Roman" w:eastAsia="WenQuanYi Micro Hei" w:hAnsi="Times New Roman" w:cs="Times New Roman"/>
          <w:sz w:val="28"/>
          <w:szCs w:val="28"/>
          <w:lang w:eastAsia="zh-CN" w:bidi="hi-IN"/>
        </w:rPr>
        <w:t xml:space="preserve"> Сталий розвиток у соціальному вимірі: глобальним проблемам </w:t>
      </w:r>
      <w:bookmarkStart w:id="22" w:name="__DdeLink__176_1910690027"/>
      <w:bookmarkStart w:id="23" w:name="__DdeLink__179_1377917359"/>
      <w:r w:rsidRPr="0030234E">
        <w:rPr>
          <w:rFonts w:ascii="Times New Roman" w:eastAsia="Calibri" w:hAnsi="Times New Roman" w:cs="Times New Roman"/>
          <w:sz w:val="28"/>
          <w:szCs w:val="28"/>
          <w:lang w:eastAsia="zh-CN" w:bidi="hi-IN"/>
        </w:rPr>
        <w:t>–</w:t>
      </w:r>
      <w:bookmarkEnd w:id="22"/>
      <w:bookmarkEnd w:id="23"/>
      <w:r w:rsidRPr="0030234E">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lastRenderedPageBreak/>
        <w:t>локальні рішення : зб. матер. Всеукр. наук.-практ. конф.</w:t>
      </w:r>
      <w:r w:rsidR="00225A8F">
        <w:rPr>
          <w:rFonts w:ascii="Times New Roman" w:eastAsia="WenQuanYi Micro Hei" w:hAnsi="Times New Roman" w:cs="Times New Roman"/>
          <w:sz w:val="28"/>
          <w:szCs w:val="28"/>
          <w:lang w:eastAsia="zh-CN" w:bidi="hi-IN"/>
        </w:rPr>
        <w:t xml:space="preserve"> –</w:t>
      </w:r>
      <w:r w:rsidR="00225A8F">
        <w:rPr>
          <w:rFonts w:ascii="Times New Roman" w:hAnsi="Times New Roman" w:cs="Times New Roman"/>
          <w:sz w:val="28"/>
          <w:szCs w:val="28"/>
        </w:rPr>
        <w:t xml:space="preserve"> </w:t>
      </w:r>
      <w:r w:rsidRPr="00225A8F">
        <w:rPr>
          <w:rFonts w:ascii="Times New Roman" w:eastAsia="WenQuanYi Micro Hei" w:hAnsi="Times New Roman" w:cs="Times New Roman"/>
          <w:sz w:val="28"/>
          <w:szCs w:val="28"/>
          <w:lang w:eastAsia="zh-CN" w:bidi="hi-IN"/>
        </w:rPr>
        <w:t>Чернігів</w:t>
      </w:r>
      <w:r w:rsidR="00225A8F">
        <w:rPr>
          <w:rFonts w:ascii="Times New Roman" w:eastAsia="WenQuanYi Micro Hei" w:hAnsi="Times New Roman" w:cs="Times New Roman"/>
          <w:sz w:val="28"/>
          <w:szCs w:val="28"/>
          <w:lang w:eastAsia="zh-CN" w:bidi="hi-IN"/>
        </w:rPr>
        <w:t xml:space="preserve"> </w:t>
      </w:r>
      <w:r w:rsidRPr="00225A8F">
        <w:rPr>
          <w:rFonts w:ascii="Times New Roman" w:eastAsia="WenQuanYi Micro Hei" w:hAnsi="Times New Roman" w:cs="Times New Roman"/>
          <w:sz w:val="28"/>
          <w:szCs w:val="28"/>
          <w:lang w:eastAsia="zh-CN" w:bidi="hi-IN"/>
        </w:rPr>
        <w:t>: ЧДТУ</w:t>
      </w:r>
      <w:r w:rsidR="00225A8F">
        <w:rPr>
          <w:rFonts w:ascii="Times New Roman" w:eastAsia="WenQuanYi Micro Hei" w:hAnsi="Times New Roman" w:cs="Times New Roman"/>
          <w:sz w:val="28"/>
          <w:szCs w:val="28"/>
          <w:lang w:eastAsia="zh-CN" w:bidi="hi-IN"/>
        </w:rPr>
        <w:t>.</w:t>
      </w:r>
      <w:r w:rsidR="00225A8F" w:rsidRPr="00225A8F">
        <w:rPr>
          <w:rFonts w:ascii="Times New Roman" w:eastAsia="WenQuanYi Micro Hei" w:hAnsi="Times New Roman" w:cs="Times New Roman"/>
          <w:sz w:val="28"/>
          <w:szCs w:val="28"/>
          <w:lang w:eastAsia="zh-CN" w:bidi="hi-IN"/>
        </w:rPr>
        <w:t xml:space="preserve"> </w:t>
      </w:r>
      <w:r w:rsidR="00225A8F">
        <w:rPr>
          <w:rFonts w:ascii="Times New Roman" w:eastAsia="WenQuanYi Micro Hei" w:hAnsi="Times New Roman" w:cs="Times New Roman"/>
          <w:sz w:val="28"/>
          <w:szCs w:val="28"/>
          <w:lang w:eastAsia="zh-CN" w:bidi="hi-IN"/>
        </w:rPr>
        <w:t>–</w:t>
      </w:r>
      <w:r w:rsidR="00225A8F" w:rsidRPr="00225A8F">
        <w:rPr>
          <w:rFonts w:ascii="Times New Roman" w:eastAsia="WenQuanYi Micro Hei" w:hAnsi="Times New Roman" w:cs="Times New Roman"/>
          <w:sz w:val="28"/>
          <w:szCs w:val="28"/>
          <w:lang w:eastAsia="zh-CN" w:bidi="hi-IN"/>
        </w:rPr>
        <w:t>2012</w:t>
      </w:r>
      <w:r w:rsidR="00225A8F">
        <w:rPr>
          <w:rFonts w:ascii="Times New Roman" w:eastAsia="WenQuanYi Micro Hei" w:hAnsi="Times New Roman" w:cs="Times New Roman"/>
          <w:sz w:val="28"/>
          <w:szCs w:val="28"/>
          <w:lang w:eastAsia="zh-CN" w:bidi="hi-IN"/>
        </w:rPr>
        <w:t>. –</w:t>
      </w:r>
      <w:r w:rsidR="00225A8F">
        <w:rPr>
          <w:rFonts w:ascii="Times New Roman" w:hAnsi="Times New Roman" w:cs="Times New Roman"/>
          <w:sz w:val="28"/>
          <w:szCs w:val="28"/>
        </w:rPr>
        <w:t> С. </w:t>
      </w:r>
      <w:r w:rsidRPr="00225A8F">
        <w:rPr>
          <w:rFonts w:ascii="Times New Roman" w:eastAsia="WenQuanYi Micro Hei" w:hAnsi="Times New Roman" w:cs="Times New Roman"/>
          <w:sz w:val="28"/>
          <w:szCs w:val="28"/>
          <w:lang w:eastAsia="zh-CN" w:bidi="hi-IN"/>
        </w:rPr>
        <w:t>28</w:t>
      </w:r>
      <w:r w:rsidR="00225A8F">
        <w:rPr>
          <w:rFonts w:ascii="Times New Roman" w:eastAsia="WenQuanYi Micro Hei" w:hAnsi="Times New Roman" w:cs="Times New Roman"/>
          <w:sz w:val="28"/>
          <w:szCs w:val="28"/>
          <w:lang w:eastAsia="zh-CN" w:bidi="hi-IN"/>
        </w:rPr>
        <w:t> –</w:t>
      </w:r>
      <w:r w:rsidR="00225A8F">
        <w:rPr>
          <w:rFonts w:ascii="Times New Roman" w:hAnsi="Times New Roman" w:cs="Times New Roman"/>
          <w:sz w:val="28"/>
          <w:szCs w:val="28"/>
        </w:rPr>
        <w:t> </w:t>
      </w:r>
      <w:r w:rsidRPr="00225A8F">
        <w:rPr>
          <w:rFonts w:ascii="Times New Roman" w:eastAsia="WenQuanYi Micro Hei" w:hAnsi="Times New Roman" w:cs="Times New Roman"/>
          <w:sz w:val="28"/>
          <w:szCs w:val="28"/>
          <w:lang w:eastAsia="zh-CN" w:bidi="hi-IN"/>
        </w:rPr>
        <w:t>32.</w:t>
      </w:r>
      <w:r w:rsidR="00225A8F">
        <w:rPr>
          <w:rFonts w:ascii="Times New Roman" w:eastAsia="WenQuanYi Micro Hei" w:hAnsi="Times New Roman" w:cs="Times New Roman"/>
          <w:sz w:val="28"/>
          <w:szCs w:val="28"/>
          <w:lang w:eastAsia="zh-CN" w:bidi="hi-IN"/>
        </w:rPr>
        <w:t> </w:t>
      </w:r>
      <w:bookmarkStart w:id="24" w:name="_Hlk152421617"/>
      <w:r w:rsidR="00225A8F">
        <w:rPr>
          <w:rFonts w:ascii="Times New Roman" w:eastAsia="WenQuanYi Micro Hei" w:hAnsi="Times New Roman" w:cs="Times New Roman"/>
          <w:sz w:val="28"/>
          <w:szCs w:val="28"/>
          <w:lang w:eastAsia="zh-CN" w:bidi="hi-IN"/>
        </w:rPr>
        <w:t>–</w:t>
      </w:r>
      <w:r w:rsidR="00225A8F">
        <w:rPr>
          <w:rFonts w:ascii="Times New Roman" w:hAnsi="Times New Roman" w:cs="Times New Roman"/>
          <w:sz w:val="28"/>
          <w:szCs w:val="28"/>
        </w:rPr>
        <w:t> </w:t>
      </w:r>
      <w:bookmarkEnd w:id="24"/>
      <w:r w:rsidRPr="00225A8F">
        <w:rPr>
          <w:rFonts w:ascii="Times New Roman" w:eastAsia="Times New Roman" w:hAnsi="Times New Roman" w:cs="Times New Roman"/>
          <w:sz w:val="28"/>
          <w:szCs w:val="28"/>
          <w:lang w:eastAsia="uk-UA" w:bidi="hi-IN"/>
        </w:rPr>
        <w:t>Режим</w:t>
      </w:r>
      <w:r w:rsidR="00225A8F">
        <w:rPr>
          <w:rFonts w:ascii="Times New Roman" w:eastAsia="Times New Roman" w:hAnsi="Times New Roman" w:cs="Times New Roman"/>
          <w:sz w:val="28"/>
          <w:szCs w:val="28"/>
          <w:lang w:eastAsia="uk-UA" w:bidi="hi-IN"/>
        </w:rPr>
        <w:t> </w:t>
      </w:r>
      <w:r w:rsidRPr="00225A8F">
        <w:rPr>
          <w:rFonts w:ascii="Times New Roman" w:eastAsia="Times New Roman" w:hAnsi="Times New Roman" w:cs="Times New Roman"/>
          <w:sz w:val="28"/>
          <w:szCs w:val="28"/>
          <w:lang w:eastAsia="uk-UA" w:bidi="hi-IN"/>
        </w:rPr>
        <w:t>доступу</w:t>
      </w:r>
      <w:r w:rsidR="00225A8F">
        <w:rPr>
          <w:rFonts w:ascii="Times New Roman" w:eastAsia="Times New Roman" w:hAnsi="Times New Roman" w:cs="Times New Roman"/>
          <w:sz w:val="28"/>
          <w:szCs w:val="28"/>
          <w:lang w:eastAsia="uk-UA" w:bidi="hi-IN"/>
        </w:rPr>
        <w:t>: </w:t>
      </w:r>
      <w:r w:rsidRPr="00225A8F">
        <w:rPr>
          <w:rFonts w:ascii="Times New Roman" w:eastAsia="Calibri" w:hAnsi="Times New Roman" w:cs="Times New Roman"/>
          <w:sz w:val="28"/>
          <w:szCs w:val="28"/>
        </w:rPr>
        <w:t>erpub.chnpu.edu.ua:808</w:t>
      </w:r>
      <w:r w:rsidR="0029507C" w:rsidRPr="00225A8F">
        <w:rPr>
          <w:rFonts w:ascii="Times New Roman" w:eastAsia="Calibri" w:hAnsi="Times New Roman" w:cs="Times New Roman"/>
          <w:sz w:val="28"/>
          <w:szCs w:val="28"/>
        </w:rPr>
        <w:t xml:space="preserve">0/jspui/handle/123456789/1237 </w:t>
      </w:r>
    </w:p>
    <w:p w14:paraId="5D01086A" w14:textId="7770B566" w:rsidR="00775704" w:rsidRPr="004D53D8" w:rsidRDefault="00775704" w:rsidP="004D53D8">
      <w:pPr>
        <w:numPr>
          <w:ilvl w:val="0"/>
          <w:numId w:val="11"/>
        </w:numPr>
        <w:tabs>
          <w:tab w:val="left" w:pos="0"/>
        </w:tabs>
        <w:suppressAutoHyphens/>
        <w:spacing w:after="0" w:line="360" w:lineRule="auto"/>
        <w:contextualSpacing/>
        <w:jc w:val="both"/>
        <w:rPr>
          <w:rFonts w:ascii="Times New Roman" w:hAnsi="Times New Roman" w:cs="Times New Roman"/>
          <w:sz w:val="28"/>
          <w:szCs w:val="28"/>
        </w:rPr>
      </w:pPr>
      <w:r w:rsidRPr="0030234E">
        <w:rPr>
          <w:rFonts w:ascii="Times New Roman" w:eastAsia="WenQuanYi Micro Hei" w:hAnsi="Times New Roman" w:cs="Times New Roman"/>
          <w:sz w:val="28"/>
          <w:szCs w:val="28"/>
          <w:lang w:eastAsia="zh-CN" w:bidi="hi-IN"/>
        </w:rPr>
        <w:t xml:space="preserve">Цимбал-Слатвінська С. В., Козій, О. М. </w:t>
      </w:r>
      <w:r w:rsidR="009F1B87">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t>Розвиток мовлен</w:t>
      </w:r>
      <w:r w:rsidR="005C0BAF">
        <w:rPr>
          <w:rFonts w:ascii="Times New Roman" w:eastAsia="WenQuanYi Micro Hei" w:hAnsi="Times New Roman" w:cs="Times New Roman"/>
          <w:sz w:val="28"/>
          <w:szCs w:val="28"/>
          <w:lang w:eastAsia="zh-CN" w:bidi="hi-IN"/>
        </w:rPr>
        <w:t>ня засобами музичного мистецтва /</w:t>
      </w:r>
      <w:r w:rsidRPr="0030234E">
        <w:rPr>
          <w:rFonts w:ascii="Times New Roman" w:eastAsia="WenQuanYi Micro Hei" w:hAnsi="Times New Roman" w:cs="Times New Roman"/>
          <w:sz w:val="28"/>
          <w:szCs w:val="28"/>
          <w:lang w:eastAsia="zh-CN" w:bidi="hi-IN"/>
        </w:rPr>
        <w:t xml:space="preserve"> </w:t>
      </w:r>
      <w:bookmarkStart w:id="25" w:name="_Hlk147989927"/>
      <w:r w:rsidR="009F1B87" w:rsidRPr="0030234E">
        <w:rPr>
          <w:rFonts w:ascii="Times New Roman" w:eastAsia="WenQuanYi Micro Hei" w:hAnsi="Times New Roman" w:cs="Times New Roman"/>
          <w:sz w:val="28"/>
          <w:szCs w:val="28"/>
          <w:lang w:eastAsia="zh-CN" w:bidi="hi-IN"/>
        </w:rPr>
        <w:t>С. В.</w:t>
      </w:r>
      <w:r w:rsidR="004D53D8">
        <w:rPr>
          <w:rFonts w:ascii="Times New Roman" w:eastAsia="WenQuanYi Micro Hei" w:hAnsi="Times New Roman" w:cs="Times New Roman"/>
          <w:sz w:val="28"/>
          <w:szCs w:val="28"/>
          <w:lang w:eastAsia="zh-CN" w:bidi="hi-IN"/>
        </w:rPr>
        <w:t> </w:t>
      </w:r>
      <w:r w:rsidR="009F1B87" w:rsidRPr="0030234E">
        <w:rPr>
          <w:rFonts w:ascii="Times New Roman" w:eastAsia="WenQuanYi Micro Hei" w:hAnsi="Times New Roman" w:cs="Times New Roman"/>
          <w:sz w:val="28"/>
          <w:szCs w:val="28"/>
          <w:lang w:eastAsia="zh-CN" w:bidi="hi-IN"/>
        </w:rPr>
        <w:t>Цимбал-Слатвінська</w:t>
      </w:r>
      <w:r w:rsidR="009F1B87">
        <w:rPr>
          <w:rFonts w:ascii="Times New Roman" w:eastAsia="WenQuanYi Micro Hei" w:hAnsi="Times New Roman" w:cs="Times New Roman"/>
          <w:sz w:val="28"/>
          <w:szCs w:val="28"/>
          <w:lang w:eastAsia="zh-CN" w:bidi="hi-IN"/>
        </w:rPr>
        <w:t>,</w:t>
      </w:r>
      <w:r w:rsidR="009F1B87" w:rsidRPr="0030234E">
        <w:rPr>
          <w:rFonts w:ascii="Times New Roman" w:eastAsia="WenQuanYi Micro Hei" w:hAnsi="Times New Roman" w:cs="Times New Roman"/>
          <w:sz w:val="28"/>
          <w:szCs w:val="28"/>
          <w:lang w:eastAsia="zh-CN" w:bidi="hi-IN"/>
        </w:rPr>
        <w:t> О. М.</w:t>
      </w:r>
      <w:r w:rsidR="004D53D8">
        <w:rPr>
          <w:rFonts w:ascii="Times New Roman" w:eastAsia="WenQuanYi Micro Hei" w:hAnsi="Times New Roman" w:cs="Times New Roman"/>
          <w:sz w:val="28"/>
          <w:szCs w:val="28"/>
          <w:lang w:eastAsia="zh-CN" w:bidi="hi-IN"/>
        </w:rPr>
        <w:t> </w:t>
      </w:r>
      <w:r w:rsidR="009F1B87" w:rsidRPr="0030234E">
        <w:rPr>
          <w:rFonts w:ascii="Times New Roman" w:eastAsia="WenQuanYi Micro Hei" w:hAnsi="Times New Roman" w:cs="Times New Roman"/>
          <w:sz w:val="28"/>
          <w:szCs w:val="28"/>
          <w:lang w:eastAsia="zh-CN" w:bidi="hi-IN"/>
        </w:rPr>
        <w:t>Козій</w:t>
      </w:r>
      <w:r w:rsidR="004D53D8">
        <w:rPr>
          <w:rFonts w:ascii="Times New Roman" w:eastAsia="WenQuanYi Micro Hei" w:hAnsi="Times New Roman" w:cs="Times New Roman"/>
          <w:sz w:val="28"/>
          <w:szCs w:val="28"/>
          <w:lang w:eastAsia="zh-CN" w:bidi="hi-IN"/>
        </w:rPr>
        <w:t> // </w:t>
      </w:r>
      <w:r w:rsidRPr="0030234E">
        <w:rPr>
          <w:rFonts w:ascii="Times New Roman" w:eastAsia="WenQuanYi Micro Hei" w:hAnsi="Times New Roman" w:cs="Times New Roman"/>
          <w:sz w:val="28"/>
          <w:szCs w:val="28"/>
          <w:lang w:eastAsia="zh-CN" w:bidi="hi-IN"/>
        </w:rPr>
        <w:t>Наукові записки. Серія</w:t>
      </w:r>
      <w:r w:rsidR="005C0BAF">
        <w:rPr>
          <w:rFonts w:ascii="Times New Roman" w:eastAsia="WenQuanYi Micro Hei" w:hAnsi="Times New Roman" w:cs="Times New Roman"/>
          <w:sz w:val="28"/>
          <w:szCs w:val="28"/>
          <w:lang w:eastAsia="zh-CN" w:bidi="hi-IN"/>
        </w:rPr>
        <w:t xml:space="preserve"> </w:t>
      </w:r>
      <w:r w:rsidRPr="0030234E">
        <w:rPr>
          <w:rFonts w:ascii="Times New Roman" w:eastAsia="WenQuanYi Micro Hei" w:hAnsi="Times New Roman" w:cs="Times New Roman"/>
          <w:sz w:val="28"/>
          <w:szCs w:val="28"/>
          <w:lang w:eastAsia="zh-CN" w:bidi="hi-IN"/>
        </w:rPr>
        <w:t>: Педагогічні науки.</w:t>
      </w:r>
      <w:r w:rsidR="004D53D8">
        <w:rPr>
          <w:rFonts w:ascii="Times New Roman" w:eastAsia="WenQuanYi Micro Hei" w:hAnsi="Times New Roman" w:cs="Times New Roman"/>
          <w:sz w:val="28"/>
          <w:szCs w:val="28"/>
          <w:lang w:eastAsia="zh-CN" w:bidi="hi-IN"/>
        </w:rPr>
        <w:t xml:space="preserve"> –</w:t>
      </w:r>
      <w:r w:rsidR="004D53D8">
        <w:rPr>
          <w:rFonts w:ascii="Times New Roman" w:hAnsi="Times New Roman" w:cs="Times New Roman"/>
          <w:sz w:val="28"/>
          <w:szCs w:val="28"/>
        </w:rPr>
        <w:t xml:space="preserve"> №</w:t>
      </w:r>
      <w:r w:rsidR="005C0BAF">
        <w:rPr>
          <w:rFonts w:ascii="Times New Roman" w:hAnsi="Times New Roman" w:cs="Times New Roman"/>
          <w:sz w:val="28"/>
          <w:szCs w:val="28"/>
        </w:rPr>
        <w:t> </w:t>
      </w:r>
      <w:r w:rsidR="004D53D8">
        <w:rPr>
          <w:rFonts w:ascii="Times New Roman" w:hAnsi="Times New Roman" w:cs="Times New Roman"/>
          <w:sz w:val="28"/>
          <w:szCs w:val="28"/>
        </w:rPr>
        <w:t>1</w:t>
      </w:r>
      <w:r w:rsidRPr="004D53D8">
        <w:rPr>
          <w:rFonts w:ascii="Times New Roman" w:eastAsia="WenQuanYi Micro Hei" w:hAnsi="Times New Roman" w:cs="Times New Roman"/>
          <w:sz w:val="28"/>
          <w:szCs w:val="28"/>
          <w:lang w:eastAsia="zh-CN" w:bidi="hi-IN"/>
        </w:rPr>
        <w:t>92</w:t>
      </w:r>
      <w:r w:rsidR="004D53D8">
        <w:rPr>
          <w:rFonts w:ascii="Times New Roman" w:eastAsia="WenQuanYi Micro Hei" w:hAnsi="Times New Roman" w:cs="Times New Roman"/>
          <w:sz w:val="28"/>
          <w:szCs w:val="28"/>
          <w:lang w:eastAsia="zh-CN" w:bidi="hi-IN"/>
        </w:rPr>
        <w:t xml:space="preserve"> –</w:t>
      </w:r>
      <w:r w:rsidR="004D53D8">
        <w:rPr>
          <w:rFonts w:ascii="Times New Roman" w:hAnsi="Times New Roman" w:cs="Times New Roman"/>
          <w:sz w:val="28"/>
          <w:szCs w:val="28"/>
        </w:rPr>
        <w:t xml:space="preserve"> 2021.</w:t>
      </w:r>
      <w:r w:rsidR="004579CF">
        <w:rPr>
          <w:rFonts w:ascii="Times New Roman" w:hAnsi="Times New Roman" w:cs="Times New Roman"/>
          <w:sz w:val="28"/>
          <w:szCs w:val="28"/>
        </w:rPr>
        <w:t> </w:t>
      </w:r>
      <w:r w:rsidR="004D53D8">
        <w:rPr>
          <w:rFonts w:ascii="Times New Roman" w:hAnsi="Times New Roman" w:cs="Times New Roman"/>
          <w:sz w:val="28"/>
          <w:szCs w:val="28"/>
        </w:rPr>
        <w:t>–</w:t>
      </w:r>
      <w:r w:rsidR="004579CF">
        <w:rPr>
          <w:rFonts w:ascii="Times New Roman" w:hAnsi="Times New Roman" w:cs="Times New Roman"/>
          <w:sz w:val="28"/>
          <w:szCs w:val="28"/>
        </w:rPr>
        <w:t> </w:t>
      </w:r>
      <w:r w:rsidR="004D53D8">
        <w:rPr>
          <w:rFonts w:ascii="Times New Roman" w:hAnsi="Times New Roman" w:cs="Times New Roman"/>
          <w:sz w:val="28"/>
          <w:szCs w:val="28"/>
        </w:rPr>
        <w:t>С.</w:t>
      </w:r>
      <w:r w:rsidRPr="004D53D8">
        <w:rPr>
          <w:rFonts w:ascii="Times New Roman" w:eastAsia="WenQuanYi Micro Hei" w:hAnsi="Times New Roman" w:cs="Times New Roman"/>
          <w:sz w:val="28"/>
          <w:szCs w:val="28"/>
          <w:lang w:eastAsia="zh-CN" w:bidi="hi-IN"/>
        </w:rPr>
        <w:t xml:space="preserve"> 23</w:t>
      </w:r>
      <w:r w:rsidRPr="004D53D8">
        <w:rPr>
          <w:rFonts w:ascii="Times New Roman" w:eastAsia="Calibri" w:hAnsi="Times New Roman" w:cs="Times New Roman"/>
          <w:sz w:val="28"/>
          <w:szCs w:val="28"/>
          <w:lang w:eastAsia="zh-CN" w:bidi="hi-IN"/>
        </w:rPr>
        <w:t>–</w:t>
      </w:r>
      <w:r w:rsidRPr="004D53D8">
        <w:rPr>
          <w:rFonts w:ascii="Times New Roman" w:eastAsia="WenQuanYi Micro Hei" w:hAnsi="Times New Roman" w:cs="Times New Roman"/>
          <w:sz w:val="28"/>
          <w:szCs w:val="28"/>
          <w:lang w:eastAsia="zh-CN" w:bidi="hi-IN"/>
        </w:rPr>
        <w:t xml:space="preserve">26. </w:t>
      </w:r>
      <w:bookmarkEnd w:id="25"/>
      <w:r w:rsidRPr="004D53D8">
        <w:rPr>
          <w:rFonts w:ascii="Times New Roman" w:eastAsia="WenQuanYi Micro Hei" w:hAnsi="Times New Roman" w:cs="Times New Roman"/>
          <w:sz w:val="28"/>
          <w:szCs w:val="28"/>
          <w:lang w:eastAsia="zh-CN" w:bidi="hi-IN"/>
        </w:rPr>
        <w:t>DOI: 10.36550/2415-7988-2021-1-192-23-26</w:t>
      </w:r>
      <w:r w:rsidRPr="004D53D8">
        <w:rPr>
          <w:rFonts w:ascii="Times New Roman" w:eastAsia="Times New Roman" w:hAnsi="Times New Roman" w:cs="Times New Roman"/>
          <w:sz w:val="28"/>
          <w:szCs w:val="28"/>
        </w:rPr>
        <w:t xml:space="preserve"> </w:t>
      </w:r>
    </w:p>
    <w:p w14:paraId="2722021E" w14:textId="78A9DB64" w:rsidR="00501AAF" w:rsidRPr="005C0BAF" w:rsidRDefault="00775704" w:rsidP="000713D8">
      <w:pPr>
        <w:numPr>
          <w:ilvl w:val="0"/>
          <w:numId w:val="11"/>
        </w:numPr>
        <w:tabs>
          <w:tab w:val="left" w:pos="0"/>
        </w:tabs>
        <w:suppressAutoHyphens/>
        <w:spacing w:after="0" w:line="360" w:lineRule="auto"/>
        <w:contextualSpacing/>
        <w:jc w:val="both"/>
        <w:rPr>
          <w:rFonts w:ascii="Times New Roman" w:hAnsi="Times New Roman" w:cs="Times New Roman"/>
          <w:sz w:val="28"/>
          <w:szCs w:val="28"/>
        </w:rPr>
      </w:pPr>
      <w:r w:rsidRPr="0030234E">
        <w:rPr>
          <w:rFonts w:ascii="Times New Roman" w:eastAsia="Times New Roman" w:hAnsi="Times New Roman" w:cs="Times New Roman"/>
          <w:sz w:val="28"/>
          <w:szCs w:val="28"/>
        </w:rPr>
        <w:t>Чекановська І. Формування емоційного інтелекту в учнів початкової школи: теорія і практика</w:t>
      </w:r>
      <w:r w:rsidR="009F1B87">
        <w:rPr>
          <w:rFonts w:ascii="Times New Roman" w:eastAsia="Times New Roman" w:hAnsi="Times New Roman" w:cs="Times New Roman"/>
          <w:sz w:val="28"/>
          <w:szCs w:val="28"/>
        </w:rPr>
        <w:t xml:space="preserve"> / І</w:t>
      </w:r>
      <w:r w:rsidRPr="0030234E">
        <w:rPr>
          <w:rFonts w:ascii="Times New Roman" w:eastAsia="Times New Roman" w:hAnsi="Times New Roman" w:cs="Times New Roman"/>
          <w:sz w:val="28"/>
          <w:szCs w:val="28"/>
        </w:rPr>
        <w:t>.</w:t>
      </w:r>
      <w:r w:rsidR="009F1B87">
        <w:rPr>
          <w:rFonts w:ascii="Times New Roman" w:eastAsia="Times New Roman" w:hAnsi="Times New Roman" w:cs="Times New Roman"/>
          <w:sz w:val="28"/>
          <w:szCs w:val="28"/>
        </w:rPr>
        <w:t xml:space="preserve"> Чекановська // </w:t>
      </w:r>
      <w:r w:rsidR="009F1B87" w:rsidRPr="009F1B87">
        <w:rPr>
          <w:rFonts w:ascii="Times New Roman" w:eastAsia="Times New Roman" w:hAnsi="Times New Roman" w:cs="Times New Roman"/>
          <w:sz w:val="28"/>
          <w:szCs w:val="28"/>
        </w:rPr>
        <w:t>Вересень</w:t>
      </w:r>
      <w:r w:rsidR="009F1B87">
        <w:rPr>
          <w:rFonts w:ascii="Times New Roman" w:eastAsia="Times New Roman" w:hAnsi="Times New Roman" w:cs="Times New Roman"/>
          <w:sz w:val="28"/>
          <w:szCs w:val="28"/>
        </w:rPr>
        <w:t xml:space="preserve">. – </w:t>
      </w:r>
      <w:r w:rsidR="009F1B87">
        <w:rPr>
          <w:rFonts w:ascii="Times New Roman" w:hAnsi="Times New Roman" w:cs="Times New Roman"/>
          <w:sz w:val="28"/>
          <w:szCs w:val="28"/>
        </w:rPr>
        <w:t>№3 (90) – 2021. – С</w:t>
      </w:r>
      <w:r w:rsidR="005C0BAF">
        <w:rPr>
          <w:rFonts w:ascii="Times New Roman" w:eastAsia="Times New Roman" w:hAnsi="Times New Roman" w:cs="Times New Roman"/>
          <w:sz w:val="28"/>
          <w:szCs w:val="28"/>
        </w:rPr>
        <w:t>. </w:t>
      </w:r>
      <w:r w:rsidRPr="009F1B87">
        <w:rPr>
          <w:rFonts w:ascii="Times New Roman" w:eastAsia="Times New Roman" w:hAnsi="Times New Roman" w:cs="Times New Roman"/>
          <w:sz w:val="28"/>
          <w:szCs w:val="28"/>
        </w:rPr>
        <w:t>34</w:t>
      </w:r>
      <w:r w:rsidRPr="009F1B87">
        <w:rPr>
          <w:rFonts w:ascii="Times New Roman" w:eastAsia="Calibri" w:hAnsi="Times New Roman" w:cs="Times New Roman"/>
          <w:sz w:val="28"/>
          <w:szCs w:val="28"/>
          <w:lang w:eastAsia="zh-CN" w:bidi="hi-IN"/>
        </w:rPr>
        <w:t>–44.</w:t>
      </w:r>
      <w:r w:rsidR="009F1B87" w:rsidRPr="009F1B87">
        <w:t xml:space="preserve"> </w:t>
      </w:r>
      <w:r w:rsidR="009F1B87" w:rsidRPr="009F1B87">
        <w:rPr>
          <w:rFonts w:ascii="Times New Roman" w:eastAsia="WenQuanYi Micro Hei" w:hAnsi="Times New Roman" w:cs="Times New Roman"/>
          <w:sz w:val="28"/>
          <w:szCs w:val="28"/>
          <w:lang w:eastAsia="zh-CN" w:bidi="hi-IN"/>
        </w:rPr>
        <w:t xml:space="preserve">DOI: </w:t>
      </w:r>
      <w:hyperlink r:id="rId12" w:history="1">
        <w:r w:rsidR="009F1B87" w:rsidRPr="009F1B87">
          <w:rPr>
            <w:rFonts w:ascii="Times New Roman" w:hAnsi="Times New Roman" w:cs="Times New Roman"/>
            <w:sz w:val="28"/>
            <w:szCs w:val="28"/>
            <w:shd w:val="clear" w:color="auto" w:fill="FFFFFF"/>
          </w:rPr>
          <w:t>https://doi.org/10.54662/veresen.3.2021.03</w:t>
        </w:r>
      </w:hyperlink>
    </w:p>
    <w:p w14:paraId="79153A02" w14:textId="77777777" w:rsidR="004E5C94" w:rsidRPr="004E5C94" w:rsidRDefault="004E5C94" w:rsidP="004E5C94">
      <w:pPr>
        <w:tabs>
          <w:tab w:val="left" w:pos="0"/>
        </w:tabs>
        <w:suppressAutoHyphens/>
        <w:spacing w:after="0" w:line="360" w:lineRule="auto"/>
        <w:ind w:left="851"/>
        <w:contextualSpacing/>
        <w:jc w:val="both"/>
        <w:rPr>
          <w:rFonts w:ascii="Times New Roman" w:hAnsi="Times New Roman" w:cs="Times New Roman"/>
          <w:sz w:val="28"/>
          <w:szCs w:val="28"/>
        </w:rPr>
      </w:pPr>
    </w:p>
    <w:bookmarkEnd w:id="20"/>
    <w:p w14:paraId="72254E88" w14:textId="0C8EA93F" w:rsidR="004E5C94" w:rsidRDefault="004E5C94" w:rsidP="006B17A8">
      <w:pPr>
        <w:pStyle w:val="a3"/>
        <w:spacing w:after="0" w:line="360" w:lineRule="auto"/>
        <w:jc w:val="center"/>
        <w:rPr>
          <w:b/>
          <w:sz w:val="28"/>
          <w:szCs w:val="28"/>
        </w:rPr>
      </w:pPr>
      <w:r w:rsidRPr="004E5C94">
        <w:rPr>
          <w:b/>
          <w:sz w:val="28"/>
          <w:szCs w:val="28"/>
        </w:rPr>
        <w:t>FORMATION OF JUNIOR PRIMARY SCHOOL STUDENT’S PERSONALITY IN THE CONDITIONS OF ARTISTIC ACTIVITY</w:t>
      </w:r>
    </w:p>
    <w:p w14:paraId="444EA714" w14:textId="77777777" w:rsidR="004E5C94" w:rsidRDefault="004E5C94" w:rsidP="001109E9">
      <w:pPr>
        <w:pStyle w:val="a3"/>
        <w:spacing w:after="0" w:line="360" w:lineRule="auto"/>
        <w:jc w:val="right"/>
        <w:rPr>
          <w:b/>
          <w:sz w:val="28"/>
          <w:szCs w:val="28"/>
        </w:rPr>
      </w:pPr>
    </w:p>
    <w:p w14:paraId="6E10FEF3" w14:textId="1C42A8B3" w:rsidR="001109E9" w:rsidRPr="001109E9" w:rsidRDefault="001109E9" w:rsidP="001109E9">
      <w:pPr>
        <w:pStyle w:val="a3"/>
        <w:spacing w:after="0" w:line="360" w:lineRule="auto"/>
        <w:jc w:val="right"/>
        <w:rPr>
          <w:b/>
          <w:sz w:val="28"/>
          <w:szCs w:val="28"/>
        </w:rPr>
      </w:pPr>
      <w:r w:rsidRPr="001109E9">
        <w:rPr>
          <w:b/>
          <w:sz w:val="28"/>
          <w:szCs w:val="28"/>
        </w:rPr>
        <w:t>BondarenkoVictoriia,</w:t>
      </w:r>
    </w:p>
    <w:p w14:paraId="1D11ABB0" w14:textId="77777777" w:rsidR="001109E9" w:rsidRPr="001109E9" w:rsidRDefault="001109E9" w:rsidP="001109E9">
      <w:pPr>
        <w:pStyle w:val="a3"/>
        <w:spacing w:after="0" w:line="360" w:lineRule="auto"/>
        <w:jc w:val="right"/>
        <w:rPr>
          <w:sz w:val="28"/>
          <w:szCs w:val="28"/>
        </w:rPr>
      </w:pPr>
      <w:r w:rsidRPr="001109E9">
        <w:rPr>
          <w:sz w:val="28"/>
          <w:szCs w:val="28"/>
        </w:rPr>
        <w:t>Candidate of Pedagogical Sciences, Associate Professor,</w:t>
      </w:r>
    </w:p>
    <w:p w14:paraId="49F438B5" w14:textId="77777777" w:rsidR="001109E9" w:rsidRPr="001109E9" w:rsidRDefault="001109E9" w:rsidP="001109E9">
      <w:pPr>
        <w:pStyle w:val="a3"/>
        <w:spacing w:after="0" w:line="360" w:lineRule="auto"/>
        <w:jc w:val="right"/>
        <w:rPr>
          <w:sz w:val="28"/>
          <w:szCs w:val="28"/>
        </w:rPr>
      </w:pPr>
      <w:r w:rsidRPr="001109E9">
        <w:rPr>
          <w:sz w:val="28"/>
          <w:szCs w:val="28"/>
        </w:rPr>
        <w:t>Department of Theory and Methods of Preschool and Primary Education</w:t>
      </w:r>
    </w:p>
    <w:p w14:paraId="39305351" w14:textId="77777777" w:rsidR="001109E9" w:rsidRPr="001109E9" w:rsidRDefault="001109E9" w:rsidP="001109E9">
      <w:pPr>
        <w:pStyle w:val="a3"/>
        <w:spacing w:after="0" w:line="360" w:lineRule="auto"/>
        <w:jc w:val="right"/>
        <w:rPr>
          <w:sz w:val="28"/>
          <w:szCs w:val="28"/>
        </w:rPr>
      </w:pPr>
      <w:r w:rsidRPr="001109E9">
        <w:rPr>
          <w:sz w:val="28"/>
          <w:szCs w:val="28"/>
        </w:rPr>
        <w:t>Mykolaiv In-Service Teachers Training Institute</w:t>
      </w:r>
    </w:p>
    <w:p w14:paraId="0DF922EB" w14:textId="77777777" w:rsidR="001109E9" w:rsidRPr="001109E9" w:rsidRDefault="001109E9" w:rsidP="001109E9">
      <w:pPr>
        <w:pStyle w:val="a3"/>
        <w:spacing w:after="0" w:line="360" w:lineRule="auto"/>
        <w:jc w:val="right"/>
        <w:rPr>
          <w:sz w:val="28"/>
          <w:szCs w:val="28"/>
        </w:rPr>
      </w:pPr>
      <w:r w:rsidRPr="001109E9">
        <w:rPr>
          <w:sz w:val="28"/>
          <w:szCs w:val="28"/>
        </w:rPr>
        <w:t>4-a Admiralska Street, 54001, Mykolaiv, Ukraine</w:t>
      </w:r>
    </w:p>
    <w:p w14:paraId="0AFE1F38" w14:textId="0C328279" w:rsidR="001109E9" w:rsidRPr="004E5C94" w:rsidRDefault="00021EC8" w:rsidP="001109E9">
      <w:pPr>
        <w:pStyle w:val="a3"/>
        <w:spacing w:after="0" w:line="360" w:lineRule="auto"/>
        <w:jc w:val="right"/>
        <w:rPr>
          <w:sz w:val="28"/>
          <w:szCs w:val="28"/>
        </w:rPr>
      </w:pPr>
      <w:hyperlink r:id="rId13" w:history="1">
        <w:r w:rsidR="004E5C94" w:rsidRPr="004E5C94">
          <w:rPr>
            <w:rStyle w:val="a7"/>
            <w:color w:val="auto"/>
            <w:sz w:val="28"/>
            <w:szCs w:val="28"/>
            <w:u w:val="none"/>
          </w:rPr>
          <w:t>v.bondarenko@moippo.mk.ua</w:t>
        </w:r>
      </w:hyperlink>
    </w:p>
    <w:p w14:paraId="782D181B" w14:textId="08C40672" w:rsidR="004E5C94" w:rsidRDefault="004E5C94" w:rsidP="001109E9">
      <w:pPr>
        <w:pStyle w:val="a3"/>
        <w:spacing w:after="0" w:line="360" w:lineRule="auto"/>
        <w:jc w:val="right"/>
        <w:rPr>
          <w:sz w:val="28"/>
          <w:szCs w:val="28"/>
        </w:rPr>
      </w:pPr>
    </w:p>
    <w:p w14:paraId="520064EF" w14:textId="35E1BEF1" w:rsidR="001109E9" w:rsidRDefault="001109E9" w:rsidP="001109E9">
      <w:pPr>
        <w:pStyle w:val="a3"/>
        <w:spacing w:after="0" w:line="360" w:lineRule="auto"/>
        <w:jc w:val="both"/>
        <w:rPr>
          <w:i/>
          <w:sz w:val="28"/>
          <w:szCs w:val="28"/>
        </w:rPr>
      </w:pPr>
      <w:r w:rsidRPr="001109E9">
        <w:rPr>
          <w:i/>
          <w:sz w:val="28"/>
          <w:szCs w:val="28"/>
        </w:rPr>
        <w:t xml:space="preserve">In the methodological article the reasons for possible loss of moral and ethical values of an individual are pointed out. The formula for the perception of the holistic picture of the world by a junior primary school student through art in accordance with the conceptual provisions of the New Ukrainian School is proposed. The role of emotions </w:t>
      </w:r>
      <w:r w:rsidRPr="001109E9">
        <w:rPr>
          <w:i/>
          <w:sz w:val="28"/>
          <w:szCs w:val="28"/>
        </w:rPr>
        <w:lastRenderedPageBreak/>
        <w:t>in the formation of a schoolchild is determined and the phenomenon of emotions as a value is emp</w:t>
      </w:r>
      <w:r>
        <w:rPr>
          <w:i/>
          <w:sz w:val="28"/>
          <w:szCs w:val="28"/>
        </w:rPr>
        <w:t xml:space="preserve">hasised, which is reflected in </w:t>
      </w:r>
      <w:r w:rsidRPr="001109E9">
        <w:rPr>
          <w:i/>
          <w:sz w:val="28"/>
          <w:szCs w:val="28"/>
        </w:rPr>
        <w:t>bioenergetic attractiveness of children, its cultural content and inner harmony. The possibilities of musical art in the process of development of: morally and psychologically valuable qualities of primary school students; musical subject knowledge (knowledge of musical literacy; diction and pronunciation; empathy, imagination, thinking) and general cultural competences; socialisation skills are presented. The peculiarities of the influence of fine arts on primary school students are revealed, which consist in the formation of: a healthy moral basis; respect for work; humane attitude towards the environment, nature and people; desire to comprehend the philosophy of being; knowledge of their inner world; the necessary competences to generate their world view. The role of puppet theatre in the process of education of moral and ethical qualities, speaking and social skills; formation of emotional intelligence, psycho-intellectual hygiene of primary school students is analysed. The peculiarities of using musical, visual, and theatrical arts in accordance with the activity approach are determined. The logic of the formation of the value orientations of a primary school student’s personality in the conditions of artistic activity is highlighted. The art-therapeutic value of the synthesis of the fine arts, music, puppet theatre in the development and maturation of the personality of the junior primary school student is emphasised.</w:t>
      </w:r>
    </w:p>
    <w:p w14:paraId="54F8457F" w14:textId="3562B527" w:rsidR="001109E9" w:rsidRDefault="001109E9" w:rsidP="001109E9">
      <w:pPr>
        <w:pStyle w:val="a3"/>
        <w:spacing w:after="0" w:line="360" w:lineRule="auto"/>
        <w:jc w:val="both"/>
        <w:rPr>
          <w:i/>
          <w:sz w:val="28"/>
          <w:szCs w:val="28"/>
        </w:rPr>
      </w:pPr>
      <w:r w:rsidRPr="001109E9">
        <w:rPr>
          <w:b/>
          <w:i/>
          <w:sz w:val="28"/>
          <w:szCs w:val="28"/>
        </w:rPr>
        <w:t>Keywords:</w:t>
      </w:r>
      <w:r w:rsidRPr="001109E9">
        <w:rPr>
          <w:i/>
          <w:sz w:val="28"/>
          <w:szCs w:val="28"/>
        </w:rPr>
        <w:t xml:space="preserve"> artistic activity; development</w:t>
      </w:r>
      <w:r>
        <w:rPr>
          <w:i/>
          <w:sz w:val="28"/>
          <w:szCs w:val="28"/>
        </w:rPr>
        <w:t xml:space="preserve"> of </w:t>
      </w:r>
      <w:r w:rsidRPr="001109E9">
        <w:rPr>
          <w:i/>
          <w:sz w:val="28"/>
          <w:szCs w:val="28"/>
        </w:rPr>
        <w:t>primary school students;</w:t>
      </w:r>
      <w:r>
        <w:rPr>
          <w:i/>
          <w:sz w:val="28"/>
          <w:szCs w:val="28"/>
        </w:rPr>
        <w:t xml:space="preserve"> emotions; fine arts; music; puppet theat</w:t>
      </w:r>
      <w:r w:rsidRPr="001109E9">
        <w:rPr>
          <w:i/>
          <w:sz w:val="28"/>
          <w:szCs w:val="28"/>
        </w:rPr>
        <w:t>r</w:t>
      </w:r>
      <w:r>
        <w:rPr>
          <w:i/>
          <w:sz w:val="28"/>
          <w:szCs w:val="28"/>
          <w:lang w:val="ru-RU"/>
        </w:rPr>
        <w:t>е</w:t>
      </w:r>
      <w:r w:rsidRPr="001109E9">
        <w:rPr>
          <w:i/>
          <w:sz w:val="28"/>
          <w:szCs w:val="28"/>
        </w:rPr>
        <w:t>; value orientations.</w:t>
      </w:r>
    </w:p>
    <w:p w14:paraId="73C2CBB4" w14:textId="77777777" w:rsidR="004E5C94" w:rsidRPr="001109E9" w:rsidRDefault="004E5C94" w:rsidP="001109E9">
      <w:pPr>
        <w:pStyle w:val="a3"/>
        <w:spacing w:after="0" w:line="360" w:lineRule="auto"/>
        <w:jc w:val="both"/>
        <w:rPr>
          <w:i/>
          <w:sz w:val="28"/>
          <w:szCs w:val="28"/>
        </w:rPr>
      </w:pPr>
    </w:p>
    <w:p w14:paraId="25734B9D" w14:textId="51DA202A" w:rsidR="00EB4BA4" w:rsidRPr="00272C8C" w:rsidRDefault="00EB4BA4" w:rsidP="000713D8">
      <w:pPr>
        <w:spacing w:line="360" w:lineRule="auto"/>
        <w:jc w:val="center"/>
        <w:rPr>
          <w:rFonts w:ascii="Times New Roman" w:hAnsi="Times New Roman" w:cs="Times New Roman"/>
          <w:b/>
          <w:sz w:val="28"/>
          <w:szCs w:val="28"/>
          <w:shd w:val="clear" w:color="auto" w:fill="FFFFFF"/>
          <w:lang w:val="en-US"/>
        </w:rPr>
      </w:pPr>
      <w:r w:rsidRPr="00272C8C">
        <w:rPr>
          <w:rFonts w:ascii="Times New Roman" w:hAnsi="Times New Roman" w:cs="Times New Roman"/>
          <w:b/>
          <w:sz w:val="28"/>
          <w:szCs w:val="28"/>
          <w:shd w:val="clear" w:color="auto" w:fill="FFFFFF"/>
        </w:rPr>
        <w:t>R</w:t>
      </w:r>
      <w:r w:rsidR="001109E9">
        <w:rPr>
          <w:rFonts w:ascii="Times New Roman" w:hAnsi="Times New Roman" w:cs="Times New Roman"/>
          <w:b/>
          <w:sz w:val="28"/>
          <w:szCs w:val="28"/>
          <w:shd w:val="clear" w:color="auto" w:fill="FFFFFF"/>
          <w:lang w:val="en-US"/>
        </w:rPr>
        <w:t>eferences</w:t>
      </w:r>
    </w:p>
    <w:p w14:paraId="7BC3E14D" w14:textId="04E1A502" w:rsidR="00EB4BA4" w:rsidRPr="00272C8C" w:rsidRDefault="00272C8C" w:rsidP="00272C8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154AC">
        <w:rPr>
          <w:rFonts w:ascii="Times New Roman" w:hAnsi="Times New Roman" w:cs="Times New Roman"/>
          <w:sz w:val="28"/>
          <w:szCs w:val="28"/>
          <w:shd w:val="clear" w:color="auto" w:fill="FFFFFF"/>
        </w:rPr>
        <w:t xml:space="preserve"> </w:t>
      </w:r>
      <w:r w:rsidR="00EB4BA4" w:rsidRPr="00272C8C">
        <w:rPr>
          <w:rFonts w:ascii="Times New Roman" w:hAnsi="Times New Roman" w:cs="Times New Roman"/>
          <w:sz w:val="28"/>
          <w:szCs w:val="28"/>
          <w:shd w:val="clear" w:color="auto" w:fill="FFFFFF"/>
        </w:rPr>
        <w:t xml:space="preserve">Bekh, I. D. (2009). </w:t>
      </w:r>
      <w:r w:rsidR="00EB4BA4" w:rsidRPr="00272C8C">
        <w:rPr>
          <w:rFonts w:ascii="Times New Roman" w:hAnsi="Times New Roman" w:cs="Times New Roman"/>
          <w:i/>
          <w:iCs/>
          <w:sz w:val="28"/>
          <w:szCs w:val="28"/>
          <w:shd w:val="clear" w:color="auto" w:fill="FFFFFF"/>
        </w:rPr>
        <w:t xml:space="preserve">Psykholohichni </w:t>
      </w:r>
      <w:r>
        <w:rPr>
          <w:rFonts w:ascii="Times New Roman" w:hAnsi="Times New Roman" w:cs="Times New Roman"/>
          <w:i/>
          <w:iCs/>
          <w:sz w:val="28"/>
          <w:szCs w:val="28"/>
          <w:shd w:val="clear" w:color="auto" w:fill="FFFFFF"/>
        </w:rPr>
        <w:t>dzherela vykhovnoi maisternosti</w:t>
      </w:r>
      <w:r w:rsidR="004578E0" w:rsidRPr="00272C8C">
        <w:rPr>
          <w:rFonts w:ascii="Times New Roman" w:hAnsi="Times New Roman" w:cs="Times New Roman"/>
          <w:sz w:val="28"/>
          <w:szCs w:val="28"/>
          <w:lang w:val="en"/>
        </w:rPr>
        <w:t xml:space="preserve"> </w:t>
      </w:r>
      <w:r w:rsidR="004578E0" w:rsidRPr="00272C8C">
        <w:rPr>
          <w:rFonts w:ascii="Times New Roman" w:eastAsia="Calibri" w:hAnsi="Times New Roman" w:cs="Times New Roman"/>
          <w:sz w:val="28"/>
          <w:szCs w:val="28"/>
          <w:lang w:val="en-US"/>
        </w:rPr>
        <w:t>[</w:t>
      </w:r>
      <w:r w:rsidR="004578E0" w:rsidRPr="00272C8C">
        <w:rPr>
          <w:rFonts w:ascii="Times New Roman" w:hAnsi="Times New Roman" w:cs="Times New Roman"/>
          <w:sz w:val="28"/>
          <w:szCs w:val="28"/>
          <w:lang w:val="en"/>
        </w:rPr>
        <w:t>Psychological sources of educational skill</w:t>
      </w:r>
      <w:r w:rsidR="004578E0" w:rsidRPr="00272C8C">
        <w:rPr>
          <w:rFonts w:ascii="Times New Roman" w:eastAsia="Calibri" w:hAnsi="Times New Roman" w:cs="Times New Roman"/>
          <w:sz w:val="28"/>
          <w:szCs w:val="28"/>
          <w:lang w:val="en-US"/>
        </w:rPr>
        <w:t>]</w:t>
      </w:r>
      <w:r w:rsidR="004578E0" w:rsidRPr="00272C8C">
        <w:rPr>
          <w:rFonts w:ascii="Times New Roman" w:eastAsia="Calibri" w:hAnsi="Times New Roman" w:cs="Times New Roman"/>
          <w:sz w:val="28"/>
          <w:szCs w:val="28"/>
        </w:rPr>
        <w:t xml:space="preserve"> </w:t>
      </w:r>
      <w:r>
        <w:rPr>
          <w:rFonts w:ascii="Times New Roman" w:hAnsi="Times New Roman" w:cs="Times New Roman"/>
          <w:sz w:val="28"/>
          <w:szCs w:val="28"/>
          <w:shd w:val="clear" w:color="auto" w:fill="FFFFFF"/>
        </w:rPr>
        <w:t xml:space="preserve">Kyiv: </w:t>
      </w:r>
      <w:r w:rsidRPr="00272C8C">
        <w:rPr>
          <w:rFonts w:ascii="Times New Roman" w:hAnsi="Times New Roman" w:cs="Times New Roman"/>
          <w:sz w:val="28"/>
          <w:szCs w:val="28"/>
          <w:shd w:val="clear" w:color="auto" w:fill="FFFFFF"/>
        </w:rPr>
        <w:t xml:space="preserve">Akademvydav </w:t>
      </w:r>
      <w:r w:rsidR="00205D5E" w:rsidRPr="00272C8C">
        <w:rPr>
          <w:rFonts w:ascii="Times New Roman" w:hAnsi="Times New Roman" w:cs="Times New Roman"/>
          <w:sz w:val="28"/>
          <w:szCs w:val="28"/>
          <w:shd w:val="clear" w:color="auto" w:fill="FFFFFF"/>
        </w:rPr>
        <w:t>(</w:t>
      </w:r>
      <w:r w:rsidR="00205D5E" w:rsidRPr="00272C8C">
        <w:rPr>
          <w:rFonts w:ascii="Times New Roman" w:hAnsi="Times New Roman" w:cs="Times New Roman"/>
          <w:sz w:val="28"/>
          <w:szCs w:val="28"/>
          <w:shd w:val="clear" w:color="auto" w:fill="FFFFFF"/>
          <w:lang w:val="en-US"/>
        </w:rPr>
        <w:t>ukr</w:t>
      </w:r>
      <w:r w:rsidR="00205D5E" w:rsidRPr="00272C8C">
        <w:rPr>
          <w:rFonts w:ascii="Times New Roman" w:hAnsi="Times New Roman" w:cs="Times New Roman"/>
          <w:sz w:val="28"/>
          <w:szCs w:val="28"/>
          <w:shd w:val="clear" w:color="auto" w:fill="FFFFFF"/>
        </w:rPr>
        <w:t>).</w:t>
      </w:r>
    </w:p>
    <w:p w14:paraId="01DC8B40" w14:textId="5F83FC97" w:rsidR="00272C8C" w:rsidRDefault="00272C8C" w:rsidP="00272C8C">
      <w:pPr>
        <w:spacing w:line="360" w:lineRule="auto"/>
        <w:jc w:val="both"/>
        <w:rPr>
          <w:rFonts w:ascii="Times New Roman" w:hAnsi="Times New Roman" w:cs="Times New Roman"/>
          <w:sz w:val="28"/>
          <w:szCs w:val="28"/>
          <w:shd w:val="clear" w:color="auto" w:fill="FFFFFF"/>
        </w:rPr>
      </w:pPr>
      <w:r w:rsidRPr="00272C8C">
        <w:rPr>
          <w:rFonts w:ascii="Times New Roman" w:hAnsi="Times New Roman" w:cs="Times New Roman"/>
          <w:sz w:val="28"/>
          <w:szCs w:val="28"/>
          <w:shd w:val="clear" w:color="auto" w:fill="FFFFFF"/>
        </w:rPr>
        <w:t>2.</w:t>
      </w:r>
      <w:r w:rsidR="008154AC">
        <w:rPr>
          <w:rFonts w:ascii="Times New Roman" w:hAnsi="Times New Roman" w:cs="Times New Roman"/>
          <w:sz w:val="28"/>
          <w:szCs w:val="28"/>
          <w:shd w:val="clear" w:color="auto" w:fill="FFFFFF"/>
        </w:rPr>
        <w:t xml:space="preserve"> </w:t>
      </w:r>
      <w:r w:rsidRPr="00272C8C">
        <w:rPr>
          <w:rFonts w:ascii="Times New Roman" w:hAnsi="Times New Roman" w:cs="Times New Roman"/>
          <w:sz w:val="28"/>
          <w:szCs w:val="28"/>
          <w:shd w:val="clear" w:color="auto" w:fill="FFFFFF"/>
        </w:rPr>
        <w:t>Benesh, H. (2007).</w:t>
      </w:r>
      <w:r>
        <w:rPr>
          <w:rFonts w:ascii="Times New Roman" w:hAnsi="Times New Roman" w:cs="Times New Roman"/>
          <w:sz w:val="28"/>
          <w:szCs w:val="28"/>
          <w:shd w:val="clear" w:color="auto" w:fill="FFFFFF"/>
        </w:rPr>
        <w:t xml:space="preserve"> </w:t>
      </w:r>
      <w:r w:rsidRPr="00272C8C">
        <w:rPr>
          <w:rFonts w:ascii="Times New Roman" w:hAnsi="Times New Roman" w:cs="Times New Roman"/>
          <w:i/>
          <w:sz w:val="28"/>
          <w:szCs w:val="28"/>
          <w:shd w:val="clear" w:color="auto" w:fill="FFFFFF"/>
        </w:rPr>
        <w:t>Psykholohiia</w:t>
      </w:r>
      <w:r w:rsidRPr="00272C8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[Philosophy]. Kyiv: Znannia-Pres </w:t>
      </w:r>
      <w:r w:rsidRPr="00272C8C">
        <w:rPr>
          <w:rFonts w:ascii="Times New Roman" w:hAnsi="Times New Roman" w:cs="Times New Roman"/>
          <w:sz w:val="28"/>
          <w:szCs w:val="28"/>
          <w:shd w:val="clear" w:color="auto" w:fill="FFFFFF"/>
        </w:rPr>
        <w:t>(ukr).</w:t>
      </w:r>
    </w:p>
    <w:p w14:paraId="18F33804" w14:textId="2CB69DF4" w:rsidR="008154AC" w:rsidRPr="00D03B49" w:rsidRDefault="008154AC" w:rsidP="00272C8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3.</w:t>
      </w:r>
      <w:r w:rsidRPr="008154AC">
        <w:t xml:space="preserve"> </w:t>
      </w:r>
      <w:r w:rsidRPr="008154AC">
        <w:rPr>
          <w:rFonts w:ascii="Times New Roman" w:hAnsi="Times New Roman" w:cs="Times New Roman"/>
          <w:sz w:val="28"/>
          <w:szCs w:val="28"/>
          <w:shd w:val="clear" w:color="auto" w:fill="FFFFFF"/>
        </w:rPr>
        <w:t>Chekanovska, I. (2021). Formuvannia emotsiinoho intelektu v uchniv pochatk</w:t>
      </w:r>
      <w:r>
        <w:rPr>
          <w:rFonts w:ascii="Times New Roman" w:hAnsi="Times New Roman" w:cs="Times New Roman"/>
          <w:sz w:val="28"/>
          <w:szCs w:val="28"/>
          <w:shd w:val="clear" w:color="auto" w:fill="FFFFFF"/>
        </w:rPr>
        <w:t>ovoi shkoly</w:t>
      </w:r>
      <w:r w:rsidRPr="008154AC">
        <w:rPr>
          <w:rFonts w:ascii="Times New Roman" w:hAnsi="Times New Roman" w:cs="Times New Roman"/>
          <w:sz w:val="28"/>
          <w:szCs w:val="28"/>
          <w:shd w:val="clear" w:color="auto" w:fill="FFFFFF"/>
        </w:rPr>
        <w:t xml:space="preserve"> [Formation of emotional intelligence in primary school students: theory an</w:t>
      </w:r>
      <w:r>
        <w:rPr>
          <w:rFonts w:ascii="Times New Roman" w:hAnsi="Times New Roman" w:cs="Times New Roman"/>
          <w:sz w:val="28"/>
          <w:szCs w:val="28"/>
          <w:shd w:val="clear" w:color="auto" w:fill="FFFFFF"/>
        </w:rPr>
        <w:t>d practice].</w:t>
      </w:r>
      <w:r w:rsidRPr="008154AC">
        <w:rPr>
          <w:rFonts w:ascii="Times New Roman" w:hAnsi="Times New Roman" w:cs="Times New Roman"/>
          <w:i/>
          <w:sz w:val="28"/>
          <w:szCs w:val="28"/>
          <w:shd w:val="clear" w:color="auto" w:fill="FFFFFF"/>
        </w:rPr>
        <w:t>Veresen</w:t>
      </w:r>
      <w:r>
        <w:rPr>
          <w:rFonts w:ascii="Times New Roman" w:hAnsi="Times New Roman" w:cs="Times New Roman"/>
          <w:sz w:val="28"/>
          <w:szCs w:val="28"/>
          <w:shd w:val="clear" w:color="auto" w:fill="FFFFFF"/>
        </w:rPr>
        <w:t xml:space="preserve">, 3, 34–44. </w:t>
      </w:r>
      <w:r w:rsidRPr="008154AC">
        <w:rPr>
          <w:rFonts w:ascii="Times New Roman" w:hAnsi="Times New Roman" w:cs="Times New Roman"/>
          <w:sz w:val="28"/>
          <w:szCs w:val="28"/>
          <w:shd w:val="clear" w:color="auto" w:fill="FFFFFF"/>
        </w:rPr>
        <w:t xml:space="preserve">DOI: </w:t>
      </w:r>
      <w:hyperlink r:id="rId14" w:history="1">
        <w:r w:rsidRPr="008154AC">
          <w:rPr>
            <w:rStyle w:val="a7"/>
            <w:rFonts w:ascii="Times New Roman" w:hAnsi="Times New Roman" w:cs="Times New Roman"/>
            <w:color w:val="auto"/>
            <w:sz w:val="28"/>
            <w:szCs w:val="28"/>
            <w:u w:val="none"/>
            <w:shd w:val="clear" w:color="auto" w:fill="FFFFFF"/>
          </w:rPr>
          <w:t>https://doi.org/10.54662/veresen.3.2021.03</w:t>
        </w:r>
      </w:hyperlink>
      <w:r>
        <w:rPr>
          <w:rFonts w:ascii="Times New Roman" w:hAnsi="Times New Roman" w:cs="Times New Roman"/>
          <w:sz w:val="28"/>
          <w:szCs w:val="28"/>
          <w:shd w:val="clear" w:color="auto" w:fill="FFFFFF"/>
        </w:rPr>
        <w:t xml:space="preserve"> </w:t>
      </w:r>
      <w:r w:rsidRPr="008154AC">
        <w:rPr>
          <w:rFonts w:ascii="Times New Roman" w:hAnsi="Times New Roman" w:cs="Times New Roman"/>
          <w:sz w:val="28"/>
          <w:szCs w:val="28"/>
          <w:shd w:val="clear" w:color="auto" w:fill="FFFFFF"/>
        </w:rPr>
        <w:t>(ukr).</w:t>
      </w:r>
    </w:p>
    <w:p w14:paraId="4059BB68" w14:textId="3B1EC7CC" w:rsidR="00EB4BA4" w:rsidRPr="00D03B49" w:rsidRDefault="008154AC" w:rsidP="008154A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Hudinh, D. </w:t>
      </w:r>
      <w:r>
        <w:rPr>
          <w:rFonts w:ascii="Times New Roman" w:hAnsi="Times New Roman" w:cs="Times New Roman"/>
          <w:sz w:val="28"/>
          <w:szCs w:val="28"/>
          <w:shd w:val="clear" w:color="auto" w:fill="FFFFFF"/>
          <w:lang w:val="en-US"/>
        </w:rPr>
        <w:t>&amp;</w:t>
      </w:r>
      <w:r w:rsidR="00EB4BA4" w:rsidRPr="00D03B49">
        <w:rPr>
          <w:rFonts w:ascii="Times New Roman" w:hAnsi="Times New Roman" w:cs="Times New Roman"/>
          <w:sz w:val="28"/>
          <w:szCs w:val="28"/>
          <w:shd w:val="clear" w:color="auto" w:fill="FFFFFF"/>
        </w:rPr>
        <w:t xml:space="preserve"> Lenoks, Dzh. (2008). </w:t>
      </w:r>
      <w:r w:rsidR="00EB4BA4" w:rsidRPr="00D03B49">
        <w:rPr>
          <w:rFonts w:ascii="Times New Roman" w:hAnsi="Times New Roman" w:cs="Times New Roman"/>
          <w:i/>
          <w:iCs/>
          <w:sz w:val="28"/>
          <w:szCs w:val="28"/>
          <w:shd w:val="clear" w:color="auto" w:fill="FFFFFF"/>
        </w:rPr>
        <w:t>Liudyna ta yii svitohliad: dlia choho my zhyve</w:t>
      </w:r>
      <w:r>
        <w:rPr>
          <w:rFonts w:ascii="Times New Roman" w:hAnsi="Times New Roman" w:cs="Times New Roman"/>
          <w:i/>
          <w:iCs/>
          <w:sz w:val="28"/>
          <w:szCs w:val="28"/>
          <w:shd w:val="clear" w:color="auto" w:fill="FFFFFF"/>
        </w:rPr>
        <w:t>mo, i yake nashe mistse u sviti</w:t>
      </w:r>
      <w:r w:rsidR="004578E0" w:rsidRPr="00D03B49">
        <w:rPr>
          <w:rFonts w:ascii="Times New Roman" w:hAnsi="Times New Roman" w:cs="Times New Roman"/>
          <w:sz w:val="28"/>
          <w:szCs w:val="28"/>
        </w:rPr>
        <w:t xml:space="preserve"> </w:t>
      </w:r>
      <w:r w:rsidR="004578E0" w:rsidRPr="00D03B49">
        <w:rPr>
          <w:rFonts w:ascii="Times New Roman" w:hAnsi="Times New Roman" w:cs="Times New Roman"/>
          <w:sz w:val="28"/>
          <w:szCs w:val="28"/>
          <w:lang w:val="en-US"/>
        </w:rPr>
        <w:t>[</w:t>
      </w:r>
      <w:r w:rsidR="004578E0" w:rsidRPr="00D03B49">
        <w:rPr>
          <w:rFonts w:ascii="Times New Roman" w:hAnsi="Times New Roman" w:cs="Times New Roman"/>
          <w:sz w:val="28"/>
          <w:szCs w:val="28"/>
          <w:shd w:val="clear" w:color="auto" w:fill="FFFFFF"/>
        </w:rPr>
        <w:t>Man and his worldview: what we live for, and what is our place in the world</w:t>
      </w:r>
      <w:r w:rsidR="004578E0" w:rsidRPr="00D03B49">
        <w:rPr>
          <w:rFonts w:ascii="Times New Roman" w:hAnsi="Times New Roman" w:cs="Times New Roman"/>
          <w:sz w:val="28"/>
          <w:szCs w:val="28"/>
          <w:shd w:val="clear" w:color="auto" w:fill="FFFFFF"/>
          <w:lang w:val="en-US"/>
        </w:rPr>
        <w:t>]</w:t>
      </w:r>
      <w:r w:rsidR="004578E0" w:rsidRPr="00D03B4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(T.1). M. A. Zhukaliuk (E</w:t>
      </w:r>
      <w:r w:rsidR="00EB4BA4" w:rsidRPr="00D03B49">
        <w:rPr>
          <w:rFonts w:ascii="Times New Roman" w:hAnsi="Times New Roman" w:cs="Times New Roman"/>
          <w:sz w:val="28"/>
          <w:szCs w:val="28"/>
          <w:shd w:val="clear" w:color="auto" w:fill="FFFFFF"/>
        </w:rPr>
        <w:t>d.). Lviv: MFB</w:t>
      </w:r>
      <w:r w:rsidR="00205D5E" w:rsidRPr="00D03B49">
        <w:rPr>
          <w:rFonts w:ascii="Times New Roman" w:hAnsi="Times New Roman" w:cs="Times New Roman"/>
          <w:sz w:val="28"/>
          <w:szCs w:val="28"/>
          <w:shd w:val="clear" w:color="auto" w:fill="FFFFFF"/>
        </w:rPr>
        <w:t xml:space="preserve"> </w:t>
      </w:r>
      <w:r w:rsidR="00205D5E" w:rsidRPr="00D03B49">
        <w:rPr>
          <w:rFonts w:ascii="Times New Roman" w:hAnsi="Times New Roman" w:cs="Times New Roman"/>
          <w:sz w:val="28"/>
          <w:szCs w:val="28"/>
          <w:shd w:val="clear" w:color="auto" w:fill="FFFFFF"/>
          <w:lang w:val="en-US"/>
        </w:rPr>
        <w:t>(ukr)</w:t>
      </w:r>
      <w:r w:rsidR="00205D5E" w:rsidRPr="00D03B49">
        <w:rPr>
          <w:rFonts w:ascii="Times New Roman" w:hAnsi="Times New Roman" w:cs="Times New Roman"/>
          <w:sz w:val="28"/>
          <w:szCs w:val="28"/>
          <w:shd w:val="clear" w:color="auto" w:fill="FFFFFF"/>
        </w:rPr>
        <w:t>.</w:t>
      </w:r>
    </w:p>
    <w:p w14:paraId="56963B77" w14:textId="672227F3" w:rsidR="00BE6025" w:rsidRPr="00D03B49" w:rsidRDefault="008154AC" w:rsidP="008154AC">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EB4BA4" w:rsidRPr="00D03B49">
        <w:rPr>
          <w:rFonts w:ascii="Times New Roman" w:hAnsi="Times New Roman" w:cs="Times New Roman"/>
          <w:sz w:val="28"/>
          <w:szCs w:val="28"/>
          <w:shd w:val="clear" w:color="auto" w:fill="FFFFFF"/>
        </w:rPr>
        <w:t xml:space="preserve">. Kovalov, O. (2006). </w:t>
      </w:r>
      <w:r w:rsidR="00EB4BA4" w:rsidRPr="00D03B49">
        <w:rPr>
          <w:rFonts w:ascii="Times New Roman" w:hAnsi="Times New Roman" w:cs="Times New Roman"/>
          <w:i/>
          <w:iCs/>
          <w:sz w:val="28"/>
          <w:szCs w:val="28"/>
          <w:shd w:val="clear" w:color="auto" w:fill="FFFFFF"/>
        </w:rPr>
        <w:t>Dekoratyvno-prykladne mystetstvo u shkoli.</w:t>
      </w:r>
      <w:r w:rsidR="00EB4BA4" w:rsidRPr="00D03B49">
        <w:rPr>
          <w:rFonts w:ascii="Times New Roman" w:hAnsi="Times New Roman" w:cs="Times New Roman"/>
          <w:sz w:val="28"/>
          <w:szCs w:val="28"/>
          <w:shd w:val="clear" w:color="auto" w:fill="FFFFFF"/>
        </w:rPr>
        <w:t xml:space="preserve"> </w:t>
      </w:r>
      <w:r w:rsidRPr="008154AC">
        <w:rPr>
          <w:rFonts w:ascii="Times New Roman" w:hAnsi="Times New Roman" w:cs="Times New Roman"/>
          <w:i/>
          <w:sz w:val="28"/>
          <w:szCs w:val="28"/>
          <w:shd w:val="clear" w:color="auto" w:fill="FFFFFF"/>
        </w:rPr>
        <w:t>1–7 klas.</w:t>
      </w:r>
      <w:r w:rsidRPr="008154AC">
        <w:rPr>
          <w:rFonts w:ascii="Times New Roman" w:hAnsi="Times New Roman" w:cs="Times New Roman"/>
          <w:sz w:val="28"/>
          <w:szCs w:val="28"/>
          <w:shd w:val="clear" w:color="auto" w:fill="FFFFFF"/>
        </w:rPr>
        <w:t xml:space="preserve"> </w:t>
      </w:r>
      <w:r w:rsidR="00706D40" w:rsidRPr="00D03B49">
        <w:rPr>
          <w:rFonts w:ascii="Times New Roman" w:hAnsi="Times New Roman" w:cs="Times New Roman"/>
          <w:sz w:val="28"/>
          <w:szCs w:val="28"/>
          <w:shd w:val="clear" w:color="auto" w:fill="FFFFFF"/>
          <w:lang w:val="en-US"/>
        </w:rPr>
        <w:t>[</w:t>
      </w:r>
      <w:r w:rsidR="00706D40" w:rsidRPr="00D03B49">
        <w:rPr>
          <w:rFonts w:ascii="Times New Roman" w:hAnsi="Times New Roman" w:cs="Times New Roman"/>
          <w:sz w:val="28"/>
          <w:szCs w:val="28"/>
          <w:shd w:val="clear" w:color="auto" w:fill="FFFFFF"/>
        </w:rPr>
        <w:t>Decorative and applied art at school</w:t>
      </w:r>
      <w:r>
        <w:rPr>
          <w:rFonts w:ascii="Times New Roman" w:hAnsi="Times New Roman" w:cs="Times New Roman"/>
          <w:sz w:val="28"/>
          <w:szCs w:val="28"/>
          <w:shd w:val="clear" w:color="auto" w:fill="FFFFFF"/>
          <w:lang w:val="en-US"/>
        </w:rPr>
        <w:t>. Grade 1–7</w:t>
      </w:r>
      <w:r w:rsidR="00706D40" w:rsidRPr="00D03B49">
        <w:rPr>
          <w:rFonts w:ascii="Times New Roman" w:hAnsi="Times New Roman" w:cs="Times New Roman"/>
          <w:sz w:val="28"/>
          <w:szCs w:val="28"/>
          <w:shd w:val="clear" w:color="auto" w:fill="FFFFFF"/>
          <w:lang w:val="en-US"/>
        </w:rPr>
        <w:t>]</w:t>
      </w:r>
      <w:r w:rsidR="00706D40" w:rsidRPr="00D03B49">
        <w:rPr>
          <w:rFonts w:ascii="Times New Roman" w:hAnsi="Times New Roman" w:cs="Times New Roman"/>
          <w:sz w:val="28"/>
          <w:szCs w:val="28"/>
          <w:shd w:val="clear" w:color="auto" w:fill="FFFFFF"/>
        </w:rPr>
        <w:t>.</w:t>
      </w:r>
      <w:r w:rsidR="00706D40" w:rsidRPr="00D03B49">
        <w:rPr>
          <w:rFonts w:ascii="Times New Roman" w:hAnsi="Times New Roman" w:cs="Times New Roman"/>
          <w:sz w:val="28"/>
          <w:szCs w:val="28"/>
          <w:shd w:val="clear" w:color="auto" w:fill="FFFFFF"/>
          <w:lang w:val="en-US"/>
        </w:rPr>
        <w:t xml:space="preserve"> </w:t>
      </w:r>
      <w:r w:rsidR="00EB4BA4" w:rsidRPr="00D03B49">
        <w:rPr>
          <w:rFonts w:ascii="Times New Roman" w:hAnsi="Times New Roman" w:cs="Times New Roman"/>
          <w:sz w:val="28"/>
          <w:szCs w:val="28"/>
          <w:shd w:val="clear" w:color="auto" w:fill="FFFFFF"/>
        </w:rPr>
        <w:t>Sumy: VTD «Universytetska knyha»</w:t>
      </w:r>
      <w:r w:rsidR="00205D5E" w:rsidRPr="00D03B49">
        <w:rPr>
          <w:rFonts w:ascii="Times New Roman" w:hAnsi="Times New Roman" w:cs="Times New Roman"/>
          <w:sz w:val="28"/>
          <w:szCs w:val="28"/>
          <w:shd w:val="clear" w:color="auto" w:fill="FFFFFF"/>
        </w:rPr>
        <w:t xml:space="preserve"> </w:t>
      </w:r>
      <w:r w:rsidR="00205D5E" w:rsidRPr="00D03B49">
        <w:rPr>
          <w:rFonts w:ascii="Times New Roman" w:hAnsi="Times New Roman" w:cs="Times New Roman"/>
          <w:sz w:val="28"/>
          <w:szCs w:val="28"/>
          <w:shd w:val="clear" w:color="auto" w:fill="FFFFFF"/>
          <w:lang w:val="en-US"/>
        </w:rPr>
        <w:t>(ukr)</w:t>
      </w:r>
      <w:r w:rsidR="00205D5E" w:rsidRPr="00D03B49">
        <w:rPr>
          <w:rFonts w:ascii="Times New Roman" w:hAnsi="Times New Roman" w:cs="Times New Roman"/>
          <w:sz w:val="28"/>
          <w:szCs w:val="28"/>
          <w:shd w:val="clear" w:color="auto" w:fill="FFFFFF"/>
        </w:rPr>
        <w:t>.</w:t>
      </w:r>
    </w:p>
    <w:p w14:paraId="7AC5FF53" w14:textId="608DD50C" w:rsidR="00EB4BA4" w:rsidRPr="00D03B49" w:rsidRDefault="00B2472D" w:rsidP="00B2472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6</w:t>
      </w:r>
      <w:r w:rsidR="00EB4BA4" w:rsidRPr="00D03B49">
        <w:rPr>
          <w:rFonts w:ascii="Times New Roman" w:hAnsi="Times New Roman" w:cs="Times New Roman"/>
          <w:sz w:val="28"/>
          <w:szCs w:val="28"/>
          <w:shd w:val="clear" w:color="auto" w:fill="FFFFFF"/>
        </w:rPr>
        <w:t xml:space="preserve">. Kulikova, S. V. (2021). </w:t>
      </w:r>
      <w:r w:rsidR="00EB4BA4" w:rsidRPr="00D03B49">
        <w:rPr>
          <w:rFonts w:ascii="Times New Roman" w:hAnsi="Times New Roman" w:cs="Times New Roman"/>
          <w:i/>
          <w:iCs/>
          <w:sz w:val="28"/>
          <w:szCs w:val="28"/>
          <w:shd w:val="clear" w:color="auto" w:fill="FFFFFF"/>
        </w:rPr>
        <w:t xml:space="preserve">Strukturni komponenty tvorchoho rozvytku maibutnoho </w:t>
      </w:r>
      <w:r w:rsidR="008154AC">
        <w:rPr>
          <w:rFonts w:ascii="Times New Roman" w:hAnsi="Times New Roman" w:cs="Times New Roman"/>
          <w:i/>
          <w:iCs/>
          <w:sz w:val="28"/>
          <w:szCs w:val="28"/>
          <w:shd w:val="clear" w:color="auto" w:fill="FFFFFF"/>
        </w:rPr>
        <w:t>vchytelia muzychnoho mystetstva</w:t>
      </w:r>
      <w:r w:rsidR="00706D40" w:rsidRPr="00D03B49">
        <w:rPr>
          <w:rFonts w:ascii="Times New Roman" w:hAnsi="Times New Roman" w:cs="Times New Roman"/>
          <w:sz w:val="28"/>
          <w:szCs w:val="28"/>
        </w:rPr>
        <w:t xml:space="preserve"> </w:t>
      </w:r>
      <w:r w:rsidR="00706D40" w:rsidRPr="00D03B49">
        <w:rPr>
          <w:rFonts w:ascii="Times New Roman" w:hAnsi="Times New Roman" w:cs="Times New Roman"/>
          <w:sz w:val="28"/>
          <w:szCs w:val="28"/>
          <w:lang w:val="en-US"/>
        </w:rPr>
        <w:t>[</w:t>
      </w:r>
      <w:r w:rsidR="00706D40" w:rsidRPr="00D03B49">
        <w:rPr>
          <w:rFonts w:ascii="Times New Roman" w:hAnsi="Times New Roman" w:cs="Times New Roman"/>
          <w:sz w:val="28"/>
          <w:szCs w:val="28"/>
          <w:shd w:val="clear" w:color="auto" w:fill="FFFFFF"/>
        </w:rPr>
        <w:t>Structural components of the creative development of the future music teacher</w:t>
      </w:r>
      <w:r w:rsidR="00F22AE0" w:rsidRPr="00D03B49">
        <w:rPr>
          <w:rFonts w:ascii="Times New Roman" w:hAnsi="Times New Roman" w:cs="Times New Roman"/>
          <w:sz w:val="28"/>
          <w:szCs w:val="28"/>
          <w:shd w:val="clear" w:color="auto" w:fill="FFFFFF"/>
          <w:lang w:val="en-US"/>
        </w:rPr>
        <w:t>]</w:t>
      </w:r>
      <w:r w:rsidR="00706D40" w:rsidRPr="00D03B49">
        <w:rPr>
          <w:rFonts w:ascii="Times New Roman" w:hAnsi="Times New Roman" w:cs="Times New Roman"/>
          <w:sz w:val="28"/>
          <w:szCs w:val="28"/>
          <w:shd w:val="clear" w:color="auto" w:fill="FFFFFF"/>
        </w:rPr>
        <w:t>.</w:t>
      </w:r>
      <w:r w:rsidR="00EB4BA4" w:rsidRPr="00D03B49">
        <w:rPr>
          <w:rFonts w:ascii="Times New Roman" w:hAnsi="Times New Roman" w:cs="Times New Roman"/>
          <w:sz w:val="28"/>
          <w:szCs w:val="28"/>
          <w:shd w:val="clear" w:color="auto" w:fill="FFFFFF"/>
        </w:rPr>
        <w:t xml:space="preserve"> </w:t>
      </w:r>
      <w:r w:rsidR="00EB4BA4" w:rsidRPr="008154AC">
        <w:rPr>
          <w:rFonts w:ascii="Times New Roman" w:hAnsi="Times New Roman" w:cs="Times New Roman"/>
          <w:i/>
          <w:sz w:val="28"/>
          <w:szCs w:val="28"/>
          <w:shd w:val="clear" w:color="auto" w:fill="FFFFFF"/>
        </w:rPr>
        <w:t>Naukovi zapy</w:t>
      </w:r>
      <w:r w:rsidR="008154AC" w:rsidRPr="008154AC">
        <w:rPr>
          <w:rFonts w:ascii="Times New Roman" w:hAnsi="Times New Roman" w:cs="Times New Roman"/>
          <w:i/>
          <w:sz w:val="28"/>
          <w:szCs w:val="28"/>
          <w:shd w:val="clear" w:color="auto" w:fill="FFFFFF"/>
        </w:rPr>
        <w:t>sky. Seriia: Pedahohichni nauky</w:t>
      </w:r>
      <w:r w:rsidR="008154AC">
        <w:rPr>
          <w:rFonts w:ascii="Times New Roman" w:hAnsi="Times New Roman" w:cs="Times New Roman"/>
          <w:sz w:val="28"/>
          <w:szCs w:val="28"/>
          <w:shd w:val="clear" w:color="auto" w:fill="FFFFFF"/>
        </w:rPr>
        <w:t>,</w:t>
      </w:r>
      <w:r w:rsidR="00EB4BA4" w:rsidRPr="00D03B49">
        <w:rPr>
          <w:rFonts w:ascii="Times New Roman" w:hAnsi="Times New Roman" w:cs="Times New Roman"/>
          <w:sz w:val="28"/>
          <w:szCs w:val="28"/>
          <w:shd w:val="clear" w:color="auto" w:fill="FFFFFF"/>
        </w:rPr>
        <w:t xml:space="preserve"> 192, 88–91. DOI: 10.36</w:t>
      </w:r>
      <w:r w:rsidR="008154AC">
        <w:rPr>
          <w:rFonts w:ascii="Times New Roman" w:hAnsi="Times New Roman" w:cs="Times New Roman"/>
          <w:sz w:val="28"/>
          <w:szCs w:val="28"/>
          <w:shd w:val="clear" w:color="auto" w:fill="FFFFFF"/>
        </w:rPr>
        <w:t xml:space="preserve">550/2415-7988-2021-1-192-88-91 </w:t>
      </w:r>
      <w:r w:rsidR="008154AC" w:rsidRPr="008154AC">
        <w:rPr>
          <w:rFonts w:ascii="Times New Roman" w:hAnsi="Times New Roman" w:cs="Times New Roman"/>
          <w:sz w:val="28"/>
          <w:szCs w:val="28"/>
          <w:shd w:val="clear" w:color="auto" w:fill="FFFFFF"/>
        </w:rPr>
        <w:t>(ukr).</w:t>
      </w:r>
    </w:p>
    <w:p w14:paraId="5184C25D" w14:textId="2810A30C" w:rsidR="008A06A0" w:rsidRPr="00D03B49" w:rsidRDefault="00B2472D" w:rsidP="00B2472D">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EB4BA4" w:rsidRPr="00D03B49">
        <w:rPr>
          <w:rFonts w:ascii="Times New Roman" w:hAnsi="Times New Roman" w:cs="Times New Roman"/>
          <w:sz w:val="28"/>
          <w:szCs w:val="28"/>
          <w:shd w:val="clear" w:color="auto" w:fill="FFFFFF"/>
        </w:rPr>
        <w:t xml:space="preserve">. Masol, L. M. (2019). </w:t>
      </w:r>
      <w:r w:rsidR="00EB4BA4" w:rsidRPr="00D03B49">
        <w:rPr>
          <w:rFonts w:ascii="Times New Roman" w:hAnsi="Times New Roman" w:cs="Times New Roman"/>
          <w:i/>
          <w:iCs/>
          <w:sz w:val="28"/>
          <w:szCs w:val="28"/>
          <w:shd w:val="clear" w:color="auto" w:fill="FFFFFF"/>
        </w:rPr>
        <w:t>Navchalno-metodychnyi posibnyk «Nova ukrainska shkola: metodyka navchannia intehrovanoho kursu «Mystetstvo» u 1–2 klasakh na zasa</w:t>
      </w:r>
      <w:r w:rsidR="008154AC">
        <w:rPr>
          <w:rFonts w:ascii="Times New Roman" w:hAnsi="Times New Roman" w:cs="Times New Roman"/>
          <w:i/>
          <w:iCs/>
          <w:sz w:val="28"/>
          <w:szCs w:val="28"/>
          <w:shd w:val="clear" w:color="auto" w:fill="FFFFFF"/>
        </w:rPr>
        <w:t>dakh kompetentnisnoho pidkhodu»</w:t>
      </w:r>
      <w:r w:rsidR="00F22AE0" w:rsidRPr="00D03B49">
        <w:rPr>
          <w:rFonts w:ascii="Times New Roman" w:hAnsi="Times New Roman" w:cs="Times New Roman"/>
          <w:sz w:val="28"/>
          <w:szCs w:val="28"/>
        </w:rPr>
        <w:t xml:space="preserve"> </w:t>
      </w:r>
      <w:r w:rsidR="00F22AE0" w:rsidRPr="00D03B49">
        <w:rPr>
          <w:rFonts w:ascii="Times New Roman" w:hAnsi="Times New Roman" w:cs="Times New Roman"/>
          <w:sz w:val="28"/>
          <w:szCs w:val="28"/>
          <w:lang w:val="en-US"/>
        </w:rPr>
        <w:t>[</w:t>
      </w:r>
      <w:r w:rsidR="00F22AE0" w:rsidRPr="00D03B49">
        <w:rPr>
          <w:rFonts w:ascii="Times New Roman" w:hAnsi="Times New Roman" w:cs="Times New Roman"/>
          <w:sz w:val="28"/>
          <w:szCs w:val="28"/>
          <w:shd w:val="clear" w:color="auto" w:fill="FFFFFF"/>
        </w:rPr>
        <w:t>Educational and methodological manual «New Ukrainian school: teaching method of the integrated course «Art» in grades 1</w:t>
      </w:r>
      <w:r w:rsidR="008154AC">
        <w:rPr>
          <w:rFonts w:ascii="Times New Roman" w:hAnsi="Times New Roman" w:cs="Times New Roman"/>
          <w:sz w:val="28"/>
          <w:szCs w:val="28"/>
          <w:shd w:val="clear" w:color="auto" w:fill="FFFFFF"/>
        </w:rPr>
        <w:t>–</w:t>
      </w:r>
      <w:r w:rsidR="00F22AE0" w:rsidRPr="00D03B49">
        <w:rPr>
          <w:rFonts w:ascii="Times New Roman" w:hAnsi="Times New Roman" w:cs="Times New Roman"/>
          <w:sz w:val="28"/>
          <w:szCs w:val="28"/>
          <w:shd w:val="clear" w:color="auto" w:fill="FFFFFF"/>
        </w:rPr>
        <w:t>2 based on the competence approach»</w:t>
      </w:r>
      <w:r w:rsidR="00F22AE0" w:rsidRPr="00D03B49">
        <w:rPr>
          <w:rFonts w:ascii="Times New Roman" w:hAnsi="Times New Roman" w:cs="Times New Roman"/>
          <w:sz w:val="28"/>
          <w:szCs w:val="28"/>
          <w:shd w:val="clear" w:color="auto" w:fill="FFFFFF"/>
          <w:lang w:val="en-US"/>
        </w:rPr>
        <w:t>]</w:t>
      </w:r>
      <w:r w:rsidR="00F22AE0" w:rsidRPr="00D03B49">
        <w:rPr>
          <w:rFonts w:ascii="Times New Roman" w:hAnsi="Times New Roman" w:cs="Times New Roman"/>
          <w:sz w:val="28"/>
          <w:szCs w:val="28"/>
          <w:shd w:val="clear" w:color="auto" w:fill="FFFFFF"/>
        </w:rPr>
        <w:t>.</w:t>
      </w:r>
      <w:r w:rsidR="008154AC">
        <w:rPr>
          <w:rFonts w:ascii="Times New Roman" w:hAnsi="Times New Roman" w:cs="Times New Roman"/>
          <w:sz w:val="28"/>
          <w:szCs w:val="28"/>
          <w:shd w:val="clear" w:color="auto" w:fill="FFFFFF"/>
        </w:rPr>
        <w:t xml:space="preserve"> Kyiv: Heneza </w:t>
      </w:r>
      <w:r w:rsidR="00205D5E" w:rsidRPr="00D03B49">
        <w:rPr>
          <w:rFonts w:ascii="Times New Roman" w:hAnsi="Times New Roman" w:cs="Times New Roman"/>
          <w:sz w:val="28"/>
          <w:szCs w:val="28"/>
          <w:shd w:val="clear" w:color="auto" w:fill="FFFFFF"/>
        </w:rPr>
        <w:t>(</w:t>
      </w:r>
      <w:r w:rsidR="00205D5E" w:rsidRPr="00D03B49">
        <w:rPr>
          <w:rFonts w:ascii="Times New Roman" w:hAnsi="Times New Roman" w:cs="Times New Roman"/>
          <w:sz w:val="28"/>
          <w:szCs w:val="28"/>
          <w:shd w:val="clear" w:color="auto" w:fill="FFFFFF"/>
          <w:lang w:val="en-US"/>
        </w:rPr>
        <w:t>ukr</w:t>
      </w:r>
      <w:r w:rsidR="00205D5E" w:rsidRPr="00D03B49">
        <w:rPr>
          <w:rFonts w:ascii="Times New Roman" w:hAnsi="Times New Roman" w:cs="Times New Roman"/>
          <w:sz w:val="28"/>
          <w:szCs w:val="28"/>
          <w:shd w:val="clear" w:color="auto" w:fill="FFFFFF"/>
        </w:rPr>
        <w:t>).</w:t>
      </w:r>
    </w:p>
    <w:p w14:paraId="3F134686" w14:textId="01FD3780" w:rsidR="008A06A0" w:rsidRPr="00B2472D" w:rsidRDefault="00B2472D" w:rsidP="000713D8">
      <w:pPr>
        <w:spacing w:line="360" w:lineRule="auto"/>
        <w:ind w:firstLine="284"/>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val="en-US"/>
        </w:rPr>
        <w:t>8</w:t>
      </w:r>
      <w:r w:rsidR="008A06A0" w:rsidRPr="00D03B49">
        <w:rPr>
          <w:rFonts w:ascii="Times New Roman" w:eastAsia="Calibri" w:hAnsi="Times New Roman" w:cs="Times New Roman"/>
          <w:sz w:val="28"/>
          <w:szCs w:val="28"/>
        </w:rPr>
        <w:t xml:space="preserve">. </w:t>
      </w:r>
      <w:r w:rsidR="008A06A0" w:rsidRPr="00D03B49">
        <w:rPr>
          <w:rFonts w:ascii="Times New Roman" w:eastAsia="Calibri" w:hAnsi="Times New Roman" w:cs="Times New Roman"/>
          <w:sz w:val="28"/>
          <w:szCs w:val="28"/>
          <w:lang w:val="en-US"/>
        </w:rPr>
        <w:t>New Ukrainian school: conceptual foundations of secondary school reform</w:t>
      </w:r>
      <w:r w:rsidR="008A06A0" w:rsidRPr="00D03B49">
        <w:rPr>
          <w:rFonts w:ascii="Times New Roman" w:eastAsia="Calibri" w:hAnsi="Times New Roman" w:cs="Times New Roman"/>
          <w:sz w:val="28"/>
          <w:szCs w:val="28"/>
        </w:rPr>
        <w:t>.</w:t>
      </w:r>
      <w:r w:rsidR="008A06A0" w:rsidRPr="00D03B49">
        <w:rPr>
          <w:rFonts w:ascii="Times New Roman" w:eastAsia="Calibri" w:hAnsi="Times New Roman" w:cs="Times New Roman"/>
          <w:sz w:val="28"/>
          <w:szCs w:val="28"/>
          <w:lang w:val="en-US"/>
        </w:rPr>
        <w:t xml:space="preserve"> Retrieved</w:t>
      </w:r>
      <w:r w:rsidR="008A06A0" w:rsidRPr="00D03B49">
        <w:rPr>
          <w:rFonts w:ascii="Times New Roman" w:eastAsia="Calibri" w:hAnsi="Times New Roman" w:cs="Times New Roman"/>
          <w:sz w:val="28"/>
          <w:szCs w:val="28"/>
        </w:rPr>
        <w:t xml:space="preserve"> </w:t>
      </w:r>
      <w:r w:rsidR="008A06A0" w:rsidRPr="00D03B49">
        <w:rPr>
          <w:rFonts w:ascii="Times New Roman" w:eastAsia="Calibri" w:hAnsi="Times New Roman" w:cs="Times New Roman"/>
          <w:sz w:val="28"/>
          <w:szCs w:val="28"/>
          <w:lang w:val="en-US"/>
        </w:rPr>
        <w:t>from:</w:t>
      </w:r>
      <w:r w:rsidR="008A06A0" w:rsidRPr="00D03B49">
        <w:rPr>
          <w:rFonts w:ascii="Times New Roman" w:eastAsia="Calibri" w:hAnsi="Times New Roman" w:cs="Times New Roman"/>
          <w:sz w:val="28"/>
          <w:szCs w:val="28"/>
        </w:rPr>
        <w:t xml:space="preserve"> </w:t>
      </w:r>
      <w:hyperlink r:id="rId15" w:history="1">
        <w:r w:rsidR="008A06A0" w:rsidRPr="00B2472D">
          <w:rPr>
            <w:rFonts w:ascii="Times New Roman" w:eastAsia="Calibri" w:hAnsi="Times New Roman" w:cs="Times New Roman"/>
            <w:sz w:val="28"/>
            <w:szCs w:val="28"/>
            <w:lang w:val="en-US"/>
          </w:rPr>
          <w:t>https://mon.gov.ua/storage/app/media/zagalna%20serednya/nova-ukrainska-shkola-compressed.pdf</w:t>
        </w:r>
      </w:hyperlink>
      <w:r w:rsidRPr="00B2472D">
        <w:t xml:space="preserve"> </w:t>
      </w:r>
      <w:r w:rsidRPr="00B2472D">
        <w:rPr>
          <w:rFonts w:ascii="Times New Roman" w:eastAsia="Calibri" w:hAnsi="Times New Roman" w:cs="Times New Roman"/>
          <w:sz w:val="28"/>
          <w:szCs w:val="28"/>
          <w:lang w:val="en-US"/>
        </w:rPr>
        <w:t>(ukr).</w:t>
      </w:r>
    </w:p>
    <w:p w14:paraId="2C8DFFA5" w14:textId="0CF4D7D1" w:rsidR="00EB4BA4" w:rsidRPr="00D03B49" w:rsidRDefault="00B2472D" w:rsidP="000713D8">
      <w:pPr>
        <w:spacing w:line="360" w:lineRule="auto"/>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9</w:t>
      </w:r>
      <w:r w:rsidR="00EB4BA4" w:rsidRPr="00D03B49">
        <w:rPr>
          <w:rFonts w:ascii="Times New Roman" w:hAnsi="Times New Roman" w:cs="Times New Roman"/>
          <w:sz w:val="28"/>
          <w:szCs w:val="28"/>
          <w:shd w:val="clear" w:color="auto" w:fill="FFFFFF"/>
        </w:rPr>
        <w:t xml:space="preserve">. Polovina, O. (2021). </w:t>
      </w:r>
      <w:r w:rsidR="00EB4BA4" w:rsidRPr="00B2472D">
        <w:rPr>
          <w:rFonts w:ascii="Times New Roman" w:hAnsi="Times New Roman" w:cs="Times New Roman"/>
          <w:iCs/>
          <w:sz w:val="28"/>
          <w:szCs w:val="28"/>
          <w:shd w:val="clear" w:color="auto" w:fill="FFFFFF"/>
        </w:rPr>
        <w:t>Dytyna u sviti mystetstva: vprovadzhuiemo Bazovyi komponent dosh</w:t>
      </w:r>
      <w:r w:rsidRPr="00B2472D">
        <w:rPr>
          <w:rFonts w:ascii="Times New Roman" w:hAnsi="Times New Roman" w:cs="Times New Roman"/>
          <w:iCs/>
          <w:sz w:val="28"/>
          <w:szCs w:val="28"/>
          <w:shd w:val="clear" w:color="auto" w:fill="FFFFFF"/>
        </w:rPr>
        <w:t>kilnoi osvity (nova redaktsiia)</w:t>
      </w:r>
      <w:r w:rsidR="00EB4BA4" w:rsidRPr="00D03B49">
        <w:rPr>
          <w:rFonts w:ascii="Times New Roman" w:hAnsi="Times New Roman" w:cs="Times New Roman"/>
          <w:sz w:val="28"/>
          <w:szCs w:val="28"/>
          <w:shd w:val="clear" w:color="auto" w:fill="FFFFFF"/>
        </w:rPr>
        <w:t xml:space="preserve"> </w:t>
      </w:r>
      <w:r w:rsidR="00C27604" w:rsidRPr="00D03B49">
        <w:rPr>
          <w:rFonts w:ascii="Times New Roman" w:hAnsi="Times New Roman" w:cs="Times New Roman"/>
          <w:sz w:val="28"/>
          <w:szCs w:val="28"/>
          <w:shd w:val="clear" w:color="auto" w:fill="FFFFFF"/>
          <w:lang w:val="en-US"/>
        </w:rPr>
        <w:t>[</w:t>
      </w:r>
      <w:r w:rsidR="00C27604" w:rsidRPr="00D03B49">
        <w:rPr>
          <w:rFonts w:ascii="Times New Roman" w:hAnsi="Times New Roman" w:cs="Times New Roman"/>
          <w:sz w:val="28"/>
          <w:szCs w:val="28"/>
          <w:shd w:val="clear" w:color="auto" w:fill="FFFFFF"/>
        </w:rPr>
        <w:t>A child in the world of art: implementing the basic component of preschool education (new edition)</w:t>
      </w:r>
      <w:r w:rsidR="00C27604" w:rsidRPr="00D03B49">
        <w:rPr>
          <w:rFonts w:ascii="Times New Roman" w:hAnsi="Times New Roman" w:cs="Times New Roman"/>
          <w:sz w:val="28"/>
          <w:szCs w:val="28"/>
          <w:shd w:val="clear" w:color="auto" w:fill="FFFFFF"/>
          <w:lang w:val="en-US"/>
        </w:rPr>
        <w:t xml:space="preserve">]. </w:t>
      </w:r>
      <w:r w:rsidR="00EB4BA4" w:rsidRPr="00B2472D">
        <w:rPr>
          <w:rFonts w:ascii="Times New Roman" w:hAnsi="Times New Roman" w:cs="Times New Roman"/>
          <w:i/>
          <w:sz w:val="28"/>
          <w:szCs w:val="28"/>
          <w:shd w:val="clear" w:color="auto" w:fill="FFFFFF"/>
        </w:rPr>
        <w:t>Doshkilne vykhovannia</w:t>
      </w:r>
      <w:r>
        <w:rPr>
          <w:rFonts w:ascii="Times New Roman" w:hAnsi="Times New Roman" w:cs="Times New Roman"/>
          <w:sz w:val="28"/>
          <w:szCs w:val="28"/>
          <w:shd w:val="clear" w:color="auto" w:fill="FFFFFF"/>
        </w:rPr>
        <w:t>, 2, 3–8</w:t>
      </w:r>
      <w:r w:rsidR="00EB4BA4" w:rsidRPr="00D03B49">
        <w:rPr>
          <w:rFonts w:ascii="Times New Roman" w:hAnsi="Times New Roman" w:cs="Times New Roman"/>
          <w:sz w:val="28"/>
          <w:szCs w:val="28"/>
          <w:shd w:val="clear" w:color="auto" w:fill="FFFFFF"/>
        </w:rPr>
        <w:t xml:space="preserve"> </w:t>
      </w:r>
      <w:r w:rsidRPr="00B2472D">
        <w:rPr>
          <w:rFonts w:ascii="Times New Roman" w:hAnsi="Times New Roman" w:cs="Times New Roman"/>
          <w:sz w:val="28"/>
          <w:szCs w:val="28"/>
          <w:shd w:val="clear" w:color="auto" w:fill="FFFFFF"/>
        </w:rPr>
        <w:t>(ukr).</w:t>
      </w:r>
    </w:p>
    <w:p w14:paraId="5E9532E2" w14:textId="78262831" w:rsidR="00EB4BA4" w:rsidRPr="00D03B49" w:rsidRDefault="00EB4BA4" w:rsidP="000713D8">
      <w:pPr>
        <w:spacing w:line="360" w:lineRule="auto"/>
        <w:ind w:firstLine="284"/>
        <w:jc w:val="both"/>
        <w:rPr>
          <w:rFonts w:ascii="Times New Roman" w:hAnsi="Times New Roman" w:cs="Times New Roman"/>
          <w:sz w:val="28"/>
          <w:szCs w:val="28"/>
          <w:shd w:val="clear" w:color="auto" w:fill="FFFFFF"/>
        </w:rPr>
      </w:pPr>
      <w:r w:rsidRPr="00D03B49">
        <w:rPr>
          <w:rFonts w:ascii="Times New Roman" w:hAnsi="Times New Roman" w:cs="Times New Roman"/>
          <w:sz w:val="28"/>
          <w:szCs w:val="28"/>
          <w:shd w:val="clear" w:color="auto" w:fill="FFFFFF"/>
        </w:rPr>
        <w:t>1</w:t>
      </w:r>
      <w:r w:rsidR="00B2472D">
        <w:rPr>
          <w:rFonts w:ascii="Times New Roman" w:hAnsi="Times New Roman" w:cs="Times New Roman"/>
          <w:sz w:val="28"/>
          <w:szCs w:val="28"/>
          <w:shd w:val="clear" w:color="auto" w:fill="FFFFFF"/>
        </w:rPr>
        <w:t>0</w:t>
      </w:r>
      <w:r w:rsidRPr="00D03B49">
        <w:rPr>
          <w:rFonts w:ascii="Times New Roman" w:hAnsi="Times New Roman" w:cs="Times New Roman"/>
          <w:sz w:val="28"/>
          <w:szCs w:val="28"/>
          <w:shd w:val="clear" w:color="auto" w:fill="FFFFFF"/>
        </w:rPr>
        <w:t xml:space="preserve">. Rudnytska, O. P. (2005). </w:t>
      </w:r>
      <w:r w:rsidRPr="00D03B49">
        <w:rPr>
          <w:rFonts w:ascii="Times New Roman" w:hAnsi="Times New Roman" w:cs="Times New Roman"/>
          <w:i/>
          <w:iCs/>
          <w:sz w:val="28"/>
          <w:szCs w:val="28"/>
          <w:shd w:val="clear" w:color="auto" w:fill="FFFFFF"/>
        </w:rPr>
        <w:t>Pedahohika: zahalna ta</w:t>
      </w:r>
      <w:r w:rsidR="00B2472D">
        <w:rPr>
          <w:rFonts w:ascii="Times New Roman" w:hAnsi="Times New Roman" w:cs="Times New Roman"/>
          <w:i/>
          <w:iCs/>
          <w:sz w:val="28"/>
          <w:szCs w:val="28"/>
          <w:shd w:val="clear" w:color="auto" w:fill="FFFFFF"/>
        </w:rPr>
        <w:t xml:space="preserve"> mystetska</w:t>
      </w:r>
      <w:r w:rsidRPr="00D03B49">
        <w:rPr>
          <w:rFonts w:ascii="Times New Roman" w:hAnsi="Times New Roman" w:cs="Times New Roman"/>
          <w:sz w:val="28"/>
          <w:szCs w:val="28"/>
          <w:shd w:val="clear" w:color="auto" w:fill="FFFFFF"/>
        </w:rPr>
        <w:t xml:space="preserve"> </w:t>
      </w:r>
      <w:r w:rsidR="00C27604" w:rsidRPr="00D03B49">
        <w:rPr>
          <w:rFonts w:ascii="Times New Roman" w:hAnsi="Times New Roman" w:cs="Times New Roman"/>
          <w:sz w:val="28"/>
          <w:szCs w:val="28"/>
          <w:shd w:val="clear" w:color="auto" w:fill="FFFFFF"/>
          <w:lang w:val="en-US"/>
        </w:rPr>
        <w:t>[</w:t>
      </w:r>
      <w:r w:rsidR="00C27604" w:rsidRPr="00D03B49">
        <w:rPr>
          <w:rFonts w:ascii="Times New Roman" w:hAnsi="Times New Roman" w:cs="Times New Roman"/>
          <w:sz w:val="28"/>
          <w:szCs w:val="28"/>
          <w:shd w:val="clear" w:color="auto" w:fill="FFFFFF"/>
        </w:rPr>
        <w:t>Pedagogy: general and artistic</w:t>
      </w:r>
      <w:r w:rsidR="00C27604" w:rsidRPr="00D03B49">
        <w:rPr>
          <w:rFonts w:ascii="Times New Roman" w:hAnsi="Times New Roman" w:cs="Times New Roman"/>
          <w:sz w:val="28"/>
          <w:szCs w:val="28"/>
          <w:shd w:val="clear" w:color="auto" w:fill="FFFFFF"/>
          <w:lang w:val="en-US"/>
        </w:rPr>
        <w:t>]</w:t>
      </w:r>
      <w:r w:rsidRPr="00D03B49">
        <w:rPr>
          <w:rFonts w:ascii="Times New Roman" w:hAnsi="Times New Roman" w:cs="Times New Roman"/>
          <w:sz w:val="28"/>
          <w:szCs w:val="28"/>
          <w:shd w:val="clear" w:color="auto" w:fill="FFFFFF"/>
        </w:rPr>
        <w:t>. Ternopil: Navchalna knyha – Bohdan</w:t>
      </w:r>
      <w:r w:rsidR="00205D5E" w:rsidRPr="00D03B49">
        <w:rPr>
          <w:rFonts w:ascii="Times New Roman" w:hAnsi="Times New Roman" w:cs="Times New Roman"/>
          <w:sz w:val="28"/>
          <w:szCs w:val="28"/>
          <w:shd w:val="clear" w:color="auto" w:fill="FFFFFF"/>
        </w:rPr>
        <w:t xml:space="preserve"> (</w:t>
      </w:r>
      <w:r w:rsidR="00205D5E" w:rsidRPr="00D03B49">
        <w:rPr>
          <w:rFonts w:ascii="Times New Roman" w:hAnsi="Times New Roman" w:cs="Times New Roman"/>
          <w:sz w:val="28"/>
          <w:szCs w:val="28"/>
          <w:shd w:val="clear" w:color="auto" w:fill="FFFFFF"/>
          <w:lang w:val="en-US"/>
        </w:rPr>
        <w:t>ukr</w:t>
      </w:r>
      <w:r w:rsidR="00205D5E" w:rsidRPr="00D03B49">
        <w:rPr>
          <w:rFonts w:ascii="Times New Roman" w:hAnsi="Times New Roman" w:cs="Times New Roman"/>
          <w:sz w:val="28"/>
          <w:szCs w:val="28"/>
          <w:shd w:val="clear" w:color="auto" w:fill="FFFFFF"/>
        </w:rPr>
        <w:t>).</w:t>
      </w:r>
    </w:p>
    <w:p w14:paraId="2358B598" w14:textId="489052D0" w:rsidR="00EB4BA4" w:rsidRPr="00D03B49" w:rsidRDefault="00EB4BA4" w:rsidP="000713D8">
      <w:pPr>
        <w:spacing w:line="360" w:lineRule="auto"/>
        <w:ind w:firstLine="284"/>
        <w:jc w:val="both"/>
        <w:rPr>
          <w:rFonts w:ascii="Times New Roman" w:hAnsi="Times New Roman" w:cs="Times New Roman"/>
          <w:sz w:val="28"/>
          <w:szCs w:val="28"/>
          <w:shd w:val="clear" w:color="auto" w:fill="FFFFFF"/>
        </w:rPr>
      </w:pPr>
      <w:r w:rsidRPr="00D03B49">
        <w:rPr>
          <w:rFonts w:ascii="Times New Roman" w:hAnsi="Times New Roman" w:cs="Times New Roman"/>
          <w:sz w:val="28"/>
          <w:szCs w:val="28"/>
          <w:shd w:val="clear" w:color="auto" w:fill="FFFFFF"/>
        </w:rPr>
        <w:t>1</w:t>
      </w:r>
      <w:r w:rsidR="00B2472D">
        <w:rPr>
          <w:rFonts w:ascii="Times New Roman" w:hAnsi="Times New Roman" w:cs="Times New Roman"/>
          <w:sz w:val="28"/>
          <w:szCs w:val="28"/>
          <w:shd w:val="clear" w:color="auto" w:fill="FFFFFF"/>
        </w:rPr>
        <w:t>1</w:t>
      </w:r>
      <w:r w:rsidRPr="00D03B49">
        <w:rPr>
          <w:rFonts w:ascii="Times New Roman" w:hAnsi="Times New Roman" w:cs="Times New Roman"/>
          <w:sz w:val="28"/>
          <w:szCs w:val="28"/>
          <w:shd w:val="clear" w:color="auto" w:fill="FFFFFF"/>
        </w:rPr>
        <w:t xml:space="preserve">. Skoryk, T. V. (2012). </w:t>
      </w:r>
      <w:r w:rsidRPr="00D03B49">
        <w:rPr>
          <w:rFonts w:ascii="Times New Roman" w:hAnsi="Times New Roman" w:cs="Times New Roman"/>
          <w:i/>
          <w:iCs/>
          <w:sz w:val="28"/>
          <w:szCs w:val="28"/>
          <w:shd w:val="clear" w:color="auto" w:fill="FFFFFF"/>
        </w:rPr>
        <w:t xml:space="preserve">Sotsializatsiia osobystosti zasobamy muzychnoho mystetstva. Stalyi rozvytok u sotsialnomu vymiri: hlobalnym problemam – lokalni </w:t>
      </w:r>
      <w:r w:rsidR="008154AC">
        <w:rPr>
          <w:rFonts w:ascii="Times New Roman" w:hAnsi="Times New Roman" w:cs="Times New Roman"/>
          <w:i/>
          <w:iCs/>
          <w:sz w:val="28"/>
          <w:szCs w:val="28"/>
          <w:shd w:val="clear" w:color="auto" w:fill="FFFFFF"/>
        </w:rPr>
        <w:lastRenderedPageBreak/>
        <w:t>rishennia</w:t>
      </w:r>
      <w:r w:rsidRPr="00D03B49">
        <w:rPr>
          <w:rFonts w:ascii="Times New Roman" w:hAnsi="Times New Roman" w:cs="Times New Roman"/>
          <w:sz w:val="28"/>
          <w:szCs w:val="28"/>
          <w:shd w:val="clear" w:color="auto" w:fill="FFFFFF"/>
        </w:rPr>
        <w:t xml:space="preserve"> </w:t>
      </w:r>
      <w:r w:rsidR="00C27604" w:rsidRPr="00D03B49">
        <w:rPr>
          <w:rFonts w:ascii="Times New Roman" w:hAnsi="Times New Roman" w:cs="Times New Roman"/>
          <w:sz w:val="28"/>
          <w:szCs w:val="28"/>
          <w:shd w:val="clear" w:color="auto" w:fill="FFFFFF"/>
          <w:lang w:val="en-US"/>
        </w:rPr>
        <w:t>[</w:t>
      </w:r>
      <w:r w:rsidR="00C27604" w:rsidRPr="00D03B49">
        <w:rPr>
          <w:rFonts w:ascii="Times New Roman" w:hAnsi="Times New Roman" w:cs="Times New Roman"/>
          <w:sz w:val="28"/>
          <w:szCs w:val="28"/>
          <w:shd w:val="clear" w:color="auto" w:fill="FFFFFF"/>
        </w:rPr>
        <w:t>Socialization of personality by means of musical art. Sustainable development in the social dimension: global problems – local solutions</w:t>
      </w:r>
      <w:r w:rsidR="00C27604" w:rsidRPr="00D03B49">
        <w:rPr>
          <w:rFonts w:ascii="Times New Roman" w:hAnsi="Times New Roman" w:cs="Times New Roman"/>
          <w:sz w:val="28"/>
          <w:szCs w:val="28"/>
          <w:shd w:val="clear" w:color="auto" w:fill="FFFFFF"/>
          <w:lang w:val="en-US"/>
        </w:rPr>
        <w:t>]</w:t>
      </w:r>
      <w:r w:rsidR="00B2472D">
        <w:rPr>
          <w:rFonts w:ascii="Times New Roman" w:hAnsi="Times New Roman" w:cs="Times New Roman"/>
          <w:sz w:val="28"/>
          <w:szCs w:val="28"/>
          <w:shd w:val="clear" w:color="auto" w:fill="FFFFFF"/>
        </w:rPr>
        <w:t>.</w:t>
      </w:r>
      <w:r w:rsidRPr="00D03B49">
        <w:rPr>
          <w:rFonts w:ascii="Times New Roman" w:hAnsi="Times New Roman" w:cs="Times New Roman"/>
          <w:sz w:val="28"/>
          <w:szCs w:val="28"/>
          <w:shd w:val="clear" w:color="auto" w:fill="FFFFFF"/>
        </w:rPr>
        <w:t xml:space="preserve"> Chernihiv</w:t>
      </w:r>
      <w:r w:rsidR="00B2472D">
        <w:rPr>
          <w:rFonts w:ascii="Times New Roman" w:hAnsi="Times New Roman" w:cs="Times New Roman"/>
          <w:sz w:val="28"/>
          <w:szCs w:val="28"/>
          <w:shd w:val="clear" w:color="auto" w:fill="FFFFFF"/>
        </w:rPr>
        <w:t>: ChDTU, 28–32. Retrieved from:</w:t>
      </w:r>
      <w:r w:rsidR="008154AC">
        <w:rPr>
          <w:rFonts w:ascii="Times New Roman" w:hAnsi="Times New Roman" w:cs="Times New Roman"/>
          <w:sz w:val="28"/>
          <w:szCs w:val="28"/>
          <w:shd w:val="clear" w:color="auto" w:fill="FFFFFF"/>
        </w:rPr>
        <w:t xml:space="preserve"> </w:t>
      </w:r>
      <w:r w:rsidRPr="00D03B49">
        <w:rPr>
          <w:rFonts w:ascii="Times New Roman" w:hAnsi="Times New Roman" w:cs="Times New Roman"/>
          <w:sz w:val="28"/>
          <w:szCs w:val="28"/>
          <w:shd w:val="clear" w:color="auto" w:fill="FFFFFF"/>
        </w:rPr>
        <w:t xml:space="preserve">erpub.chnpu.edu.ua:8080/jspui/handle/123456789/1237 </w:t>
      </w:r>
      <w:r w:rsidR="00B2472D" w:rsidRPr="00B2472D">
        <w:rPr>
          <w:rFonts w:ascii="Times New Roman" w:hAnsi="Times New Roman" w:cs="Times New Roman"/>
          <w:sz w:val="28"/>
          <w:szCs w:val="28"/>
          <w:shd w:val="clear" w:color="auto" w:fill="FFFFFF"/>
        </w:rPr>
        <w:t>(ukr).</w:t>
      </w:r>
    </w:p>
    <w:p w14:paraId="7A98D9BE" w14:textId="0897CBA5" w:rsidR="00EB4BA4" w:rsidRDefault="00EB4BA4" w:rsidP="008154AC">
      <w:pPr>
        <w:spacing w:line="360" w:lineRule="auto"/>
        <w:ind w:firstLine="284"/>
        <w:jc w:val="both"/>
        <w:rPr>
          <w:rFonts w:ascii="Times New Roman" w:hAnsi="Times New Roman" w:cs="Times New Roman"/>
          <w:sz w:val="28"/>
          <w:szCs w:val="28"/>
          <w:shd w:val="clear" w:color="auto" w:fill="FFFFFF"/>
        </w:rPr>
      </w:pPr>
      <w:r w:rsidRPr="00D03B49">
        <w:rPr>
          <w:rFonts w:ascii="Times New Roman" w:hAnsi="Times New Roman" w:cs="Times New Roman"/>
          <w:sz w:val="28"/>
          <w:szCs w:val="28"/>
          <w:shd w:val="clear" w:color="auto" w:fill="FFFFFF"/>
        </w:rPr>
        <w:t>1</w:t>
      </w:r>
      <w:r w:rsidR="00B2472D">
        <w:rPr>
          <w:rFonts w:ascii="Times New Roman" w:hAnsi="Times New Roman" w:cs="Times New Roman"/>
          <w:sz w:val="28"/>
          <w:szCs w:val="28"/>
          <w:shd w:val="clear" w:color="auto" w:fill="FFFFFF"/>
        </w:rPr>
        <w:t>2. Tsymbal-Slatvinska, S. V.</w:t>
      </w:r>
      <w:r w:rsidR="00B2472D">
        <w:rPr>
          <w:rFonts w:ascii="Times New Roman" w:hAnsi="Times New Roman" w:cs="Times New Roman"/>
          <w:sz w:val="28"/>
          <w:szCs w:val="28"/>
          <w:shd w:val="clear" w:color="auto" w:fill="FFFFFF"/>
          <w:lang w:val="en-US"/>
        </w:rPr>
        <w:t xml:space="preserve"> &amp;</w:t>
      </w:r>
      <w:r w:rsidRPr="00D03B49">
        <w:rPr>
          <w:rFonts w:ascii="Times New Roman" w:hAnsi="Times New Roman" w:cs="Times New Roman"/>
          <w:sz w:val="28"/>
          <w:szCs w:val="28"/>
          <w:shd w:val="clear" w:color="auto" w:fill="FFFFFF"/>
        </w:rPr>
        <w:t xml:space="preserve"> Kozii, O. M. (2021). </w:t>
      </w:r>
      <w:r w:rsidRPr="00D03B49">
        <w:rPr>
          <w:rFonts w:ascii="Times New Roman" w:hAnsi="Times New Roman" w:cs="Times New Roman"/>
          <w:i/>
          <w:iCs/>
          <w:sz w:val="28"/>
          <w:szCs w:val="28"/>
          <w:shd w:val="clear" w:color="auto" w:fill="FFFFFF"/>
        </w:rPr>
        <w:t>Rozvytok movlennia</w:t>
      </w:r>
      <w:r w:rsidR="00B2472D">
        <w:rPr>
          <w:rFonts w:ascii="Times New Roman" w:hAnsi="Times New Roman" w:cs="Times New Roman"/>
          <w:i/>
          <w:iCs/>
          <w:sz w:val="28"/>
          <w:szCs w:val="28"/>
          <w:shd w:val="clear" w:color="auto" w:fill="FFFFFF"/>
        </w:rPr>
        <w:t xml:space="preserve"> zasobamy muzychnoho mystetstva</w:t>
      </w:r>
      <w:r w:rsidRPr="00D03B49">
        <w:rPr>
          <w:rFonts w:ascii="Times New Roman" w:hAnsi="Times New Roman" w:cs="Times New Roman"/>
          <w:sz w:val="28"/>
          <w:szCs w:val="28"/>
          <w:shd w:val="clear" w:color="auto" w:fill="FFFFFF"/>
        </w:rPr>
        <w:t xml:space="preserve"> </w:t>
      </w:r>
      <w:r w:rsidR="00C27604" w:rsidRPr="00D03B49">
        <w:rPr>
          <w:rFonts w:ascii="Times New Roman" w:hAnsi="Times New Roman" w:cs="Times New Roman"/>
          <w:sz w:val="28"/>
          <w:szCs w:val="28"/>
          <w:shd w:val="clear" w:color="auto" w:fill="FFFFFF"/>
          <w:lang w:val="en-US"/>
        </w:rPr>
        <w:t>[</w:t>
      </w:r>
      <w:r w:rsidR="00C27604" w:rsidRPr="00D03B49">
        <w:rPr>
          <w:rFonts w:ascii="Times New Roman" w:hAnsi="Times New Roman" w:cs="Times New Roman"/>
          <w:sz w:val="28"/>
          <w:szCs w:val="28"/>
          <w:shd w:val="clear" w:color="auto" w:fill="FFFFFF"/>
        </w:rPr>
        <w:t>Development of speech by means of musical art.</w:t>
      </w:r>
      <w:r w:rsidRPr="00D03B49">
        <w:rPr>
          <w:rFonts w:ascii="Times New Roman" w:hAnsi="Times New Roman" w:cs="Times New Roman"/>
          <w:sz w:val="28"/>
          <w:szCs w:val="28"/>
          <w:shd w:val="clear" w:color="auto" w:fill="FFFFFF"/>
        </w:rPr>
        <w:t>Naukovi zapysky</w:t>
      </w:r>
      <w:r w:rsidR="00C27604" w:rsidRPr="00D03B49">
        <w:rPr>
          <w:rFonts w:ascii="Times New Roman" w:hAnsi="Times New Roman" w:cs="Times New Roman"/>
          <w:sz w:val="28"/>
          <w:szCs w:val="28"/>
          <w:shd w:val="clear" w:color="auto" w:fill="FFFFFF"/>
          <w:lang w:val="en-US"/>
        </w:rPr>
        <w:t>]</w:t>
      </w:r>
      <w:r w:rsidRPr="00D03B49">
        <w:rPr>
          <w:rFonts w:ascii="Times New Roman" w:hAnsi="Times New Roman" w:cs="Times New Roman"/>
          <w:sz w:val="28"/>
          <w:szCs w:val="28"/>
          <w:shd w:val="clear" w:color="auto" w:fill="FFFFFF"/>
        </w:rPr>
        <w:t xml:space="preserve">. </w:t>
      </w:r>
      <w:r w:rsidRPr="00B2472D">
        <w:rPr>
          <w:rFonts w:ascii="Times New Roman" w:hAnsi="Times New Roman" w:cs="Times New Roman"/>
          <w:i/>
          <w:sz w:val="28"/>
          <w:szCs w:val="28"/>
          <w:shd w:val="clear" w:color="auto" w:fill="FFFFFF"/>
        </w:rPr>
        <w:t>Seriia: Pedahohichni nauky</w:t>
      </w:r>
      <w:r w:rsidR="00B2472D">
        <w:rPr>
          <w:rFonts w:ascii="Times New Roman" w:hAnsi="Times New Roman" w:cs="Times New Roman"/>
          <w:sz w:val="28"/>
          <w:szCs w:val="28"/>
          <w:shd w:val="clear" w:color="auto" w:fill="FFFFFF"/>
        </w:rPr>
        <w:t>,</w:t>
      </w:r>
      <w:r w:rsidRPr="00D03B49">
        <w:rPr>
          <w:rFonts w:ascii="Times New Roman" w:hAnsi="Times New Roman" w:cs="Times New Roman"/>
          <w:sz w:val="28"/>
          <w:szCs w:val="28"/>
          <w:shd w:val="clear" w:color="auto" w:fill="FFFFFF"/>
        </w:rPr>
        <w:t xml:space="preserve"> 192, 23–26. DOI: 10.36550/2415-7988-2021-1-192-23-26 </w:t>
      </w:r>
      <w:r w:rsidR="00B2472D" w:rsidRPr="00B2472D">
        <w:rPr>
          <w:rFonts w:ascii="Times New Roman" w:hAnsi="Times New Roman" w:cs="Times New Roman"/>
          <w:sz w:val="28"/>
          <w:szCs w:val="28"/>
          <w:shd w:val="clear" w:color="auto" w:fill="FFFFFF"/>
        </w:rPr>
        <w:t>(ukr).</w:t>
      </w:r>
    </w:p>
    <w:p w14:paraId="1A77DA6C" w14:textId="1A56524B" w:rsidR="00272C8C" w:rsidRPr="00D03B49" w:rsidRDefault="00B2472D" w:rsidP="000713D8">
      <w:pPr>
        <w:spacing w:line="360" w:lineRule="auto"/>
        <w:ind w:firstLine="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272C8C">
        <w:rPr>
          <w:rFonts w:ascii="Times New Roman" w:hAnsi="Times New Roman" w:cs="Times New Roman"/>
          <w:sz w:val="28"/>
          <w:szCs w:val="28"/>
          <w:shd w:val="clear" w:color="auto" w:fill="FFFFFF"/>
        </w:rPr>
        <w:t>.</w:t>
      </w:r>
      <w:r w:rsidR="00272C8C" w:rsidRPr="00272C8C">
        <w:t xml:space="preserve"> </w:t>
      </w:r>
      <w:r w:rsidR="00272C8C" w:rsidRPr="00272C8C">
        <w:rPr>
          <w:rFonts w:ascii="Times New Roman" w:hAnsi="Times New Roman" w:cs="Times New Roman"/>
          <w:sz w:val="28"/>
          <w:szCs w:val="28"/>
          <w:shd w:val="clear" w:color="auto" w:fill="FFFFFF"/>
        </w:rPr>
        <w:t xml:space="preserve">Varii, M. Y. (2008). </w:t>
      </w:r>
      <w:r w:rsidR="00272C8C" w:rsidRPr="00272C8C">
        <w:rPr>
          <w:rFonts w:ascii="Times New Roman" w:hAnsi="Times New Roman" w:cs="Times New Roman"/>
          <w:i/>
          <w:sz w:val="28"/>
          <w:szCs w:val="28"/>
          <w:shd w:val="clear" w:color="auto" w:fill="FFFFFF"/>
        </w:rPr>
        <w:t>Psykholohiia osobystosti</w:t>
      </w:r>
      <w:r w:rsidR="00272C8C" w:rsidRPr="00272C8C">
        <w:rPr>
          <w:rFonts w:ascii="Times New Roman" w:hAnsi="Times New Roman" w:cs="Times New Roman"/>
          <w:sz w:val="28"/>
          <w:szCs w:val="28"/>
          <w:shd w:val="clear" w:color="auto" w:fill="FFFFFF"/>
        </w:rPr>
        <w:t xml:space="preserve"> [Philosophy of personality]. Kyiv: Tsentr uchbovoi literatury (ukr).</w:t>
      </w:r>
    </w:p>
    <w:p w14:paraId="4DF08A18" w14:textId="77777777" w:rsidR="009758E1" w:rsidRPr="00D03B49" w:rsidRDefault="009758E1" w:rsidP="000713D8">
      <w:pPr>
        <w:spacing w:after="0" w:line="360" w:lineRule="auto"/>
        <w:jc w:val="right"/>
        <w:rPr>
          <w:rFonts w:ascii="Times New Roman" w:hAnsi="Times New Roman" w:cs="Times New Roman"/>
          <w:b/>
          <w:sz w:val="28"/>
          <w:szCs w:val="28"/>
          <w:lang w:val="en" w:eastAsia="ru-RU"/>
        </w:rPr>
      </w:pPr>
    </w:p>
    <w:p w14:paraId="27280C34" w14:textId="77777777" w:rsidR="009758E1" w:rsidRPr="00D03B49" w:rsidRDefault="009758E1" w:rsidP="000713D8">
      <w:pPr>
        <w:spacing w:line="360" w:lineRule="auto"/>
        <w:rPr>
          <w:rFonts w:ascii="Times New Roman" w:hAnsi="Times New Roman" w:cs="Times New Roman"/>
          <w:b/>
          <w:bCs/>
          <w:sz w:val="28"/>
          <w:szCs w:val="28"/>
          <w:shd w:val="clear" w:color="auto" w:fill="FFFFFF"/>
        </w:rPr>
      </w:pPr>
    </w:p>
    <w:p w14:paraId="4ADAD8E4" w14:textId="77777777" w:rsidR="00EB4BA4" w:rsidRPr="00D03B49" w:rsidRDefault="00EB4BA4" w:rsidP="000713D8">
      <w:pPr>
        <w:spacing w:line="360" w:lineRule="auto"/>
        <w:rPr>
          <w:rFonts w:ascii="Times New Roman" w:hAnsi="Times New Roman" w:cs="Times New Roman"/>
          <w:b/>
          <w:bCs/>
          <w:sz w:val="28"/>
          <w:szCs w:val="28"/>
          <w:shd w:val="clear" w:color="auto" w:fill="FFFFFF"/>
        </w:rPr>
      </w:pPr>
    </w:p>
    <w:sectPr w:rsidR="00EB4BA4" w:rsidRPr="00D03B4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165C" w14:textId="77777777" w:rsidR="00021EC8" w:rsidRDefault="00021EC8" w:rsidP="0049175A">
      <w:pPr>
        <w:spacing w:after="0" w:line="240" w:lineRule="auto"/>
      </w:pPr>
      <w:r>
        <w:separator/>
      </w:r>
    </w:p>
  </w:endnote>
  <w:endnote w:type="continuationSeparator" w:id="0">
    <w:p w14:paraId="6F654875" w14:textId="77777777" w:rsidR="00021EC8" w:rsidRDefault="00021EC8" w:rsidP="0049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01"/>
    <w:family w:val="auto"/>
    <w:pitch w:val="variable"/>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B5D4" w14:textId="77777777" w:rsidR="00021EC8" w:rsidRDefault="00021EC8" w:rsidP="0049175A">
      <w:pPr>
        <w:spacing w:after="0" w:line="240" w:lineRule="auto"/>
      </w:pPr>
      <w:r>
        <w:separator/>
      </w:r>
    </w:p>
  </w:footnote>
  <w:footnote w:type="continuationSeparator" w:id="0">
    <w:p w14:paraId="36441FDB" w14:textId="77777777" w:rsidR="00021EC8" w:rsidRDefault="00021EC8" w:rsidP="00491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C01"/>
    <w:multiLevelType w:val="hybridMultilevel"/>
    <w:tmpl w:val="F7DE8134"/>
    <w:lvl w:ilvl="0" w:tplc="04220001">
      <w:start w:val="1"/>
      <w:numFmt w:val="bullet"/>
      <w:lvlText w:val=""/>
      <w:lvlJc w:val="left"/>
      <w:pPr>
        <w:ind w:left="1428" w:hanging="360"/>
      </w:pPr>
      <w:rPr>
        <w:rFonts w:ascii="Symbol" w:hAnsi="Symbol"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15:restartNumberingAfterBreak="0">
    <w:nsid w:val="1A473C54"/>
    <w:multiLevelType w:val="multilevel"/>
    <w:tmpl w:val="4B2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46C7B"/>
    <w:multiLevelType w:val="hybridMultilevel"/>
    <w:tmpl w:val="E79CEBC4"/>
    <w:lvl w:ilvl="0" w:tplc="E8B88B80">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244D4E73"/>
    <w:multiLevelType w:val="hybridMultilevel"/>
    <w:tmpl w:val="972C141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2CB83A10"/>
    <w:multiLevelType w:val="multilevel"/>
    <w:tmpl w:val="8BE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0E1282"/>
    <w:multiLevelType w:val="hybridMultilevel"/>
    <w:tmpl w:val="63C8649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6" w15:restartNumberingAfterBreak="0">
    <w:nsid w:val="336C76C6"/>
    <w:multiLevelType w:val="multilevel"/>
    <w:tmpl w:val="B42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C0372"/>
    <w:multiLevelType w:val="hybridMultilevel"/>
    <w:tmpl w:val="D02E1A5E"/>
    <w:lvl w:ilvl="0" w:tplc="A8D812DE">
      <w:start w:val="10"/>
      <w:numFmt w:val="bullet"/>
      <w:lvlText w:val="-"/>
      <w:lvlJc w:val="left"/>
      <w:pPr>
        <w:ind w:left="1789" w:hanging="360"/>
      </w:pPr>
      <w:rPr>
        <w:rFonts w:ascii="Times New Roman" w:eastAsia="Times New Roman" w:hAnsi="Times New Roman" w:cs="Times New Roman" w:hint="default"/>
      </w:rPr>
    </w:lvl>
    <w:lvl w:ilvl="1" w:tplc="04220003">
      <w:start w:val="1"/>
      <w:numFmt w:val="bullet"/>
      <w:lvlText w:val="o"/>
      <w:lvlJc w:val="left"/>
      <w:pPr>
        <w:ind w:left="2509" w:hanging="360"/>
      </w:pPr>
      <w:rPr>
        <w:rFonts w:ascii="Courier New" w:hAnsi="Courier New" w:cs="Courier New" w:hint="default"/>
      </w:rPr>
    </w:lvl>
    <w:lvl w:ilvl="2" w:tplc="04220005">
      <w:start w:val="1"/>
      <w:numFmt w:val="bullet"/>
      <w:lvlText w:val=""/>
      <w:lvlJc w:val="left"/>
      <w:pPr>
        <w:ind w:left="3229" w:hanging="360"/>
      </w:pPr>
      <w:rPr>
        <w:rFonts w:ascii="Wingdings" w:hAnsi="Wingdings" w:hint="default"/>
      </w:rPr>
    </w:lvl>
    <w:lvl w:ilvl="3" w:tplc="04220001">
      <w:start w:val="1"/>
      <w:numFmt w:val="bullet"/>
      <w:lvlText w:val=""/>
      <w:lvlJc w:val="left"/>
      <w:pPr>
        <w:ind w:left="3949" w:hanging="360"/>
      </w:pPr>
      <w:rPr>
        <w:rFonts w:ascii="Symbol" w:hAnsi="Symbol" w:hint="default"/>
      </w:rPr>
    </w:lvl>
    <w:lvl w:ilvl="4" w:tplc="04220003">
      <w:start w:val="1"/>
      <w:numFmt w:val="bullet"/>
      <w:lvlText w:val="o"/>
      <w:lvlJc w:val="left"/>
      <w:pPr>
        <w:ind w:left="4669" w:hanging="360"/>
      </w:pPr>
      <w:rPr>
        <w:rFonts w:ascii="Courier New" w:hAnsi="Courier New" w:cs="Courier New" w:hint="default"/>
      </w:rPr>
    </w:lvl>
    <w:lvl w:ilvl="5" w:tplc="04220005">
      <w:start w:val="1"/>
      <w:numFmt w:val="bullet"/>
      <w:lvlText w:val=""/>
      <w:lvlJc w:val="left"/>
      <w:pPr>
        <w:ind w:left="5389" w:hanging="360"/>
      </w:pPr>
      <w:rPr>
        <w:rFonts w:ascii="Wingdings" w:hAnsi="Wingdings" w:hint="default"/>
      </w:rPr>
    </w:lvl>
    <w:lvl w:ilvl="6" w:tplc="04220001">
      <w:start w:val="1"/>
      <w:numFmt w:val="bullet"/>
      <w:lvlText w:val=""/>
      <w:lvlJc w:val="left"/>
      <w:pPr>
        <w:ind w:left="6109" w:hanging="360"/>
      </w:pPr>
      <w:rPr>
        <w:rFonts w:ascii="Symbol" w:hAnsi="Symbol" w:hint="default"/>
      </w:rPr>
    </w:lvl>
    <w:lvl w:ilvl="7" w:tplc="04220003">
      <w:start w:val="1"/>
      <w:numFmt w:val="bullet"/>
      <w:lvlText w:val="o"/>
      <w:lvlJc w:val="left"/>
      <w:pPr>
        <w:ind w:left="6829" w:hanging="360"/>
      </w:pPr>
      <w:rPr>
        <w:rFonts w:ascii="Courier New" w:hAnsi="Courier New" w:cs="Courier New" w:hint="default"/>
      </w:rPr>
    </w:lvl>
    <w:lvl w:ilvl="8" w:tplc="04220005">
      <w:start w:val="1"/>
      <w:numFmt w:val="bullet"/>
      <w:lvlText w:val=""/>
      <w:lvlJc w:val="left"/>
      <w:pPr>
        <w:ind w:left="7549" w:hanging="360"/>
      </w:pPr>
      <w:rPr>
        <w:rFonts w:ascii="Wingdings" w:hAnsi="Wingdings" w:hint="default"/>
      </w:rPr>
    </w:lvl>
  </w:abstractNum>
  <w:abstractNum w:abstractNumId="8" w15:restartNumberingAfterBreak="0">
    <w:nsid w:val="3B126697"/>
    <w:multiLevelType w:val="hybridMultilevel"/>
    <w:tmpl w:val="DABC1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A1FA6"/>
    <w:multiLevelType w:val="multilevel"/>
    <w:tmpl w:val="9A4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2BE6"/>
    <w:multiLevelType w:val="hybridMultilevel"/>
    <w:tmpl w:val="C1FA0FA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5134035E"/>
    <w:multiLevelType w:val="multilevel"/>
    <w:tmpl w:val="DDB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752B08"/>
    <w:multiLevelType w:val="multilevel"/>
    <w:tmpl w:val="106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084B22"/>
    <w:multiLevelType w:val="hybridMultilevel"/>
    <w:tmpl w:val="6562E802"/>
    <w:lvl w:ilvl="0" w:tplc="FC8052DE">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6A854EE7"/>
    <w:multiLevelType w:val="hybridMultilevel"/>
    <w:tmpl w:val="5512F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E826B0"/>
    <w:multiLevelType w:val="multilevel"/>
    <w:tmpl w:val="BB7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A33C40"/>
    <w:multiLevelType w:val="hybridMultilevel"/>
    <w:tmpl w:val="3D9E40D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7" w15:restartNumberingAfterBreak="0">
    <w:nsid w:val="6F9B6B03"/>
    <w:multiLevelType w:val="hybridMultilevel"/>
    <w:tmpl w:val="5EA436EE"/>
    <w:lvl w:ilvl="0" w:tplc="89805B6A">
      <w:start w:val="13"/>
      <w:numFmt w:val="bullet"/>
      <w:lvlText w:val="−"/>
      <w:lvlJc w:val="left"/>
      <w:pPr>
        <w:ind w:left="1789" w:hanging="360"/>
      </w:pPr>
      <w:rPr>
        <w:rFonts w:ascii="Times New Roman" w:eastAsia="Times New Roman" w:hAnsi="Times New Roman" w:cs="Times New Roman" w:hint="default"/>
      </w:rPr>
    </w:lvl>
    <w:lvl w:ilvl="1" w:tplc="04220003">
      <w:start w:val="1"/>
      <w:numFmt w:val="bullet"/>
      <w:lvlText w:val="o"/>
      <w:lvlJc w:val="left"/>
      <w:pPr>
        <w:ind w:left="2509" w:hanging="360"/>
      </w:pPr>
      <w:rPr>
        <w:rFonts w:ascii="Courier New" w:hAnsi="Courier New" w:cs="Courier New" w:hint="default"/>
      </w:rPr>
    </w:lvl>
    <w:lvl w:ilvl="2" w:tplc="04220005">
      <w:start w:val="1"/>
      <w:numFmt w:val="bullet"/>
      <w:lvlText w:val=""/>
      <w:lvlJc w:val="left"/>
      <w:pPr>
        <w:ind w:left="3229" w:hanging="360"/>
      </w:pPr>
      <w:rPr>
        <w:rFonts w:ascii="Wingdings" w:hAnsi="Wingdings" w:hint="default"/>
      </w:rPr>
    </w:lvl>
    <w:lvl w:ilvl="3" w:tplc="04220001">
      <w:start w:val="1"/>
      <w:numFmt w:val="bullet"/>
      <w:lvlText w:val=""/>
      <w:lvlJc w:val="left"/>
      <w:pPr>
        <w:ind w:left="3949" w:hanging="360"/>
      </w:pPr>
      <w:rPr>
        <w:rFonts w:ascii="Symbol" w:hAnsi="Symbol" w:hint="default"/>
      </w:rPr>
    </w:lvl>
    <w:lvl w:ilvl="4" w:tplc="04220003">
      <w:start w:val="1"/>
      <w:numFmt w:val="bullet"/>
      <w:lvlText w:val="o"/>
      <w:lvlJc w:val="left"/>
      <w:pPr>
        <w:ind w:left="4669" w:hanging="360"/>
      </w:pPr>
      <w:rPr>
        <w:rFonts w:ascii="Courier New" w:hAnsi="Courier New" w:cs="Courier New" w:hint="default"/>
      </w:rPr>
    </w:lvl>
    <w:lvl w:ilvl="5" w:tplc="04220005">
      <w:start w:val="1"/>
      <w:numFmt w:val="bullet"/>
      <w:lvlText w:val=""/>
      <w:lvlJc w:val="left"/>
      <w:pPr>
        <w:ind w:left="5389" w:hanging="360"/>
      </w:pPr>
      <w:rPr>
        <w:rFonts w:ascii="Wingdings" w:hAnsi="Wingdings" w:hint="default"/>
      </w:rPr>
    </w:lvl>
    <w:lvl w:ilvl="6" w:tplc="04220001">
      <w:start w:val="1"/>
      <w:numFmt w:val="bullet"/>
      <w:lvlText w:val=""/>
      <w:lvlJc w:val="left"/>
      <w:pPr>
        <w:ind w:left="6109" w:hanging="360"/>
      </w:pPr>
      <w:rPr>
        <w:rFonts w:ascii="Symbol" w:hAnsi="Symbol" w:hint="default"/>
      </w:rPr>
    </w:lvl>
    <w:lvl w:ilvl="7" w:tplc="04220003">
      <w:start w:val="1"/>
      <w:numFmt w:val="bullet"/>
      <w:lvlText w:val="o"/>
      <w:lvlJc w:val="left"/>
      <w:pPr>
        <w:ind w:left="6829" w:hanging="360"/>
      </w:pPr>
      <w:rPr>
        <w:rFonts w:ascii="Courier New" w:hAnsi="Courier New" w:cs="Courier New" w:hint="default"/>
      </w:rPr>
    </w:lvl>
    <w:lvl w:ilvl="8" w:tplc="04220005">
      <w:start w:val="1"/>
      <w:numFmt w:val="bullet"/>
      <w:lvlText w:val=""/>
      <w:lvlJc w:val="left"/>
      <w:pPr>
        <w:ind w:left="7549" w:hanging="360"/>
      </w:pPr>
      <w:rPr>
        <w:rFonts w:ascii="Wingdings" w:hAnsi="Wingdings" w:hint="default"/>
      </w:rPr>
    </w:lvl>
  </w:abstractNum>
  <w:abstractNum w:abstractNumId="18" w15:restartNumberingAfterBreak="0">
    <w:nsid w:val="73CF1E39"/>
    <w:multiLevelType w:val="hybridMultilevel"/>
    <w:tmpl w:val="421CA356"/>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9" w15:restartNumberingAfterBreak="0">
    <w:nsid w:val="75446FF2"/>
    <w:multiLevelType w:val="hybridMultilevel"/>
    <w:tmpl w:val="7CFE8110"/>
    <w:lvl w:ilvl="0" w:tplc="EE76CBE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0" w15:restartNumberingAfterBreak="0">
    <w:nsid w:val="7B052F08"/>
    <w:multiLevelType w:val="multilevel"/>
    <w:tmpl w:val="126AEA2A"/>
    <w:lvl w:ilvl="0">
      <w:start w:val="1"/>
      <w:numFmt w:val="decimal"/>
      <w:suff w:val="space"/>
      <w:lvlText w:val="%1."/>
      <w:lvlJc w:val="left"/>
      <w:pPr>
        <w:ind w:left="284" w:firstLine="567"/>
      </w:pPr>
      <w:rPr>
        <w:rFonts w:ascii="Liberation Serif" w:hAnsi="Liberation Serif"/>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5"/>
  </w:num>
  <w:num w:numId="3">
    <w:abstractNumId w:val="1"/>
  </w:num>
  <w:num w:numId="4">
    <w:abstractNumId w:val="9"/>
  </w:num>
  <w:num w:numId="5">
    <w:abstractNumId w:val="4"/>
  </w:num>
  <w:num w:numId="6">
    <w:abstractNumId w:val="11"/>
  </w:num>
  <w:num w:numId="7">
    <w:abstractNumId w:val="12"/>
  </w:num>
  <w:num w:numId="8">
    <w:abstractNumId w:val="6"/>
  </w:num>
  <w:num w:numId="9">
    <w:abstractNumId w:val="5"/>
  </w:num>
  <w:num w:numId="10">
    <w:abstractNumId w:val="0"/>
  </w:num>
  <w:num w:numId="11">
    <w:abstractNumId w:val="20"/>
  </w:num>
  <w:num w:numId="12">
    <w:abstractNumId w:val="10"/>
  </w:num>
  <w:num w:numId="13">
    <w:abstractNumId w:val="3"/>
  </w:num>
  <w:num w:numId="14">
    <w:abstractNumId w:val="2"/>
  </w:num>
  <w:num w:numId="15">
    <w:abstractNumId w:val="16"/>
  </w:num>
  <w:num w:numId="16">
    <w:abstractNumId w:val="8"/>
  </w:num>
  <w:num w:numId="17">
    <w:abstractNumId w:val="14"/>
  </w:num>
  <w:num w:numId="18">
    <w:abstractNumId w:val="18"/>
  </w:num>
  <w:num w:numId="19">
    <w:abstractNumId w:val="13"/>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A6"/>
    <w:rsid w:val="00003D75"/>
    <w:rsid w:val="00010082"/>
    <w:rsid w:val="00021EC8"/>
    <w:rsid w:val="000233D3"/>
    <w:rsid w:val="00024831"/>
    <w:rsid w:val="00032A18"/>
    <w:rsid w:val="00044E78"/>
    <w:rsid w:val="000462AF"/>
    <w:rsid w:val="00050701"/>
    <w:rsid w:val="00051F37"/>
    <w:rsid w:val="00053905"/>
    <w:rsid w:val="0005513C"/>
    <w:rsid w:val="00061D1B"/>
    <w:rsid w:val="000700B5"/>
    <w:rsid w:val="000713D8"/>
    <w:rsid w:val="000955F3"/>
    <w:rsid w:val="00096070"/>
    <w:rsid w:val="000A182F"/>
    <w:rsid w:val="000A72D5"/>
    <w:rsid w:val="000B7033"/>
    <w:rsid w:val="000C6168"/>
    <w:rsid w:val="000C622E"/>
    <w:rsid w:val="000D7781"/>
    <w:rsid w:val="000E15D2"/>
    <w:rsid w:val="000E5101"/>
    <w:rsid w:val="000E705F"/>
    <w:rsid w:val="000F62D2"/>
    <w:rsid w:val="001109E9"/>
    <w:rsid w:val="00113411"/>
    <w:rsid w:val="00113ED7"/>
    <w:rsid w:val="00113F3A"/>
    <w:rsid w:val="001154F9"/>
    <w:rsid w:val="001157D3"/>
    <w:rsid w:val="00115AA2"/>
    <w:rsid w:val="0013238D"/>
    <w:rsid w:val="00132F72"/>
    <w:rsid w:val="00137061"/>
    <w:rsid w:val="00143716"/>
    <w:rsid w:val="001575D0"/>
    <w:rsid w:val="001618B5"/>
    <w:rsid w:val="001652DF"/>
    <w:rsid w:val="00173412"/>
    <w:rsid w:val="00176A0C"/>
    <w:rsid w:val="001942B7"/>
    <w:rsid w:val="00194F53"/>
    <w:rsid w:val="001A379A"/>
    <w:rsid w:val="001A586F"/>
    <w:rsid w:val="001B3888"/>
    <w:rsid w:val="001C22A2"/>
    <w:rsid w:val="001C3051"/>
    <w:rsid w:val="001C4F7A"/>
    <w:rsid w:val="001C55ED"/>
    <w:rsid w:val="001E02E0"/>
    <w:rsid w:val="001E42AC"/>
    <w:rsid w:val="002033A5"/>
    <w:rsid w:val="00205D5E"/>
    <w:rsid w:val="002130D2"/>
    <w:rsid w:val="0021453D"/>
    <w:rsid w:val="00215ABB"/>
    <w:rsid w:val="00225A8F"/>
    <w:rsid w:val="002428C5"/>
    <w:rsid w:val="00243450"/>
    <w:rsid w:val="00246756"/>
    <w:rsid w:val="002524DC"/>
    <w:rsid w:val="00256DCB"/>
    <w:rsid w:val="002615CB"/>
    <w:rsid w:val="00264F9C"/>
    <w:rsid w:val="0026652D"/>
    <w:rsid w:val="00272C8C"/>
    <w:rsid w:val="00273A41"/>
    <w:rsid w:val="00282DBF"/>
    <w:rsid w:val="0028304A"/>
    <w:rsid w:val="00283730"/>
    <w:rsid w:val="00291EB3"/>
    <w:rsid w:val="00293044"/>
    <w:rsid w:val="0029507C"/>
    <w:rsid w:val="002A4CA5"/>
    <w:rsid w:val="002A530C"/>
    <w:rsid w:val="002A6730"/>
    <w:rsid w:val="002B46CB"/>
    <w:rsid w:val="002C197C"/>
    <w:rsid w:val="002C33D9"/>
    <w:rsid w:val="002D028D"/>
    <w:rsid w:val="002E062F"/>
    <w:rsid w:val="002E0ADF"/>
    <w:rsid w:val="0030234E"/>
    <w:rsid w:val="003061B8"/>
    <w:rsid w:val="00312FCF"/>
    <w:rsid w:val="00314FC0"/>
    <w:rsid w:val="00317B49"/>
    <w:rsid w:val="003217CF"/>
    <w:rsid w:val="00321F78"/>
    <w:rsid w:val="003248A6"/>
    <w:rsid w:val="0032494C"/>
    <w:rsid w:val="003443BF"/>
    <w:rsid w:val="003470FF"/>
    <w:rsid w:val="00352828"/>
    <w:rsid w:val="00356BC5"/>
    <w:rsid w:val="00360B68"/>
    <w:rsid w:val="00367A09"/>
    <w:rsid w:val="00373288"/>
    <w:rsid w:val="00373BA7"/>
    <w:rsid w:val="003756F2"/>
    <w:rsid w:val="0039389A"/>
    <w:rsid w:val="00395F8E"/>
    <w:rsid w:val="003A6BEF"/>
    <w:rsid w:val="003B18E5"/>
    <w:rsid w:val="003B1F7F"/>
    <w:rsid w:val="003B2597"/>
    <w:rsid w:val="003B377E"/>
    <w:rsid w:val="003C36B7"/>
    <w:rsid w:val="003C4BED"/>
    <w:rsid w:val="003D2A2A"/>
    <w:rsid w:val="003E4A5B"/>
    <w:rsid w:val="003E5315"/>
    <w:rsid w:val="003F1BE4"/>
    <w:rsid w:val="003F3465"/>
    <w:rsid w:val="00404728"/>
    <w:rsid w:val="004068F2"/>
    <w:rsid w:val="004127B5"/>
    <w:rsid w:val="00413F45"/>
    <w:rsid w:val="00416A08"/>
    <w:rsid w:val="00417FB7"/>
    <w:rsid w:val="00423BC2"/>
    <w:rsid w:val="00441153"/>
    <w:rsid w:val="00443F56"/>
    <w:rsid w:val="00444BBC"/>
    <w:rsid w:val="00445927"/>
    <w:rsid w:val="00445D1E"/>
    <w:rsid w:val="004475C9"/>
    <w:rsid w:val="00451A20"/>
    <w:rsid w:val="0045445C"/>
    <w:rsid w:val="004578E0"/>
    <w:rsid w:val="004579CF"/>
    <w:rsid w:val="0046291A"/>
    <w:rsid w:val="00465E2F"/>
    <w:rsid w:val="00466659"/>
    <w:rsid w:val="004676A8"/>
    <w:rsid w:val="004737C0"/>
    <w:rsid w:val="00476876"/>
    <w:rsid w:val="004810B8"/>
    <w:rsid w:val="004835CF"/>
    <w:rsid w:val="00484032"/>
    <w:rsid w:val="00484BB6"/>
    <w:rsid w:val="00485661"/>
    <w:rsid w:val="00487A40"/>
    <w:rsid w:val="00487DBF"/>
    <w:rsid w:val="0049175A"/>
    <w:rsid w:val="00491CA4"/>
    <w:rsid w:val="004A23C1"/>
    <w:rsid w:val="004B0051"/>
    <w:rsid w:val="004B3B42"/>
    <w:rsid w:val="004C0A69"/>
    <w:rsid w:val="004C289B"/>
    <w:rsid w:val="004C7CD4"/>
    <w:rsid w:val="004D12B2"/>
    <w:rsid w:val="004D53D8"/>
    <w:rsid w:val="004D5AF7"/>
    <w:rsid w:val="004E5C94"/>
    <w:rsid w:val="004F0106"/>
    <w:rsid w:val="004F1017"/>
    <w:rsid w:val="005007FE"/>
    <w:rsid w:val="00501AAF"/>
    <w:rsid w:val="00504925"/>
    <w:rsid w:val="00506A81"/>
    <w:rsid w:val="00512C44"/>
    <w:rsid w:val="00512DC1"/>
    <w:rsid w:val="00521350"/>
    <w:rsid w:val="00521A6C"/>
    <w:rsid w:val="005223D5"/>
    <w:rsid w:val="0052371C"/>
    <w:rsid w:val="0052567D"/>
    <w:rsid w:val="0053031C"/>
    <w:rsid w:val="00531F4B"/>
    <w:rsid w:val="00534DC5"/>
    <w:rsid w:val="005354A9"/>
    <w:rsid w:val="005409A7"/>
    <w:rsid w:val="00543C86"/>
    <w:rsid w:val="005531AF"/>
    <w:rsid w:val="005535CB"/>
    <w:rsid w:val="00562393"/>
    <w:rsid w:val="00577D0E"/>
    <w:rsid w:val="005913C6"/>
    <w:rsid w:val="0059160D"/>
    <w:rsid w:val="0059162C"/>
    <w:rsid w:val="00591D61"/>
    <w:rsid w:val="00593264"/>
    <w:rsid w:val="00596FDA"/>
    <w:rsid w:val="005B0118"/>
    <w:rsid w:val="005B46B0"/>
    <w:rsid w:val="005B7FE5"/>
    <w:rsid w:val="005C0BAF"/>
    <w:rsid w:val="005C4C5D"/>
    <w:rsid w:val="005C7C90"/>
    <w:rsid w:val="005D0E6B"/>
    <w:rsid w:val="005D1B39"/>
    <w:rsid w:val="005D59C4"/>
    <w:rsid w:val="005D638C"/>
    <w:rsid w:val="005E552C"/>
    <w:rsid w:val="00632D23"/>
    <w:rsid w:val="00642170"/>
    <w:rsid w:val="00655FA0"/>
    <w:rsid w:val="0066305C"/>
    <w:rsid w:val="00666C94"/>
    <w:rsid w:val="006720F3"/>
    <w:rsid w:val="00675729"/>
    <w:rsid w:val="00684415"/>
    <w:rsid w:val="006A0061"/>
    <w:rsid w:val="006A2D1D"/>
    <w:rsid w:val="006A45EE"/>
    <w:rsid w:val="006B17A8"/>
    <w:rsid w:val="006B6D95"/>
    <w:rsid w:val="006C136D"/>
    <w:rsid w:val="006C7F89"/>
    <w:rsid w:val="006D20D3"/>
    <w:rsid w:val="006E1C1F"/>
    <w:rsid w:val="006E7BE1"/>
    <w:rsid w:val="006E7FC8"/>
    <w:rsid w:val="006F3864"/>
    <w:rsid w:val="006F7282"/>
    <w:rsid w:val="00706D40"/>
    <w:rsid w:val="00715A14"/>
    <w:rsid w:val="00720B77"/>
    <w:rsid w:val="00721198"/>
    <w:rsid w:val="00743648"/>
    <w:rsid w:val="00746CB0"/>
    <w:rsid w:val="00770C99"/>
    <w:rsid w:val="00775704"/>
    <w:rsid w:val="00777C7B"/>
    <w:rsid w:val="00783E9E"/>
    <w:rsid w:val="00791C53"/>
    <w:rsid w:val="007950AE"/>
    <w:rsid w:val="007963B2"/>
    <w:rsid w:val="00797286"/>
    <w:rsid w:val="007A256C"/>
    <w:rsid w:val="007C79B4"/>
    <w:rsid w:val="007D000E"/>
    <w:rsid w:val="007D45D9"/>
    <w:rsid w:val="007E3C68"/>
    <w:rsid w:val="007E5742"/>
    <w:rsid w:val="007E7C8A"/>
    <w:rsid w:val="007F0A4C"/>
    <w:rsid w:val="007F2870"/>
    <w:rsid w:val="007F61B5"/>
    <w:rsid w:val="00801F3C"/>
    <w:rsid w:val="0080207D"/>
    <w:rsid w:val="00802C20"/>
    <w:rsid w:val="00811FBC"/>
    <w:rsid w:val="008154AC"/>
    <w:rsid w:val="008160FE"/>
    <w:rsid w:val="0082517F"/>
    <w:rsid w:val="0083575D"/>
    <w:rsid w:val="00840D95"/>
    <w:rsid w:val="00842405"/>
    <w:rsid w:val="00844741"/>
    <w:rsid w:val="00846B53"/>
    <w:rsid w:val="008566AD"/>
    <w:rsid w:val="00857CC7"/>
    <w:rsid w:val="0086287E"/>
    <w:rsid w:val="00882F8C"/>
    <w:rsid w:val="0088481C"/>
    <w:rsid w:val="008A06A0"/>
    <w:rsid w:val="008A29A7"/>
    <w:rsid w:val="008A34A9"/>
    <w:rsid w:val="008C79F0"/>
    <w:rsid w:val="008D0463"/>
    <w:rsid w:val="008F41F5"/>
    <w:rsid w:val="00902032"/>
    <w:rsid w:val="00921237"/>
    <w:rsid w:val="009245B1"/>
    <w:rsid w:val="00935420"/>
    <w:rsid w:val="00943054"/>
    <w:rsid w:val="00943842"/>
    <w:rsid w:val="00956F80"/>
    <w:rsid w:val="009741A8"/>
    <w:rsid w:val="009755BE"/>
    <w:rsid w:val="009758E1"/>
    <w:rsid w:val="00976727"/>
    <w:rsid w:val="00977129"/>
    <w:rsid w:val="00981C13"/>
    <w:rsid w:val="00982F4B"/>
    <w:rsid w:val="00983339"/>
    <w:rsid w:val="00985871"/>
    <w:rsid w:val="00986AB2"/>
    <w:rsid w:val="0098746E"/>
    <w:rsid w:val="00992964"/>
    <w:rsid w:val="00993239"/>
    <w:rsid w:val="009952FD"/>
    <w:rsid w:val="009A075E"/>
    <w:rsid w:val="009A0D65"/>
    <w:rsid w:val="009A7C9A"/>
    <w:rsid w:val="009B3F3A"/>
    <w:rsid w:val="009B4A4A"/>
    <w:rsid w:val="009D0ADC"/>
    <w:rsid w:val="009D4DCA"/>
    <w:rsid w:val="009D54AE"/>
    <w:rsid w:val="009F1B87"/>
    <w:rsid w:val="009F2DE9"/>
    <w:rsid w:val="00A01E00"/>
    <w:rsid w:val="00A07C4D"/>
    <w:rsid w:val="00A11521"/>
    <w:rsid w:val="00A12E04"/>
    <w:rsid w:val="00A15D38"/>
    <w:rsid w:val="00A20798"/>
    <w:rsid w:val="00A24109"/>
    <w:rsid w:val="00A25270"/>
    <w:rsid w:val="00A45118"/>
    <w:rsid w:val="00A5108B"/>
    <w:rsid w:val="00A55F17"/>
    <w:rsid w:val="00A56BD0"/>
    <w:rsid w:val="00A56BE5"/>
    <w:rsid w:val="00A56D7A"/>
    <w:rsid w:val="00A6340C"/>
    <w:rsid w:val="00A740F4"/>
    <w:rsid w:val="00A766F1"/>
    <w:rsid w:val="00A81021"/>
    <w:rsid w:val="00A81C6C"/>
    <w:rsid w:val="00A827FB"/>
    <w:rsid w:val="00A83EF4"/>
    <w:rsid w:val="00A95971"/>
    <w:rsid w:val="00AB765A"/>
    <w:rsid w:val="00AC75A5"/>
    <w:rsid w:val="00AD06FE"/>
    <w:rsid w:val="00AD4920"/>
    <w:rsid w:val="00AF3E06"/>
    <w:rsid w:val="00AF3FD5"/>
    <w:rsid w:val="00AF47AB"/>
    <w:rsid w:val="00AF47EC"/>
    <w:rsid w:val="00AF7AAB"/>
    <w:rsid w:val="00B02F3F"/>
    <w:rsid w:val="00B04893"/>
    <w:rsid w:val="00B06031"/>
    <w:rsid w:val="00B07B67"/>
    <w:rsid w:val="00B126B3"/>
    <w:rsid w:val="00B136A6"/>
    <w:rsid w:val="00B150DB"/>
    <w:rsid w:val="00B156DA"/>
    <w:rsid w:val="00B2472D"/>
    <w:rsid w:val="00B352E6"/>
    <w:rsid w:val="00B413DD"/>
    <w:rsid w:val="00B4210B"/>
    <w:rsid w:val="00B538EE"/>
    <w:rsid w:val="00B578C8"/>
    <w:rsid w:val="00B6484B"/>
    <w:rsid w:val="00B67FBB"/>
    <w:rsid w:val="00B77151"/>
    <w:rsid w:val="00B778A6"/>
    <w:rsid w:val="00B81961"/>
    <w:rsid w:val="00B92550"/>
    <w:rsid w:val="00B94823"/>
    <w:rsid w:val="00BA1B81"/>
    <w:rsid w:val="00BB3B6B"/>
    <w:rsid w:val="00BC3B05"/>
    <w:rsid w:val="00BC5092"/>
    <w:rsid w:val="00BC6EFC"/>
    <w:rsid w:val="00BD2796"/>
    <w:rsid w:val="00BE6025"/>
    <w:rsid w:val="00BF031A"/>
    <w:rsid w:val="00BF3827"/>
    <w:rsid w:val="00BF42C8"/>
    <w:rsid w:val="00BF46D2"/>
    <w:rsid w:val="00C12ABA"/>
    <w:rsid w:val="00C27604"/>
    <w:rsid w:val="00C3024D"/>
    <w:rsid w:val="00C31D9D"/>
    <w:rsid w:val="00C404D7"/>
    <w:rsid w:val="00C42A32"/>
    <w:rsid w:val="00C617B5"/>
    <w:rsid w:val="00C634F5"/>
    <w:rsid w:val="00C74065"/>
    <w:rsid w:val="00C83C5C"/>
    <w:rsid w:val="00C84F28"/>
    <w:rsid w:val="00C861B6"/>
    <w:rsid w:val="00C90506"/>
    <w:rsid w:val="00CA123C"/>
    <w:rsid w:val="00CA3063"/>
    <w:rsid w:val="00CA456F"/>
    <w:rsid w:val="00CA74E5"/>
    <w:rsid w:val="00CB3577"/>
    <w:rsid w:val="00CB5270"/>
    <w:rsid w:val="00CC565F"/>
    <w:rsid w:val="00CC56AC"/>
    <w:rsid w:val="00CD4A55"/>
    <w:rsid w:val="00CE1DF7"/>
    <w:rsid w:val="00CE3858"/>
    <w:rsid w:val="00CE5667"/>
    <w:rsid w:val="00CE7A49"/>
    <w:rsid w:val="00D03B49"/>
    <w:rsid w:val="00D05B60"/>
    <w:rsid w:val="00D0786B"/>
    <w:rsid w:val="00D12559"/>
    <w:rsid w:val="00D16F54"/>
    <w:rsid w:val="00D25450"/>
    <w:rsid w:val="00D25763"/>
    <w:rsid w:val="00D273B6"/>
    <w:rsid w:val="00D34163"/>
    <w:rsid w:val="00D3591C"/>
    <w:rsid w:val="00D444AC"/>
    <w:rsid w:val="00D4562A"/>
    <w:rsid w:val="00D60945"/>
    <w:rsid w:val="00D60B04"/>
    <w:rsid w:val="00D70982"/>
    <w:rsid w:val="00D71373"/>
    <w:rsid w:val="00D724CF"/>
    <w:rsid w:val="00D72A68"/>
    <w:rsid w:val="00D7384A"/>
    <w:rsid w:val="00D74C64"/>
    <w:rsid w:val="00D81D6A"/>
    <w:rsid w:val="00D90D0F"/>
    <w:rsid w:val="00D9142F"/>
    <w:rsid w:val="00D92FA4"/>
    <w:rsid w:val="00D97033"/>
    <w:rsid w:val="00D9734B"/>
    <w:rsid w:val="00DA095B"/>
    <w:rsid w:val="00DA4CD7"/>
    <w:rsid w:val="00DA59F5"/>
    <w:rsid w:val="00DB3BCE"/>
    <w:rsid w:val="00DC058B"/>
    <w:rsid w:val="00DC1CAB"/>
    <w:rsid w:val="00DC206B"/>
    <w:rsid w:val="00DC25C3"/>
    <w:rsid w:val="00DC4E95"/>
    <w:rsid w:val="00DE6045"/>
    <w:rsid w:val="00DF319C"/>
    <w:rsid w:val="00E03631"/>
    <w:rsid w:val="00E137EF"/>
    <w:rsid w:val="00E165E5"/>
    <w:rsid w:val="00E16C9B"/>
    <w:rsid w:val="00E2520B"/>
    <w:rsid w:val="00E27C2A"/>
    <w:rsid w:val="00E321CA"/>
    <w:rsid w:val="00E37E0D"/>
    <w:rsid w:val="00E43A1A"/>
    <w:rsid w:val="00E50E89"/>
    <w:rsid w:val="00E600B7"/>
    <w:rsid w:val="00E6167E"/>
    <w:rsid w:val="00E6627D"/>
    <w:rsid w:val="00E66E53"/>
    <w:rsid w:val="00E7554F"/>
    <w:rsid w:val="00E7666B"/>
    <w:rsid w:val="00E80B87"/>
    <w:rsid w:val="00E819A8"/>
    <w:rsid w:val="00E8212A"/>
    <w:rsid w:val="00EA63F2"/>
    <w:rsid w:val="00EB4BA4"/>
    <w:rsid w:val="00EB4F01"/>
    <w:rsid w:val="00EB5A50"/>
    <w:rsid w:val="00EB67E9"/>
    <w:rsid w:val="00EC387A"/>
    <w:rsid w:val="00EC3C83"/>
    <w:rsid w:val="00EC5D87"/>
    <w:rsid w:val="00EC74F4"/>
    <w:rsid w:val="00EE1E8D"/>
    <w:rsid w:val="00EE3CA8"/>
    <w:rsid w:val="00EE3E0C"/>
    <w:rsid w:val="00EE5ECB"/>
    <w:rsid w:val="00EF244B"/>
    <w:rsid w:val="00EF330A"/>
    <w:rsid w:val="00EF5467"/>
    <w:rsid w:val="00EF7345"/>
    <w:rsid w:val="00F07EC0"/>
    <w:rsid w:val="00F14021"/>
    <w:rsid w:val="00F14191"/>
    <w:rsid w:val="00F159D3"/>
    <w:rsid w:val="00F17262"/>
    <w:rsid w:val="00F1727A"/>
    <w:rsid w:val="00F205FE"/>
    <w:rsid w:val="00F2255C"/>
    <w:rsid w:val="00F22AE0"/>
    <w:rsid w:val="00F31CB8"/>
    <w:rsid w:val="00F34948"/>
    <w:rsid w:val="00F36F43"/>
    <w:rsid w:val="00F41198"/>
    <w:rsid w:val="00F41A1D"/>
    <w:rsid w:val="00F4748B"/>
    <w:rsid w:val="00F50517"/>
    <w:rsid w:val="00F54C29"/>
    <w:rsid w:val="00F60AAD"/>
    <w:rsid w:val="00F647C9"/>
    <w:rsid w:val="00F710A1"/>
    <w:rsid w:val="00F71FB2"/>
    <w:rsid w:val="00F75057"/>
    <w:rsid w:val="00F83251"/>
    <w:rsid w:val="00F84990"/>
    <w:rsid w:val="00F97566"/>
    <w:rsid w:val="00FA5F6C"/>
    <w:rsid w:val="00FB4D24"/>
    <w:rsid w:val="00FB5458"/>
    <w:rsid w:val="00FC0BAD"/>
    <w:rsid w:val="00FC4FEE"/>
    <w:rsid w:val="00FE2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14B5"/>
  <w15:chartTrackingRefBased/>
  <w15:docId w15:val="{5F42A374-BCD1-4B63-904A-10EC4A79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4127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B7F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38E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743648"/>
    <w:pPr>
      <w:ind w:left="720"/>
      <w:contextualSpacing/>
    </w:pPr>
  </w:style>
  <w:style w:type="character" w:styleId="a5">
    <w:name w:val="Emphasis"/>
    <w:basedOn w:val="a0"/>
    <w:uiPriority w:val="20"/>
    <w:qFormat/>
    <w:rsid w:val="00842405"/>
    <w:rPr>
      <w:i/>
      <w:iCs/>
    </w:rPr>
  </w:style>
  <w:style w:type="character" w:styleId="a6">
    <w:name w:val="Strong"/>
    <w:basedOn w:val="a0"/>
    <w:uiPriority w:val="22"/>
    <w:qFormat/>
    <w:rsid w:val="00842405"/>
    <w:rPr>
      <w:b/>
      <w:bCs/>
    </w:rPr>
  </w:style>
  <w:style w:type="character" w:styleId="a7">
    <w:name w:val="Hyperlink"/>
    <w:basedOn w:val="a0"/>
    <w:uiPriority w:val="99"/>
    <w:unhideWhenUsed/>
    <w:rsid w:val="00D92FA4"/>
    <w:rPr>
      <w:color w:val="0563C1" w:themeColor="hyperlink"/>
      <w:u w:val="single"/>
    </w:rPr>
  </w:style>
  <w:style w:type="character" w:customStyle="1" w:styleId="1">
    <w:name w:val="Незакрита згадка1"/>
    <w:basedOn w:val="a0"/>
    <w:uiPriority w:val="99"/>
    <w:semiHidden/>
    <w:unhideWhenUsed/>
    <w:rsid w:val="00D92FA4"/>
    <w:rPr>
      <w:color w:val="605E5C"/>
      <w:shd w:val="clear" w:color="auto" w:fill="E1DFDD"/>
    </w:rPr>
  </w:style>
  <w:style w:type="paragraph" w:styleId="HTML">
    <w:name w:val="HTML Preformatted"/>
    <w:basedOn w:val="a"/>
    <w:link w:val="HTML0"/>
    <w:uiPriority w:val="99"/>
    <w:semiHidden/>
    <w:unhideWhenUsed/>
    <w:rsid w:val="004578E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4578E0"/>
    <w:rPr>
      <w:rFonts w:ascii="Consolas" w:hAnsi="Consolas"/>
      <w:sz w:val="20"/>
      <w:szCs w:val="20"/>
    </w:rPr>
  </w:style>
  <w:style w:type="paragraph" w:styleId="a8">
    <w:name w:val="No Spacing"/>
    <w:uiPriority w:val="1"/>
    <w:qFormat/>
    <w:rsid w:val="004578E0"/>
    <w:pPr>
      <w:spacing w:after="0" w:line="240" w:lineRule="auto"/>
    </w:pPr>
  </w:style>
  <w:style w:type="paragraph" w:styleId="a9">
    <w:name w:val="Title"/>
    <w:basedOn w:val="a"/>
    <w:next w:val="a"/>
    <w:link w:val="aa"/>
    <w:uiPriority w:val="10"/>
    <w:qFormat/>
    <w:rsid w:val="004127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4127B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4127B5"/>
    <w:rPr>
      <w:rFonts w:asciiTheme="majorHAnsi" w:eastAsiaTheme="majorEastAsia" w:hAnsiTheme="majorHAnsi" w:cstheme="majorBidi"/>
      <w:color w:val="2F5496" w:themeColor="accent1" w:themeShade="BF"/>
      <w:sz w:val="26"/>
      <w:szCs w:val="26"/>
    </w:rPr>
  </w:style>
  <w:style w:type="paragraph" w:styleId="ab">
    <w:name w:val="Body Text"/>
    <w:basedOn w:val="a"/>
    <w:link w:val="ac"/>
    <w:uiPriority w:val="99"/>
    <w:semiHidden/>
    <w:unhideWhenUsed/>
    <w:rsid w:val="009758E1"/>
    <w:pPr>
      <w:spacing w:after="120"/>
    </w:pPr>
  </w:style>
  <w:style w:type="character" w:customStyle="1" w:styleId="ac">
    <w:name w:val="Основной текст Знак"/>
    <w:basedOn w:val="a0"/>
    <w:link w:val="ab"/>
    <w:uiPriority w:val="99"/>
    <w:semiHidden/>
    <w:rsid w:val="009758E1"/>
  </w:style>
  <w:style w:type="paragraph" w:styleId="ad">
    <w:name w:val="Subtitle"/>
    <w:basedOn w:val="a"/>
    <w:next w:val="a"/>
    <w:link w:val="ae"/>
    <w:uiPriority w:val="11"/>
    <w:qFormat/>
    <w:rsid w:val="00423BC2"/>
    <w:pPr>
      <w:numPr>
        <w:ilvl w:val="1"/>
      </w:numPr>
    </w:pPr>
    <w:rPr>
      <w:rFonts w:eastAsiaTheme="minorEastAsia"/>
      <w:color w:val="5A5A5A" w:themeColor="text1" w:themeTint="A5"/>
      <w:spacing w:val="15"/>
    </w:rPr>
  </w:style>
  <w:style w:type="character" w:customStyle="1" w:styleId="ae">
    <w:name w:val="Подзаголовок Знак"/>
    <w:basedOn w:val="a0"/>
    <w:link w:val="ad"/>
    <w:uiPriority w:val="11"/>
    <w:rsid w:val="00423BC2"/>
    <w:rPr>
      <w:rFonts w:eastAsiaTheme="minorEastAsia"/>
      <w:color w:val="5A5A5A" w:themeColor="text1" w:themeTint="A5"/>
      <w:spacing w:val="15"/>
    </w:rPr>
  </w:style>
  <w:style w:type="paragraph" w:styleId="af">
    <w:name w:val="header"/>
    <w:basedOn w:val="a"/>
    <w:link w:val="af0"/>
    <w:uiPriority w:val="99"/>
    <w:unhideWhenUsed/>
    <w:rsid w:val="0049175A"/>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49175A"/>
  </w:style>
  <w:style w:type="paragraph" w:styleId="af1">
    <w:name w:val="footer"/>
    <w:basedOn w:val="a"/>
    <w:link w:val="af2"/>
    <w:uiPriority w:val="99"/>
    <w:unhideWhenUsed/>
    <w:rsid w:val="0049175A"/>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49175A"/>
  </w:style>
  <w:style w:type="character" w:customStyle="1" w:styleId="30">
    <w:name w:val="Заголовок 3 Знак"/>
    <w:basedOn w:val="a0"/>
    <w:link w:val="3"/>
    <w:uiPriority w:val="9"/>
    <w:rsid w:val="005B7FE5"/>
    <w:rPr>
      <w:rFonts w:asciiTheme="majorHAnsi" w:eastAsiaTheme="majorEastAsia" w:hAnsiTheme="majorHAnsi" w:cstheme="majorBidi"/>
      <w:color w:val="1F3763" w:themeColor="accent1" w:themeShade="7F"/>
      <w:sz w:val="24"/>
      <w:szCs w:val="24"/>
    </w:rPr>
  </w:style>
  <w:style w:type="character" w:customStyle="1" w:styleId="lhlbod">
    <w:name w:val="lhlbod"/>
    <w:basedOn w:val="a0"/>
    <w:rsid w:val="00902032"/>
  </w:style>
  <w:style w:type="character" w:customStyle="1" w:styleId="21">
    <w:name w:val="Незакрита згадка2"/>
    <w:basedOn w:val="a0"/>
    <w:uiPriority w:val="99"/>
    <w:semiHidden/>
    <w:unhideWhenUsed/>
    <w:rsid w:val="00BA1B81"/>
    <w:rPr>
      <w:color w:val="605E5C"/>
      <w:shd w:val="clear" w:color="auto" w:fill="E1DFDD"/>
    </w:rPr>
  </w:style>
  <w:style w:type="character" w:customStyle="1" w:styleId="docdata">
    <w:name w:val="docdata"/>
    <w:aliases w:val="docy,v5,2564,baiaagaaboqcaaadjaqaaavicaaaaaaaaaaaaaaaaaaaaaaaaaaaaaaaaaaaaaaaaaaaaaaaaaaaaaaaaaaaaaaaaaaaaaaaaaaaaaaaaaaaaaaaaaaaaaaaaaaaaaaaaaaaaaaaaaaaaaaaaaaaaaaaaaaaaaaaaaaaaaaaaaaaaaaaaaaaaaaaaaaaaaaaaaaaaaaaaaaaaaaaaaaaaaaaaaaaaaaaaaaaaaaa"/>
    <w:basedOn w:val="a0"/>
    <w:rsid w:val="00A0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4568">
      <w:bodyDiv w:val="1"/>
      <w:marLeft w:val="0"/>
      <w:marRight w:val="0"/>
      <w:marTop w:val="0"/>
      <w:marBottom w:val="0"/>
      <w:divBdr>
        <w:top w:val="none" w:sz="0" w:space="0" w:color="auto"/>
        <w:left w:val="none" w:sz="0" w:space="0" w:color="auto"/>
        <w:bottom w:val="none" w:sz="0" w:space="0" w:color="auto"/>
        <w:right w:val="none" w:sz="0" w:space="0" w:color="auto"/>
      </w:divBdr>
    </w:div>
    <w:div w:id="93018923">
      <w:bodyDiv w:val="1"/>
      <w:marLeft w:val="0"/>
      <w:marRight w:val="0"/>
      <w:marTop w:val="0"/>
      <w:marBottom w:val="0"/>
      <w:divBdr>
        <w:top w:val="none" w:sz="0" w:space="0" w:color="auto"/>
        <w:left w:val="none" w:sz="0" w:space="0" w:color="auto"/>
        <w:bottom w:val="none" w:sz="0" w:space="0" w:color="auto"/>
        <w:right w:val="none" w:sz="0" w:space="0" w:color="auto"/>
      </w:divBdr>
    </w:div>
    <w:div w:id="181937049">
      <w:bodyDiv w:val="1"/>
      <w:marLeft w:val="0"/>
      <w:marRight w:val="0"/>
      <w:marTop w:val="0"/>
      <w:marBottom w:val="0"/>
      <w:divBdr>
        <w:top w:val="none" w:sz="0" w:space="0" w:color="auto"/>
        <w:left w:val="none" w:sz="0" w:space="0" w:color="auto"/>
        <w:bottom w:val="none" w:sz="0" w:space="0" w:color="auto"/>
        <w:right w:val="none" w:sz="0" w:space="0" w:color="auto"/>
      </w:divBdr>
    </w:div>
    <w:div w:id="193231185">
      <w:bodyDiv w:val="1"/>
      <w:marLeft w:val="0"/>
      <w:marRight w:val="0"/>
      <w:marTop w:val="0"/>
      <w:marBottom w:val="0"/>
      <w:divBdr>
        <w:top w:val="none" w:sz="0" w:space="0" w:color="auto"/>
        <w:left w:val="none" w:sz="0" w:space="0" w:color="auto"/>
        <w:bottom w:val="none" w:sz="0" w:space="0" w:color="auto"/>
        <w:right w:val="none" w:sz="0" w:space="0" w:color="auto"/>
      </w:divBdr>
      <w:divsChild>
        <w:div w:id="1273055442">
          <w:marLeft w:val="0"/>
          <w:marRight w:val="0"/>
          <w:marTop w:val="15"/>
          <w:marBottom w:val="0"/>
          <w:divBdr>
            <w:top w:val="single" w:sz="48" w:space="0" w:color="auto"/>
            <w:left w:val="single" w:sz="48" w:space="0" w:color="auto"/>
            <w:bottom w:val="single" w:sz="48" w:space="0" w:color="auto"/>
            <w:right w:val="single" w:sz="48" w:space="0" w:color="auto"/>
          </w:divBdr>
          <w:divsChild>
            <w:div w:id="6530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842">
      <w:bodyDiv w:val="1"/>
      <w:marLeft w:val="0"/>
      <w:marRight w:val="0"/>
      <w:marTop w:val="0"/>
      <w:marBottom w:val="0"/>
      <w:divBdr>
        <w:top w:val="none" w:sz="0" w:space="0" w:color="auto"/>
        <w:left w:val="none" w:sz="0" w:space="0" w:color="auto"/>
        <w:bottom w:val="none" w:sz="0" w:space="0" w:color="auto"/>
        <w:right w:val="none" w:sz="0" w:space="0" w:color="auto"/>
      </w:divBdr>
    </w:div>
    <w:div w:id="211770777">
      <w:bodyDiv w:val="1"/>
      <w:marLeft w:val="0"/>
      <w:marRight w:val="0"/>
      <w:marTop w:val="0"/>
      <w:marBottom w:val="0"/>
      <w:divBdr>
        <w:top w:val="none" w:sz="0" w:space="0" w:color="auto"/>
        <w:left w:val="none" w:sz="0" w:space="0" w:color="auto"/>
        <w:bottom w:val="none" w:sz="0" w:space="0" w:color="auto"/>
        <w:right w:val="none" w:sz="0" w:space="0" w:color="auto"/>
      </w:divBdr>
    </w:div>
    <w:div w:id="224800630">
      <w:bodyDiv w:val="1"/>
      <w:marLeft w:val="0"/>
      <w:marRight w:val="0"/>
      <w:marTop w:val="0"/>
      <w:marBottom w:val="0"/>
      <w:divBdr>
        <w:top w:val="none" w:sz="0" w:space="0" w:color="auto"/>
        <w:left w:val="none" w:sz="0" w:space="0" w:color="auto"/>
        <w:bottom w:val="none" w:sz="0" w:space="0" w:color="auto"/>
        <w:right w:val="none" w:sz="0" w:space="0" w:color="auto"/>
      </w:divBdr>
    </w:div>
    <w:div w:id="549532064">
      <w:bodyDiv w:val="1"/>
      <w:marLeft w:val="0"/>
      <w:marRight w:val="0"/>
      <w:marTop w:val="0"/>
      <w:marBottom w:val="0"/>
      <w:divBdr>
        <w:top w:val="none" w:sz="0" w:space="0" w:color="auto"/>
        <w:left w:val="none" w:sz="0" w:space="0" w:color="auto"/>
        <w:bottom w:val="none" w:sz="0" w:space="0" w:color="auto"/>
        <w:right w:val="none" w:sz="0" w:space="0" w:color="auto"/>
      </w:divBdr>
    </w:div>
    <w:div w:id="550506186">
      <w:bodyDiv w:val="1"/>
      <w:marLeft w:val="0"/>
      <w:marRight w:val="0"/>
      <w:marTop w:val="0"/>
      <w:marBottom w:val="0"/>
      <w:divBdr>
        <w:top w:val="none" w:sz="0" w:space="0" w:color="auto"/>
        <w:left w:val="none" w:sz="0" w:space="0" w:color="auto"/>
        <w:bottom w:val="none" w:sz="0" w:space="0" w:color="auto"/>
        <w:right w:val="none" w:sz="0" w:space="0" w:color="auto"/>
      </w:divBdr>
    </w:div>
    <w:div w:id="553078658">
      <w:bodyDiv w:val="1"/>
      <w:marLeft w:val="0"/>
      <w:marRight w:val="0"/>
      <w:marTop w:val="0"/>
      <w:marBottom w:val="0"/>
      <w:divBdr>
        <w:top w:val="none" w:sz="0" w:space="0" w:color="auto"/>
        <w:left w:val="none" w:sz="0" w:space="0" w:color="auto"/>
        <w:bottom w:val="none" w:sz="0" w:space="0" w:color="auto"/>
        <w:right w:val="none" w:sz="0" w:space="0" w:color="auto"/>
      </w:divBdr>
    </w:div>
    <w:div w:id="561865610">
      <w:bodyDiv w:val="1"/>
      <w:marLeft w:val="0"/>
      <w:marRight w:val="0"/>
      <w:marTop w:val="0"/>
      <w:marBottom w:val="0"/>
      <w:divBdr>
        <w:top w:val="none" w:sz="0" w:space="0" w:color="auto"/>
        <w:left w:val="none" w:sz="0" w:space="0" w:color="auto"/>
        <w:bottom w:val="none" w:sz="0" w:space="0" w:color="auto"/>
        <w:right w:val="none" w:sz="0" w:space="0" w:color="auto"/>
      </w:divBdr>
    </w:div>
    <w:div w:id="576600082">
      <w:bodyDiv w:val="1"/>
      <w:marLeft w:val="0"/>
      <w:marRight w:val="0"/>
      <w:marTop w:val="0"/>
      <w:marBottom w:val="0"/>
      <w:divBdr>
        <w:top w:val="none" w:sz="0" w:space="0" w:color="auto"/>
        <w:left w:val="none" w:sz="0" w:space="0" w:color="auto"/>
        <w:bottom w:val="none" w:sz="0" w:space="0" w:color="auto"/>
        <w:right w:val="none" w:sz="0" w:space="0" w:color="auto"/>
      </w:divBdr>
    </w:div>
    <w:div w:id="603999306">
      <w:bodyDiv w:val="1"/>
      <w:marLeft w:val="0"/>
      <w:marRight w:val="0"/>
      <w:marTop w:val="0"/>
      <w:marBottom w:val="0"/>
      <w:divBdr>
        <w:top w:val="none" w:sz="0" w:space="0" w:color="auto"/>
        <w:left w:val="none" w:sz="0" w:space="0" w:color="auto"/>
        <w:bottom w:val="none" w:sz="0" w:space="0" w:color="auto"/>
        <w:right w:val="none" w:sz="0" w:space="0" w:color="auto"/>
      </w:divBdr>
    </w:div>
    <w:div w:id="626351357">
      <w:bodyDiv w:val="1"/>
      <w:marLeft w:val="0"/>
      <w:marRight w:val="0"/>
      <w:marTop w:val="0"/>
      <w:marBottom w:val="0"/>
      <w:divBdr>
        <w:top w:val="none" w:sz="0" w:space="0" w:color="auto"/>
        <w:left w:val="none" w:sz="0" w:space="0" w:color="auto"/>
        <w:bottom w:val="none" w:sz="0" w:space="0" w:color="auto"/>
        <w:right w:val="none" w:sz="0" w:space="0" w:color="auto"/>
      </w:divBdr>
      <w:divsChild>
        <w:div w:id="1406489735">
          <w:marLeft w:val="0"/>
          <w:marRight w:val="0"/>
          <w:marTop w:val="15"/>
          <w:marBottom w:val="0"/>
          <w:divBdr>
            <w:top w:val="single" w:sz="48" w:space="0" w:color="auto"/>
            <w:left w:val="single" w:sz="48" w:space="0" w:color="auto"/>
            <w:bottom w:val="single" w:sz="48" w:space="0" w:color="auto"/>
            <w:right w:val="single" w:sz="48" w:space="0" w:color="auto"/>
          </w:divBdr>
          <w:divsChild>
            <w:div w:id="15420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576">
      <w:bodyDiv w:val="1"/>
      <w:marLeft w:val="0"/>
      <w:marRight w:val="0"/>
      <w:marTop w:val="0"/>
      <w:marBottom w:val="0"/>
      <w:divBdr>
        <w:top w:val="none" w:sz="0" w:space="0" w:color="auto"/>
        <w:left w:val="none" w:sz="0" w:space="0" w:color="auto"/>
        <w:bottom w:val="none" w:sz="0" w:space="0" w:color="auto"/>
        <w:right w:val="none" w:sz="0" w:space="0" w:color="auto"/>
      </w:divBdr>
    </w:div>
    <w:div w:id="652488404">
      <w:bodyDiv w:val="1"/>
      <w:marLeft w:val="0"/>
      <w:marRight w:val="0"/>
      <w:marTop w:val="0"/>
      <w:marBottom w:val="0"/>
      <w:divBdr>
        <w:top w:val="none" w:sz="0" w:space="0" w:color="auto"/>
        <w:left w:val="none" w:sz="0" w:space="0" w:color="auto"/>
        <w:bottom w:val="none" w:sz="0" w:space="0" w:color="auto"/>
        <w:right w:val="none" w:sz="0" w:space="0" w:color="auto"/>
      </w:divBdr>
    </w:div>
    <w:div w:id="662397943">
      <w:bodyDiv w:val="1"/>
      <w:marLeft w:val="0"/>
      <w:marRight w:val="0"/>
      <w:marTop w:val="0"/>
      <w:marBottom w:val="0"/>
      <w:divBdr>
        <w:top w:val="none" w:sz="0" w:space="0" w:color="auto"/>
        <w:left w:val="none" w:sz="0" w:space="0" w:color="auto"/>
        <w:bottom w:val="none" w:sz="0" w:space="0" w:color="auto"/>
        <w:right w:val="none" w:sz="0" w:space="0" w:color="auto"/>
      </w:divBdr>
    </w:div>
    <w:div w:id="676427005">
      <w:bodyDiv w:val="1"/>
      <w:marLeft w:val="0"/>
      <w:marRight w:val="0"/>
      <w:marTop w:val="0"/>
      <w:marBottom w:val="0"/>
      <w:divBdr>
        <w:top w:val="none" w:sz="0" w:space="0" w:color="auto"/>
        <w:left w:val="none" w:sz="0" w:space="0" w:color="auto"/>
        <w:bottom w:val="none" w:sz="0" w:space="0" w:color="auto"/>
        <w:right w:val="none" w:sz="0" w:space="0" w:color="auto"/>
      </w:divBdr>
    </w:div>
    <w:div w:id="677077821">
      <w:bodyDiv w:val="1"/>
      <w:marLeft w:val="0"/>
      <w:marRight w:val="0"/>
      <w:marTop w:val="0"/>
      <w:marBottom w:val="0"/>
      <w:divBdr>
        <w:top w:val="none" w:sz="0" w:space="0" w:color="auto"/>
        <w:left w:val="none" w:sz="0" w:space="0" w:color="auto"/>
        <w:bottom w:val="none" w:sz="0" w:space="0" w:color="auto"/>
        <w:right w:val="none" w:sz="0" w:space="0" w:color="auto"/>
      </w:divBdr>
    </w:div>
    <w:div w:id="825321626">
      <w:bodyDiv w:val="1"/>
      <w:marLeft w:val="0"/>
      <w:marRight w:val="0"/>
      <w:marTop w:val="0"/>
      <w:marBottom w:val="0"/>
      <w:divBdr>
        <w:top w:val="none" w:sz="0" w:space="0" w:color="auto"/>
        <w:left w:val="none" w:sz="0" w:space="0" w:color="auto"/>
        <w:bottom w:val="none" w:sz="0" w:space="0" w:color="auto"/>
        <w:right w:val="none" w:sz="0" w:space="0" w:color="auto"/>
      </w:divBdr>
    </w:div>
    <w:div w:id="843518149">
      <w:bodyDiv w:val="1"/>
      <w:marLeft w:val="0"/>
      <w:marRight w:val="0"/>
      <w:marTop w:val="0"/>
      <w:marBottom w:val="0"/>
      <w:divBdr>
        <w:top w:val="none" w:sz="0" w:space="0" w:color="auto"/>
        <w:left w:val="none" w:sz="0" w:space="0" w:color="auto"/>
        <w:bottom w:val="none" w:sz="0" w:space="0" w:color="auto"/>
        <w:right w:val="none" w:sz="0" w:space="0" w:color="auto"/>
      </w:divBdr>
    </w:div>
    <w:div w:id="869223948">
      <w:bodyDiv w:val="1"/>
      <w:marLeft w:val="0"/>
      <w:marRight w:val="0"/>
      <w:marTop w:val="0"/>
      <w:marBottom w:val="0"/>
      <w:divBdr>
        <w:top w:val="none" w:sz="0" w:space="0" w:color="auto"/>
        <w:left w:val="none" w:sz="0" w:space="0" w:color="auto"/>
        <w:bottom w:val="none" w:sz="0" w:space="0" w:color="auto"/>
        <w:right w:val="none" w:sz="0" w:space="0" w:color="auto"/>
      </w:divBdr>
    </w:div>
    <w:div w:id="897738627">
      <w:bodyDiv w:val="1"/>
      <w:marLeft w:val="0"/>
      <w:marRight w:val="0"/>
      <w:marTop w:val="0"/>
      <w:marBottom w:val="0"/>
      <w:divBdr>
        <w:top w:val="none" w:sz="0" w:space="0" w:color="auto"/>
        <w:left w:val="none" w:sz="0" w:space="0" w:color="auto"/>
        <w:bottom w:val="none" w:sz="0" w:space="0" w:color="auto"/>
        <w:right w:val="none" w:sz="0" w:space="0" w:color="auto"/>
      </w:divBdr>
    </w:div>
    <w:div w:id="926966294">
      <w:bodyDiv w:val="1"/>
      <w:marLeft w:val="0"/>
      <w:marRight w:val="0"/>
      <w:marTop w:val="0"/>
      <w:marBottom w:val="0"/>
      <w:divBdr>
        <w:top w:val="none" w:sz="0" w:space="0" w:color="auto"/>
        <w:left w:val="none" w:sz="0" w:space="0" w:color="auto"/>
        <w:bottom w:val="none" w:sz="0" w:space="0" w:color="auto"/>
        <w:right w:val="none" w:sz="0" w:space="0" w:color="auto"/>
      </w:divBdr>
      <w:divsChild>
        <w:div w:id="1733041881">
          <w:marLeft w:val="0"/>
          <w:marRight w:val="0"/>
          <w:marTop w:val="15"/>
          <w:marBottom w:val="0"/>
          <w:divBdr>
            <w:top w:val="single" w:sz="48" w:space="0" w:color="auto"/>
            <w:left w:val="single" w:sz="48" w:space="0" w:color="auto"/>
            <w:bottom w:val="single" w:sz="48" w:space="0" w:color="auto"/>
            <w:right w:val="single" w:sz="48" w:space="0" w:color="auto"/>
          </w:divBdr>
          <w:divsChild>
            <w:div w:id="263419238">
              <w:marLeft w:val="0"/>
              <w:marRight w:val="0"/>
              <w:marTop w:val="0"/>
              <w:marBottom w:val="0"/>
              <w:divBdr>
                <w:top w:val="none" w:sz="0" w:space="0" w:color="auto"/>
                <w:left w:val="none" w:sz="0" w:space="0" w:color="auto"/>
                <w:bottom w:val="none" w:sz="0" w:space="0" w:color="auto"/>
                <w:right w:val="none" w:sz="0" w:space="0" w:color="auto"/>
              </w:divBdr>
            </w:div>
          </w:divsChild>
        </w:div>
        <w:div w:id="743529029">
          <w:marLeft w:val="0"/>
          <w:marRight w:val="0"/>
          <w:marTop w:val="15"/>
          <w:marBottom w:val="0"/>
          <w:divBdr>
            <w:top w:val="single" w:sz="48" w:space="0" w:color="auto"/>
            <w:left w:val="single" w:sz="48" w:space="0" w:color="auto"/>
            <w:bottom w:val="single" w:sz="48" w:space="0" w:color="auto"/>
            <w:right w:val="single" w:sz="48" w:space="0" w:color="auto"/>
          </w:divBdr>
          <w:divsChild>
            <w:div w:id="1386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167">
      <w:bodyDiv w:val="1"/>
      <w:marLeft w:val="0"/>
      <w:marRight w:val="0"/>
      <w:marTop w:val="0"/>
      <w:marBottom w:val="0"/>
      <w:divBdr>
        <w:top w:val="none" w:sz="0" w:space="0" w:color="auto"/>
        <w:left w:val="none" w:sz="0" w:space="0" w:color="auto"/>
        <w:bottom w:val="none" w:sz="0" w:space="0" w:color="auto"/>
        <w:right w:val="none" w:sz="0" w:space="0" w:color="auto"/>
      </w:divBdr>
    </w:div>
    <w:div w:id="1083261403">
      <w:bodyDiv w:val="1"/>
      <w:marLeft w:val="0"/>
      <w:marRight w:val="0"/>
      <w:marTop w:val="0"/>
      <w:marBottom w:val="0"/>
      <w:divBdr>
        <w:top w:val="none" w:sz="0" w:space="0" w:color="auto"/>
        <w:left w:val="none" w:sz="0" w:space="0" w:color="auto"/>
        <w:bottom w:val="none" w:sz="0" w:space="0" w:color="auto"/>
        <w:right w:val="none" w:sz="0" w:space="0" w:color="auto"/>
      </w:divBdr>
    </w:div>
    <w:div w:id="1146356942">
      <w:bodyDiv w:val="1"/>
      <w:marLeft w:val="0"/>
      <w:marRight w:val="0"/>
      <w:marTop w:val="0"/>
      <w:marBottom w:val="0"/>
      <w:divBdr>
        <w:top w:val="none" w:sz="0" w:space="0" w:color="auto"/>
        <w:left w:val="none" w:sz="0" w:space="0" w:color="auto"/>
        <w:bottom w:val="none" w:sz="0" w:space="0" w:color="auto"/>
        <w:right w:val="none" w:sz="0" w:space="0" w:color="auto"/>
      </w:divBdr>
    </w:div>
    <w:div w:id="1159466770">
      <w:bodyDiv w:val="1"/>
      <w:marLeft w:val="0"/>
      <w:marRight w:val="0"/>
      <w:marTop w:val="0"/>
      <w:marBottom w:val="0"/>
      <w:divBdr>
        <w:top w:val="none" w:sz="0" w:space="0" w:color="auto"/>
        <w:left w:val="none" w:sz="0" w:space="0" w:color="auto"/>
        <w:bottom w:val="none" w:sz="0" w:space="0" w:color="auto"/>
        <w:right w:val="none" w:sz="0" w:space="0" w:color="auto"/>
      </w:divBdr>
    </w:div>
    <w:div w:id="1228808918">
      <w:bodyDiv w:val="1"/>
      <w:marLeft w:val="0"/>
      <w:marRight w:val="0"/>
      <w:marTop w:val="0"/>
      <w:marBottom w:val="0"/>
      <w:divBdr>
        <w:top w:val="none" w:sz="0" w:space="0" w:color="auto"/>
        <w:left w:val="none" w:sz="0" w:space="0" w:color="auto"/>
        <w:bottom w:val="none" w:sz="0" w:space="0" w:color="auto"/>
        <w:right w:val="none" w:sz="0" w:space="0" w:color="auto"/>
      </w:divBdr>
    </w:div>
    <w:div w:id="1229345614">
      <w:bodyDiv w:val="1"/>
      <w:marLeft w:val="0"/>
      <w:marRight w:val="0"/>
      <w:marTop w:val="0"/>
      <w:marBottom w:val="0"/>
      <w:divBdr>
        <w:top w:val="none" w:sz="0" w:space="0" w:color="auto"/>
        <w:left w:val="none" w:sz="0" w:space="0" w:color="auto"/>
        <w:bottom w:val="none" w:sz="0" w:space="0" w:color="auto"/>
        <w:right w:val="none" w:sz="0" w:space="0" w:color="auto"/>
      </w:divBdr>
    </w:div>
    <w:div w:id="1242523893">
      <w:bodyDiv w:val="1"/>
      <w:marLeft w:val="0"/>
      <w:marRight w:val="0"/>
      <w:marTop w:val="0"/>
      <w:marBottom w:val="0"/>
      <w:divBdr>
        <w:top w:val="none" w:sz="0" w:space="0" w:color="auto"/>
        <w:left w:val="none" w:sz="0" w:space="0" w:color="auto"/>
        <w:bottom w:val="none" w:sz="0" w:space="0" w:color="auto"/>
        <w:right w:val="none" w:sz="0" w:space="0" w:color="auto"/>
      </w:divBdr>
    </w:div>
    <w:div w:id="1360929497">
      <w:bodyDiv w:val="1"/>
      <w:marLeft w:val="0"/>
      <w:marRight w:val="0"/>
      <w:marTop w:val="0"/>
      <w:marBottom w:val="0"/>
      <w:divBdr>
        <w:top w:val="none" w:sz="0" w:space="0" w:color="auto"/>
        <w:left w:val="none" w:sz="0" w:space="0" w:color="auto"/>
        <w:bottom w:val="none" w:sz="0" w:space="0" w:color="auto"/>
        <w:right w:val="none" w:sz="0" w:space="0" w:color="auto"/>
      </w:divBdr>
    </w:div>
    <w:div w:id="1529172212">
      <w:bodyDiv w:val="1"/>
      <w:marLeft w:val="0"/>
      <w:marRight w:val="0"/>
      <w:marTop w:val="0"/>
      <w:marBottom w:val="0"/>
      <w:divBdr>
        <w:top w:val="none" w:sz="0" w:space="0" w:color="auto"/>
        <w:left w:val="none" w:sz="0" w:space="0" w:color="auto"/>
        <w:bottom w:val="none" w:sz="0" w:space="0" w:color="auto"/>
        <w:right w:val="none" w:sz="0" w:space="0" w:color="auto"/>
      </w:divBdr>
    </w:div>
    <w:div w:id="1549419670">
      <w:bodyDiv w:val="1"/>
      <w:marLeft w:val="0"/>
      <w:marRight w:val="0"/>
      <w:marTop w:val="0"/>
      <w:marBottom w:val="0"/>
      <w:divBdr>
        <w:top w:val="none" w:sz="0" w:space="0" w:color="auto"/>
        <w:left w:val="none" w:sz="0" w:space="0" w:color="auto"/>
        <w:bottom w:val="none" w:sz="0" w:space="0" w:color="auto"/>
        <w:right w:val="none" w:sz="0" w:space="0" w:color="auto"/>
      </w:divBdr>
      <w:divsChild>
        <w:div w:id="457189410">
          <w:marLeft w:val="0"/>
          <w:marRight w:val="0"/>
          <w:marTop w:val="0"/>
          <w:marBottom w:val="105"/>
          <w:divBdr>
            <w:top w:val="none" w:sz="0" w:space="0" w:color="auto"/>
            <w:left w:val="none" w:sz="0" w:space="0" w:color="auto"/>
            <w:bottom w:val="none" w:sz="0" w:space="0" w:color="auto"/>
            <w:right w:val="none" w:sz="0" w:space="0" w:color="auto"/>
          </w:divBdr>
          <w:divsChild>
            <w:div w:id="106193631">
              <w:marLeft w:val="0"/>
              <w:marRight w:val="0"/>
              <w:marTop w:val="0"/>
              <w:marBottom w:val="0"/>
              <w:divBdr>
                <w:top w:val="none" w:sz="0" w:space="0" w:color="auto"/>
                <w:left w:val="none" w:sz="0" w:space="0" w:color="auto"/>
                <w:bottom w:val="none" w:sz="0" w:space="0" w:color="auto"/>
                <w:right w:val="none" w:sz="0" w:space="0" w:color="auto"/>
              </w:divBdr>
            </w:div>
          </w:divsChild>
        </w:div>
        <w:div w:id="523174100">
          <w:marLeft w:val="0"/>
          <w:marRight w:val="0"/>
          <w:marTop w:val="0"/>
          <w:marBottom w:val="0"/>
          <w:divBdr>
            <w:top w:val="none" w:sz="0" w:space="0" w:color="auto"/>
            <w:left w:val="none" w:sz="0" w:space="0" w:color="auto"/>
            <w:bottom w:val="none" w:sz="0" w:space="0" w:color="auto"/>
            <w:right w:val="none" w:sz="0" w:space="0" w:color="auto"/>
          </w:divBdr>
        </w:div>
      </w:divsChild>
    </w:div>
    <w:div w:id="1623999421">
      <w:bodyDiv w:val="1"/>
      <w:marLeft w:val="0"/>
      <w:marRight w:val="0"/>
      <w:marTop w:val="0"/>
      <w:marBottom w:val="0"/>
      <w:divBdr>
        <w:top w:val="none" w:sz="0" w:space="0" w:color="auto"/>
        <w:left w:val="none" w:sz="0" w:space="0" w:color="auto"/>
        <w:bottom w:val="none" w:sz="0" w:space="0" w:color="auto"/>
        <w:right w:val="none" w:sz="0" w:space="0" w:color="auto"/>
      </w:divBdr>
    </w:div>
    <w:div w:id="1677002113">
      <w:bodyDiv w:val="1"/>
      <w:marLeft w:val="0"/>
      <w:marRight w:val="0"/>
      <w:marTop w:val="0"/>
      <w:marBottom w:val="0"/>
      <w:divBdr>
        <w:top w:val="none" w:sz="0" w:space="0" w:color="auto"/>
        <w:left w:val="none" w:sz="0" w:space="0" w:color="auto"/>
        <w:bottom w:val="none" w:sz="0" w:space="0" w:color="auto"/>
        <w:right w:val="none" w:sz="0" w:space="0" w:color="auto"/>
      </w:divBdr>
    </w:div>
    <w:div w:id="1753350868">
      <w:bodyDiv w:val="1"/>
      <w:marLeft w:val="0"/>
      <w:marRight w:val="0"/>
      <w:marTop w:val="0"/>
      <w:marBottom w:val="0"/>
      <w:divBdr>
        <w:top w:val="none" w:sz="0" w:space="0" w:color="auto"/>
        <w:left w:val="none" w:sz="0" w:space="0" w:color="auto"/>
        <w:bottom w:val="none" w:sz="0" w:space="0" w:color="auto"/>
        <w:right w:val="none" w:sz="0" w:space="0" w:color="auto"/>
      </w:divBdr>
    </w:div>
    <w:div w:id="1785075404">
      <w:bodyDiv w:val="1"/>
      <w:marLeft w:val="0"/>
      <w:marRight w:val="0"/>
      <w:marTop w:val="0"/>
      <w:marBottom w:val="0"/>
      <w:divBdr>
        <w:top w:val="none" w:sz="0" w:space="0" w:color="auto"/>
        <w:left w:val="none" w:sz="0" w:space="0" w:color="auto"/>
        <w:bottom w:val="none" w:sz="0" w:space="0" w:color="auto"/>
        <w:right w:val="none" w:sz="0" w:space="0" w:color="auto"/>
      </w:divBdr>
    </w:div>
    <w:div w:id="2093698049">
      <w:bodyDiv w:val="1"/>
      <w:marLeft w:val="0"/>
      <w:marRight w:val="0"/>
      <w:marTop w:val="0"/>
      <w:marBottom w:val="0"/>
      <w:divBdr>
        <w:top w:val="none" w:sz="0" w:space="0" w:color="auto"/>
        <w:left w:val="none" w:sz="0" w:space="0" w:color="auto"/>
        <w:bottom w:val="none" w:sz="0" w:space="0" w:color="auto"/>
        <w:right w:val="none" w:sz="0" w:space="0" w:color="auto"/>
      </w:divBdr>
    </w:div>
    <w:div w:id="2100514434">
      <w:bodyDiv w:val="1"/>
      <w:marLeft w:val="0"/>
      <w:marRight w:val="0"/>
      <w:marTop w:val="0"/>
      <w:marBottom w:val="0"/>
      <w:divBdr>
        <w:top w:val="none" w:sz="0" w:space="0" w:color="auto"/>
        <w:left w:val="none" w:sz="0" w:space="0" w:color="auto"/>
        <w:bottom w:val="none" w:sz="0" w:space="0" w:color="auto"/>
        <w:right w:val="none" w:sz="0" w:space="0" w:color="auto"/>
      </w:divBdr>
    </w:div>
    <w:div w:id="21196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ondarenko@moippo.mk.ua" TargetMode="External"/><Relationship Id="rId13" Type="http://schemas.openxmlformats.org/officeDocument/2006/relationships/hyperlink" Target="mailto:v.bondarenko@moippo.mk.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4662/veresen.3.202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nova-ukrainska-shkola-compressed.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nova-ukrainska-shkola-compressed.pd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doi.org/10.54662/veresen.3.2021.0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5C84-4EBF-4238-834A-CCEB3627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5995</TotalTime>
  <Pages>1</Pages>
  <Words>6972</Words>
  <Characters>39741</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BONDARENKO</dc:creator>
  <cp:keywords/>
  <dc:description/>
  <cp:lastModifiedBy>Maya</cp:lastModifiedBy>
  <cp:revision>206</cp:revision>
  <dcterms:created xsi:type="dcterms:W3CDTF">2023-10-08T08:17:00Z</dcterms:created>
  <dcterms:modified xsi:type="dcterms:W3CDTF">2023-12-13T08:11:00Z</dcterms:modified>
</cp:coreProperties>
</file>